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6" w:rsidRPr="00AD6346" w:rsidRDefault="00AD6346" w:rsidP="00AD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46">
        <w:rPr>
          <w:rFonts w:ascii="Times New Roman" w:hAnsi="Times New Roman" w:cs="Times New Roman"/>
          <w:b/>
          <w:sz w:val="28"/>
          <w:szCs w:val="28"/>
        </w:rPr>
        <w:t xml:space="preserve">Информация об обучающихся, совершивших правонарушения в течение года (наличие отрицательной динамики негативных явлений </w:t>
      </w:r>
      <w:proofErr w:type="gramStart"/>
      <w:r w:rsidRPr="00AD6346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AD6346">
        <w:rPr>
          <w:rFonts w:ascii="Times New Roman" w:hAnsi="Times New Roman" w:cs="Times New Roman"/>
          <w:b/>
          <w:sz w:val="28"/>
          <w:szCs w:val="28"/>
        </w:rPr>
        <w:t xml:space="preserve"> обучающихся)</w:t>
      </w:r>
    </w:p>
    <w:p w:rsidR="00AD6346" w:rsidRPr="00AD6346" w:rsidRDefault="00AD6346" w:rsidP="00AD6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D63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346">
        <w:rPr>
          <w:rFonts w:ascii="Times New Roman" w:hAnsi="Times New Roman" w:cs="Times New Roman"/>
          <w:sz w:val="28"/>
          <w:szCs w:val="28"/>
        </w:rPr>
        <w:t>, состоящих на учёте в КДН и ЗП, ОДН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6346" w:rsidRPr="00AD6346" w:rsidTr="00AD6346">
        <w:tc>
          <w:tcPr>
            <w:tcW w:w="2392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AD6346" w:rsidRPr="00AD6346" w:rsidTr="00AD6346">
        <w:tc>
          <w:tcPr>
            <w:tcW w:w="2392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На 01 января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6346" w:rsidRPr="00AD6346" w:rsidTr="00AD6346">
        <w:tc>
          <w:tcPr>
            <w:tcW w:w="2392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 xml:space="preserve">Снято за год 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6346" w:rsidRPr="00AD6346" w:rsidTr="00AD6346">
        <w:tc>
          <w:tcPr>
            <w:tcW w:w="2392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Поставлено за год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346" w:rsidRPr="00AD6346" w:rsidTr="00AD6346">
        <w:tc>
          <w:tcPr>
            <w:tcW w:w="2392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D6346" w:rsidRPr="00AD6346" w:rsidRDefault="00AD6346" w:rsidP="00AD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6346" w:rsidRPr="00AD6346" w:rsidRDefault="00AD6346" w:rsidP="00AD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>За 2015, 2016, 2 мес. 2017 года преступлений зарегистрировано не было.</w:t>
      </w:r>
    </w:p>
    <w:p w:rsidR="00AD6346" w:rsidRPr="00AD6346" w:rsidRDefault="00AD6346" w:rsidP="00AD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 xml:space="preserve">В деятельности ГБПОУ ИО ЗЖДТ можно выделить два основных направления работы по профилактике социально-негативных явлений </w:t>
      </w:r>
      <w:proofErr w:type="gramStart"/>
      <w:r w:rsidRPr="00AD6346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D6346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AD6346" w:rsidRPr="00AD6346" w:rsidRDefault="00AD6346" w:rsidP="00AD63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6346">
        <w:rPr>
          <w:sz w:val="28"/>
          <w:szCs w:val="28"/>
        </w:rPr>
        <w:t>Работа с детьми:</w:t>
      </w:r>
    </w:p>
    <w:p w:rsidR="00AD6346" w:rsidRPr="00AD6346" w:rsidRDefault="00AD6346" w:rsidP="00A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>- общая воспитательная педагогическая работа со студентами;</w:t>
      </w:r>
    </w:p>
    <w:p w:rsidR="00AD6346" w:rsidRPr="00AD6346" w:rsidRDefault="00AD6346" w:rsidP="00A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>- работа с подростками «группы риска».</w:t>
      </w:r>
    </w:p>
    <w:p w:rsidR="00AD6346" w:rsidRPr="00AD6346" w:rsidRDefault="00AD6346" w:rsidP="00A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 xml:space="preserve">         2.Работа с родителями:</w:t>
      </w:r>
    </w:p>
    <w:p w:rsidR="00AD6346" w:rsidRPr="00AD6346" w:rsidRDefault="00AD6346" w:rsidP="00A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>- информирование и консультирование родителей по проблеме социально-негативных девиаций.</w:t>
      </w:r>
    </w:p>
    <w:p w:rsidR="00AD6346" w:rsidRPr="00AD6346" w:rsidRDefault="00AD6346" w:rsidP="00A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>- работа с конфликтными семьями («группы риска»);</w:t>
      </w:r>
    </w:p>
    <w:p w:rsidR="00AD6346" w:rsidRPr="00AD6346" w:rsidRDefault="00AD6346" w:rsidP="00A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>- психолого-педагогическая поддержка семей, в которых подросток проявляет социально – негативные модели поведения</w:t>
      </w:r>
    </w:p>
    <w:p w:rsidR="00AD6346" w:rsidRPr="00AD6346" w:rsidRDefault="00AD6346" w:rsidP="00A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63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6346">
        <w:rPr>
          <w:rFonts w:ascii="Times New Roman" w:hAnsi="Times New Roman" w:cs="Times New Roman"/>
          <w:color w:val="000000"/>
          <w:sz w:val="28"/>
          <w:szCs w:val="28"/>
        </w:rPr>
        <w:t>На 30 мая  2017  года 38 обучающихся состоят на внутритехникумовском учёте, из них  детей-сирот и детей, оставшихся без попечения родителей – 6 человек, из них 12 человек состоят на учёте в ПДН и КДН и ЗП. С целью предупреждения правонарушений, бродяжничества, девиантного поведения обучающихся, правового просвещения участников образовательного процесса активизации совместной деятельности техникума, служб и ведомств системы профилактики в учебном заведении разработана следующая система мероприятий:</w:t>
      </w:r>
    </w:p>
    <w:p w:rsidR="00AD6346" w:rsidRPr="00AD6346" w:rsidRDefault="00AD6346" w:rsidP="00AD6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46">
        <w:rPr>
          <w:rFonts w:ascii="Times New Roman" w:hAnsi="Times New Roman" w:cs="Times New Roman"/>
          <w:color w:val="000000"/>
          <w:sz w:val="28"/>
          <w:szCs w:val="28"/>
        </w:rPr>
        <w:t>- составлены планы по профилактике правонарушений несовершеннолетних совместно с ОП ОУУП И ПДН МО МВД России «Зиминский» и НДН ЛОП на ст. Зима, Совета профилактики;</w:t>
      </w:r>
    </w:p>
    <w:p w:rsidR="00AD6346" w:rsidRPr="00AD6346" w:rsidRDefault="00AD6346" w:rsidP="00AD6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46">
        <w:rPr>
          <w:rFonts w:ascii="Times New Roman" w:hAnsi="Times New Roman" w:cs="Times New Roman"/>
          <w:color w:val="000000"/>
          <w:sz w:val="28"/>
          <w:szCs w:val="28"/>
        </w:rPr>
        <w:t xml:space="preserve">- в состав Совета профилактики включены старший инспектор НДН </w:t>
      </w:r>
      <w:proofErr w:type="spellStart"/>
      <w:r w:rsidRPr="00AD6346">
        <w:rPr>
          <w:rFonts w:ascii="Times New Roman" w:hAnsi="Times New Roman" w:cs="Times New Roman"/>
          <w:color w:val="000000"/>
          <w:sz w:val="28"/>
          <w:szCs w:val="28"/>
        </w:rPr>
        <w:t>ЛоП</w:t>
      </w:r>
      <w:proofErr w:type="spellEnd"/>
      <w:r w:rsidRPr="00AD6346">
        <w:rPr>
          <w:rFonts w:ascii="Times New Roman" w:hAnsi="Times New Roman" w:cs="Times New Roman"/>
          <w:color w:val="000000"/>
          <w:sz w:val="28"/>
          <w:szCs w:val="28"/>
        </w:rPr>
        <w:t xml:space="preserve"> на ст. Зима старший инспектор Т.В. Новаковская и инспектор ОПДН ОУУП и ПДН МО МВД России «Зиминский» Е.В. Сулейманова.</w:t>
      </w:r>
    </w:p>
    <w:p w:rsidR="00AD6346" w:rsidRPr="00AD6346" w:rsidRDefault="00AD6346" w:rsidP="00AD6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346">
        <w:rPr>
          <w:rFonts w:ascii="Times New Roman" w:hAnsi="Times New Roman" w:cs="Times New Roman"/>
          <w:color w:val="000000"/>
          <w:sz w:val="28"/>
          <w:szCs w:val="28"/>
        </w:rPr>
        <w:t xml:space="preserve"> В техникуме функционирует Совет  по профилактике правонарушений. С сентября 2016 года по май 2017 года проведено 10 советов профилактики них было рассмотрено 137 студентов из них  детей-сирот 10 человек. На заседаниях Совета профилактики рассматривались вопросы о пропусках учебных занятий без уважительной причины, о самовольных уходах,  об опозданиях, об успеваемости подростков, о нарушении правил проживании в общежитии, об употреблении спиртных напитков, табакокурении и наркотических веществ. По каждому студенту </w:t>
      </w:r>
      <w:r w:rsidRPr="00AD63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принималось решение, которое доводилось до его сведения.   Студентам, пропустившим учебные занятия без уважительной причины, давалось время для сдачи </w:t>
      </w:r>
      <w:proofErr w:type="gramStart"/>
      <w:r w:rsidRPr="00AD6346">
        <w:rPr>
          <w:rFonts w:ascii="Times New Roman" w:hAnsi="Times New Roman" w:cs="Times New Roman"/>
          <w:color w:val="000000"/>
          <w:sz w:val="28"/>
          <w:szCs w:val="28"/>
        </w:rPr>
        <w:t>задолженностей</w:t>
      </w:r>
      <w:proofErr w:type="gramEnd"/>
      <w:r w:rsidRPr="00AD6346">
        <w:rPr>
          <w:rFonts w:ascii="Times New Roman" w:hAnsi="Times New Roman" w:cs="Times New Roman"/>
          <w:color w:val="000000"/>
          <w:sz w:val="28"/>
          <w:szCs w:val="28"/>
        </w:rPr>
        <w:t xml:space="preserve"> и они приглашались для отчёта на следующий Совет профилактики.</w:t>
      </w:r>
    </w:p>
    <w:p w:rsidR="00AD6346" w:rsidRPr="00AD6346" w:rsidRDefault="00AD6346" w:rsidP="00AD6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6346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правонарушений, преступлений  и наркозависимости среди обучающихся включает в себя как индивидуальные формы работы с ребятами «группы риска»: беседы, кружки, секции, внеучебные  мероприятия, ежедневный контроль за обучением и посещением занятий обучающимися группы «риска», так и групповые.</w:t>
      </w:r>
      <w:proofErr w:type="gramEnd"/>
      <w:r w:rsidRPr="00AD6346">
        <w:rPr>
          <w:rFonts w:ascii="Times New Roman" w:hAnsi="Times New Roman" w:cs="Times New Roman"/>
          <w:color w:val="000000"/>
          <w:sz w:val="28"/>
          <w:szCs w:val="28"/>
        </w:rPr>
        <w:t xml:space="preserve"> Вся система воспитательной работы ориентирована на то, чтобы заполнить свободное время </w:t>
      </w:r>
      <w:proofErr w:type="gramStart"/>
      <w:r w:rsidRPr="00AD634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6346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разнообразными воспитательными делами.</w:t>
      </w:r>
    </w:p>
    <w:p w:rsidR="00AD6346" w:rsidRDefault="00AD6346" w:rsidP="00AD6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346" w:rsidRPr="00AD6346" w:rsidRDefault="00AD6346" w:rsidP="00AD6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                     Шабанова М.В.</w:t>
      </w:r>
    </w:p>
    <w:sectPr w:rsidR="00AD6346" w:rsidRPr="00AD6346" w:rsidSect="00F4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F47"/>
    <w:multiLevelType w:val="hybridMultilevel"/>
    <w:tmpl w:val="75780DCC"/>
    <w:lvl w:ilvl="0" w:tplc="3C446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46"/>
    <w:rsid w:val="00000715"/>
    <w:rsid w:val="000012A5"/>
    <w:rsid w:val="00011DA5"/>
    <w:rsid w:val="00035C85"/>
    <w:rsid w:val="00054920"/>
    <w:rsid w:val="00064939"/>
    <w:rsid w:val="000651E1"/>
    <w:rsid w:val="0007054C"/>
    <w:rsid w:val="000C78AB"/>
    <w:rsid w:val="00122674"/>
    <w:rsid w:val="0013503B"/>
    <w:rsid w:val="00144A35"/>
    <w:rsid w:val="001C27A6"/>
    <w:rsid w:val="001C51AB"/>
    <w:rsid w:val="001F28A9"/>
    <w:rsid w:val="00247D82"/>
    <w:rsid w:val="002A34E1"/>
    <w:rsid w:val="00312D2F"/>
    <w:rsid w:val="00320809"/>
    <w:rsid w:val="00392CBE"/>
    <w:rsid w:val="00393AE8"/>
    <w:rsid w:val="003A0CE2"/>
    <w:rsid w:val="003A6EBA"/>
    <w:rsid w:val="003B47AF"/>
    <w:rsid w:val="003B6C41"/>
    <w:rsid w:val="003E4CFD"/>
    <w:rsid w:val="003E72C8"/>
    <w:rsid w:val="00432772"/>
    <w:rsid w:val="00452A95"/>
    <w:rsid w:val="00472F06"/>
    <w:rsid w:val="004C1031"/>
    <w:rsid w:val="0050712E"/>
    <w:rsid w:val="005108B6"/>
    <w:rsid w:val="0051497B"/>
    <w:rsid w:val="00515F23"/>
    <w:rsid w:val="00543B92"/>
    <w:rsid w:val="00550CE3"/>
    <w:rsid w:val="00553195"/>
    <w:rsid w:val="00587F24"/>
    <w:rsid w:val="005C0D85"/>
    <w:rsid w:val="005D6B22"/>
    <w:rsid w:val="005E6EAE"/>
    <w:rsid w:val="005F2001"/>
    <w:rsid w:val="005F7234"/>
    <w:rsid w:val="0060228F"/>
    <w:rsid w:val="006067AF"/>
    <w:rsid w:val="00614794"/>
    <w:rsid w:val="00614815"/>
    <w:rsid w:val="006347BE"/>
    <w:rsid w:val="006558BC"/>
    <w:rsid w:val="00682805"/>
    <w:rsid w:val="006D59B8"/>
    <w:rsid w:val="006F2C5D"/>
    <w:rsid w:val="006F443B"/>
    <w:rsid w:val="00703467"/>
    <w:rsid w:val="00722531"/>
    <w:rsid w:val="0073206C"/>
    <w:rsid w:val="00741E7D"/>
    <w:rsid w:val="00742DDD"/>
    <w:rsid w:val="00756731"/>
    <w:rsid w:val="007666DF"/>
    <w:rsid w:val="00767913"/>
    <w:rsid w:val="007F12A0"/>
    <w:rsid w:val="00803546"/>
    <w:rsid w:val="00817F9C"/>
    <w:rsid w:val="00820D62"/>
    <w:rsid w:val="00835174"/>
    <w:rsid w:val="00881767"/>
    <w:rsid w:val="008837D5"/>
    <w:rsid w:val="00887287"/>
    <w:rsid w:val="008B070C"/>
    <w:rsid w:val="008C6962"/>
    <w:rsid w:val="008F554F"/>
    <w:rsid w:val="0091116B"/>
    <w:rsid w:val="00941F18"/>
    <w:rsid w:val="009423E6"/>
    <w:rsid w:val="009455B2"/>
    <w:rsid w:val="00954CCC"/>
    <w:rsid w:val="00963B5A"/>
    <w:rsid w:val="009E70C0"/>
    <w:rsid w:val="00A243EB"/>
    <w:rsid w:val="00A51BE7"/>
    <w:rsid w:val="00A60FBC"/>
    <w:rsid w:val="00A762FE"/>
    <w:rsid w:val="00A92D33"/>
    <w:rsid w:val="00A97CAD"/>
    <w:rsid w:val="00AD3DF5"/>
    <w:rsid w:val="00AD6346"/>
    <w:rsid w:val="00B20E8C"/>
    <w:rsid w:val="00B26CE0"/>
    <w:rsid w:val="00B34500"/>
    <w:rsid w:val="00B378E5"/>
    <w:rsid w:val="00B83688"/>
    <w:rsid w:val="00B951C3"/>
    <w:rsid w:val="00BE5274"/>
    <w:rsid w:val="00C36FA2"/>
    <w:rsid w:val="00C62EF5"/>
    <w:rsid w:val="00C7542B"/>
    <w:rsid w:val="00C9086A"/>
    <w:rsid w:val="00C94C5B"/>
    <w:rsid w:val="00CA3AFC"/>
    <w:rsid w:val="00CB0A30"/>
    <w:rsid w:val="00D05F84"/>
    <w:rsid w:val="00D11AA7"/>
    <w:rsid w:val="00D26B25"/>
    <w:rsid w:val="00D42564"/>
    <w:rsid w:val="00D56FF7"/>
    <w:rsid w:val="00D64895"/>
    <w:rsid w:val="00D752DE"/>
    <w:rsid w:val="00D81B2B"/>
    <w:rsid w:val="00D9609C"/>
    <w:rsid w:val="00DA6566"/>
    <w:rsid w:val="00DA70FA"/>
    <w:rsid w:val="00DD4B69"/>
    <w:rsid w:val="00E230DD"/>
    <w:rsid w:val="00E309BD"/>
    <w:rsid w:val="00E801C7"/>
    <w:rsid w:val="00EB2183"/>
    <w:rsid w:val="00EC3658"/>
    <w:rsid w:val="00ED030C"/>
    <w:rsid w:val="00ED29B9"/>
    <w:rsid w:val="00ED46A9"/>
    <w:rsid w:val="00EE79D7"/>
    <w:rsid w:val="00F01B20"/>
    <w:rsid w:val="00F159A4"/>
    <w:rsid w:val="00F37F3D"/>
    <w:rsid w:val="00F43346"/>
    <w:rsid w:val="00F817CC"/>
    <w:rsid w:val="00FA1905"/>
    <w:rsid w:val="00FA6AA0"/>
    <w:rsid w:val="00FA7089"/>
    <w:rsid w:val="00FC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2017-06-01T03:33:00Z</dcterms:created>
  <dcterms:modified xsi:type="dcterms:W3CDTF">2017-06-01T03:40:00Z</dcterms:modified>
</cp:coreProperties>
</file>