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1B" w:rsidRPr="003D131B" w:rsidRDefault="003D131B" w:rsidP="003D1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:rsidR="003D131B" w:rsidRDefault="003D131B" w:rsidP="003D1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«ЗИМИНСКИЙ ЖЕЛЕЗНОДОРОЖНЫЙ ТЕХНИКУМ»</w:t>
      </w:r>
    </w:p>
    <w:p w:rsidR="003D131B" w:rsidRPr="003D131B" w:rsidRDefault="003D131B" w:rsidP="003D131B">
      <w:pPr>
        <w:rPr>
          <w:rFonts w:ascii="Times New Roman" w:hAnsi="Times New Roman" w:cs="Times New Roman"/>
          <w:sz w:val="28"/>
          <w:szCs w:val="28"/>
        </w:rPr>
      </w:pPr>
    </w:p>
    <w:p w:rsidR="003D131B" w:rsidRPr="003D131B" w:rsidRDefault="003D131B" w:rsidP="003D131B">
      <w:pPr>
        <w:rPr>
          <w:rFonts w:ascii="Times New Roman" w:hAnsi="Times New Roman" w:cs="Times New Roman"/>
          <w:sz w:val="28"/>
          <w:szCs w:val="28"/>
        </w:rPr>
      </w:pPr>
    </w:p>
    <w:p w:rsidR="003D131B" w:rsidRPr="003D131B" w:rsidRDefault="003D131B" w:rsidP="003D13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31B" w:rsidRPr="003D131B" w:rsidRDefault="003D131B" w:rsidP="003D131B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МЕТОДИЧЕСКАЯ РАЗРАБОТКА УРОКА</w:t>
      </w:r>
    </w:p>
    <w:p w:rsidR="003D131B" w:rsidRPr="003D131B" w:rsidRDefault="003D131B" w:rsidP="003D131B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ПО МЕЖДИСЦИПЛИНАРНОМУ КУРСУ</w:t>
      </w:r>
    </w:p>
    <w:p w:rsidR="003D131B" w:rsidRPr="003D131B" w:rsidRDefault="003D131B" w:rsidP="003D131B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«КОНСТРУКЦИЯ И УПРАВЛЕНИЕ ЛОКОМОТИВОМ»</w:t>
      </w:r>
    </w:p>
    <w:p w:rsidR="003D131B" w:rsidRPr="003D131B" w:rsidRDefault="003D131B" w:rsidP="003D131B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для профессии среднего профессионального образования</w:t>
      </w:r>
    </w:p>
    <w:p w:rsidR="003D131B" w:rsidRDefault="003D131B" w:rsidP="003D131B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1B">
        <w:rPr>
          <w:rFonts w:ascii="Times New Roman" w:hAnsi="Times New Roman" w:cs="Times New Roman"/>
          <w:b/>
          <w:sz w:val="28"/>
          <w:szCs w:val="28"/>
        </w:rPr>
        <w:t>23.01.09 Машинист локомотива</w:t>
      </w:r>
    </w:p>
    <w:p w:rsidR="003D131B" w:rsidRPr="003D131B" w:rsidRDefault="003D131B" w:rsidP="003D131B">
      <w:pPr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10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D131B">
        <w:rPr>
          <w:rFonts w:ascii="Times New Roman" w:hAnsi="Times New Roman" w:cs="Times New Roman"/>
          <w:sz w:val="28"/>
          <w:szCs w:val="28"/>
        </w:rPr>
        <w:t xml:space="preserve">Разработал: </w:t>
      </w:r>
    </w:p>
    <w:p w:rsidR="003D131B" w:rsidRDefault="003D131B" w:rsidP="003D131B">
      <w:pPr>
        <w:tabs>
          <w:tab w:val="left" w:pos="72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 В.А</w:t>
      </w:r>
      <w:r w:rsidRPr="003D131B">
        <w:rPr>
          <w:rFonts w:ascii="Times New Roman" w:hAnsi="Times New Roman" w:cs="Times New Roman"/>
          <w:sz w:val="28"/>
          <w:szCs w:val="28"/>
        </w:rPr>
        <w:t>.,</w:t>
      </w:r>
    </w:p>
    <w:p w:rsidR="003D131B" w:rsidRDefault="003D131B" w:rsidP="003D131B">
      <w:pPr>
        <w:tabs>
          <w:tab w:val="left" w:pos="721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D131B">
        <w:rPr>
          <w:rFonts w:ascii="Times New Roman" w:hAnsi="Times New Roman" w:cs="Times New Roman"/>
          <w:sz w:val="28"/>
          <w:szCs w:val="28"/>
        </w:rPr>
        <w:t xml:space="preserve"> преподаватель ГПОУ </w:t>
      </w:r>
      <w:r>
        <w:rPr>
          <w:rFonts w:ascii="Times New Roman" w:hAnsi="Times New Roman" w:cs="Times New Roman"/>
          <w:sz w:val="28"/>
          <w:szCs w:val="28"/>
        </w:rPr>
        <w:t>ИО ЗЖДТ</w:t>
      </w:r>
    </w:p>
    <w:p w:rsidR="003D131B" w:rsidRPr="003D131B" w:rsidRDefault="003D131B" w:rsidP="003D131B">
      <w:pPr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rPr>
          <w:rFonts w:ascii="Times New Roman" w:hAnsi="Times New Roman" w:cs="Times New Roman"/>
          <w:sz w:val="28"/>
          <w:szCs w:val="28"/>
        </w:rPr>
      </w:pPr>
    </w:p>
    <w:p w:rsidR="00664AFD" w:rsidRDefault="003D131B" w:rsidP="003D131B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Зима</w:t>
      </w: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Pr="003D131B" w:rsidRDefault="003D131B" w:rsidP="003D131B">
      <w:pPr>
        <w:widowControl w:val="0"/>
        <w:spacing w:after="0" w:line="280" w:lineRule="exact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eastAsia="ru-RU" w:bidi="ru-RU"/>
        </w:rPr>
      </w:pPr>
      <w:r w:rsidRPr="003D131B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 w:bidi="ru-RU"/>
        </w:rPr>
        <w:t>Методическое обоснование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11558"/>
      </w:tblGrid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Преподаватель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Розум В.А.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12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Профессия,</w:t>
            </w:r>
          </w:p>
          <w:p w:rsidR="003D131B" w:rsidRPr="003D131B" w:rsidRDefault="003D131B" w:rsidP="003D131B">
            <w:pPr>
              <w:widowControl w:val="0"/>
              <w:spacing w:before="120"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специальность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23.01.09 Машинист локомотива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Г </w:t>
            </w:r>
            <w:proofErr w:type="spellStart"/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руппа</w:t>
            </w:r>
            <w:proofErr w:type="spellEnd"/>
            <w:proofErr w:type="gramEnd"/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МЛТ- 20-408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Дисциплина, ПМ, МДК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МДК.2.1 Конструкция и управление локомотивом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Тема урока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Определение порядка действий локомотивной бригады при обнаружении греющейся буксы средствами контроля «ПОНАБ», «ДИСК» или «КТСМ».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Тип урока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Урок по закреплению знаний и способов деятельности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урока</w:t>
            </w:r>
          </w:p>
        </w:tc>
        <w:tc>
          <w:tcPr>
            <w:tcW w:w="1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Дистанционное занятие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3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Цели урока</w:t>
            </w:r>
          </w:p>
        </w:tc>
        <w:tc>
          <w:tcPr>
            <w:tcW w:w="1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ru-RU"/>
              </w:rPr>
              <w:t>образовательная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способствование формированию умений по обеспечению управления локомотивом и осуществления контроля работы устройств, узлов и агрегатов локомотива.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ПК 2.2. Обеспечивать управление локомотивом.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ПК 2.3. Осуществлять контроль работы устройств и узлов агрегатов локомотива.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31B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ru-RU"/>
              </w:rPr>
              <w:t>р</w:t>
            </w:r>
            <w:proofErr w:type="gramEnd"/>
            <w:r w:rsidRPr="003D131B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ru-RU"/>
              </w:rPr>
              <w:t>азвивающая: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способствовать развитию умений планировать свою деятельность, осуществлять самоанализ и самоконтроль.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2. Организовывать собственную деятельность, исходя из цели и способов ее достижения, определенных руководителем;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 w:bidi="ru-RU"/>
              </w:rPr>
              <w:t>воспитательная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- способствовать повышение интереса к будущей профессии, взаимодействию с коллегами. </w:t>
            </w:r>
            <w:proofErr w:type="gramStart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1. Понимать сущность и социальную значимость своей будущей профессии, проявлять к ней устойчивый интерес;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6. Работать в команде, эффективно общаться с коллегами, руководством, клиентами.</w:t>
            </w:r>
          </w:p>
        </w:tc>
      </w:tr>
      <w:tr w:rsidR="003D131B" w:rsidRPr="003D131B" w:rsidTr="00625E94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Форма организации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учебно-познавательной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деятельности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индивидуальная, групповая, работа в парах</w:t>
            </w:r>
          </w:p>
        </w:tc>
      </w:tr>
    </w:tbl>
    <w:p w:rsidR="003D131B" w:rsidRPr="003D131B" w:rsidRDefault="003D131B" w:rsidP="003D131B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11558"/>
      </w:tblGrid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обучающихся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Методы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numPr>
                <w:ilvl w:val="0"/>
                <w:numId w:val="1"/>
              </w:numPr>
              <w:tabs>
                <w:tab w:val="left" w:pos="254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Словесный - фронтальный опрос, беседа.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1"/>
              </w:numPr>
              <w:tabs>
                <w:tab w:val="left" w:pos="274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Наглядный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- использование презентации.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1"/>
              </w:numPr>
              <w:tabs>
                <w:tab w:val="left" w:pos="269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Практический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- решение практико-ориентированных задач.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Междисциплинарная</w:t>
            </w:r>
          </w:p>
          <w:p w:rsidR="003D131B" w:rsidRPr="003D131B" w:rsidRDefault="003D131B" w:rsidP="003D131B">
            <w:pPr>
              <w:widowControl w:val="0"/>
              <w:spacing w:before="120"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связь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МДК.1.1 Устройство, техническое обслуживание и ремонт узлов локомотива</w:t>
            </w: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З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нать: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устройство, назначение и взаимодействие узлов ремонтируемых объектов локомотива;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виды соединений и деталей узлов.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Уметь: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осуществлять регулировку и испытание отдельных механизмов.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ОП.05 Общий курс железных дорог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Знать: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2"/>
              </w:numPr>
              <w:tabs>
                <w:tab w:val="left" w:pos="16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общие сведения о железнодорожном транспорте и системе управления им;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виды подвижного состава железных дорог;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Уметь: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классифицировать подвижной состав, основные сооружения и </w:t>
            </w: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устройства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железных дорог.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Материально - техническое оснащение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ТСО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Проектор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6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Учебно-методическое</w:t>
            </w:r>
          </w:p>
          <w:p w:rsidR="003D131B" w:rsidRPr="003D131B" w:rsidRDefault="003D131B" w:rsidP="003D131B">
            <w:pPr>
              <w:widowControl w:val="0"/>
              <w:spacing w:before="60"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обеспечение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Презентация, методические указания по выполнению практической работы.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Уровень усвоения материала</w:t>
            </w:r>
          </w:p>
        </w:tc>
        <w:tc>
          <w:tcPr>
            <w:tcW w:w="1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Репродуктивный.</w:t>
            </w:r>
          </w:p>
        </w:tc>
      </w:tr>
    </w:tbl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2290"/>
        <w:gridCol w:w="2808"/>
        <w:gridCol w:w="2381"/>
        <w:gridCol w:w="2640"/>
        <w:gridCol w:w="1954"/>
      </w:tblGrid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lastRenderedPageBreak/>
              <w:t>Планируемые результаты урока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Этапы урока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Деятельность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Деятельность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КУМО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Компоненты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Компоненты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3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обучающего,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обучающихся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, её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Профессиональных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общих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её содержание,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содержание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компетенций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3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компетенций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формы и методы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формы и методы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1.Организационный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приветствует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приветствуют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(5 мин)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проверяет явку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подтверждают присутствие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- формирует пары из </w:t>
            </w: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обучающихся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организуются в пары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определяются с рабочим местом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2. Проверка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проверяет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демонстрируют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3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выполнения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наличие </w:t>
            </w: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</w:t>
            </w:r>
            <w:proofErr w:type="gramEnd"/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наличие в тетрадях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домашнего задания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тетрадях</w:t>
            </w:r>
            <w:proofErr w:type="gramEnd"/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заготовок отчета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(5 мин)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заготовок отчета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ПК 2.2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3. Подготовка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проводит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слушают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Приложение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ПК 2.3</w:t>
            </w: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2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обучающихся к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фронтальный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отвечают на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 2, слайды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3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активному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опрос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вопросы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№2, 3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6</w:t>
            </w: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усвоению знаний (25 мин)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сообщает тему занятия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формулируют цель занятия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26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Приложение № 3, слайд №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организует формулировку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4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цели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предлагает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решают практико-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Приложение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решить практико-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ориентированную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 4, слайды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731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12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ориентированную</w:t>
            </w:r>
          </w:p>
          <w:p w:rsidR="003D131B" w:rsidRPr="003D131B" w:rsidRDefault="003D131B" w:rsidP="003D131B">
            <w:pPr>
              <w:widowControl w:val="0"/>
              <w:spacing w:before="120"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задачу</w:t>
            </w:r>
          </w:p>
        </w:tc>
        <w:tc>
          <w:tcPr>
            <w:tcW w:w="2640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задачу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№ 5, 6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ПК 2.2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4 . Основной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раздает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слушают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Методические</w:t>
            </w:r>
          </w:p>
        </w:tc>
      </w:tr>
    </w:tbl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7"/>
        <w:gridCol w:w="5938"/>
        <w:gridCol w:w="3447"/>
      </w:tblGrid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563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lastRenderedPageBreak/>
              <w:t>методические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указания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доводит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порядок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выполнения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практической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работы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numPr>
                <w:ilvl w:val="0"/>
                <w:numId w:val="3"/>
              </w:numPr>
              <w:tabs>
                <w:tab w:val="left" w:pos="163"/>
              </w:tabs>
              <w:spacing w:after="0" w:line="322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смотрят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3"/>
              </w:numPr>
              <w:tabs>
                <w:tab w:val="left" w:pos="158"/>
              </w:tabs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знакомятся с порядком выполнения практической работы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приступают к составлению отчета согласно методическим указаниям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указания,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Приложение</w:t>
            </w:r>
          </w:p>
          <w:p w:rsidR="003D131B" w:rsidRPr="003D131B" w:rsidRDefault="003D131B" w:rsidP="003D131B">
            <w:pPr>
              <w:widowControl w:val="0"/>
              <w:spacing w:after="0" w:line="322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pacing w:val="60"/>
                <w:sz w:val="26"/>
                <w:szCs w:val="26"/>
                <w:lang w:eastAsia="ru-RU" w:bidi="ru-RU"/>
              </w:rPr>
              <w:t>№6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предлагает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индивидуально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составить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составляют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алгоритм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алгоритм -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действий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заполняют таблицу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локомотивной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бригады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показывает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пары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Приложение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эталон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обмениваются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№ 5, слайды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61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выполнения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работами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pacing w:val="40"/>
                <w:sz w:val="26"/>
                <w:szCs w:val="26"/>
                <w:lang w:eastAsia="ru-RU" w:bidi="ru-RU"/>
              </w:rPr>
              <w:t>№7,8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задания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проверяют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23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предлагает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составленные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выполнить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алгоритмы сборки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взаимопроверку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сравнивают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18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правильности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анализируют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составления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оценивают</w:t>
            </w: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алгоритма</w:t>
            </w:r>
          </w:p>
        </w:tc>
        <w:tc>
          <w:tcPr>
            <w:tcW w:w="5938" w:type="dxa"/>
            <w:tcBorders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проверяет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- оформляют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Приложение</w:t>
            </w: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3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отчеты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>отчеты</w:t>
            </w:r>
          </w:p>
        </w:tc>
        <w:tc>
          <w:tcPr>
            <w:tcW w:w="3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3D131B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№ </w:t>
            </w:r>
            <w:r w:rsidRPr="003D131B">
              <w:rPr>
                <w:rFonts w:ascii="Times New Roman" w:eastAsia="Arial Unicode MS" w:hAnsi="Times New Roman" w:cs="Times New Roman"/>
                <w:color w:val="000000"/>
                <w:spacing w:val="60"/>
                <w:sz w:val="26"/>
                <w:szCs w:val="26"/>
                <w:lang w:eastAsia="ru-RU" w:bidi="ru-RU"/>
              </w:rPr>
              <w:t>1</w:t>
            </w:r>
          </w:p>
        </w:tc>
      </w:tr>
    </w:tbl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2290"/>
        <w:gridCol w:w="2808"/>
        <w:gridCol w:w="2381"/>
        <w:gridCol w:w="2640"/>
        <w:gridCol w:w="1954"/>
      </w:tblGrid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131B" w:rsidRPr="003D131B" w:rsidRDefault="003D131B" w:rsidP="003D131B">
            <w:pPr>
              <w:widowControl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оценивает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- сдают отчеты на проверку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D131B" w:rsidRPr="003D131B" w:rsidTr="003D131B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22" w:lineRule="exact"/>
              <w:ind w:left="8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3 ОК 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5. </w:t>
            </w:r>
            <w:proofErr w:type="gramStart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Заключительный</w:t>
            </w:r>
            <w:proofErr w:type="gramEnd"/>
            <w:r w:rsidRPr="003D13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 (10 мин)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numPr>
                <w:ilvl w:val="0"/>
                <w:numId w:val="4"/>
              </w:numPr>
              <w:tabs>
                <w:tab w:val="left" w:pos="15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подводит итоги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4"/>
              </w:numPr>
              <w:tabs>
                <w:tab w:val="left" w:pos="173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сообщает домашнее задание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D131B" w:rsidRPr="003D131B" w:rsidRDefault="003D131B" w:rsidP="003D131B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слушают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5"/>
              </w:numPr>
              <w:tabs>
                <w:tab w:val="left" w:pos="163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обсуждают</w:t>
            </w:r>
          </w:p>
          <w:p w:rsidR="003D131B" w:rsidRPr="003D131B" w:rsidRDefault="003D131B" w:rsidP="003D131B">
            <w:pPr>
              <w:widowControl w:val="0"/>
              <w:numPr>
                <w:ilvl w:val="0"/>
                <w:numId w:val="5"/>
              </w:numPr>
              <w:tabs>
                <w:tab w:val="left" w:pos="158"/>
              </w:tabs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записывают домашнее задание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131B" w:rsidRPr="003D131B" w:rsidRDefault="003D131B" w:rsidP="003D131B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D13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Слайд № 9</w:t>
            </w:r>
          </w:p>
        </w:tc>
      </w:tr>
    </w:tbl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131B" w:rsidRDefault="003D131B" w:rsidP="003D131B">
      <w:pPr>
        <w:tabs>
          <w:tab w:val="left" w:pos="45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52C2E" w:rsidRPr="00652C2E" w:rsidRDefault="00652C2E" w:rsidP="00652C2E">
      <w:pPr>
        <w:tabs>
          <w:tab w:val="left" w:pos="45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C2E">
        <w:rPr>
          <w:rFonts w:ascii="Times New Roman" w:hAnsi="Times New Roman" w:cs="Times New Roman"/>
          <w:b/>
          <w:sz w:val="28"/>
          <w:szCs w:val="28"/>
        </w:rPr>
        <w:t>Х</w:t>
      </w:r>
      <w:r w:rsidRPr="00652C2E">
        <w:rPr>
          <w:rFonts w:ascii="Times New Roman" w:hAnsi="Times New Roman" w:cs="Times New Roman"/>
          <w:b/>
          <w:sz w:val="28"/>
          <w:szCs w:val="28"/>
        </w:rPr>
        <w:t>од урока</w:t>
      </w:r>
    </w:p>
    <w:p w:rsidR="00652C2E" w:rsidRPr="00652C2E" w:rsidRDefault="00652C2E" w:rsidP="00652C2E">
      <w:pPr>
        <w:rPr>
          <w:rFonts w:ascii="Times New Roman" w:hAnsi="Times New Roman" w:cs="Times New Roman"/>
          <w:b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1.</w:t>
      </w:r>
      <w:r w:rsidRPr="00652C2E">
        <w:rPr>
          <w:rFonts w:ascii="Times New Roman" w:hAnsi="Times New Roman" w:cs="Times New Roman"/>
          <w:sz w:val="28"/>
          <w:szCs w:val="28"/>
        </w:rPr>
        <w:tab/>
      </w:r>
      <w:r w:rsidRPr="00652C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652C2E">
        <w:rPr>
          <w:rFonts w:ascii="Times New Roman" w:hAnsi="Times New Roman" w:cs="Times New Roman"/>
          <w:b/>
          <w:sz w:val="28"/>
          <w:szCs w:val="28"/>
        </w:rPr>
        <w:t>Организационный этап (5 мин).</w:t>
      </w:r>
    </w:p>
    <w:p w:rsidR="00652C2E" w:rsidRPr="00652C2E" w:rsidRDefault="00652C2E" w:rsidP="00652C2E">
      <w:pPr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1.1.</w:t>
      </w:r>
      <w:r w:rsidRPr="00652C2E">
        <w:rPr>
          <w:rFonts w:ascii="Times New Roman" w:hAnsi="Times New Roman" w:cs="Times New Roman"/>
          <w:sz w:val="28"/>
          <w:szCs w:val="28"/>
        </w:rPr>
        <w:tab/>
        <w:t xml:space="preserve">Проверка явки 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>.</w:t>
      </w:r>
    </w:p>
    <w:p w:rsidR="00652C2E" w:rsidRPr="00652C2E" w:rsidRDefault="00652C2E" w:rsidP="00652C2E">
      <w:pPr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1.2.</w:t>
      </w:r>
      <w:r w:rsidRPr="00652C2E">
        <w:rPr>
          <w:rFonts w:ascii="Times New Roman" w:hAnsi="Times New Roman" w:cs="Times New Roman"/>
          <w:sz w:val="28"/>
          <w:szCs w:val="28"/>
        </w:rPr>
        <w:tab/>
        <w:t xml:space="preserve">Формирование пар методом случайного выбора, распределение обучающихся по рабочим местам. Обучающие в порядке захода в аудиторию распределяются по свободным местам в следующей последовательности: 1-й 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зашедший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располагается на свободном месте 1-ого ряда, 2-ой - 2-ого, 3-й - 3- ого, 4-й - 1-ого и т.д.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Обучающий заносит фамилии обучающихся, входящих в состав сформированных пар, в сводную оценочную ведомость (приложение № 1).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2C2E">
        <w:rPr>
          <w:rFonts w:ascii="Times New Roman" w:hAnsi="Times New Roman" w:cs="Times New Roman"/>
          <w:sz w:val="28"/>
          <w:szCs w:val="28"/>
        </w:rPr>
        <w:t>Проверка выполнения домашнего задания (5 мин).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652C2E">
        <w:rPr>
          <w:rFonts w:ascii="Times New Roman" w:hAnsi="Times New Roman" w:cs="Times New Roman"/>
          <w:sz w:val="28"/>
          <w:szCs w:val="28"/>
        </w:rPr>
        <w:t>Проверка наличия в тетрадях заготовок отчета по практической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2E">
        <w:rPr>
          <w:rFonts w:ascii="Times New Roman" w:hAnsi="Times New Roman" w:cs="Times New Roman"/>
          <w:sz w:val="28"/>
          <w:szCs w:val="28"/>
        </w:rPr>
        <w:t>работе с выяснением причин в случае отсутствия.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Pr="00652C2E">
        <w:rPr>
          <w:rFonts w:ascii="Times New Roman" w:hAnsi="Times New Roman" w:cs="Times New Roman"/>
          <w:sz w:val="28"/>
          <w:szCs w:val="28"/>
        </w:rPr>
        <w:t>Подготовка обучающихся к активному усвоению знаний (25</w:t>
      </w:r>
      <w:proofErr w:type="gramEnd"/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мин).</w:t>
      </w:r>
    </w:p>
    <w:p w:rsid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3.1.</w:t>
      </w:r>
      <w:r w:rsidRPr="00652C2E">
        <w:rPr>
          <w:rFonts w:ascii="Times New Roman" w:hAnsi="Times New Roman" w:cs="Times New Roman"/>
          <w:sz w:val="28"/>
          <w:szCs w:val="28"/>
        </w:rPr>
        <w:tab/>
      </w:r>
      <w:r w:rsidRPr="00652C2E">
        <w:rPr>
          <w:rFonts w:ascii="Times New Roman" w:hAnsi="Times New Roman" w:cs="Times New Roman"/>
          <w:b/>
          <w:sz w:val="28"/>
          <w:szCs w:val="28"/>
        </w:rPr>
        <w:t xml:space="preserve">Фронтальный опрос </w:t>
      </w:r>
      <w:proofErr w:type="gramStart"/>
      <w:r w:rsidRPr="00652C2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52C2E">
        <w:rPr>
          <w:rFonts w:ascii="Times New Roman" w:hAnsi="Times New Roman" w:cs="Times New Roman"/>
          <w:b/>
          <w:sz w:val="28"/>
          <w:szCs w:val="28"/>
        </w:rPr>
        <w:t xml:space="preserve"> (приложение №</w:t>
      </w:r>
      <w:r w:rsidRPr="00652C2E">
        <w:rPr>
          <w:rFonts w:ascii="Times New Roman" w:hAnsi="Times New Roman" w:cs="Times New Roman"/>
          <w:b/>
          <w:sz w:val="28"/>
          <w:szCs w:val="28"/>
        </w:rPr>
        <w:tab/>
        <w:t>2)</w:t>
      </w:r>
      <w:r w:rsidRPr="00652C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C2E">
        <w:rPr>
          <w:rFonts w:ascii="Times New Roman" w:hAnsi="Times New Roman" w:cs="Times New Roman"/>
          <w:sz w:val="28"/>
          <w:szCs w:val="28"/>
        </w:rPr>
        <w:t>одновременной демонстрацией презентации (слайды № 2-3).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652C2E">
        <w:rPr>
          <w:rFonts w:ascii="Times New Roman" w:hAnsi="Times New Roman" w:cs="Times New Roman"/>
          <w:sz w:val="28"/>
          <w:szCs w:val="28"/>
        </w:rPr>
        <w:t xml:space="preserve">Сообщение темы занятия (слайд № 4), совместная формулировка целей. 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задает вопросы для постановки целей (приложение № 3). Обучающиеся отвечают, обобщают ответы, формулируют цель.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Обучающий проставляет в сводную оценочную ведомость 1 балл тем обучающимся, которые участвовали во фронтальном опросе и постановке целей занятия.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652C2E">
        <w:rPr>
          <w:rFonts w:ascii="Times New Roman" w:hAnsi="Times New Roman" w:cs="Times New Roman"/>
          <w:sz w:val="28"/>
          <w:szCs w:val="28"/>
        </w:rPr>
        <w:t>Решение практико-ориентированной задачи. Обучающий озвучивает практико-ориентированную задачу (приложение № 4, слайд № 5), предлагает решить ее. Обучающие решают задачу, при поиске решения пользуются конспектами по соответствующей теме.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проставляет в сводную оценочную ведомость 3 балла тем обучающимся, которые первыми решили и озвучили ответы на задачу. По мере решения задачи обучающий демонстрирует слад № 6.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b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4.</w:t>
      </w:r>
      <w:r w:rsidRPr="00652C2E">
        <w:rPr>
          <w:rFonts w:ascii="Times New Roman" w:hAnsi="Times New Roman" w:cs="Times New Roman"/>
          <w:sz w:val="28"/>
          <w:szCs w:val="28"/>
        </w:rPr>
        <w:tab/>
      </w:r>
      <w:r w:rsidRPr="00652C2E">
        <w:rPr>
          <w:rFonts w:ascii="Times New Roman" w:hAnsi="Times New Roman" w:cs="Times New Roman"/>
          <w:b/>
          <w:sz w:val="28"/>
          <w:szCs w:val="28"/>
        </w:rPr>
        <w:t>Основной этап (35 мин).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раздает методические указания по выполнению практической работы (приложение № 6), знакомит обучающихся с порядком ее выполнения.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4.2.</w:t>
      </w:r>
      <w:r w:rsidRPr="00652C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приступают к составлению отчета по практической работе, согласно методическим указаниям. В рабочих тетрадях составляют алгоритм действий локомотивной бригады.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Обучающиеся анализируют составленные алгоритмы, оценивают по пятибалльной системе правильность составления и проставляют в тетради оценку.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4.3.</w:t>
      </w:r>
      <w:r w:rsidRPr="00652C2E">
        <w:rPr>
          <w:rFonts w:ascii="Times New Roman" w:hAnsi="Times New Roman" w:cs="Times New Roman"/>
          <w:sz w:val="28"/>
          <w:szCs w:val="28"/>
        </w:rPr>
        <w:tab/>
        <w:t xml:space="preserve">Обучающий предлагает 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обменяться тетрадями внутри пар и выполнить взаимопроверку составленных алгоритмов. Для проверки обучающий демонстрирует правильно составленный алгоритм действий локомотивной бригады (приложение № 5, слайды № 7, 8).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Обучающиеся анализируют правильность составления алгоритма напарником, оценивают по пятибалльной системе и проставляют в тетради оценку.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Pr="00652C2E">
        <w:rPr>
          <w:rFonts w:ascii="Times New Roman" w:hAnsi="Times New Roman" w:cs="Times New Roman"/>
          <w:sz w:val="28"/>
          <w:szCs w:val="28"/>
        </w:rPr>
        <w:t xml:space="preserve">Обучающиеся оформляют отчет, по мере готовности сдают отчеты 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обучающему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для проверки.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анализирует качество и объективность выполненных обучающимися самооценки и взаимопроверки, проставляет в сводную оценочную ведомость баллы обучающимся. Содержание оформленных отчетов </w:t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также оценивает по пятибалльной системе, проставляет в сводную оценочную ведомость баллы.</w:t>
      </w:r>
    </w:p>
    <w:p w:rsidR="00652C2E" w:rsidRPr="00652C2E" w:rsidRDefault="00652C2E" w:rsidP="00652C2E">
      <w:pPr>
        <w:tabs>
          <w:tab w:val="left" w:pos="4530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5.</w:t>
      </w:r>
      <w:r w:rsidRPr="00652C2E">
        <w:rPr>
          <w:rFonts w:ascii="Times New Roman" w:hAnsi="Times New Roman" w:cs="Times New Roman"/>
          <w:sz w:val="28"/>
          <w:szCs w:val="28"/>
        </w:rPr>
        <w:tab/>
      </w:r>
      <w:r w:rsidRPr="00652C2E">
        <w:rPr>
          <w:rFonts w:ascii="Times New Roman" w:hAnsi="Times New Roman" w:cs="Times New Roman"/>
          <w:b/>
          <w:sz w:val="28"/>
          <w:szCs w:val="28"/>
        </w:rPr>
        <w:t>Заключительный этап (10 мин).</w:t>
      </w:r>
    </w:p>
    <w:p w:rsidR="00652C2E" w:rsidRPr="00652C2E" w:rsidRDefault="00652C2E" w:rsidP="00652C2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5.1.</w:t>
      </w:r>
      <w:r w:rsidRPr="00652C2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52C2E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652C2E">
        <w:rPr>
          <w:rFonts w:ascii="Times New Roman" w:hAnsi="Times New Roman" w:cs="Times New Roman"/>
          <w:sz w:val="28"/>
          <w:szCs w:val="28"/>
        </w:rPr>
        <w:t xml:space="preserve"> подводит итоги, сообщает оценки за работу на занятии.</w:t>
      </w:r>
    </w:p>
    <w:p w:rsidR="003D131B" w:rsidRDefault="00652C2E" w:rsidP="00652C2E">
      <w:pPr>
        <w:rPr>
          <w:rFonts w:ascii="Times New Roman" w:hAnsi="Times New Roman" w:cs="Times New Roman"/>
          <w:sz w:val="28"/>
          <w:szCs w:val="28"/>
        </w:rPr>
      </w:pPr>
      <w:r w:rsidRPr="00652C2E">
        <w:rPr>
          <w:rFonts w:ascii="Times New Roman" w:hAnsi="Times New Roman" w:cs="Times New Roman"/>
          <w:sz w:val="28"/>
          <w:szCs w:val="28"/>
        </w:rPr>
        <w:t>5.2.</w:t>
      </w:r>
      <w:r w:rsidRPr="00652C2E">
        <w:rPr>
          <w:rFonts w:ascii="Times New Roman" w:hAnsi="Times New Roman" w:cs="Times New Roman"/>
          <w:sz w:val="28"/>
          <w:szCs w:val="28"/>
        </w:rPr>
        <w:tab/>
        <w:t>Обучающий сообщает домашнее задание (слайд № 9)</w:t>
      </w:r>
    </w:p>
    <w:p w:rsidR="00652C2E" w:rsidRDefault="00652C2E" w:rsidP="00652C2E">
      <w:pPr>
        <w:rPr>
          <w:rFonts w:ascii="Times New Roman" w:hAnsi="Times New Roman" w:cs="Times New Roman"/>
          <w:sz w:val="28"/>
          <w:szCs w:val="28"/>
        </w:rPr>
      </w:pPr>
    </w:p>
    <w:p w:rsidR="00652C2E" w:rsidRPr="003D131B" w:rsidRDefault="00652C2E" w:rsidP="00652C2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2C2E" w:rsidRPr="003D131B" w:rsidSect="003D131B">
      <w:type w:val="continuous"/>
      <w:pgSz w:w="16840" w:h="11900" w:orient="landscape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B58"/>
    <w:multiLevelType w:val="multilevel"/>
    <w:tmpl w:val="6A1E6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1E3D1E"/>
    <w:multiLevelType w:val="multilevel"/>
    <w:tmpl w:val="CF84A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5C58B2"/>
    <w:multiLevelType w:val="multilevel"/>
    <w:tmpl w:val="F4620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32F22"/>
    <w:multiLevelType w:val="multilevel"/>
    <w:tmpl w:val="AE3C9E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4867CE"/>
    <w:multiLevelType w:val="multilevel"/>
    <w:tmpl w:val="2C203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1B"/>
    <w:rsid w:val="003D131B"/>
    <w:rsid w:val="0055286B"/>
    <w:rsid w:val="00652C2E"/>
    <w:rsid w:val="00664AFD"/>
    <w:rsid w:val="00F9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2023-12-10T05:22:00Z</dcterms:created>
  <dcterms:modified xsi:type="dcterms:W3CDTF">2023-12-10T06:58:00Z</dcterms:modified>
</cp:coreProperties>
</file>