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0D" w:rsidRPr="009F0CEF" w:rsidRDefault="009F0CEF">
      <w:pPr>
        <w:rPr>
          <w:rFonts w:ascii="Times New Roman" w:hAnsi="Times New Roman" w:cs="Times New Roman"/>
          <w:sz w:val="24"/>
          <w:szCs w:val="24"/>
        </w:rPr>
      </w:pPr>
      <w:r w:rsidRPr="009F0CEF">
        <w:rPr>
          <w:rFonts w:ascii="Times New Roman" w:hAnsi="Times New Roman" w:cs="Times New Roman"/>
          <w:sz w:val="24"/>
          <w:szCs w:val="24"/>
        </w:rPr>
        <w:t>Дата_______________</w:t>
      </w:r>
    </w:p>
    <w:p w:rsidR="009F0CEF" w:rsidRDefault="009F0CEF" w:rsidP="006E190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E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190F">
        <w:rPr>
          <w:rFonts w:ascii="Times New Roman" w:hAnsi="Times New Roman" w:cs="Times New Roman"/>
          <w:b/>
          <w:sz w:val="24"/>
          <w:szCs w:val="24"/>
        </w:rPr>
        <w:t>Классификация глобальных проблем</w:t>
      </w:r>
    </w:p>
    <w:p w:rsidR="009F0CEF" w:rsidRDefault="009F0CEF" w:rsidP="009F0CE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CEF" w:rsidRDefault="009F0CEF" w:rsidP="009F0CE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CEF" w:rsidRDefault="009F0CEF" w:rsidP="009F0CE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F0CEF" w:rsidRPr="009F0CEF" w:rsidRDefault="009F0CEF" w:rsidP="009F0CEF">
      <w:pPr>
        <w:pStyle w:val="a3"/>
        <w:numPr>
          <w:ilvl w:val="0"/>
          <w:numId w:val="1"/>
        </w:num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EF">
        <w:rPr>
          <w:rFonts w:ascii="Times New Roman" w:hAnsi="Times New Roman" w:cs="Times New Roman"/>
          <w:sz w:val="24"/>
          <w:szCs w:val="24"/>
          <w:u w:val="single"/>
        </w:rPr>
        <w:t>Изучите тему урока</w:t>
      </w:r>
    </w:p>
    <w:p w:rsidR="009F0CEF" w:rsidRDefault="009F0CEF" w:rsidP="009F0CEF">
      <w:pPr>
        <w:pStyle w:val="a3"/>
        <w:numPr>
          <w:ilvl w:val="0"/>
          <w:numId w:val="1"/>
        </w:num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EF">
        <w:rPr>
          <w:rFonts w:ascii="Times New Roman" w:hAnsi="Times New Roman" w:cs="Times New Roman"/>
          <w:sz w:val="24"/>
          <w:szCs w:val="24"/>
          <w:u w:val="single"/>
        </w:rPr>
        <w:t>Выполните план-конспект по данной теме.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Уже сегодня человечество столкнулось с угрозами, которые дамокловым мечом нависли над будущим планеты. О каких именно глобальных проблемах современности речь, рассмотрим подробнее на примерах.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3 вида глобальных проблем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Интерсоциальные проблемы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Проблемы в отношениях «человек-природа»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Проблема в отношениях «человек-общество»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проблема войны и мира;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взаимоотношения между нациями, этносами, расами;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экономическая, социальная и культурная отсталость;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освоение Мирового океана и космоса;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терроризм и др.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экологическая, энергетическая, климатическая, сырьевая, продовольственная проблемы и пр.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негативные последствия научно-технического прогресса;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опасные заболевания;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недостаточная защита культурного наследия и многообразия;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демографический кризис, голод, бедность и т. д.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Проблема термоядерной войны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Угроза термоядерной войны — это пример одной из самых крупных глобальных проблем человечества на сегодняшний день. Ее суть проста: третья мировая ядерная война может уничтожить человечество.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Общая мощь всего ядерного оружия на планете — 18 млрд тонн в тротиловом эквиваленте. Это означает, что на каждого жителя Земли приходится 3,6 тонн взрывчатки. Если сработает хотя бы 1% земного ядерного оружия, это приведет к так называемой «ядерной зиме». Это явление уничтожит не только людей, но и всю биосферу.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Проблемы экологии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У всех экологических проблем мира один корень — жизнедеятельность человека, которая вредит окружающей среде.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Во второй половине прошлого столетия начали развиваться сразу несколько экологических катастроф: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разрушается мировая экосистема;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lastRenderedPageBreak/>
        <w:t>все больше видов флоры и фауны исчезает с лица земли;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происходит глобальное изменение климата, т. к. увеличивается выброс парниковых газов в атмосферу;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экологический баланс природы нарушен — все больше территорий поражены бедствиями либо стоят на грани катастрофы.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Загрязнение почвы, океана и околоземного пространства губительно. Оно отражается на здоровье человека и качестве его жизни, ставит под угрозу всех живых существ планеты. Пораженные территории становятся непригодными для жизни, а источники этого поражения мешают биосфере восстанавливаться и в конечном итоге разрушат ее.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Демографическая проблема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Эта глобальная проблема затрагивает количество населения мира. Сегодня в мире актуальны две противоположные тенденции. Рассмотрим каждую из них.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«Демографический взрыв»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«Нулевой прирост»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Население стран Азии, Африки и Латинской Америки резко возрастает. Уже сейчас это приводит к социально-экономическим проблемам в развивающихся странах. Если проблемы не решить, ситуация будет обостряться.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Людей пожилого возраста в странах Западной Европы становится больше, чем молодых. Это приводит к тому, что трудоспособное население перестает справляться с нагрузкой и не может обслуживать государство на прежнем уровне.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Проблема «Север-Юг»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Глобальная проблема «Север-Юг» — это напряженные экономические отношения между развитыми и развивающимися странами мира.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Пропасть между ними по уровню экономического и культурного развития растет с каждым годом. Так, некоторые страны Азии, Африки и Латинской Америки не могут позволить себе высокого роста в разных отраслях, высококачественных товаров и медицины, что влияет на их уровень жизни.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Мировая продовольственная проблема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Глобальная продовольственная проблема — одна из самых острых в современном мире. Она связана с тем, что в век научно-технического прогресса все еще остаются люди, которые не могут обеспечить себя питанием. По отчету портала GHI (Global Hunger Index) 47 стран мира в 2021 году имеют тревожно высокий индекс голода. Согласно прогнозам, понизить его до «нулевого голода» к 2030 году не получится.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Проблема бедности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По данным портала Our World In Data, ⅔ населения мира тратят до 10 долларов в день, а каждый десятый житель — меньше $2. Это говорит о том, что многие развивающиеся страны не могут обеспечивать должный уровень жизни для граждан. В таких государствах людям недоступна качественная медицина и многие жизненно необходимые товары. Это порождает другие глобальные угрозы — проблемы здравоохранения и образования в мире.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lastRenderedPageBreak/>
        <w:t>Экономический кризис, который вызвала пандемия COVID-19, усугубила эту и многие другие проблемы в развивающихся странах.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Проблема международного терроризма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Терроризм — это насильственные действия, которые преступники используют, чтобы устрашать население и добиваться политических целей. Как правило, террористические акты — это рычаг давления на власть.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Причины развития терроризма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Экономическая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Социальная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Страны развиваются неравномерно. Пока в одних цветет высокий уровень жизни и развиваются технологии, в других царит голод и разруха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Конфликт ценностей современного Запада и традиционных устоев, которые связаны с религией и этнонациональными вопросами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Одна из главных опасностей международного терроризма — его способность усилить другие глобальные проблемы общества. Сегодня террористическим группам доступны все блага технологий и финансирование за счет ограблений, доходов с теневой экономики и т. д. Это делает современный мир уязвимым перед терроризмом.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Другие проблемы XXI века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Это был далеко не полный список угроз, которые актуальны для планеты. Существуют и другие, не менее пугающие проблемы современного общества. Среди них: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опасные и часто неизлечимые болезни, которые быстро распространяются (СПИД, атипичная пневмония, COVID-19 и т. д.);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нехватка пресной воды;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проблема освоения космического пространства и Мирового океана;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>истощение природных ресурсов;</w:t>
      </w: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3B3" w:rsidRPr="00D073B3" w:rsidRDefault="00D073B3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3B3">
        <w:rPr>
          <w:rFonts w:ascii="Times New Roman" w:hAnsi="Times New Roman" w:cs="Times New Roman"/>
          <w:sz w:val="24"/>
          <w:szCs w:val="24"/>
          <w:u w:val="single"/>
        </w:rPr>
        <w:t xml:space="preserve">утрата памятников культурного наследия человечества и другое. </w:t>
      </w:r>
      <w:bookmarkStart w:id="0" w:name="_GoBack"/>
      <w:bookmarkEnd w:id="0"/>
    </w:p>
    <w:sectPr w:rsidR="00D073B3" w:rsidRPr="00D073B3" w:rsidSect="009F0CE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D6" w:rsidRDefault="005B23D6" w:rsidP="00AB542D">
      <w:pPr>
        <w:spacing w:after="0" w:line="240" w:lineRule="auto"/>
      </w:pPr>
      <w:r>
        <w:separator/>
      </w:r>
    </w:p>
  </w:endnote>
  <w:endnote w:type="continuationSeparator" w:id="0">
    <w:p w:rsidR="005B23D6" w:rsidRDefault="005B23D6" w:rsidP="00AB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709706"/>
      <w:docPartObj>
        <w:docPartGallery w:val="Page Numbers (Bottom of Page)"/>
        <w:docPartUnique/>
      </w:docPartObj>
    </w:sdtPr>
    <w:sdtEndPr/>
    <w:sdtContent>
      <w:p w:rsidR="00AB542D" w:rsidRDefault="00AB54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3B3">
          <w:rPr>
            <w:noProof/>
          </w:rPr>
          <w:t>1</w:t>
        </w:r>
        <w:r>
          <w:fldChar w:fldCharType="end"/>
        </w:r>
      </w:p>
    </w:sdtContent>
  </w:sdt>
  <w:p w:rsidR="00AB542D" w:rsidRDefault="00AB54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D6" w:rsidRDefault="005B23D6" w:rsidP="00AB542D">
      <w:pPr>
        <w:spacing w:after="0" w:line="240" w:lineRule="auto"/>
      </w:pPr>
      <w:r>
        <w:separator/>
      </w:r>
    </w:p>
  </w:footnote>
  <w:footnote w:type="continuationSeparator" w:id="0">
    <w:p w:rsidR="005B23D6" w:rsidRDefault="005B23D6" w:rsidP="00AB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3A02"/>
    <w:multiLevelType w:val="hybridMultilevel"/>
    <w:tmpl w:val="4600EA1E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77541AB9"/>
    <w:multiLevelType w:val="hybridMultilevel"/>
    <w:tmpl w:val="4104BF42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71"/>
    <w:rsid w:val="00055F0D"/>
    <w:rsid w:val="000E7169"/>
    <w:rsid w:val="000F7671"/>
    <w:rsid w:val="005B23D6"/>
    <w:rsid w:val="006E190F"/>
    <w:rsid w:val="009B3C56"/>
    <w:rsid w:val="009F0CEF"/>
    <w:rsid w:val="00AB542D"/>
    <w:rsid w:val="00D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DD0B"/>
  <w15:docId w15:val="{57CDA99C-FFA2-493C-9A0D-7B85A72D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42D"/>
  </w:style>
  <w:style w:type="paragraph" w:styleId="a8">
    <w:name w:val="footer"/>
    <w:basedOn w:val="a"/>
    <w:link w:val="a9"/>
    <w:uiPriority w:val="99"/>
    <w:unhideWhenUsed/>
    <w:rsid w:val="00AB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pc503_00</cp:lastModifiedBy>
  <cp:revision>3</cp:revision>
  <dcterms:created xsi:type="dcterms:W3CDTF">2023-12-10T12:45:00Z</dcterms:created>
  <dcterms:modified xsi:type="dcterms:W3CDTF">2023-12-11T00:21:00Z</dcterms:modified>
</cp:coreProperties>
</file>