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7CA" w:rsidRPr="00497304" w:rsidRDefault="003133CC" w:rsidP="004973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04">
        <w:rPr>
          <w:rFonts w:ascii="Times New Roman" w:hAnsi="Times New Roman" w:cs="Times New Roman"/>
          <w:b/>
          <w:sz w:val="28"/>
          <w:szCs w:val="28"/>
        </w:rPr>
        <w:t>Тема урока: «</w:t>
      </w:r>
      <w:r w:rsidR="008B2CC3" w:rsidRPr="00497304">
        <w:rPr>
          <w:rFonts w:ascii="Times New Roman" w:hAnsi="Times New Roman" w:cs="Times New Roman"/>
          <w:b/>
          <w:sz w:val="28"/>
          <w:szCs w:val="28"/>
        </w:rPr>
        <w:t>Человек и мир в зеркале поэзии</w:t>
      </w:r>
      <w:r w:rsidR="008C27CA" w:rsidRPr="004973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2CC3" w:rsidRPr="00497304">
        <w:rPr>
          <w:rFonts w:ascii="Times New Roman" w:hAnsi="Times New Roman" w:cs="Times New Roman"/>
          <w:b/>
          <w:sz w:val="28"/>
          <w:szCs w:val="28"/>
        </w:rPr>
        <w:t>Ф.И. Тютчева и</w:t>
      </w:r>
      <w:r w:rsidR="008C27CA" w:rsidRPr="00497304">
        <w:rPr>
          <w:rFonts w:ascii="Times New Roman" w:hAnsi="Times New Roman" w:cs="Times New Roman"/>
          <w:b/>
          <w:sz w:val="28"/>
          <w:szCs w:val="28"/>
        </w:rPr>
        <w:t xml:space="preserve"> А.А. Ф</w:t>
      </w:r>
      <w:r w:rsidR="008B2CC3" w:rsidRPr="00497304">
        <w:rPr>
          <w:rFonts w:ascii="Times New Roman" w:hAnsi="Times New Roman" w:cs="Times New Roman"/>
          <w:b/>
          <w:sz w:val="28"/>
          <w:szCs w:val="28"/>
        </w:rPr>
        <w:t>е</w:t>
      </w:r>
      <w:r w:rsidR="008B2CC3" w:rsidRPr="00497304">
        <w:rPr>
          <w:rFonts w:ascii="Times New Roman" w:hAnsi="Times New Roman" w:cs="Times New Roman"/>
          <w:b/>
          <w:sz w:val="28"/>
          <w:szCs w:val="28"/>
        </w:rPr>
        <w:t>та</w:t>
      </w:r>
      <w:r w:rsidRPr="00497304">
        <w:rPr>
          <w:rFonts w:ascii="Times New Roman" w:hAnsi="Times New Roman" w:cs="Times New Roman"/>
          <w:b/>
          <w:sz w:val="28"/>
          <w:szCs w:val="28"/>
        </w:rPr>
        <w:t>»</w:t>
      </w:r>
    </w:p>
    <w:p w:rsidR="008C27CA" w:rsidRPr="00497304" w:rsidRDefault="008C27CA" w:rsidP="004973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b/>
          <w:sz w:val="28"/>
          <w:szCs w:val="28"/>
        </w:rPr>
        <w:t>Цел</w:t>
      </w:r>
      <w:r w:rsidR="00727081" w:rsidRPr="00497304">
        <w:rPr>
          <w:rFonts w:ascii="Times New Roman" w:hAnsi="Times New Roman" w:cs="Times New Roman"/>
          <w:b/>
          <w:sz w:val="28"/>
          <w:szCs w:val="28"/>
        </w:rPr>
        <w:t>ь</w:t>
      </w:r>
      <w:r w:rsidRPr="00497304"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r w:rsidRPr="00497304">
        <w:rPr>
          <w:rFonts w:ascii="Times New Roman" w:hAnsi="Times New Roman" w:cs="Times New Roman"/>
          <w:sz w:val="28"/>
          <w:szCs w:val="28"/>
        </w:rPr>
        <w:t>:</w:t>
      </w:r>
      <w:r w:rsidR="00727081" w:rsidRPr="00497304">
        <w:rPr>
          <w:rFonts w:ascii="Times New Roman" w:hAnsi="Times New Roman" w:cs="Times New Roman"/>
          <w:sz w:val="28"/>
          <w:szCs w:val="28"/>
        </w:rPr>
        <w:t xml:space="preserve"> </w:t>
      </w:r>
      <w:r w:rsidR="00F91CDD" w:rsidRPr="00497304">
        <w:rPr>
          <w:rFonts w:ascii="Times New Roman" w:hAnsi="Times New Roman" w:cs="Times New Roman"/>
          <w:sz w:val="28"/>
          <w:szCs w:val="28"/>
        </w:rPr>
        <w:t>формирование</w:t>
      </w:r>
      <w:r w:rsidR="00727081" w:rsidRPr="00497304">
        <w:rPr>
          <w:rFonts w:ascii="Times New Roman" w:hAnsi="Times New Roman" w:cs="Times New Roman"/>
          <w:sz w:val="28"/>
          <w:szCs w:val="28"/>
        </w:rPr>
        <w:t xml:space="preserve"> основ поэтического языка Ф.И. Тютчева и А.А. Фета.</w:t>
      </w:r>
    </w:p>
    <w:p w:rsidR="008C27CA" w:rsidRPr="00497304" w:rsidRDefault="008C27CA" w:rsidP="004973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b/>
          <w:sz w:val="28"/>
          <w:szCs w:val="28"/>
        </w:rPr>
        <w:t>Задачи урока</w:t>
      </w:r>
      <w:r w:rsidRPr="00497304">
        <w:rPr>
          <w:rFonts w:ascii="Times New Roman" w:hAnsi="Times New Roman" w:cs="Times New Roman"/>
          <w:sz w:val="28"/>
          <w:szCs w:val="28"/>
        </w:rPr>
        <w:t>:</w:t>
      </w:r>
    </w:p>
    <w:p w:rsidR="00727081" w:rsidRPr="00497304" w:rsidRDefault="004B0280" w:rsidP="004973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b/>
          <w:sz w:val="28"/>
          <w:szCs w:val="28"/>
        </w:rPr>
        <w:t>Обучающие</w:t>
      </w:r>
      <w:r w:rsidR="00727081" w:rsidRPr="0049730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27081" w:rsidRPr="00497304" w:rsidRDefault="00727081" w:rsidP="0049730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Изуч</w:t>
      </w:r>
      <w:r w:rsidR="00F91CDD" w:rsidRPr="00497304">
        <w:rPr>
          <w:rFonts w:ascii="Times New Roman" w:hAnsi="Times New Roman" w:cs="Times New Roman"/>
          <w:sz w:val="28"/>
          <w:szCs w:val="28"/>
        </w:rPr>
        <w:t>а</w:t>
      </w:r>
      <w:r w:rsidRPr="00497304">
        <w:rPr>
          <w:rFonts w:ascii="Times New Roman" w:hAnsi="Times New Roman" w:cs="Times New Roman"/>
          <w:sz w:val="28"/>
          <w:szCs w:val="28"/>
        </w:rPr>
        <w:t>ть поэтику Ф. Тютчева и А. Фета на примере стихотворений.</w:t>
      </w:r>
    </w:p>
    <w:p w:rsidR="00727081" w:rsidRPr="00497304" w:rsidRDefault="00F91CDD" w:rsidP="0049730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Попытаться соотнести</w:t>
      </w:r>
      <w:r w:rsidR="00727081" w:rsidRPr="00497304">
        <w:rPr>
          <w:rFonts w:ascii="Times New Roman" w:hAnsi="Times New Roman" w:cs="Times New Roman"/>
          <w:sz w:val="28"/>
          <w:szCs w:val="28"/>
        </w:rPr>
        <w:t xml:space="preserve"> традиции философской лирики 2/2 </w:t>
      </w:r>
      <w:r w:rsidR="0094293C" w:rsidRPr="00497304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727081" w:rsidRPr="00497304">
        <w:rPr>
          <w:rFonts w:ascii="Times New Roman" w:hAnsi="Times New Roman" w:cs="Times New Roman"/>
          <w:sz w:val="28"/>
          <w:szCs w:val="28"/>
        </w:rPr>
        <w:t xml:space="preserve"> века с предшествующим</w:t>
      </w:r>
      <w:r w:rsidRPr="00497304">
        <w:rPr>
          <w:rFonts w:ascii="Times New Roman" w:hAnsi="Times New Roman" w:cs="Times New Roman"/>
          <w:sz w:val="28"/>
          <w:szCs w:val="28"/>
        </w:rPr>
        <w:t>и</w:t>
      </w:r>
      <w:r w:rsidR="00727081" w:rsidRPr="00497304">
        <w:rPr>
          <w:rFonts w:ascii="Times New Roman" w:hAnsi="Times New Roman" w:cs="Times New Roman"/>
          <w:sz w:val="28"/>
          <w:szCs w:val="28"/>
        </w:rPr>
        <w:t xml:space="preserve"> период</w:t>
      </w:r>
      <w:r w:rsidRPr="00497304">
        <w:rPr>
          <w:rFonts w:ascii="Times New Roman" w:hAnsi="Times New Roman" w:cs="Times New Roman"/>
          <w:sz w:val="28"/>
          <w:szCs w:val="28"/>
        </w:rPr>
        <w:t>ами</w:t>
      </w:r>
      <w:r w:rsidR="00727081" w:rsidRPr="00497304">
        <w:rPr>
          <w:rFonts w:ascii="Times New Roman" w:hAnsi="Times New Roman" w:cs="Times New Roman"/>
          <w:sz w:val="28"/>
          <w:szCs w:val="28"/>
        </w:rPr>
        <w:t xml:space="preserve"> (</w:t>
      </w:r>
      <w:r w:rsidRPr="00497304">
        <w:rPr>
          <w:rFonts w:ascii="Times New Roman" w:hAnsi="Times New Roman" w:cs="Times New Roman"/>
          <w:sz w:val="28"/>
          <w:szCs w:val="28"/>
        </w:rPr>
        <w:t xml:space="preserve">классицизмом, </w:t>
      </w:r>
      <w:r w:rsidR="00727081" w:rsidRPr="00497304">
        <w:rPr>
          <w:rFonts w:ascii="Times New Roman" w:hAnsi="Times New Roman" w:cs="Times New Roman"/>
          <w:sz w:val="28"/>
          <w:szCs w:val="28"/>
        </w:rPr>
        <w:t>романтизмом)</w:t>
      </w:r>
      <w:r w:rsidR="00755851" w:rsidRPr="00497304">
        <w:rPr>
          <w:rFonts w:ascii="Times New Roman" w:hAnsi="Times New Roman" w:cs="Times New Roman"/>
          <w:sz w:val="28"/>
          <w:szCs w:val="28"/>
        </w:rPr>
        <w:t xml:space="preserve"> и литер</w:t>
      </w:r>
      <w:r w:rsidR="00755851" w:rsidRPr="00497304">
        <w:rPr>
          <w:rFonts w:ascii="Times New Roman" w:hAnsi="Times New Roman" w:cs="Times New Roman"/>
          <w:sz w:val="28"/>
          <w:szCs w:val="28"/>
        </w:rPr>
        <w:t>а</w:t>
      </w:r>
      <w:r w:rsidR="00755851" w:rsidRPr="00497304">
        <w:rPr>
          <w:rFonts w:ascii="Times New Roman" w:hAnsi="Times New Roman" w:cs="Times New Roman"/>
          <w:sz w:val="28"/>
          <w:szCs w:val="28"/>
        </w:rPr>
        <w:t xml:space="preserve">турой </w:t>
      </w:r>
      <w:r w:rsidR="0094293C" w:rsidRPr="00497304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755851" w:rsidRPr="00497304">
        <w:rPr>
          <w:rFonts w:ascii="Times New Roman" w:hAnsi="Times New Roman" w:cs="Times New Roman"/>
          <w:sz w:val="28"/>
          <w:szCs w:val="28"/>
        </w:rPr>
        <w:t xml:space="preserve"> века в целом</w:t>
      </w:r>
      <w:r w:rsidR="00727081" w:rsidRPr="00497304">
        <w:rPr>
          <w:rFonts w:ascii="Times New Roman" w:hAnsi="Times New Roman" w:cs="Times New Roman"/>
          <w:sz w:val="28"/>
          <w:szCs w:val="28"/>
        </w:rPr>
        <w:t>.</w:t>
      </w:r>
    </w:p>
    <w:p w:rsidR="00F91CDD" w:rsidRPr="00497304" w:rsidRDefault="00F91CDD" w:rsidP="0049730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 xml:space="preserve">Углублять </w:t>
      </w:r>
      <w:r w:rsidR="00727081" w:rsidRPr="00497304">
        <w:rPr>
          <w:rFonts w:ascii="Times New Roman" w:hAnsi="Times New Roman" w:cs="Times New Roman"/>
          <w:sz w:val="28"/>
          <w:szCs w:val="28"/>
        </w:rPr>
        <w:t xml:space="preserve"> представление о соотношении художественного мира и л</w:t>
      </w:r>
      <w:r w:rsidR="00727081" w:rsidRPr="00497304">
        <w:rPr>
          <w:rFonts w:ascii="Times New Roman" w:hAnsi="Times New Roman" w:cs="Times New Roman"/>
          <w:sz w:val="28"/>
          <w:szCs w:val="28"/>
        </w:rPr>
        <w:t>и</w:t>
      </w:r>
      <w:r w:rsidR="00727081" w:rsidRPr="00497304">
        <w:rPr>
          <w:rFonts w:ascii="Times New Roman" w:hAnsi="Times New Roman" w:cs="Times New Roman"/>
          <w:sz w:val="28"/>
          <w:szCs w:val="28"/>
        </w:rPr>
        <w:t>рического героя.</w:t>
      </w:r>
    </w:p>
    <w:p w:rsidR="002041F9" w:rsidRPr="00497304" w:rsidRDefault="002041F9" w:rsidP="004973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7304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2041F9" w:rsidRPr="00497304" w:rsidRDefault="00F91CDD" w:rsidP="00497304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spacing w:after="0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 w:rsidRPr="00497304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="003F4D2E" w:rsidRPr="00497304">
        <w:rPr>
          <w:rFonts w:ascii="Times New Roman" w:hAnsi="Times New Roman" w:cs="Times New Roman"/>
          <w:b/>
          <w:sz w:val="28"/>
          <w:szCs w:val="28"/>
        </w:rPr>
        <w:t>.</w:t>
      </w:r>
    </w:p>
    <w:p w:rsidR="00375FAD" w:rsidRPr="00497304" w:rsidRDefault="008B2CC3" w:rsidP="004973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Добрый день</w:t>
      </w:r>
      <w:r w:rsidR="00F91CDD" w:rsidRPr="00497304">
        <w:rPr>
          <w:rFonts w:ascii="Times New Roman" w:hAnsi="Times New Roman" w:cs="Times New Roman"/>
          <w:sz w:val="28"/>
          <w:szCs w:val="28"/>
        </w:rPr>
        <w:t xml:space="preserve">! </w:t>
      </w:r>
      <w:r w:rsidRPr="00497304">
        <w:rPr>
          <w:rFonts w:ascii="Times New Roman" w:hAnsi="Times New Roman" w:cs="Times New Roman"/>
          <w:sz w:val="28"/>
          <w:szCs w:val="28"/>
        </w:rPr>
        <w:t xml:space="preserve">Прочитайте </w:t>
      </w:r>
      <w:r w:rsidR="00F91CDD" w:rsidRPr="00497304">
        <w:rPr>
          <w:rFonts w:ascii="Times New Roman" w:hAnsi="Times New Roman" w:cs="Times New Roman"/>
          <w:sz w:val="28"/>
          <w:szCs w:val="28"/>
        </w:rPr>
        <w:t xml:space="preserve"> </w:t>
      </w:r>
      <w:r w:rsidRPr="00497304">
        <w:rPr>
          <w:rFonts w:ascii="Times New Roman" w:hAnsi="Times New Roman" w:cs="Times New Roman"/>
          <w:sz w:val="28"/>
          <w:szCs w:val="28"/>
        </w:rPr>
        <w:t>стихотворения  и попытайтесь</w:t>
      </w:r>
      <w:r w:rsidR="00F91CDD" w:rsidRPr="00497304">
        <w:rPr>
          <w:rFonts w:ascii="Times New Roman" w:hAnsi="Times New Roman" w:cs="Times New Roman"/>
          <w:sz w:val="28"/>
          <w:szCs w:val="28"/>
        </w:rPr>
        <w:t xml:space="preserve"> найти ключевые слова и в</w:t>
      </w:r>
      <w:r w:rsidR="00F91CDD" w:rsidRPr="00497304">
        <w:rPr>
          <w:rFonts w:ascii="Times New Roman" w:hAnsi="Times New Roman" w:cs="Times New Roman"/>
          <w:sz w:val="28"/>
          <w:szCs w:val="28"/>
        </w:rPr>
        <w:t>ы</w:t>
      </w:r>
      <w:r w:rsidR="00F91CDD" w:rsidRPr="00497304">
        <w:rPr>
          <w:rFonts w:ascii="Times New Roman" w:hAnsi="Times New Roman" w:cs="Times New Roman"/>
          <w:sz w:val="28"/>
          <w:szCs w:val="28"/>
        </w:rPr>
        <w:t xml:space="preserve">ражения. </w:t>
      </w:r>
      <w:r w:rsidRPr="00497304">
        <w:rPr>
          <w:rFonts w:ascii="Times New Roman" w:hAnsi="Times New Roman" w:cs="Times New Roman"/>
          <w:b/>
          <w:sz w:val="28"/>
          <w:szCs w:val="28"/>
        </w:rPr>
        <w:t>Запишите их в тетрадь.</w:t>
      </w:r>
    </w:p>
    <w:p w:rsidR="003F4D2E" w:rsidRPr="00497304" w:rsidRDefault="003F4D2E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F4D2E" w:rsidRPr="00497304" w:rsidSect="00F91CDD">
          <w:pgSz w:w="11906" w:h="16838" w:code="9"/>
          <w:pgMar w:top="1134" w:right="1134" w:bottom="1134" w:left="1418" w:header="0" w:footer="0" w:gutter="0"/>
          <w:cols w:space="708"/>
          <w:docGrid w:linePitch="360"/>
        </w:sectPr>
      </w:pPr>
    </w:p>
    <w:p w:rsidR="003F4D2E" w:rsidRPr="00497304" w:rsidRDefault="003F4D2E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А.А. Фет. «Тютчеву Ф.И.» </w:t>
      </w:r>
    </w:p>
    <w:p w:rsidR="003F4D2E" w:rsidRPr="00497304" w:rsidRDefault="003F4D2E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D2E" w:rsidRPr="00497304" w:rsidRDefault="003F4D2E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обожаемый поэт,</w:t>
      </w:r>
    </w:p>
    <w:p w:rsidR="003F4D2E" w:rsidRPr="00497304" w:rsidRDefault="003F4D2E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тебе я с просьбой и с поклоном,</w:t>
      </w:r>
    </w:p>
    <w:p w:rsidR="003F4D2E" w:rsidRPr="00497304" w:rsidRDefault="003F4D2E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Пришли в письме мне твой пор</w:t>
      </w: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рет,</w:t>
      </w:r>
    </w:p>
    <w:p w:rsidR="003F4D2E" w:rsidRPr="00497304" w:rsidRDefault="003F4D2E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proofErr w:type="gramStart"/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нарисован</w:t>
      </w:r>
      <w:proofErr w:type="gramEnd"/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Аполлоном.</w:t>
      </w:r>
    </w:p>
    <w:p w:rsidR="003F4D2E" w:rsidRPr="00497304" w:rsidRDefault="003F4D2E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D2E" w:rsidRPr="00497304" w:rsidRDefault="003F4D2E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Давно мечты твоей полет</w:t>
      </w:r>
    </w:p>
    <w:p w:rsidR="003F4D2E" w:rsidRPr="00497304" w:rsidRDefault="003F4D2E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увлек волшебной силой,</w:t>
      </w:r>
    </w:p>
    <w:p w:rsidR="003F4D2E" w:rsidRPr="00497304" w:rsidRDefault="003F4D2E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Давно в груди моей живет</w:t>
      </w:r>
    </w:p>
    <w:p w:rsidR="003F4D2E" w:rsidRPr="00497304" w:rsidRDefault="003F4D2E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Твое чело, твой облик милой.</w:t>
      </w:r>
    </w:p>
    <w:p w:rsidR="003F4D2E" w:rsidRPr="00497304" w:rsidRDefault="003F4D2E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D2E" w:rsidRPr="00497304" w:rsidRDefault="003F4D2E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Твоей камене - повторять,</w:t>
      </w:r>
    </w:p>
    <w:p w:rsidR="003F4D2E" w:rsidRPr="00497304" w:rsidRDefault="003F4D2E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Прося стихи - я докучаю,</w:t>
      </w:r>
    </w:p>
    <w:p w:rsidR="003F4D2E" w:rsidRPr="00497304" w:rsidRDefault="003F4D2E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все заветную тетрадь</w:t>
      </w:r>
    </w:p>
    <w:p w:rsidR="003F4D2E" w:rsidRPr="00497304" w:rsidRDefault="003F4D2E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жадных рук не выпускаю.</w:t>
      </w:r>
    </w:p>
    <w:p w:rsidR="003F4D2E" w:rsidRPr="00497304" w:rsidRDefault="003F4D2E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D2E" w:rsidRPr="00497304" w:rsidRDefault="003F4D2E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Поклонник вечной красоты,</w:t>
      </w:r>
    </w:p>
    <w:p w:rsidR="008B2CC3" w:rsidRPr="00497304" w:rsidRDefault="003F4D2E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Давно </w:t>
      </w:r>
      <w:proofErr w:type="gramStart"/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смиренный</w:t>
      </w:r>
      <w:proofErr w:type="gramEnd"/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 судьбою,</w:t>
      </w:r>
    </w:p>
    <w:p w:rsidR="008B2CC3" w:rsidRPr="00497304" w:rsidRDefault="008B2CC3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одного прошу, чтоб ты</w:t>
      </w:r>
    </w:p>
    <w:p w:rsidR="008B2CC3" w:rsidRPr="00497304" w:rsidRDefault="008B2CC3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был видах предо мною. -</w:t>
      </w:r>
    </w:p>
    <w:p w:rsidR="008B2CC3" w:rsidRPr="00497304" w:rsidRDefault="008B2CC3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CC3" w:rsidRPr="00497304" w:rsidRDefault="008B2CC3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почему спешу, - поэт!</w:t>
      </w:r>
    </w:p>
    <w:p w:rsidR="008B2CC3" w:rsidRPr="00497304" w:rsidRDefault="008B2CC3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тебе я с просьбой и поклоном,</w:t>
      </w:r>
    </w:p>
    <w:p w:rsidR="008B2CC3" w:rsidRPr="00497304" w:rsidRDefault="008B2CC3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Пришли в письме мне твой пор</w:t>
      </w: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рет,</w:t>
      </w:r>
    </w:p>
    <w:p w:rsidR="008B2CC3" w:rsidRPr="00497304" w:rsidRDefault="008B2CC3" w:rsidP="004973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proofErr w:type="gramStart"/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нарисован</w:t>
      </w:r>
      <w:proofErr w:type="gramEnd"/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Аполлоном.</w:t>
      </w:r>
    </w:p>
    <w:p w:rsidR="008B2CC3" w:rsidRPr="00497304" w:rsidRDefault="008B2CC3" w:rsidP="0049730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1862</w:t>
      </w:r>
    </w:p>
    <w:p w:rsidR="008B2CC3" w:rsidRPr="00497304" w:rsidRDefault="008B2CC3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CC3" w:rsidRPr="00497304" w:rsidRDefault="008B2CC3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D2E" w:rsidRPr="00497304" w:rsidRDefault="003F4D2E" w:rsidP="004973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7304">
        <w:rPr>
          <w:rFonts w:ascii="Times New Roman" w:hAnsi="Times New Roman" w:cs="Times New Roman"/>
          <w:b/>
          <w:sz w:val="28"/>
          <w:szCs w:val="28"/>
        </w:rPr>
        <w:t>Ф.И. Тютчев. «</w:t>
      </w:r>
      <w:hyperlink r:id="rId6" w:anchor="i197" w:history="1">
        <w:r w:rsidRPr="00497304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А.А. Фету» </w:t>
        </w:r>
      </w:hyperlink>
    </w:p>
    <w:p w:rsidR="003F4D2E" w:rsidRPr="00497304" w:rsidRDefault="003F4D2E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Тебе сердечный мой поклон </w:t>
      </w:r>
    </w:p>
    <w:p w:rsidR="003F4D2E" w:rsidRPr="00497304" w:rsidRDefault="003F4D2E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мой, каков ни есть, портрет, </w:t>
      </w:r>
    </w:p>
    <w:p w:rsidR="003F4D2E" w:rsidRPr="00497304" w:rsidRDefault="003F4D2E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пусть, сочувственный поэт, </w:t>
      </w:r>
    </w:p>
    <w:p w:rsidR="003F4D2E" w:rsidRPr="00497304" w:rsidRDefault="003F4D2E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Тебе хоть </w:t>
      </w:r>
      <w:proofErr w:type="gramStart"/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молча</w:t>
      </w:r>
      <w:proofErr w:type="gramEnd"/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скажет он, </w:t>
      </w:r>
    </w:p>
    <w:p w:rsidR="003F4D2E" w:rsidRPr="00497304" w:rsidRDefault="003F4D2E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дорог был мне твой привет, </w:t>
      </w:r>
    </w:p>
    <w:p w:rsidR="003F4D2E" w:rsidRPr="00497304" w:rsidRDefault="003F4D2E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им в душе я умилен. </w:t>
      </w:r>
    </w:p>
    <w:p w:rsidR="003F4D2E" w:rsidRPr="00497304" w:rsidRDefault="003F4D2E" w:rsidP="00497304">
      <w:pPr>
        <w:spacing w:after="0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73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14 апреля 1862</w:t>
      </w:r>
    </w:p>
    <w:p w:rsidR="003F4D2E" w:rsidRPr="00497304" w:rsidRDefault="003F4D2E" w:rsidP="004973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2CC3" w:rsidRPr="00497304" w:rsidRDefault="008B2CC3" w:rsidP="004973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2CC3" w:rsidRPr="00497304" w:rsidRDefault="008B2CC3" w:rsidP="004973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2CC3" w:rsidRPr="00497304" w:rsidRDefault="008B2CC3" w:rsidP="004973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2CC3" w:rsidRPr="00497304" w:rsidRDefault="008B2CC3" w:rsidP="004973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2CC3" w:rsidRPr="00497304" w:rsidRDefault="008B2CC3" w:rsidP="004973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2CC3" w:rsidRPr="00497304" w:rsidRDefault="008B2CC3" w:rsidP="004973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2CC3" w:rsidRPr="00497304" w:rsidRDefault="008B2CC3" w:rsidP="004973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2CC3" w:rsidRPr="00497304" w:rsidRDefault="008B2CC3" w:rsidP="00497304">
      <w:pPr>
        <w:spacing w:after="0"/>
        <w:rPr>
          <w:rFonts w:ascii="Times New Roman" w:hAnsi="Times New Roman" w:cs="Times New Roman"/>
          <w:sz w:val="28"/>
          <w:szCs w:val="28"/>
        </w:rPr>
        <w:sectPr w:rsidR="008B2CC3" w:rsidRPr="00497304" w:rsidSect="003F4D2E">
          <w:type w:val="continuous"/>
          <w:pgSz w:w="11906" w:h="16838" w:code="9"/>
          <w:pgMar w:top="1134" w:right="1134" w:bottom="1134" w:left="1418" w:header="0" w:footer="0" w:gutter="0"/>
          <w:cols w:num="2" w:space="708"/>
          <w:docGrid w:linePitch="360"/>
        </w:sectPr>
      </w:pPr>
    </w:p>
    <w:p w:rsidR="00185DC9" w:rsidRPr="00497304" w:rsidRDefault="00185DC9" w:rsidP="004973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2432" w:rsidRPr="00497304" w:rsidRDefault="0022721D" w:rsidP="004973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lastRenderedPageBreak/>
        <w:t xml:space="preserve">Итак, какие ключевые слова и выражения вы записали? Что вас затронуло в этих текстах? На какие образы вы обратили внимание? </w:t>
      </w:r>
    </w:p>
    <w:p w:rsidR="008B2CC3" w:rsidRPr="00497304" w:rsidRDefault="008B2CC3" w:rsidP="004973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7304">
        <w:rPr>
          <w:rFonts w:ascii="Times New Roman" w:hAnsi="Times New Roman" w:cs="Times New Roman"/>
          <w:b/>
          <w:sz w:val="28"/>
          <w:szCs w:val="28"/>
        </w:rPr>
        <w:t>Запишите ответы на вопросы.</w:t>
      </w:r>
    </w:p>
    <w:p w:rsidR="00497304" w:rsidRPr="00497304" w:rsidRDefault="00AD4639" w:rsidP="004973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 xml:space="preserve">Как поэты обращаются друг к другу? Чем они дороги друг для друга? Чем </w:t>
      </w:r>
      <w:proofErr w:type="gramStart"/>
      <w:r w:rsidRPr="00497304">
        <w:rPr>
          <w:rFonts w:ascii="Times New Roman" w:hAnsi="Times New Roman" w:cs="Times New Roman"/>
          <w:sz w:val="28"/>
          <w:szCs w:val="28"/>
        </w:rPr>
        <w:t>важны</w:t>
      </w:r>
      <w:proofErr w:type="gramEnd"/>
      <w:r w:rsidRPr="0049730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97304" w:rsidRPr="00497304" w:rsidRDefault="00497304" w:rsidP="0049730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97304">
        <w:rPr>
          <w:rFonts w:ascii="Times New Roman" w:hAnsi="Times New Roman" w:cs="Times New Roman"/>
          <w:b/>
          <w:bCs/>
          <w:i/>
          <w:sz w:val="28"/>
          <w:szCs w:val="28"/>
        </w:rPr>
        <w:t>Особенности поэтического мира</w:t>
      </w:r>
    </w:p>
    <w:p w:rsidR="00497304" w:rsidRPr="00497304" w:rsidRDefault="00497304" w:rsidP="00497304">
      <w:pPr>
        <w:tabs>
          <w:tab w:val="left" w:pos="69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i/>
          <w:sz w:val="28"/>
          <w:szCs w:val="28"/>
        </w:rPr>
        <w:t>Тютчев</w:t>
      </w:r>
      <w:r w:rsidRPr="00497304">
        <w:rPr>
          <w:rFonts w:ascii="Times New Roman" w:hAnsi="Times New Roman" w:cs="Times New Roman"/>
          <w:sz w:val="28"/>
          <w:szCs w:val="28"/>
        </w:rPr>
        <w:tab/>
      </w:r>
      <w:r w:rsidRPr="00497304">
        <w:rPr>
          <w:rFonts w:ascii="Times New Roman" w:hAnsi="Times New Roman" w:cs="Times New Roman"/>
          <w:i/>
          <w:sz w:val="28"/>
          <w:szCs w:val="28"/>
        </w:rPr>
        <w:t>Фет</w:t>
      </w:r>
    </w:p>
    <w:tbl>
      <w:tblPr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8"/>
        <w:gridCol w:w="5645"/>
      </w:tblGrid>
      <w:tr w:rsidR="00497304" w:rsidRPr="00497304" w:rsidTr="00051BCB">
        <w:trPr>
          <w:trHeight w:val="570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04" w:rsidRPr="00497304" w:rsidRDefault="00497304" w:rsidP="00497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304">
              <w:rPr>
                <w:rFonts w:ascii="Times New Roman" w:hAnsi="Times New Roman" w:cs="Times New Roman"/>
                <w:sz w:val="28"/>
                <w:szCs w:val="28"/>
              </w:rPr>
              <w:t>Бытие воспринимал как катастр</w:t>
            </w:r>
            <w:r w:rsidRPr="0049730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7304">
              <w:rPr>
                <w:rFonts w:ascii="Times New Roman" w:hAnsi="Times New Roman" w:cs="Times New Roman"/>
                <w:sz w:val="28"/>
                <w:szCs w:val="28"/>
              </w:rPr>
              <w:t>фу.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04" w:rsidRPr="00497304" w:rsidRDefault="00497304" w:rsidP="00497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304">
              <w:rPr>
                <w:rFonts w:ascii="Times New Roman" w:hAnsi="Times New Roman" w:cs="Times New Roman"/>
                <w:sz w:val="28"/>
                <w:szCs w:val="28"/>
              </w:rPr>
              <w:t>Крупнейший поэт «чистого искусства»</w:t>
            </w:r>
          </w:p>
        </w:tc>
      </w:tr>
      <w:tr w:rsidR="00497304" w:rsidRPr="00497304" w:rsidTr="00051BCB">
        <w:trPr>
          <w:trHeight w:val="96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04" w:rsidRPr="00497304" w:rsidRDefault="00497304" w:rsidP="0049730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304">
              <w:rPr>
                <w:rFonts w:ascii="Times New Roman" w:hAnsi="Times New Roman" w:cs="Times New Roman"/>
                <w:sz w:val="28"/>
                <w:szCs w:val="28"/>
              </w:rPr>
              <w:t>Поэт-философ, поэт-психолог</w:t>
            </w:r>
          </w:p>
          <w:p w:rsidR="00497304" w:rsidRPr="00497304" w:rsidRDefault="00497304" w:rsidP="0049730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304">
              <w:rPr>
                <w:rFonts w:ascii="Times New Roman" w:hAnsi="Times New Roman" w:cs="Times New Roman"/>
                <w:sz w:val="28"/>
                <w:szCs w:val="28"/>
              </w:rPr>
              <w:t>Последний русский романтик</w:t>
            </w:r>
          </w:p>
          <w:p w:rsidR="00497304" w:rsidRPr="00497304" w:rsidRDefault="00497304" w:rsidP="00497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04" w:rsidRPr="00497304" w:rsidRDefault="00497304" w:rsidP="0049730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304">
              <w:rPr>
                <w:rFonts w:ascii="Times New Roman" w:hAnsi="Times New Roman" w:cs="Times New Roman"/>
                <w:sz w:val="28"/>
                <w:szCs w:val="28"/>
              </w:rPr>
              <w:t xml:space="preserve">В историю поэзии </w:t>
            </w:r>
            <w:proofErr w:type="gramStart"/>
            <w:r w:rsidRPr="00497304">
              <w:rPr>
                <w:rFonts w:ascii="Times New Roman" w:hAnsi="Times New Roman" w:cs="Times New Roman"/>
                <w:sz w:val="28"/>
                <w:szCs w:val="28"/>
              </w:rPr>
              <w:t>вошел</w:t>
            </w:r>
            <w:proofErr w:type="gramEnd"/>
            <w:r w:rsidRPr="00497304">
              <w:rPr>
                <w:rFonts w:ascii="Times New Roman" w:hAnsi="Times New Roman" w:cs="Times New Roman"/>
                <w:sz w:val="28"/>
                <w:szCs w:val="28"/>
              </w:rPr>
              <w:t xml:space="preserve"> прежде всего как пейзажист.</w:t>
            </w:r>
          </w:p>
          <w:p w:rsidR="00497304" w:rsidRPr="00497304" w:rsidRDefault="00497304" w:rsidP="00497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304" w:rsidRPr="00497304" w:rsidTr="00051BCB">
        <w:trPr>
          <w:trHeight w:val="633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04" w:rsidRPr="00497304" w:rsidRDefault="00497304" w:rsidP="0049730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304">
              <w:rPr>
                <w:rFonts w:ascii="Times New Roman" w:hAnsi="Times New Roman" w:cs="Times New Roman"/>
                <w:sz w:val="28"/>
                <w:szCs w:val="28"/>
              </w:rPr>
              <w:t>Природа – живой, одухотворе</w:t>
            </w:r>
            <w:r w:rsidRPr="0049730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7304">
              <w:rPr>
                <w:rFonts w:ascii="Times New Roman" w:hAnsi="Times New Roman" w:cs="Times New Roman"/>
                <w:sz w:val="28"/>
                <w:szCs w:val="28"/>
              </w:rPr>
              <w:t>ный, многоликий мир.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04" w:rsidRPr="00497304" w:rsidRDefault="00497304" w:rsidP="00497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304">
              <w:rPr>
                <w:rFonts w:ascii="Times New Roman" w:hAnsi="Times New Roman" w:cs="Times New Roman"/>
                <w:sz w:val="28"/>
                <w:szCs w:val="28"/>
              </w:rPr>
              <w:t xml:space="preserve">Природа – прекрасное живое существо. </w:t>
            </w:r>
          </w:p>
        </w:tc>
      </w:tr>
      <w:tr w:rsidR="00497304" w:rsidRPr="00497304" w:rsidTr="00051BCB">
        <w:trPr>
          <w:trHeight w:val="979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04" w:rsidRPr="00497304" w:rsidRDefault="00497304" w:rsidP="00497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304">
              <w:rPr>
                <w:rFonts w:ascii="Times New Roman" w:hAnsi="Times New Roman" w:cs="Times New Roman"/>
                <w:sz w:val="28"/>
                <w:szCs w:val="28"/>
              </w:rPr>
              <w:t>Человек часто одинок и бессилен в сравнении с могуществом прир</w:t>
            </w:r>
            <w:r w:rsidRPr="0049730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7304">
              <w:rPr>
                <w:rFonts w:ascii="Times New Roman" w:hAnsi="Times New Roman" w:cs="Times New Roman"/>
                <w:sz w:val="28"/>
                <w:szCs w:val="28"/>
              </w:rPr>
              <w:t>ды.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04" w:rsidRPr="00497304" w:rsidRDefault="00497304" w:rsidP="00497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304">
              <w:rPr>
                <w:rFonts w:ascii="Times New Roman" w:hAnsi="Times New Roman" w:cs="Times New Roman"/>
                <w:sz w:val="28"/>
                <w:szCs w:val="28"/>
              </w:rPr>
              <w:t>Человек – частица природы, существо, ра</w:t>
            </w:r>
            <w:r w:rsidRPr="0049730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97304">
              <w:rPr>
                <w:rFonts w:ascii="Times New Roman" w:hAnsi="Times New Roman" w:cs="Times New Roman"/>
                <w:sz w:val="28"/>
                <w:szCs w:val="28"/>
              </w:rPr>
              <w:t>ноправное ей. Любил изображать «перехо</w:t>
            </w:r>
            <w:r w:rsidRPr="0049730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97304">
              <w:rPr>
                <w:rFonts w:ascii="Times New Roman" w:hAnsi="Times New Roman" w:cs="Times New Roman"/>
                <w:sz w:val="28"/>
                <w:szCs w:val="28"/>
              </w:rPr>
              <w:t>ные состояния» природы.</w:t>
            </w:r>
          </w:p>
        </w:tc>
      </w:tr>
      <w:tr w:rsidR="00497304" w:rsidRPr="00497304" w:rsidTr="00051BCB">
        <w:trPr>
          <w:trHeight w:val="1929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04" w:rsidRPr="00497304" w:rsidRDefault="00497304" w:rsidP="00497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304">
              <w:rPr>
                <w:rFonts w:ascii="Times New Roman" w:hAnsi="Times New Roman" w:cs="Times New Roman"/>
                <w:sz w:val="28"/>
                <w:szCs w:val="28"/>
              </w:rPr>
              <w:t>Для стихов характерна богатейшая метафоричность.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04" w:rsidRPr="00497304" w:rsidRDefault="00497304" w:rsidP="0049730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304">
              <w:rPr>
                <w:rFonts w:ascii="Times New Roman" w:hAnsi="Times New Roman" w:cs="Times New Roman"/>
                <w:sz w:val="28"/>
                <w:szCs w:val="28"/>
              </w:rPr>
              <w:t>Художественный мир создается разнообр</w:t>
            </w:r>
            <w:r w:rsidRPr="004973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7304">
              <w:rPr>
                <w:rFonts w:ascii="Times New Roman" w:hAnsi="Times New Roman" w:cs="Times New Roman"/>
                <w:sz w:val="28"/>
                <w:szCs w:val="28"/>
              </w:rPr>
              <w:t>зием  ритмов, звуков, особым синтаксисом.</w:t>
            </w:r>
          </w:p>
          <w:p w:rsidR="00497304" w:rsidRPr="00497304" w:rsidRDefault="00497304" w:rsidP="00497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304">
              <w:rPr>
                <w:rFonts w:ascii="Times New Roman" w:hAnsi="Times New Roman" w:cs="Times New Roman"/>
                <w:sz w:val="28"/>
                <w:szCs w:val="28"/>
              </w:rPr>
              <w:t>Фет – мастер композиции; использует все виды композиционных  повторов  (кольцо,  анафора, рефрен).</w:t>
            </w:r>
          </w:p>
        </w:tc>
      </w:tr>
      <w:tr w:rsidR="00497304" w:rsidRPr="00497304" w:rsidTr="00051BCB">
        <w:trPr>
          <w:trHeight w:val="96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04" w:rsidRPr="00497304" w:rsidRDefault="00497304" w:rsidP="00497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304">
              <w:rPr>
                <w:rFonts w:ascii="Times New Roman" w:hAnsi="Times New Roman" w:cs="Times New Roman"/>
                <w:sz w:val="28"/>
                <w:szCs w:val="28"/>
              </w:rPr>
              <w:t>В жанровом отношении – тягот</w:t>
            </w:r>
            <w:r w:rsidRPr="0049730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7304">
              <w:rPr>
                <w:rFonts w:ascii="Times New Roman" w:hAnsi="Times New Roman" w:cs="Times New Roman"/>
                <w:sz w:val="28"/>
                <w:szCs w:val="28"/>
              </w:rPr>
              <w:t>ние к философской миниатюре, к поэтическому фрагменту.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04" w:rsidRPr="00497304" w:rsidRDefault="00497304" w:rsidP="0049730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304">
              <w:rPr>
                <w:rFonts w:ascii="Times New Roman" w:hAnsi="Times New Roman" w:cs="Times New Roman"/>
                <w:sz w:val="28"/>
                <w:szCs w:val="28"/>
              </w:rPr>
              <w:t>В жанровом отношении тяготеет к фрагме</w:t>
            </w:r>
            <w:r w:rsidRPr="0049730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7304">
              <w:rPr>
                <w:rFonts w:ascii="Times New Roman" w:hAnsi="Times New Roman" w:cs="Times New Roman"/>
                <w:sz w:val="28"/>
                <w:szCs w:val="28"/>
              </w:rPr>
              <w:t>ту, лирической миниатюре.</w:t>
            </w:r>
          </w:p>
          <w:p w:rsidR="00497304" w:rsidRPr="00497304" w:rsidRDefault="00497304" w:rsidP="004973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7304" w:rsidRPr="00497304" w:rsidRDefault="00497304" w:rsidP="00497304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 xml:space="preserve">      </w:t>
      </w:r>
      <w:r w:rsidRPr="00497304">
        <w:rPr>
          <w:rFonts w:ascii="Times New Roman" w:hAnsi="Times New Roman" w:cs="Times New Roman"/>
          <w:b/>
          <w:bCs/>
          <w:sz w:val="28"/>
          <w:szCs w:val="28"/>
        </w:rPr>
        <w:t>А.А. Фет</w:t>
      </w:r>
    </w:p>
    <w:p w:rsidR="00497304" w:rsidRPr="00497304" w:rsidRDefault="00497304" w:rsidP="00497304">
      <w:pPr>
        <w:shd w:val="clear" w:color="auto" w:fill="FFFFFF"/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Судьбы поэтов Тютчева и Фета во многом схожи. Поэзия для них не профессия, не будничное дело, а потребность выразить в слове свои сокр</w:t>
      </w:r>
      <w:r w:rsidRPr="00497304">
        <w:rPr>
          <w:rFonts w:ascii="Times New Roman" w:hAnsi="Times New Roman" w:cs="Times New Roman"/>
          <w:sz w:val="28"/>
          <w:szCs w:val="28"/>
        </w:rPr>
        <w:t>о</w:t>
      </w:r>
      <w:r w:rsidRPr="00497304">
        <w:rPr>
          <w:rFonts w:ascii="Times New Roman" w:hAnsi="Times New Roman" w:cs="Times New Roman"/>
          <w:sz w:val="28"/>
          <w:szCs w:val="28"/>
        </w:rPr>
        <w:t>венные мысли о «вечных проблемах» человеческого бытия.</w:t>
      </w:r>
    </w:p>
    <w:p w:rsidR="00497304" w:rsidRPr="00497304" w:rsidRDefault="00497304" w:rsidP="0049730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b/>
          <w:sz w:val="28"/>
          <w:szCs w:val="28"/>
        </w:rPr>
        <w:t>Тема любви.</w:t>
      </w:r>
      <w:r w:rsidRPr="00497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304">
        <w:rPr>
          <w:rFonts w:ascii="Times New Roman" w:hAnsi="Times New Roman" w:cs="Times New Roman"/>
          <w:sz w:val="28"/>
          <w:szCs w:val="28"/>
        </w:rPr>
        <w:t>По-пушкински</w:t>
      </w:r>
      <w:proofErr w:type="spellEnd"/>
      <w:r w:rsidRPr="00497304">
        <w:rPr>
          <w:rFonts w:ascii="Times New Roman" w:hAnsi="Times New Roman" w:cs="Times New Roman"/>
          <w:sz w:val="28"/>
          <w:szCs w:val="28"/>
        </w:rPr>
        <w:t xml:space="preserve"> возвышенными и мудрыми были стихи Фета о любви. Почти все стихи о любви написаны от первого лица, в форме м</w:t>
      </w:r>
      <w:r w:rsidRPr="00497304">
        <w:rPr>
          <w:rFonts w:ascii="Times New Roman" w:hAnsi="Times New Roman" w:cs="Times New Roman"/>
          <w:sz w:val="28"/>
          <w:szCs w:val="28"/>
        </w:rPr>
        <w:t>о</w:t>
      </w:r>
      <w:r w:rsidRPr="00497304">
        <w:rPr>
          <w:rFonts w:ascii="Times New Roman" w:hAnsi="Times New Roman" w:cs="Times New Roman"/>
          <w:sz w:val="28"/>
          <w:szCs w:val="28"/>
        </w:rPr>
        <w:t>нолога, как воспоминание о любви, оставшейся в прошлом. Как и у других поэтов, в жизни Фета были конкретные встречи с необыкновенными и все-таки земными женщинами, вдохновившими на создание стихов. Поэт в своих стихотворениях воспевал женскую красоту. Как всякая истинная поэзия, п</w:t>
      </w:r>
      <w:r w:rsidRPr="00497304">
        <w:rPr>
          <w:rFonts w:ascii="Times New Roman" w:hAnsi="Times New Roman" w:cs="Times New Roman"/>
          <w:sz w:val="28"/>
          <w:szCs w:val="28"/>
        </w:rPr>
        <w:t>о</w:t>
      </w:r>
      <w:r w:rsidRPr="00497304">
        <w:rPr>
          <w:rFonts w:ascii="Times New Roman" w:hAnsi="Times New Roman" w:cs="Times New Roman"/>
          <w:sz w:val="28"/>
          <w:szCs w:val="28"/>
        </w:rPr>
        <w:t>эзия Фета обобщает, и возвышает, и уводит в большой человеческий мир. В стихотворении «Сияла ночь...» две основные темы – любовь и искусство. На эти темы. Любовь и творчество для Фета – самое прекрасное в человеческой жизни.</w:t>
      </w:r>
    </w:p>
    <w:p w:rsidR="00497304" w:rsidRPr="00497304" w:rsidRDefault="00497304" w:rsidP="0049730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b/>
          <w:sz w:val="28"/>
          <w:szCs w:val="28"/>
        </w:rPr>
        <w:t>Тема природы.</w:t>
      </w:r>
      <w:r w:rsidRPr="00497304">
        <w:rPr>
          <w:rFonts w:ascii="Times New Roman" w:hAnsi="Times New Roman" w:cs="Times New Roman"/>
          <w:sz w:val="28"/>
          <w:szCs w:val="28"/>
        </w:rPr>
        <w:t xml:space="preserve"> Неброская красота русской природы отражена в п</w:t>
      </w:r>
      <w:r w:rsidRPr="00497304">
        <w:rPr>
          <w:rFonts w:ascii="Times New Roman" w:hAnsi="Times New Roman" w:cs="Times New Roman"/>
          <w:sz w:val="28"/>
          <w:szCs w:val="28"/>
        </w:rPr>
        <w:t>о</w:t>
      </w:r>
      <w:r w:rsidRPr="00497304">
        <w:rPr>
          <w:rFonts w:ascii="Times New Roman" w:hAnsi="Times New Roman" w:cs="Times New Roman"/>
          <w:sz w:val="28"/>
          <w:szCs w:val="28"/>
        </w:rPr>
        <w:t>эзии своеобразно. Фет замечает неуловимые ее переходные состояния: как художник-пейзажист, он «рисует» словами, находя все новые и новые отте</w:t>
      </w:r>
      <w:r w:rsidRPr="00497304">
        <w:rPr>
          <w:rFonts w:ascii="Times New Roman" w:hAnsi="Times New Roman" w:cs="Times New Roman"/>
          <w:sz w:val="28"/>
          <w:szCs w:val="28"/>
        </w:rPr>
        <w:t>н</w:t>
      </w:r>
      <w:r w:rsidRPr="00497304">
        <w:rPr>
          <w:rFonts w:ascii="Times New Roman" w:hAnsi="Times New Roman" w:cs="Times New Roman"/>
          <w:sz w:val="28"/>
          <w:szCs w:val="28"/>
        </w:rPr>
        <w:t>ки и звуки.</w:t>
      </w:r>
    </w:p>
    <w:p w:rsidR="00497304" w:rsidRPr="00497304" w:rsidRDefault="00497304" w:rsidP="0049730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Для поэта природа – источник радости, философского оптимизма и н</w:t>
      </w:r>
      <w:r w:rsidRPr="00497304">
        <w:rPr>
          <w:rFonts w:ascii="Times New Roman" w:hAnsi="Times New Roman" w:cs="Times New Roman"/>
          <w:sz w:val="28"/>
          <w:szCs w:val="28"/>
        </w:rPr>
        <w:t>е</w:t>
      </w:r>
      <w:r w:rsidRPr="00497304">
        <w:rPr>
          <w:rFonts w:ascii="Times New Roman" w:hAnsi="Times New Roman" w:cs="Times New Roman"/>
          <w:sz w:val="28"/>
          <w:szCs w:val="28"/>
        </w:rPr>
        <w:t>ожиданных открытий. У Фета преобладают светлые, жизнерадостные тона. Поэт видит в природе то, что не замечали другие: он благоговеет перед п</w:t>
      </w:r>
      <w:r w:rsidRPr="00497304">
        <w:rPr>
          <w:rFonts w:ascii="Times New Roman" w:hAnsi="Times New Roman" w:cs="Times New Roman"/>
          <w:sz w:val="28"/>
          <w:szCs w:val="28"/>
        </w:rPr>
        <w:t>е</w:t>
      </w:r>
      <w:r w:rsidRPr="00497304">
        <w:rPr>
          <w:rFonts w:ascii="Times New Roman" w:hAnsi="Times New Roman" w:cs="Times New Roman"/>
          <w:sz w:val="28"/>
          <w:szCs w:val="28"/>
        </w:rPr>
        <w:t>чальной березой, любуется беспредельными просторами, восторгается сн</w:t>
      </w:r>
      <w:r w:rsidRPr="00497304">
        <w:rPr>
          <w:rFonts w:ascii="Times New Roman" w:hAnsi="Times New Roman" w:cs="Times New Roman"/>
          <w:sz w:val="28"/>
          <w:szCs w:val="28"/>
        </w:rPr>
        <w:t>е</w:t>
      </w:r>
      <w:r w:rsidRPr="00497304">
        <w:rPr>
          <w:rFonts w:ascii="Times New Roman" w:hAnsi="Times New Roman" w:cs="Times New Roman"/>
          <w:sz w:val="28"/>
          <w:szCs w:val="28"/>
        </w:rPr>
        <w:t>гом, вслушивается в тишину. Вероятно, что Фет видел в природе то сове</w:t>
      </w:r>
      <w:r w:rsidRPr="00497304">
        <w:rPr>
          <w:rFonts w:ascii="Times New Roman" w:hAnsi="Times New Roman" w:cs="Times New Roman"/>
          <w:sz w:val="28"/>
          <w:szCs w:val="28"/>
        </w:rPr>
        <w:t>р</w:t>
      </w:r>
      <w:r w:rsidRPr="00497304">
        <w:rPr>
          <w:rFonts w:ascii="Times New Roman" w:hAnsi="Times New Roman" w:cs="Times New Roman"/>
          <w:sz w:val="28"/>
          <w:szCs w:val="28"/>
        </w:rPr>
        <w:t>шенство, ту гармонию, которой так не хватало ему в жизни, в сфере челов</w:t>
      </w:r>
      <w:r w:rsidRPr="00497304">
        <w:rPr>
          <w:rFonts w:ascii="Times New Roman" w:hAnsi="Times New Roman" w:cs="Times New Roman"/>
          <w:sz w:val="28"/>
          <w:szCs w:val="28"/>
        </w:rPr>
        <w:t>е</w:t>
      </w:r>
      <w:r w:rsidRPr="00497304">
        <w:rPr>
          <w:rFonts w:ascii="Times New Roman" w:hAnsi="Times New Roman" w:cs="Times New Roman"/>
          <w:sz w:val="28"/>
          <w:szCs w:val="28"/>
        </w:rPr>
        <w:t>ческих отношений. Поэт размышляет о связи человека и природы. Пейзажи в этих стихах выражают состояние человеческой души. Растворяясь в природе, герой Фета обретает возможность видеть прекрасную душу природы. Это счастье – чувство единства с природой. Характерное состояние героя – это состояние эстетической восторженности. Природа помогает решать загадки, тайны человеческого бытия. Через природу Фет постигает тончайшую пс</w:t>
      </w:r>
      <w:r w:rsidRPr="00497304">
        <w:rPr>
          <w:rFonts w:ascii="Times New Roman" w:hAnsi="Times New Roman" w:cs="Times New Roman"/>
          <w:sz w:val="28"/>
          <w:szCs w:val="28"/>
        </w:rPr>
        <w:t>и</w:t>
      </w:r>
      <w:r w:rsidRPr="00497304">
        <w:rPr>
          <w:rFonts w:ascii="Times New Roman" w:hAnsi="Times New Roman" w:cs="Times New Roman"/>
          <w:sz w:val="28"/>
          <w:szCs w:val="28"/>
        </w:rPr>
        <w:t>хологическую правду о человеке. В этом смысле характерно стихотворение: «Учись у них – у дуба, у березы». Человек глядится в природу и познает свои законы и возможности. Природа – мудрый советчик человека и лучший его наставник.</w:t>
      </w:r>
    </w:p>
    <w:p w:rsidR="00497304" w:rsidRPr="00497304" w:rsidRDefault="00497304" w:rsidP="00497304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b/>
          <w:bCs/>
          <w:sz w:val="28"/>
          <w:szCs w:val="28"/>
        </w:rPr>
        <w:t xml:space="preserve">Вывод. </w:t>
      </w:r>
      <w:r w:rsidRPr="00497304">
        <w:rPr>
          <w:rFonts w:ascii="Times New Roman" w:hAnsi="Times New Roman" w:cs="Times New Roman"/>
          <w:sz w:val="28"/>
          <w:szCs w:val="28"/>
        </w:rPr>
        <w:t>Фет – мастер словесного изображения тончайших состояний в душе человека. Его стихи наполнены философским смыслом, потому что в них человеческая жизнь соотнесена с вечной жизнью и обновлением прир</w:t>
      </w:r>
      <w:r w:rsidRPr="00497304">
        <w:rPr>
          <w:rFonts w:ascii="Times New Roman" w:hAnsi="Times New Roman" w:cs="Times New Roman"/>
          <w:sz w:val="28"/>
          <w:szCs w:val="28"/>
        </w:rPr>
        <w:t>о</w:t>
      </w:r>
      <w:r w:rsidRPr="00497304">
        <w:rPr>
          <w:rFonts w:ascii="Times New Roman" w:hAnsi="Times New Roman" w:cs="Times New Roman"/>
          <w:sz w:val="28"/>
          <w:szCs w:val="28"/>
        </w:rPr>
        <w:t>ды. Метафоричность, повышенная эмоциональность и необычный синтаксис поэзии Фета помогают в создании уникальных художественных образов, р</w:t>
      </w:r>
      <w:r w:rsidRPr="00497304">
        <w:rPr>
          <w:rFonts w:ascii="Times New Roman" w:hAnsi="Times New Roman" w:cs="Times New Roman"/>
          <w:sz w:val="28"/>
          <w:szCs w:val="28"/>
        </w:rPr>
        <w:t>и</w:t>
      </w:r>
      <w:r w:rsidRPr="00497304">
        <w:rPr>
          <w:rFonts w:ascii="Times New Roman" w:hAnsi="Times New Roman" w:cs="Times New Roman"/>
          <w:sz w:val="28"/>
          <w:szCs w:val="28"/>
        </w:rPr>
        <w:t>сующих сложную духовную жизнь человека.</w:t>
      </w:r>
    </w:p>
    <w:p w:rsidR="00497304" w:rsidRPr="00497304" w:rsidRDefault="00497304" w:rsidP="00497304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7304">
        <w:rPr>
          <w:rFonts w:ascii="Times New Roman" w:hAnsi="Times New Roman" w:cs="Times New Roman"/>
          <w:b/>
          <w:bCs/>
          <w:sz w:val="28"/>
          <w:szCs w:val="28"/>
        </w:rPr>
        <w:t>Ф.И. Тютчев</w:t>
      </w:r>
    </w:p>
    <w:p w:rsidR="00497304" w:rsidRPr="00497304" w:rsidRDefault="00497304" w:rsidP="0049730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304">
        <w:rPr>
          <w:rFonts w:ascii="Times New Roman" w:hAnsi="Times New Roman" w:cs="Times New Roman"/>
          <w:b/>
          <w:sz w:val="28"/>
          <w:szCs w:val="28"/>
        </w:rPr>
        <w:t>Особенности биографии</w:t>
      </w:r>
      <w:r w:rsidRPr="00497304">
        <w:rPr>
          <w:rFonts w:ascii="Times New Roman" w:hAnsi="Times New Roman" w:cs="Times New Roman"/>
          <w:sz w:val="28"/>
          <w:szCs w:val="28"/>
        </w:rPr>
        <w:t xml:space="preserve"> Тютчева: необычайная одаренность и ранняя карьера чиновника и поэта; позднее начало публикации стихов и поздняя слава; необычайно длительное нахождение вдали от родины – 22 года; зн</w:t>
      </w:r>
      <w:r w:rsidRPr="00497304">
        <w:rPr>
          <w:rFonts w:ascii="Times New Roman" w:hAnsi="Times New Roman" w:cs="Times New Roman"/>
          <w:sz w:val="28"/>
          <w:szCs w:val="28"/>
        </w:rPr>
        <w:t>а</w:t>
      </w:r>
      <w:r w:rsidRPr="00497304">
        <w:rPr>
          <w:rFonts w:ascii="Times New Roman" w:hAnsi="Times New Roman" w:cs="Times New Roman"/>
          <w:sz w:val="28"/>
          <w:szCs w:val="28"/>
        </w:rPr>
        <w:t>комство и общение с выдающимися представителями русской и европейской культуры; трагические судьбы близких поэта.</w:t>
      </w:r>
    </w:p>
    <w:p w:rsidR="00497304" w:rsidRPr="00497304" w:rsidRDefault="00497304" w:rsidP="0049730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Основные темы лирики Тютчева: философская лирика, пейзажная л</w:t>
      </w:r>
      <w:r w:rsidRPr="00497304">
        <w:rPr>
          <w:rFonts w:ascii="Times New Roman" w:hAnsi="Times New Roman" w:cs="Times New Roman"/>
          <w:sz w:val="28"/>
          <w:szCs w:val="28"/>
        </w:rPr>
        <w:t>и</w:t>
      </w:r>
      <w:r w:rsidRPr="00497304">
        <w:rPr>
          <w:rFonts w:ascii="Times New Roman" w:hAnsi="Times New Roman" w:cs="Times New Roman"/>
          <w:sz w:val="28"/>
          <w:szCs w:val="28"/>
        </w:rPr>
        <w:t>рика, любовная лирика, патриотическая лирика, стихи о поэте и поэзии.</w:t>
      </w:r>
    </w:p>
    <w:p w:rsidR="00497304" w:rsidRPr="00497304" w:rsidRDefault="00497304" w:rsidP="0049730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Это последний русский поэт-романтик, творивший в эпоху торжества реализма и все-таки сохранивший верность заветам романтического искусс</w:t>
      </w:r>
      <w:r w:rsidRPr="00497304">
        <w:rPr>
          <w:rFonts w:ascii="Times New Roman" w:hAnsi="Times New Roman" w:cs="Times New Roman"/>
          <w:sz w:val="28"/>
          <w:szCs w:val="28"/>
        </w:rPr>
        <w:t>т</w:t>
      </w:r>
      <w:r w:rsidRPr="00497304">
        <w:rPr>
          <w:rFonts w:ascii="Times New Roman" w:hAnsi="Times New Roman" w:cs="Times New Roman"/>
          <w:sz w:val="28"/>
          <w:szCs w:val="28"/>
        </w:rPr>
        <w:t>ва. Романтизм Тютчева сказывается, прежде всего, в понимании и изображ</w:t>
      </w:r>
      <w:r w:rsidRPr="00497304">
        <w:rPr>
          <w:rFonts w:ascii="Times New Roman" w:hAnsi="Times New Roman" w:cs="Times New Roman"/>
          <w:sz w:val="28"/>
          <w:szCs w:val="28"/>
        </w:rPr>
        <w:t>е</w:t>
      </w:r>
      <w:r w:rsidRPr="00497304">
        <w:rPr>
          <w:rFonts w:ascii="Times New Roman" w:hAnsi="Times New Roman" w:cs="Times New Roman"/>
          <w:sz w:val="28"/>
          <w:szCs w:val="28"/>
        </w:rPr>
        <w:t xml:space="preserve">нии природы. </w:t>
      </w:r>
      <w:proofErr w:type="gramStart"/>
      <w:r w:rsidRPr="00497304">
        <w:rPr>
          <w:rFonts w:ascii="Times New Roman" w:hAnsi="Times New Roman" w:cs="Times New Roman"/>
          <w:sz w:val="28"/>
          <w:szCs w:val="28"/>
        </w:rPr>
        <w:t>Тютчев</w:t>
      </w:r>
      <w:proofErr w:type="gramEnd"/>
      <w:r w:rsidRPr="00497304">
        <w:rPr>
          <w:rFonts w:ascii="Times New Roman" w:hAnsi="Times New Roman" w:cs="Times New Roman"/>
          <w:sz w:val="28"/>
          <w:szCs w:val="28"/>
        </w:rPr>
        <w:t xml:space="preserve"> прежде всего певец природы, природа для него пост</w:t>
      </w:r>
      <w:r w:rsidRPr="00497304">
        <w:rPr>
          <w:rFonts w:ascii="Times New Roman" w:hAnsi="Times New Roman" w:cs="Times New Roman"/>
          <w:sz w:val="28"/>
          <w:szCs w:val="28"/>
        </w:rPr>
        <w:t>о</w:t>
      </w:r>
      <w:r w:rsidRPr="00497304">
        <w:rPr>
          <w:rFonts w:ascii="Times New Roman" w:hAnsi="Times New Roman" w:cs="Times New Roman"/>
          <w:sz w:val="28"/>
          <w:szCs w:val="28"/>
        </w:rPr>
        <w:t xml:space="preserve">янный источник впечатлений и раздумий. </w:t>
      </w:r>
    </w:p>
    <w:p w:rsidR="00497304" w:rsidRPr="00497304" w:rsidRDefault="00497304" w:rsidP="0049730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b/>
          <w:sz w:val="28"/>
          <w:szCs w:val="28"/>
        </w:rPr>
        <w:t xml:space="preserve">Тема природы. </w:t>
      </w:r>
      <w:r w:rsidRPr="00497304">
        <w:rPr>
          <w:rFonts w:ascii="Times New Roman" w:hAnsi="Times New Roman" w:cs="Times New Roman"/>
          <w:sz w:val="28"/>
          <w:szCs w:val="28"/>
        </w:rPr>
        <w:t xml:space="preserve">Тютчев по </w:t>
      </w:r>
      <w:proofErr w:type="spellStart"/>
      <w:r w:rsidRPr="00497304">
        <w:rPr>
          <w:rFonts w:ascii="Times New Roman" w:hAnsi="Times New Roman" w:cs="Times New Roman"/>
          <w:sz w:val="28"/>
          <w:szCs w:val="28"/>
        </w:rPr>
        <w:t>мирочувствованию</w:t>
      </w:r>
      <w:proofErr w:type="spellEnd"/>
      <w:r w:rsidRPr="00497304">
        <w:rPr>
          <w:rFonts w:ascii="Times New Roman" w:hAnsi="Times New Roman" w:cs="Times New Roman"/>
          <w:sz w:val="28"/>
          <w:szCs w:val="28"/>
        </w:rPr>
        <w:t xml:space="preserve"> близок к пантеистам. </w:t>
      </w:r>
      <w:r w:rsidRPr="00497304">
        <w:rPr>
          <w:rFonts w:ascii="Times New Roman" w:hAnsi="Times New Roman" w:cs="Times New Roman"/>
          <w:b/>
          <w:sz w:val="28"/>
          <w:szCs w:val="28"/>
        </w:rPr>
        <w:t xml:space="preserve">Пантеизм </w:t>
      </w:r>
      <w:r w:rsidRPr="00497304">
        <w:rPr>
          <w:rFonts w:ascii="Times New Roman" w:hAnsi="Times New Roman" w:cs="Times New Roman"/>
          <w:sz w:val="28"/>
          <w:szCs w:val="28"/>
        </w:rPr>
        <w:t>– учение, согласно которому Вселенная покоится в Боге, а мир (т.е. природа) есть способ проявления Бога. Все есть Бог. Пантеисты обож</w:t>
      </w:r>
      <w:r w:rsidRPr="00497304">
        <w:rPr>
          <w:rFonts w:ascii="Times New Roman" w:hAnsi="Times New Roman" w:cs="Times New Roman"/>
          <w:sz w:val="28"/>
          <w:szCs w:val="28"/>
        </w:rPr>
        <w:t>е</w:t>
      </w:r>
      <w:r w:rsidRPr="00497304">
        <w:rPr>
          <w:rFonts w:ascii="Times New Roman" w:hAnsi="Times New Roman" w:cs="Times New Roman"/>
          <w:sz w:val="28"/>
          <w:szCs w:val="28"/>
        </w:rPr>
        <w:t>ствл</w:t>
      </w:r>
      <w:r w:rsidRPr="00497304">
        <w:rPr>
          <w:rFonts w:ascii="Times New Roman" w:hAnsi="Times New Roman" w:cs="Times New Roman"/>
          <w:sz w:val="28"/>
          <w:szCs w:val="28"/>
        </w:rPr>
        <w:t>я</w:t>
      </w:r>
      <w:r w:rsidRPr="00497304">
        <w:rPr>
          <w:rFonts w:ascii="Times New Roman" w:hAnsi="Times New Roman" w:cs="Times New Roman"/>
          <w:sz w:val="28"/>
          <w:szCs w:val="28"/>
        </w:rPr>
        <w:t xml:space="preserve">ют Вселенную, природу. </w:t>
      </w:r>
    </w:p>
    <w:p w:rsidR="00497304" w:rsidRPr="00497304" w:rsidRDefault="00497304" w:rsidP="0049730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Преобладание пейзажей – одна из примет его лирики. Правильнее н</w:t>
      </w:r>
      <w:r w:rsidRPr="00497304">
        <w:rPr>
          <w:rFonts w:ascii="Times New Roman" w:hAnsi="Times New Roman" w:cs="Times New Roman"/>
          <w:sz w:val="28"/>
          <w:szCs w:val="28"/>
        </w:rPr>
        <w:t>а</w:t>
      </w:r>
      <w:r w:rsidRPr="00497304">
        <w:rPr>
          <w:rFonts w:ascii="Times New Roman" w:hAnsi="Times New Roman" w:cs="Times New Roman"/>
          <w:sz w:val="28"/>
          <w:szCs w:val="28"/>
        </w:rPr>
        <w:t>зывать ее пейзажно-философской: картины природы воплощают глубокие, напряженные трагические раздумья поэта о жизни и смерти, о человеке, ч</w:t>
      </w:r>
      <w:r w:rsidRPr="00497304">
        <w:rPr>
          <w:rFonts w:ascii="Times New Roman" w:hAnsi="Times New Roman" w:cs="Times New Roman"/>
          <w:sz w:val="28"/>
          <w:szCs w:val="28"/>
        </w:rPr>
        <w:t>е</w:t>
      </w:r>
      <w:r w:rsidRPr="00497304">
        <w:rPr>
          <w:rFonts w:ascii="Times New Roman" w:hAnsi="Times New Roman" w:cs="Times New Roman"/>
          <w:sz w:val="28"/>
          <w:szCs w:val="28"/>
        </w:rPr>
        <w:t xml:space="preserve">ловечестве и </w:t>
      </w:r>
      <w:proofErr w:type="gramStart"/>
      <w:r w:rsidRPr="00497304">
        <w:rPr>
          <w:rFonts w:ascii="Times New Roman" w:hAnsi="Times New Roman" w:cs="Times New Roman"/>
          <w:sz w:val="28"/>
          <w:szCs w:val="28"/>
        </w:rPr>
        <w:t>мироздании</w:t>
      </w:r>
      <w:proofErr w:type="gramEnd"/>
      <w:r w:rsidRPr="00497304">
        <w:rPr>
          <w:rFonts w:ascii="Times New Roman" w:hAnsi="Times New Roman" w:cs="Times New Roman"/>
          <w:sz w:val="28"/>
          <w:szCs w:val="28"/>
        </w:rPr>
        <w:t>: какое место занимает Человек в мире и в чем его Судьба. Природа у Тютчева изменчива, динамична. Не знающая покоя, она вся в борьбе противоборствующих сил, беспрерывной смены дня и ночи, круговороте времен года, она многолика, насыщена звуками, красками, зап</w:t>
      </w:r>
      <w:r w:rsidRPr="00497304">
        <w:rPr>
          <w:rFonts w:ascii="Times New Roman" w:hAnsi="Times New Roman" w:cs="Times New Roman"/>
          <w:sz w:val="28"/>
          <w:szCs w:val="28"/>
        </w:rPr>
        <w:t>а</w:t>
      </w:r>
      <w:r w:rsidRPr="00497304">
        <w:rPr>
          <w:rFonts w:ascii="Times New Roman" w:hAnsi="Times New Roman" w:cs="Times New Roman"/>
          <w:sz w:val="28"/>
          <w:szCs w:val="28"/>
        </w:rPr>
        <w:t xml:space="preserve">хами. Неожиданны </w:t>
      </w:r>
      <w:proofErr w:type="spellStart"/>
      <w:r w:rsidRPr="00497304">
        <w:rPr>
          <w:rFonts w:ascii="Times New Roman" w:hAnsi="Times New Roman" w:cs="Times New Roman"/>
          <w:sz w:val="28"/>
          <w:szCs w:val="28"/>
        </w:rPr>
        <w:t>тютчевские</w:t>
      </w:r>
      <w:proofErr w:type="spellEnd"/>
      <w:r w:rsidRPr="00497304">
        <w:rPr>
          <w:rFonts w:ascii="Times New Roman" w:hAnsi="Times New Roman" w:cs="Times New Roman"/>
          <w:sz w:val="28"/>
          <w:szCs w:val="28"/>
        </w:rPr>
        <w:t xml:space="preserve"> эпитеты и метафоры, передающие столкн</w:t>
      </w:r>
      <w:r w:rsidRPr="00497304">
        <w:rPr>
          <w:rFonts w:ascii="Times New Roman" w:hAnsi="Times New Roman" w:cs="Times New Roman"/>
          <w:sz w:val="28"/>
          <w:szCs w:val="28"/>
        </w:rPr>
        <w:t>о</w:t>
      </w:r>
      <w:r w:rsidRPr="00497304">
        <w:rPr>
          <w:rFonts w:ascii="Times New Roman" w:hAnsi="Times New Roman" w:cs="Times New Roman"/>
          <w:sz w:val="28"/>
          <w:szCs w:val="28"/>
        </w:rPr>
        <w:t xml:space="preserve">вение и игру природных сил. </w:t>
      </w:r>
    </w:p>
    <w:p w:rsidR="00497304" w:rsidRPr="00497304" w:rsidRDefault="00497304" w:rsidP="0049730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Поэта особенно привлекают переходные промежуточные моменты жизни природы. Он изображает осенний день, напоминающий о недавнем лете ("Есть в осени первоначальной…") или же осенний вечер – предвестие зимы ("Осенний вечер"). Он воспевает не грозу в разгар лета, а весенний пе</w:t>
      </w:r>
      <w:r w:rsidRPr="00497304">
        <w:rPr>
          <w:rFonts w:ascii="Times New Roman" w:hAnsi="Times New Roman" w:cs="Times New Roman"/>
          <w:sz w:val="28"/>
          <w:szCs w:val="28"/>
        </w:rPr>
        <w:t>р</w:t>
      </w:r>
      <w:r w:rsidRPr="00497304">
        <w:rPr>
          <w:rFonts w:ascii="Times New Roman" w:hAnsi="Times New Roman" w:cs="Times New Roman"/>
          <w:sz w:val="28"/>
          <w:szCs w:val="28"/>
        </w:rPr>
        <w:t>вый гром "в начале мая". Природа в стихах Тютчева очеловечена, одухотв</w:t>
      </w:r>
      <w:r w:rsidRPr="00497304">
        <w:rPr>
          <w:rFonts w:ascii="Times New Roman" w:hAnsi="Times New Roman" w:cs="Times New Roman"/>
          <w:sz w:val="28"/>
          <w:szCs w:val="28"/>
        </w:rPr>
        <w:t>о</w:t>
      </w:r>
      <w:r w:rsidRPr="00497304">
        <w:rPr>
          <w:rFonts w:ascii="Times New Roman" w:hAnsi="Times New Roman" w:cs="Times New Roman"/>
          <w:sz w:val="28"/>
          <w:szCs w:val="28"/>
        </w:rPr>
        <w:t>рена. Она внутренне близка и понятна человеку, родственна ему. "В ней есть душа, в ней есть свобода, В ней есть любовь, в ней есть язык..." – убежден поэт. Словно живое, мыслящее существо, она чувствует, дышит, радуется и грустит.</w:t>
      </w:r>
    </w:p>
    <w:p w:rsidR="00497304" w:rsidRPr="00497304" w:rsidRDefault="00497304" w:rsidP="0049730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 xml:space="preserve">Природа и человек образуют в лирике поэта единство, поэтому многим его стихам присуща </w:t>
      </w:r>
      <w:proofErr w:type="spellStart"/>
      <w:r w:rsidRPr="00497304">
        <w:rPr>
          <w:rFonts w:ascii="Times New Roman" w:hAnsi="Times New Roman" w:cs="Times New Roman"/>
          <w:b/>
          <w:sz w:val="28"/>
          <w:szCs w:val="28"/>
        </w:rPr>
        <w:t>двухчастная</w:t>
      </w:r>
      <w:proofErr w:type="spellEnd"/>
      <w:r w:rsidRPr="00497304">
        <w:rPr>
          <w:rFonts w:ascii="Times New Roman" w:hAnsi="Times New Roman" w:cs="Times New Roman"/>
          <w:b/>
          <w:sz w:val="28"/>
          <w:szCs w:val="28"/>
        </w:rPr>
        <w:t xml:space="preserve"> композиция,</w:t>
      </w:r>
      <w:r w:rsidRPr="00497304">
        <w:rPr>
          <w:rFonts w:ascii="Times New Roman" w:hAnsi="Times New Roman" w:cs="Times New Roman"/>
          <w:sz w:val="28"/>
          <w:szCs w:val="28"/>
        </w:rPr>
        <w:t xml:space="preserve"> построенная на параллели</w:t>
      </w:r>
      <w:r w:rsidRPr="00497304">
        <w:rPr>
          <w:rFonts w:ascii="Times New Roman" w:hAnsi="Times New Roman" w:cs="Times New Roman"/>
          <w:sz w:val="28"/>
          <w:szCs w:val="28"/>
        </w:rPr>
        <w:t>з</w:t>
      </w:r>
      <w:r w:rsidRPr="00497304">
        <w:rPr>
          <w:rFonts w:ascii="Times New Roman" w:hAnsi="Times New Roman" w:cs="Times New Roman"/>
          <w:sz w:val="28"/>
          <w:szCs w:val="28"/>
        </w:rPr>
        <w:t>ме между жизнью природы и жизнью человека. Обычное для романтиков противопоставление природы и цивилизации доведено до пределов. Поэту ч</w:t>
      </w:r>
      <w:r w:rsidRPr="00497304">
        <w:rPr>
          <w:rFonts w:ascii="Times New Roman" w:hAnsi="Times New Roman" w:cs="Times New Roman"/>
          <w:sz w:val="28"/>
          <w:szCs w:val="28"/>
        </w:rPr>
        <w:t>у</w:t>
      </w:r>
      <w:r w:rsidRPr="00497304">
        <w:rPr>
          <w:rFonts w:ascii="Times New Roman" w:hAnsi="Times New Roman" w:cs="Times New Roman"/>
          <w:sz w:val="28"/>
          <w:szCs w:val="28"/>
        </w:rPr>
        <w:t>ждо не только современное общество, история, культура, цивилизация – все кажется ему призрачным, обреченным на гибель.</w:t>
      </w:r>
    </w:p>
    <w:p w:rsidR="00497304" w:rsidRPr="00497304" w:rsidRDefault="00497304" w:rsidP="0049730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Человек в поэзии Тютчева двуедин: он слаб и величествен одновр</w:t>
      </w:r>
      <w:r w:rsidRPr="00497304">
        <w:rPr>
          <w:rFonts w:ascii="Times New Roman" w:hAnsi="Times New Roman" w:cs="Times New Roman"/>
          <w:sz w:val="28"/>
          <w:szCs w:val="28"/>
        </w:rPr>
        <w:t>е</w:t>
      </w:r>
      <w:r w:rsidRPr="00497304">
        <w:rPr>
          <w:rFonts w:ascii="Times New Roman" w:hAnsi="Times New Roman" w:cs="Times New Roman"/>
          <w:sz w:val="28"/>
          <w:szCs w:val="28"/>
        </w:rPr>
        <w:t>менно. Хрупкий, как тростник, обреченный на смерть, немощный перед л</w:t>
      </w:r>
      <w:r w:rsidRPr="00497304">
        <w:rPr>
          <w:rFonts w:ascii="Times New Roman" w:hAnsi="Times New Roman" w:cs="Times New Roman"/>
          <w:sz w:val="28"/>
          <w:szCs w:val="28"/>
        </w:rPr>
        <w:t>и</w:t>
      </w:r>
      <w:r w:rsidRPr="00497304">
        <w:rPr>
          <w:rFonts w:ascii="Times New Roman" w:hAnsi="Times New Roman" w:cs="Times New Roman"/>
          <w:sz w:val="28"/>
          <w:szCs w:val="28"/>
        </w:rPr>
        <w:t xml:space="preserve">цом судьбы, он велик своей тягой к </w:t>
      </w:r>
      <w:proofErr w:type="gramStart"/>
      <w:r w:rsidRPr="00497304">
        <w:rPr>
          <w:rFonts w:ascii="Times New Roman" w:hAnsi="Times New Roman" w:cs="Times New Roman"/>
          <w:sz w:val="28"/>
          <w:szCs w:val="28"/>
        </w:rPr>
        <w:t>беспредельному</w:t>
      </w:r>
      <w:proofErr w:type="gramEnd"/>
      <w:r w:rsidRPr="00497304">
        <w:rPr>
          <w:rFonts w:ascii="Times New Roman" w:hAnsi="Times New Roman" w:cs="Times New Roman"/>
          <w:sz w:val="28"/>
          <w:szCs w:val="28"/>
        </w:rPr>
        <w:t>. Вот почему невынос</w:t>
      </w:r>
      <w:r w:rsidRPr="00497304">
        <w:rPr>
          <w:rFonts w:ascii="Times New Roman" w:hAnsi="Times New Roman" w:cs="Times New Roman"/>
          <w:sz w:val="28"/>
          <w:szCs w:val="28"/>
        </w:rPr>
        <w:t>и</w:t>
      </w:r>
      <w:r w:rsidRPr="00497304">
        <w:rPr>
          <w:rFonts w:ascii="Times New Roman" w:hAnsi="Times New Roman" w:cs="Times New Roman"/>
          <w:sz w:val="28"/>
          <w:szCs w:val="28"/>
        </w:rPr>
        <w:t>мо для него спокойное существование в однообразии, для него велик чел</w:t>
      </w:r>
      <w:r w:rsidRPr="00497304">
        <w:rPr>
          <w:rFonts w:ascii="Times New Roman" w:hAnsi="Times New Roman" w:cs="Times New Roman"/>
          <w:sz w:val="28"/>
          <w:szCs w:val="28"/>
        </w:rPr>
        <w:t>о</w:t>
      </w:r>
      <w:r w:rsidRPr="00497304">
        <w:rPr>
          <w:rFonts w:ascii="Times New Roman" w:hAnsi="Times New Roman" w:cs="Times New Roman"/>
          <w:sz w:val="28"/>
          <w:szCs w:val="28"/>
        </w:rPr>
        <w:t>век, оказавшийся участником или свидетелем исторических свершений.</w:t>
      </w:r>
    </w:p>
    <w:p w:rsidR="00497304" w:rsidRPr="00497304" w:rsidRDefault="00497304" w:rsidP="0049730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  <w:r w:rsidRPr="00497304">
        <w:rPr>
          <w:rFonts w:ascii="Times New Roman" w:hAnsi="Times New Roman" w:cs="Times New Roman"/>
          <w:sz w:val="28"/>
          <w:szCs w:val="28"/>
        </w:rPr>
        <w:t>1) природа для Тютчева – неисчерпаемый источник размы</w:t>
      </w:r>
      <w:r w:rsidRPr="00497304">
        <w:rPr>
          <w:rFonts w:ascii="Times New Roman" w:hAnsi="Times New Roman" w:cs="Times New Roman"/>
          <w:sz w:val="28"/>
          <w:szCs w:val="28"/>
        </w:rPr>
        <w:t>ш</w:t>
      </w:r>
      <w:r w:rsidRPr="00497304">
        <w:rPr>
          <w:rFonts w:ascii="Times New Roman" w:hAnsi="Times New Roman" w:cs="Times New Roman"/>
          <w:sz w:val="28"/>
          <w:szCs w:val="28"/>
        </w:rPr>
        <w:t>лений о времени и вечности, об общечеловеческих ценностях, об устройстве миропорядка. «Вечный строй» природы вызывает восхищение поэта; 2) пр</w:t>
      </w:r>
      <w:r w:rsidRPr="00497304">
        <w:rPr>
          <w:rFonts w:ascii="Times New Roman" w:hAnsi="Times New Roman" w:cs="Times New Roman"/>
          <w:sz w:val="28"/>
          <w:szCs w:val="28"/>
        </w:rPr>
        <w:t>и</w:t>
      </w:r>
      <w:r w:rsidRPr="00497304">
        <w:rPr>
          <w:rFonts w:ascii="Times New Roman" w:hAnsi="Times New Roman" w:cs="Times New Roman"/>
          <w:sz w:val="28"/>
          <w:szCs w:val="28"/>
        </w:rPr>
        <w:t xml:space="preserve">рода – универсальная сфера познания собственной личности Ценность и цельность человека поверяется близостью, созвучностью природе; </w:t>
      </w:r>
      <w:proofErr w:type="gramStart"/>
      <w:r w:rsidRPr="00497304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End"/>
      <w:r w:rsidRPr="00497304">
        <w:rPr>
          <w:rFonts w:ascii="Times New Roman" w:hAnsi="Times New Roman" w:cs="Times New Roman"/>
          <w:sz w:val="28"/>
          <w:szCs w:val="28"/>
        </w:rPr>
        <w:t>лирика Тютчева проникнута восторгом перед величием и красотой, бесконечностью и многообразием природы. Характерны начала его стихотворений: «как х</w:t>
      </w:r>
      <w:r w:rsidRPr="00497304">
        <w:rPr>
          <w:rFonts w:ascii="Times New Roman" w:hAnsi="Times New Roman" w:cs="Times New Roman"/>
          <w:sz w:val="28"/>
          <w:szCs w:val="28"/>
        </w:rPr>
        <w:t>о</w:t>
      </w:r>
      <w:r w:rsidRPr="00497304">
        <w:rPr>
          <w:rFonts w:ascii="Times New Roman" w:hAnsi="Times New Roman" w:cs="Times New Roman"/>
          <w:sz w:val="28"/>
          <w:szCs w:val="28"/>
        </w:rPr>
        <w:t>рошо ты, о море ночное...», «Как весел грохот летних бурь...», «Люблю грозу в начале мая...».</w:t>
      </w:r>
    </w:p>
    <w:p w:rsidR="00497304" w:rsidRPr="00497304" w:rsidRDefault="00497304" w:rsidP="0049730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b/>
          <w:bCs/>
          <w:sz w:val="28"/>
          <w:szCs w:val="28"/>
        </w:rPr>
        <w:t xml:space="preserve">Любовная лирика. </w:t>
      </w:r>
      <w:proofErr w:type="spellStart"/>
      <w:r w:rsidRPr="00497304">
        <w:rPr>
          <w:rFonts w:ascii="Times New Roman" w:hAnsi="Times New Roman" w:cs="Times New Roman"/>
          <w:sz w:val="28"/>
          <w:szCs w:val="28"/>
        </w:rPr>
        <w:t>Денисьевский</w:t>
      </w:r>
      <w:proofErr w:type="spellEnd"/>
      <w:r w:rsidRPr="00497304">
        <w:rPr>
          <w:rFonts w:ascii="Times New Roman" w:hAnsi="Times New Roman" w:cs="Times New Roman"/>
          <w:sz w:val="28"/>
          <w:szCs w:val="28"/>
        </w:rPr>
        <w:t xml:space="preserve"> цикл – вершина любовной лирики Тютчева, 24-летняя Елена Александровна Денисьева </w:t>
      </w:r>
      <w:proofErr w:type="gramStart"/>
      <w:r w:rsidRPr="00497304">
        <w:rPr>
          <w:rFonts w:ascii="Times New Roman" w:hAnsi="Times New Roman" w:cs="Times New Roman"/>
          <w:sz w:val="28"/>
          <w:szCs w:val="28"/>
        </w:rPr>
        <w:t>училась в Смольном и</w:t>
      </w:r>
      <w:r w:rsidRPr="00497304">
        <w:rPr>
          <w:rFonts w:ascii="Times New Roman" w:hAnsi="Times New Roman" w:cs="Times New Roman"/>
          <w:sz w:val="28"/>
          <w:szCs w:val="28"/>
        </w:rPr>
        <w:t>н</w:t>
      </w:r>
      <w:r w:rsidRPr="00497304">
        <w:rPr>
          <w:rFonts w:ascii="Times New Roman" w:hAnsi="Times New Roman" w:cs="Times New Roman"/>
          <w:sz w:val="28"/>
          <w:szCs w:val="28"/>
        </w:rPr>
        <w:t>ституте с дочерьми Тютчева Они полюбили</w:t>
      </w:r>
      <w:proofErr w:type="gramEnd"/>
      <w:r w:rsidRPr="00497304">
        <w:rPr>
          <w:rFonts w:ascii="Times New Roman" w:hAnsi="Times New Roman" w:cs="Times New Roman"/>
          <w:sz w:val="28"/>
          <w:szCs w:val="28"/>
        </w:rPr>
        <w:t xml:space="preserve"> друг друга и 14 лет были связаны узами гражданского брака и двумя детьми до смерти Денисьевой. Сло</w:t>
      </w:r>
      <w:r w:rsidRPr="00497304">
        <w:rPr>
          <w:rFonts w:ascii="Times New Roman" w:hAnsi="Times New Roman" w:cs="Times New Roman"/>
          <w:sz w:val="28"/>
          <w:szCs w:val="28"/>
        </w:rPr>
        <w:t>ж</w:t>
      </w:r>
      <w:r w:rsidRPr="00497304">
        <w:rPr>
          <w:rFonts w:ascii="Times New Roman" w:hAnsi="Times New Roman" w:cs="Times New Roman"/>
          <w:sz w:val="28"/>
          <w:szCs w:val="28"/>
        </w:rPr>
        <w:t xml:space="preserve">ность ситуации состояла в том, что Тютчев по-прежнему любил вторую жену </w:t>
      </w:r>
      <w:proofErr w:type="spellStart"/>
      <w:r w:rsidRPr="00497304">
        <w:rPr>
          <w:rFonts w:ascii="Times New Roman" w:hAnsi="Times New Roman" w:cs="Times New Roman"/>
          <w:sz w:val="28"/>
          <w:szCs w:val="28"/>
        </w:rPr>
        <w:t>Э</w:t>
      </w:r>
      <w:r w:rsidRPr="00497304">
        <w:rPr>
          <w:rFonts w:ascii="Times New Roman" w:hAnsi="Times New Roman" w:cs="Times New Roman"/>
          <w:sz w:val="28"/>
          <w:szCs w:val="28"/>
        </w:rPr>
        <w:t>р</w:t>
      </w:r>
      <w:r w:rsidRPr="00497304">
        <w:rPr>
          <w:rFonts w:ascii="Times New Roman" w:hAnsi="Times New Roman" w:cs="Times New Roman"/>
          <w:sz w:val="28"/>
          <w:szCs w:val="28"/>
        </w:rPr>
        <w:t>нестину</w:t>
      </w:r>
      <w:proofErr w:type="spellEnd"/>
      <w:r w:rsidRPr="00497304">
        <w:rPr>
          <w:rFonts w:ascii="Times New Roman" w:hAnsi="Times New Roman" w:cs="Times New Roman"/>
          <w:sz w:val="28"/>
          <w:szCs w:val="28"/>
        </w:rPr>
        <w:t>, семью. В глазах высшего света связь с Денисьевой была скандал</w:t>
      </w:r>
      <w:r w:rsidRPr="00497304">
        <w:rPr>
          <w:rFonts w:ascii="Times New Roman" w:hAnsi="Times New Roman" w:cs="Times New Roman"/>
          <w:sz w:val="28"/>
          <w:szCs w:val="28"/>
        </w:rPr>
        <w:t>ь</w:t>
      </w:r>
      <w:r w:rsidRPr="00497304">
        <w:rPr>
          <w:rFonts w:ascii="Times New Roman" w:hAnsi="Times New Roman" w:cs="Times New Roman"/>
          <w:sz w:val="28"/>
          <w:szCs w:val="28"/>
        </w:rPr>
        <w:t>ной, вся тяжесть осуждения и отвержения пала на плечи Денисьевой. Смерть Денисьевой от чахотки вызвала в поэте взрыв глубочайшего отчаяния, кот</w:t>
      </w:r>
      <w:r w:rsidRPr="00497304">
        <w:rPr>
          <w:rFonts w:ascii="Times New Roman" w:hAnsi="Times New Roman" w:cs="Times New Roman"/>
          <w:sz w:val="28"/>
          <w:szCs w:val="28"/>
        </w:rPr>
        <w:t>о</w:t>
      </w:r>
      <w:r w:rsidRPr="00497304">
        <w:rPr>
          <w:rFonts w:ascii="Times New Roman" w:hAnsi="Times New Roman" w:cs="Times New Roman"/>
          <w:sz w:val="28"/>
          <w:szCs w:val="28"/>
        </w:rPr>
        <w:t>рое отразилось в стихах этого периода.</w:t>
      </w:r>
    </w:p>
    <w:p w:rsidR="00497304" w:rsidRPr="00497304" w:rsidRDefault="00497304" w:rsidP="0049730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Любовь для поэта – "и блаженство", "и безнадежность", и напряже</w:t>
      </w:r>
      <w:r w:rsidRPr="00497304">
        <w:rPr>
          <w:rFonts w:ascii="Times New Roman" w:hAnsi="Times New Roman" w:cs="Times New Roman"/>
          <w:sz w:val="28"/>
          <w:szCs w:val="28"/>
        </w:rPr>
        <w:t>н</w:t>
      </w:r>
      <w:r w:rsidRPr="00497304">
        <w:rPr>
          <w:rFonts w:ascii="Times New Roman" w:hAnsi="Times New Roman" w:cs="Times New Roman"/>
          <w:sz w:val="28"/>
          <w:szCs w:val="28"/>
        </w:rPr>
        <w:t>ное чувство, несущее человеку страдание и счастье, "поединок роковой" двух сердец. С особым драматизмом тема любви раскрывается в стихах, посв</w:t>
      </w:r>
      <w:r w:rsidRPr="00497304">
        <w:rPr>
          <w:rFonts w:ascii="Times New Roman" w:hAnsi="Times New Roman" w:cs="Times New Roman"/>
          <w:sz w:val="28"/>
          <w:szCs w:val="28"/>
        </w:rPr>
        <w:t>я</w:t>
      </w:r>
      <w:r w:rsidRPr="00497304">
        <w:rPr>
          <w:rFonts w:ascii="Times New Roman" w:hAnsi="Times New Roman" w:cs="Times New Roman"/>
          <w:sz w:val="28"/>
          <w:szCs w:val="28"/>
        </w:rPr>
        <w:t>щенных Е.А. Денисьевой. Поэт осмысливает женскую натуру, стремится п</w:t>
      </w:r>
      <w:r w:rsidRPr="00497304">
        <w:rPr>
          <w:rFonts w:ascii="Times New Roman" w:hAnsi="Times New Roman" w:cs="Times New Roman"/>
          <w:sz w:val="28"/>
          <w:szCs w:val="28"/>
        </w:rPr>
        <w:t>о</w:t>
      </w:r>
      <w:r w:rsidRPr="00497304">
        <w:rPr>
          <w:rFonts w:ascii="Times New Roman" w:hAnsi="Times New Roman" w:cs="Times New Roman"/>
          <w:sz w:val="28"/>
          <w:szCs w:val="28"/>
        </w:rPr>
        <w:t xml:space="preserve">нять ее сущность, место в жизни и ее судьбу. </w:t>
      </w:r>
      <w:proofErr w:type="gramStart"/>
      <w:r w:rsidRPr="00497304">
        <w:rPr>
          <w:rFonts w:ascii="Times New Roman" w:hAnsi="Times New Roman" w:cs="Times New Roman"/>
          <w:sz w:val="28"/>
          <w:szCs w:val="28"/>
        </w:rPr>
        <w:t>В стихах "О, как убийственно мы любим ...", "Последняя любовь" и других любимая предстает уже не как "неземное создание", "младая фея", а как человек, которому присуще все ч</w:t>
      </w:r>
      <w:r w:rsidRPr="00497304">
        <w:rPr>
          <w:rFonts w:ascii="Times New Roman" w:hAnsi="Times New Roman" w:cs="Times New Roman"/>
          <w:sz w:val="28"/>
          <w:szCs w:val="28"/>
        </w:rPr>
        <w:t>е</w:t>
      </w:r>
      <w:r w:rsidRPr="00497304">
        <w:rPr>
          <w:rFonts w:ascii="Times New Roman" w:hAnsi="Times New Roman" w:cs="Times New Roman"/>
          <w:sz w:val="28"/>
          <w:szCs w:val="28"/>
        </w:rPr>
        <w:t>ловеческое: не только возвышенные и благородные чувства, но и слаб</w:t>
      </w:r>
      <w:r w:rsidRPr="00497304">
        <w:rPr>
          <w:rFonts w:ascii="Times New Roman" w:hAnsi="Times New Roman" w:cs="Times New Roman"/>
          <w:sz w:val="28"/>
          <w:szCs w:val="28"/>
        </w:rPr>
        <w:t>о</w:t>
      </w:r>
      <w:r w:rsidRPr="00497304">
        <w:rPr>
          <w:rFonts w:ascii="Times New Roman" w:hAnsi="Times New Roman" w:cs="Times New Roman"/>
          <w:sz w:val="28"/>
          <w:szCs w:val="28"/>
        </w:rPr>
        <w:t>сти, ошибки, противоречия, и страсть, и гнев.</w:t>
      </w:r>
      <w:proofErr w:type="gramEnd"/>
      <w:r w:rsidRPr="00497304">
        <w:rPr>
          <w:rFonts w:ascii="Times New Roman" w:hAnsi="Times New Roman" w:cs="Times New Roman"/>
          <w:sz w:val="28"/>
          <w:szCs w:val="28"/>
        </w:rPr>
        <w:t xml:space="preserve"> Эти стихи пронизаны мукой и б</w:t>
      </w:r>
      <w:r w:rsidRPr="00497304">
        <w:rPr>
          <w:rFonts w:ascii="Times New Roman" w:hAnsi="Times New Roman" w:cs="Times New Roman"/>
          <w:sz w:val="28"/>
          <w:szCs w:val="28"/>
        </w:rPr>
        <w:t>о</w:t>
      </w:r>
      <w:r w:rsidRPr="00497304">
        <w:rPr>
          <w:rFonts w:ascii="Times New Roman" w:hAnsi="Times New Roman" w:cs="Times New Roman"/>
          <w:sz w:val="28"/>
          <w:szCs w:val="28"/>
        </w:rPr>
        <w:t>лью, тоской и отчаянием, воспоминанием о былом счастье, непрочном, как и все на земле.</w:t>
      </w:r>
    </w:p>
    <w:p w:rsidR="00497304" w:rsidRPr="00497304" w:rsidRDefault="00497304" w:rsidP="0049730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Тютчев, как и Некрасов, стремится отказаться от узко субъективной точки зрения на любимую. Он хочет объективно раскрыть мир чувств, ее личность. Поэт сосредоточивает внимание не только на собственных пер</w:t>
      </w:r>
      <w:r w:rsidRPr="00497304">
        <w:rPr>
          <w:rFonts w:ascii="Times New Roman" w:hAnsi="Times New Roman" w:cs="Times New Roman"/>
          <w:sz w:val="28"/>
          <w:szCs w:val="28"/>
        </w:rPr>
        <w:t>е</w:t>
      </w:r>
      <w:r w:rsidRPr="00497304">
        <w:rPr>
          <w:rFonts w:ascii="Times New Roman" w:hAnsi="Times New Roman" w:cs="Times New Roman"/>
          <w:sz w:val="28"/>
          <w:szCs w:val="28"/>
        </w:rPr>
        <w:t>живаниях, но стремится проникнуть в духовный мир женщины. Главное, что Тютчев увидел и высоко оценил в женщине, – это силу чувства. Его любимая предстала в стихах как подлинная героиня любви, совершившая подвиг. Тютчев утверждает за женщиной право на личное чувство, на любовь, на борьбу за нее. В любви за нее героиня раскрыла себя, лучшие качества своей личн</w:t>
      </w:r>
      <w:r w:rsidRPr="00497304">
        <w:rPr>
          <w:rFonts w:ascii="Times New Roman" w:hAnsi="Times New Roman" w:cs="Times New Roman"/>
          <w:sz w:val="28"/>
          <w:szCs w:val="28"/>
        </w:rPr>
        <w:t>о</w:t>
      </w:r>
      <w:r w:rsidRPr="00497304">
        <w:rPr>
          <w:rFonts w:ascii="Times New Roman" w:hAnsi="Times New Roman" w:cs="Times New Roman"/>
          <w:sz w:val="28"/>
          <w:szCs w:val="28"/>
        </w:rPr>
        <w:t>сти, свои возможности. В "</w:t>
      </w:r>
      <w:proofErr w:type="spellStart"/>
      <w:r w:rsidRPr="00497304">
        <w:rPr>
          <w:rFonts w:ascii="Times New Roman" w:hAnsi="Times New Roman" w:cs="Times New Roman"/>
          <w:sz w:val="28"/>
          <w:szCs w:val="28"/>
        </w:rPr>
        <w:t>денисьевском</w:t>
      </w:r>
      <w:proofErr w:type="spellEnd"/>
      <w:r w:rsidRPr="00497304">
        <w:rPr>
          <w:rFonts w:ascii="Times New Roman" w:hAnsi="Times New Roman" w:cs="Times New Roman"/>
          <w:sz w:val="28"/>
          <w:szCs w:val="28"/>
        </w:rPr>
        <w:t xml:space="preserve"> цикле" впервые в творчестве Тютчева нарисован конфликт между людьми. Чувство, страсть, личность ч</w:t>
      </w:r>
      <w:r w:rsidRPr="00497304">
        <w:rPr>
          <w:rFonts w:ascii="Times New Roman" w:hAnsi="Times New Roman" w:cs="Times New Roman"/>
          <w:sz w:val="28"/>
          <w:szCs w:val="28"/>
        </w:rPr>
        <w:t>е</w:t>
      </w:r>
      <w:r w:rsidRPr="00497304">
        <w:rPr>
          <w:rFonts w:ascii="Times New Roman" w:hAnsi="Times New Roman" w:cs="Times New Roman"/>
          <w:sz w:val="28"/>
          <w:szCs w:val="28"/>
        </w:rPr>
        <w:t>ловека в своих проявлениях и даже в своем развитии оказывается зависим</w:t>
      </w:r>
      <w:r w:rsidRPr="00497304">
        <w:rPr>
          <w:rFonts w:ascii="Times New Roman" w:hAnsi="Times New Roman" w:cs="Times New Roman"/>
          <w:sz w:val="28"/>
          <w:szCs w:val="28"/>
        </w:rPr>
        <w:t>ы</w:t>
      </w:r>
      <w:r w:rsidRPr="00497304">
        <w:rPr>
          <w:rFonts w:ascii="Times New Roman" w:hAnsi="Times New Roman" w:cs="Times New Roman"/>
          <w:sz w:val="28"/>
          <w:szCs w:val="28"/>
        </w:rPr>
        <w:t>ми от общества. У Тютчева любовь становится трагедией для людей не в с</w:t>
      </w:r>
      <w:r w:rsidRPr="00497304">
        <w:rPr>
          <w:rFonts w:ascii="Times New Roman" w:hAnsi="Times New Roman" w:cs="Times New Roman"/>
          <w:sz w:val="28"/>
          <w:szCs w:val="28"/>
        </w:rPr>
        <w:t>и</w:t>
      </w:r>
      <w:r w:rsidRPr="00497304">
        <w:rPr>
          <w:rFonts w:ascii="Times New Roman" w:hAnsi="Times New Roman" w:cs="Times New Roman"/>
          <w:sz w:val="28"/>
          <w:szCs w:val="28"/>
        </w:rPr>
        <w:t>лу в</w:t>
      </w:r>
      <w:r w:rsidRPr="00497304">
        <w:rPr>
          <w:rFonts w:ascii="Times New Roman" w:hAnsi="Times New Roman" w:cs="Times New Roman"/>
          <w:sz w:val="28"/>
          <w:szCs w:val="28"/>
        </w:rPr>
        <w:t>и</w:t>
      </w:r>
      <w:r w:rsidRPr="00497304">
        <w:rPr>
          <w:rFonts w:ascii="Times New Roman" w:hAnsi="Times New Roman" w:cs="Times New Roman"/>
          <w:sz w:val="28"/>
          <w:szCs w:val="28"/>
        </w:rPr>
        <w:t>новности одного из них, а в силу несправедливого отношения общества, то</w:t>
      </w:r>
      <w:r w:rsidRPr="00497304">
        <w:rPr>
          <w:rFonts w:ascii="Times New Roman" w:hAnsi="Times New Roman" w:cs="Times New Roman"/>
          <w:sz w:val="28"/>
          <w:szCs w:val="28"/>
        </w:rPr>
        <w:t>л</w:t>
      </w:r>
      <w:r w:rsidRPr="00497304">
        <w:rPr>
          <w:rFonts w:ascii="Times New Roman" w:hAnsi="Times New Roman" w:cs="Times New Roman"/>
          <w:sz w:val="28"/>
          <w:szCs w:val="28"/>
        </w:rPr>
        <w:t xml:space="preserve">пы </w:t>
      </w:r>
      <w:proofErr w:type="gramStart"/>
      <w:r w:rsidRPr="0049730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97304">
        <w:rPr>
          <w:rFonts w:ascii="Times New Roman" w:hAnsi="Times New Roman" w:cs="Times New Roman"/>
          <w:sz w:val="28"/>
          <w:szCs w:val="28"/>
        </w:rPr>
        <w:t xml:space="preserve"> любящим.  </w:t>
      </w:r>
    </w:p>
    <w:p w:rsidR="00497304" w:rsidRPr="00497304" w:rsidRDefault="00497304" w:rsidP="0049730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b/>
          <w:sz w:val="28"/>
          <w:szCs w:val="28"/>
        </w:rPr>
        <w:t>Выводы:</w:t>
      </w:r>
      <w:r w:rsidRPr="00497304">
        <w:rPr>
          <w:rFonts w:ascii="Times New Roman" w:hAnsi="Times New Roman" w:cs="Times New Roman"/>
          <w:sz w:val="28"/>
          <w:szCs w:val="28"/>
        </w:rPr>
        <w:t xml:space="preserve"> Прожитая поэтом драма запечатлелась в </w:t>
      </w:r>
      <w:proofErr w:type="spellStart"/>
      <w:r w:rsidRPr="00497304">
        <w:rPr>
          <w:rFonts w:ascii="Times New Roman" w:hAnsi="Times New Roman" w:cs="Times New Roman"/>
          <w:sz w:val="28"/>
          <w:szCs w:val="28"/>
        </w:rPr>
        <w:t>денисьевском</w:t>
      </w:r>
      <w:proofErr w:type="spellEnd"/>
      <w:r w:rsidRPr="00497304">
        <w:rPr>
          <w:rFonts w:ascii="Times New Roman" w:hAnsi="Times New Roman" w:cs="Times New Roman"/>
          <w:sz w:val="28"/>
          <w:szCs w:val="28"/>
        </w:rPr>
        <w:t xml:space="preserve"> ци</w:t>
      </w:r>
      <w:r w:rsidRPr="00497304">
        <w:rPr>
          <w:rFonts w:ascii="Times New Roman" w:hAnsi="Times New Roman" w:cs="Times New Roman"/>
          <w:sz w:val="28"/>
          <w:szCs w:val="28"/>
        </w:rPr>
        <w:t>к</w:t>
      </w:r>
      <w:r w:rsidRPr="00497304">
        <w:rPr>
          <w:rFonts w:ascii="Times New Roman" w:hAnsi="Times New Roman" w:cs="Times New Roman"/>
          <w:sz w:val="28"/>
          <w:szCs w:val="28"/>
        </w:rPr>
        <w:t>ле, одном из вершинных достижений любовно-психологической лирики в ру</w:t>
      </w:r>
      <w:r w:rsidRPr="00497304">
        <w:rPr>
          <w:rFonts w:ascii="Times New Roman" w:hAnsi="Times New Roman" w:cs="Times New Roman"/>
          <w:sz w:val="28"/>
          <w:szCs w:val="28"/>
        </w:rPr>
        <w:t>с</w:t>
      </w:r>
      <w:r w:rsidRPr="00497304">
        <w:rPr>
          <w:rFonts w:ascii="Times New Roman" w:hAnsi="Times New Roman" w:cs="Times New Roman"/>
          <w:sz w:val="28"/>
          <w:szCs w:val="28"/>
        </w:rPr>
        <w:t xml:space="preserve">ской и мировой литературе. 1) Стихи этого цикла звучат как исповедь. («О, как убийственно мы любим...», «Не говори: меня он, как и прежде любит...», «О, не тревожь меня </w:t>
      </w:r>
      <w:proofErr w:type="spellStart"/>
      <w:r w:rsidRPr="00497304">
        <w:rPr>
          <w:rFonts w:ascii="Times New Roman" w:hAnsi="Times New Roman" w:cs="Times New Roman"/>
          <w:sz w:val="28"/>
          <w:szCs w:val="28"/>
        </w:rPr>
        <w:t>укорой</w:t>
      </w:r>
      <w:proofErr w:type="spellEnd"/>
      <w:r w:rsidRPr="00497304">
        <w:rPr>
          <w:rFonts w:ascii="Times New Roman" w:hAnsi="Times New Roman" w:cs="Times New Roman"/>
          <w:sz w:val="28"/>
          <w:szCs w:val="28"/>
        </w:rPr>
        <w:t xml:space="preserve"> справедливой!» и другие) </w:t>
      </w:r>
      <w:proofErr w:type="gramStart"/>
      <w:r w:rsidRPr="00497304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End"/>
      <w:r w:rsidRPr="00497304">
        <w:rPr>
          <w:rFonts w:ascii="Times New Roman" w:hAnsi="Times New Roman" w:cs="Times New Roman"/>
          <w:sz w:val="28"/>
          <w:szCs w:val="28"/>
        </w:rPr>
        <w:t>Все стихи исполн</w:t>
      </w:r>
      <w:r w:rsidRPr="00497304">
        <w:rPr>
          <w:rFonts w:ascii="Times New Roman" w:hAnsi="Times New Roman" w:cs="Times New Roman"/>
          <w:sz w:val="28"/>
          <w:szCs w:val="28"/>
        </w:rPr>
        <w:t>е</w:t>
      </w:r>
      <w:r w:rsidRPr="00497304">
        <w:rPr>
          <w:rFonts w:ascii="Times New Roman" w:hAnsi="Times New Roman" w:cs="Times New Roman"/>
          <w:sz w:val="28"/>
          <w:szCs w:val="28"/>
        </w:rPr>
        <w:t>ны трагизма, боли, горечи лирического героя. Он запутался в своих отнош</w:t>
      </w:r>
      <w:r w:rsidRPr="00497304">
        <w:rPr>
          <w:rFonts w:ascii="Times New Roman" w:hAnsi="Times New Roman" w:cs="Times New Roman"/>
          <w:sz w:val="28"/>
          <w:szCs w:val="28"/>
        </w:rPr>
        <w:t>е</w:t>
      </w:r>
      <w:r w:rsidRPr="00497304">
        <w:rPr>
          <w:rFonts w:ascii="Times New Roman" w:hAnsi="Times New Roman" w:cs="Times New Roman"/>
          <w:sz w:val="28"/>
          <w:szCs w:val="28"/>
        </w:rPr>
        <w:t>ниях, двойственном положении. Эти стихи пронизаны мукой и болью, тоской и отчаянием, воспоминаниями о былом счастье, непрочном, как и все на зе</w:t>
      </w:r>
      <w:r w:rsidRPr="00497304">
        <w:rPr>
          <w:rFonts w:ascii="Times New Roman" w:hAnsi="Times New Roman" w:cs="Times New Roman"/>
          <w:sz w:val="28"/>
          <w:szCs w:val="28"/>
        </w:rPr>
        <w:t>м</w:t>
      </w:r>
      <w:r w:rsidRPr="00497304">
        <w:rPr>
          <w:rFonts w:ascii="Times New Roman" w:hAnsi="Times New Roman" w:cs="Times New Roman"/>
          <w:sz w:val="28"/>
          <w:szCs w:val="28"/>
        </w:rPr>
        <w:t xml:space="preserve">ле. </w:t>
      </w:r>
      <w:proofErr w:type="gramStart"/>
      <w:r w:rsidRPr="00497304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End"/>
      <w:r w:rsidRPr="00497304">
        <w:rPr>
          <w:rFonts w:ascii="Times New Roman" w:hAnsi="Times New Roman" w:cs="Times New Roman"/>
          <w:sz w:val="28"/>
          <w:szCs w:val="28"/>
        </w:rPr>
        <w:t>Тютчев дает романтическую концепцию любви. Любовь – стихи</w:t>
      </w:r>
      <w:r w:rsidRPr="00497304">
        <w:rPr>
          <w:rFonts w:ascii="Times New Roman" w:hAnsi="Times New Roman" w:cs="Times New Roman"/>
          <w:sz w:val="28"/>
          <w:szCs w:val="28"/>
        </w:rPr>
        <w:t>й</w:t>
      </w:r>
      <w:r w:rsidRPr="00497304">
        <w:rPr>
          <w:rFonts w:ascii="Times New Roman" w:hAnsi="Times New Roman" w:cs="Times New Roman"/>
          <w:sz w:val="28"/>
          <w:szCs w:val="28"/>
        </w:rPr>
        <w:t>ная страсть, дисгармония и поединок роковой; любовь сближает героев, они не могут жить друг без друга. Это столкновение двух личностей, в этой бор</w:t>
      </w:r>
      <w:r w:rsidRPr="00497304">
        <w:rPr>
          <w:rFonts w:ascii="Times New Roman" w:hAnsi="Times New Roman" w:cs="Times New Roman"/>
          <w:sz w:val="28"/>
          <w:szCs w:val="28"/>
        </w:rPr>
        <w:t>ь</w:t>
      </w:r>
      <w:r w:rsidRPr="00497304">
        <w:rPr>
          <w:rFonts w:ascii="Times New Roman" w:hAnsi="Times New Roman" w:cs="Times New Roman"/>
          <w:sz w:val="28"/>
          <w:szCs w:val="28"/>
        </w:rPr>
        <w:t>бе сгорает как более слабая Денисьева. 4) Лирическая героиня стихов угас</w:t>
      </w:r>
      <w:r w:rsidRPr="00497304">
        <w:rPr>
          <w:rFonts w:ascii="Times New Roman" w:hAnsi="Times New Roman" w:cs="Times New Roman"/>
          <w:sz w:val="28"/>
          <w:szCs w:val="28"/>
        </w:rPr>
        <w:t>а</w:t>
      </w:r>
      <w:r w:rsidRPr="00497304">
        <w:rPr>
          <w:rFonts w:ascii="Times New Roman" w:hAnsi="Times New Roman" w:cs="Times New Roman"/>
          <w:sz w:val="28"/>
          <w:szCs w:val="28"/>
        </w:rPr>
        <w:t>ет, тает, душа ее измучена общественным порицанием света. И Тютчев и Д</w:t>
      </w:r>
      <w:r w:rsidRPr="00497304">
        <w:rPr>
          <w:rFonts w:ascii="Times New Roman" w:hAnsi="Times New Roman" w:cs="Times New Roman"/>
          <w:sz w:val="28"/>
          <w:szCs w:val="28"/>
        </w:rPr>
        <w:t>е</w:t>
      </w:r>
      <w:r w:rsidRPr="00497304">
        <w:rPr>
          <w:rFonts w:ascii="Times New Roman" w:hAnsi="Times New Roman" w:cs="Times New Roman"/>
          <w:sz w:val="28"/>
          <w:szCs w:val="28"/>
        </w:rPr>
        <w:t xml:space="preserve">нисьева понимали, что </w:t>
      </w:r>
      <w:proofErr w:type="gramStart"/>
      <w:r w:rsidRPr="00497304">
        <w:rPr>
          <w:rFonts w:ascii="Times New Roman" w:hAnsi="Times New Roman" w:cs="Times New Roman"/>
          <w:sz w:val="28"/>
          <w:szCs w:val="28"/>
        </w:rPr>
        <w:t>вина</w:t>
      </w:r>
      <w:proofErr w:type="gramEnd"/>
      <w:r w:rsidRPr="00497304">
        <w:rPr>
          <w:rFonts w:ascii="Times New Roman" w:hAnsi="Times New Roman" w:cs="Times New Roman"/>
          <w:sz w:val="28"/>
          <w:szCs w:val="28"/>
        </w:rPr>
        <w:t xml:space="preserve"> прежде всего лежит на Тютчеве, но он не пре</w:t>
      </w:r>
      <w:r w:rsidRPr="00497304">
        <w:rPr>
          <w:rFonts w:ascii="Times New Roman" w:hAnsi="Times New Roman" w:cs="Times New Roman"/>
          <w:sz w:val="28"/>
          <w:szCs w:val="28"/>
        </w:rPr>
        <w:t>д</w:t>
      </w:r>
      <w:r w:rsidRPr="00497304">
        <w:rPr>
          <w:rFonts w:ascii="Times New Roman" w:hAnsi="Times New Roman" w:cs="Times New Roman"/>
          <w:sz w:val="28"/>
          <w:szCs w:val="28"/>
        </w:rPr>
        <w:t>принимал ничего, чтобы облегчить участь любимой женщины. Она, страстно любя его, не могла отказаться от этой связи. 5) Основные пути раскрытия внутреннего мира героев – это монологи. 6) Стихи носят фрагментарный х</w:t>
      </w:r>
      <w:r w:rsidRPr="00497304">
        <w:rPr>
          <w:rFonts w:ascii="Times New Roman" w:hAnsi="Times New Roman" w:cs="Times New Roman"/>
          <w:sz w:val="28"/>
          <w:szCs w:val="28"/>
        </w:rPr>
        <w:t>а</w:t>
      </w:r>
      <w:r w:rsidRPr="00497304">
        <w:rPr>
          <w:rFonts w:ascii="Times New Roman" w:hAnsi="Times New Roman" w:cs="Times New Roman"/>
          <w:sz w:val="28"/>
          <w:szCs w:val="28"/>
        </w:rPr>
        <w:t>рактер. Каждое стихотворение – мгновение любовных отношений. Для ст</w:t>
      </w:r>
      <w:r w:rsidRPr="00497304">
        <w:rPr>
          <w:rFonts w:ascii="Times New Roman" w:hAnsi="Times New Roman" w:cs="Times New Roman"/>
          <w:sz w:val="28"/>
          <w:szCs w:val="28"/>
        </w:rPr>
        <w:t>и</w:t>
      </w:r>
      <w:r w:rsidRPr="00497304">
        <w:rPr>
          <w:rFonts w:ascii="Times New Roman" w:hAnsi="Times New Roman" w:cs="Times New Roman"/>
          <w:sz w:val="28"/>
          <w:szCs w:val="28"/>
        </w:rPr>
        <w:t>хов этого цикла характерна поэтическая лексика, частое использование ме</w:t>
      </w:r>
      <w:r w:rsidRPr="00497304">
        <w:rPr>
          <w:rFonts w:ascii="Times New Roman" w:hAnsi="Times New Roman" w:cs="Times New Roman"/>
          <w:sz w:val="28"/>
          <w:szCs w:val="28"/>
        </w:rPr>
        <w:t>ж</w:t>
      </w:r>
      <w:r w:rsidRPr="00497304">
        <w:rPr>
          <w:rFonts w:ascii="Times New Roman" w:hAnsi="Times New Roman" w:cs="Times New Roman"/>
          <w:sz w:val="28"/>
          <w:szCs w:val="28"/>
        </w:rPr>
        <w:t>дометий: «ах, если бы живые крылья», «О, эти очи», «Ох, я дышу еще боле</w:t>
      </w:r>
      <w:r w:rsidRPr="00497304">
        <w:rPr>
          <w:rFonts w:ascii="Times New Roman" w:hAnsi="Times New Roman" w:cs="Times New Roman"/>
          <w:sz w:val="28"/>
          <w:szCs w:val="28"/>
        </w:rPr>
        <w:t>з</w:t>
      </w:r>
      <w:r w:rsidRPr="00497304">
        <w:rPr>
          <w:rFonts w:ascii="Times New Roman" w:hAnsi="Times New Roman" w:cs="Times New Roman"/>
          <w:sz w:val="28"/>
          <w:szCs w:val="28"/>
        </w:rPr>
        <w:t>ненно и трудно...». Большое количество восклицательных предложений, п</w:t>
      </w:r>
      <w:r w:rsidRPr="00497304">
        <w:rPr>
          <w:rFonts w:ascii="Times New Roman" w:hAnsi="Times New Roman" w:cs="Times New Roman"/>
          <w:sz w:val="28"/>
          <w:szCs w:val="28"/>
        </w:rPr>
        <w:t>е</w:t>
      </w:r>
      <w:r w:rsidRPr="00497304">
        <w:rPr>
          <w:rFonts w:ascii="Times New Roman" w:hAnsi="Times New Roman" w:cs="Times New Roman"/>
          <w:sz w:val="28"/>
          <w:szCs w:val="28"/>
        </w:rPr>
        <w:t>редающие душевные переживания героев</w:t>
      </w:r>
    </w:p>
    <w:p w:rsidR="00497304" w:rsidRPr="00497304" w:rsidRDefault="00497304" w:rsidP="0049730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b/>
          <w:bCs/>
          <w:sz w:val="28"/>
          <w:szCs w:val="28"/>
        </w:rPr>
        <w:t xml:space="preserve">Философская лирика. </w:t>
      </w:r>
      <w:r w:rsidRPr="00497304">
        <w:rPr>
          <w:rFonts w:ascii="Times New Roman" w:hAnsi="Times New Roman" w:cs="Times New Roman"/>
          <w:sz w:val="28"/>
          <w:szCs w:val="28"/>
        </w:rPr>
        <w:t>Человек – инструмент для постижения прир</w:t>
      </w:r>
      <w:r w:rsidRPr="00497304">
        <w:rPr>
          <w:rFonts w:ascii="Times New Roman" w:hAnsi="Times New Roman" w:cs="Times New Roman"/>
          <w:sz w:val="28"/>
          <w:szCs w:val="28"/>
        </w:rPr>
        <w:t>о</w:t>
      </w:r>
      <w:r w:rsidRPr="00497304">
        <w:rPr>
          <w:rFonts w:ascii="Times New Roman" w:hAnsi="Times New Roman" w:cs="Times New Roman"/>
          <w:sz w:val="28"/>
          <w:szCs w:val="28"/>
        </w:rPr>
        <w:t xml:space="preserve">ды. Но и природа служит Тютчеву инструментом постижения человека. </w:t>
      </w:r>
      <w:proofErr w:type="gramStart"/>
      <w:r w:rsidRPr="00497304">
        <w:rPr>
          <w:rFonts w:ascii="Times New Roman" w:hAnsi="Times New Roman" w:cs="Times New Roman"/>
          <w:sz w:val="28"/>
          <w:szCs w:val="28"/>
        </w:rPr>
        <w:t>Ч</w:t>
      </w:r>
      <w:r w:rsidRPr="00497304">
        <w:rPr>
          <w:rFonts w:ascii="Times New Roman" w:hAnsi="Times New Roman" w:cs="Times New Roman"/>
          <w:sz w:val="28"/>
          <w:szCs w:val="28"/>
        </w:rPr>
        <w:t>е</w:t>
      </w:r>
      <w:r w:rsidRPr="00497304">
        <w:rPr>
          <w:rFonts w:ascii="Times New Roman" w:hAnsi="Times New Roman" w:cs="Times New Roman"/>
          <w:sz w:val="28"/>
          <w:szCs w:val="28"/>
        </w:rPr>
        <w:t>ловек, по мысли поэта, есть место встречи двух бездн, он – граница между двумя мирами (земным, природным, и космическим, Вселенной), он – соед</w:t>
      </w:r>
      <w:r w:rsidRPr="00497304">
        <w:rPr>
          <w:rFonts w:ascii="Times New Roman" w:hAnsi="Times New Roman" w:cs="Times New Roman"/>
          <w:sz w:val="28"/>
          <w:szCs w:val="28"/>
        </w:rPr>
        <w:t>и</w:t>
      </w:r>
      <w:r w:rsidRPr="00497304">
        <w:rPr>
          <w:rFonts w:ascii="Times New Roman" w:hAnsi="Times New Roman" w:cs="Times New Roman"/>
          <w:sz w:val="28"/>
          <w:szCs w:val="28"/>
        </w:rPr>
        <w:t>нение и объединение этих двух миров-бездн.</w:t>
      </w:r>
      <w:proofErr w:type="gramEnd"/>
      <w:r w:rsidRPr="00497304">
        <w:rPr>
          <w:rFonts w:ascii="Times New Roman" w:hAnsi="Times New Roman" w:cs="Times New Roman"/>
          <w:sz w:val="28"/>
          <w:szCs w:val="28"/>
        </w:rPr>
        <w:t xml:space="preserve"> Постижение мира человека п</w:t>
      </w:r>
      <w:r w:rsidRPr="00497304">
        <w:rPr>
          <w:rFonts w:ascii="Times New Roman" w:hAnsi="Times New Roman" w:cs="Times New Roman"/>
          <w:sz w:val="28"/>
          <w:szCs w:val="28"/>
        </w:rPr>
        <w:t>у</w:t>
      </w:r>
      <w:r w:rsidRPr="00497304">
        <w:rPr>
          <w:rFonts w:ascii="Times New Roman" w:hAnsi="Times New Roman" w:cs="Times New Roman"/>
          <w:sz w:val="28"/>
          <w:szCs w:val="28"/>
        </w:rPr>
        <w:t>тём сопоставления его с миром природы нашло свое специфическое выраж</w:t>
      </w:r>
      <w:r w:rsidRPr="00497304">
        <w:rPr>
          <w:rFonts w:ascii="Times New Roman" w:hAnsi="Times New Roman" w:cs="Times New Roman"/>
          <w:sz w:val="28"/>
          <w:szCs w:val="28"/>
        </w:rPr>
        <w:t>е</w:t>
      </w:r>
      <w:r w:rsidRPr="00497304">
        <w:rPr>
          <w:rFonts w:ascii="Times New Roman" w:hAnsi="Times New Roman" w:cs="Times New Roman"/>
          <w:sz w:val="28"/>
          <w:szCs w:val="28"/>
        </w:rPr>
        <w:t xml:space="preserve">ние в поэтике </w:t>
      </w:r>
      <w:proofErr w:type="spellStart"/>
      <w:r w:rsidRPr="00497304">
        <w:rPr>
          <w:rFonts w:ascii="Times New Roman" w:hAnsi="Times New Roman" w:cs="Times New Roman"/>
          <w:sz w:val="28"/>
          <w:szCs w:val="28"/>
        </w:rPr>
        <w:t>тютчевских</w:t>
      </w:r>
      <w:proofErr w:type="spellEnd"/>
      <w:r w:rsidRPr="00497304">
        <w:rPr>
          <w:rFonts w:ascii="Times New Roman" w:hAnsi="Times New Roman" w:cs="Times New Roman"/>
          <w:sz w:val="28"/>
          <w:szCs w:val="28"/>
        </w:rPr>
        <w:t xml:space="preserve"> стихов философского характера. Очень многие из них имеют </w:t>
      </w:r>
      <w:proofErr w:type="spellStart"/>
      <w:r w:rsidRPr="00497304">
        <w:rPr>
          <w:rFonts w:ascii="Times New Roman" w:hAnsi="Times New Roman" w:cs="Times New Roman"/>
          <w:sz w:val="28"/>
          <w:szCs w:val="28"/>
        </w:rPr>
        <w:t>двухчастную</w:t>
      </w:r>
      <w:proofErr w:type="spellEnd"/>
      <w:r w:rsidRPr="00497304">
        <w:rPr>
          <w:rFonts w:ascii="Times New Roman" w:hAnsi="Times New Roman" w:cs="Times New Roman"/>
          <w:sz w:val="28"/>
          <w:szCs w:val="28"/>
        </w:rPr>
        <w:t xml:space="preserve"> композицию с чётким разделением содержания по строфам. </w:t>
      </w:r>
    </w:p>
    <w:p w:rsidR="00497304" w:rsidRPr="00497304" w:rsidRDefault="00497304" w:rsidP="0049730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Давайте теперь представим, что вы редактор издательства и вам пре</w:t>
      </w:r>
      <w:r w:rsidRPr="00497304">
        <w:rPr>
          <w:rFonts w:ascii="Times New Roman" w:hAnsi="Times New Roman" w:cs="Times New Roman"/>
          <w:sz w:val="28"/>
          <w:szCs w:val="28"/>
        </w:rPr>
        <w:t>д</w:t>
      </w:r>
      <w:r w:rsidRPr="00497304">
        <w:rPr>
          <w:rFonts w:ascii="Times New Roman" w:hAnsi="Times New Roman" w:cs="Times New Roman"/>
          <w:sz w:val="28"/>
          <w:szCs w:val="28"/>
        </w:rPr>
        <w:t>ложили</w:t>
      </w:r>
    </w:p>
    <w:p w:rsidR="00497304" w:rsidRPr="00497304" w:rsidRDefault="00497304" w:rsidP="004973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 xml:space="preserve">подготовить  </w:t>
      </w:r>
      <w:r w:rsidRPr="00497304">
        <w:rPr>
          <w:rFonts w:ascii="Times New Roman" w:hAnsi="Times New Roman" w:cs="Times New Roman"/>
          <w:i/>
          <w:sz w:val="28"/>
          <w:szCs w:val="28"/>
        </w:rPr>
        <w:t>иллюстративный</w:t>
      </w:r>
      <w:r w:rsidRPr="00497304">
        <w:rPr>
          <w:rFonts w:ascii="Times New Roman" w:hAnsi="Times New Roman" w:cs="Times New Roman"/>
          <w:sz w:val="28"/>
          <w:szCs w:val="28"/>
        </w:rPr>
        <w:t xml:space="preserve"> поэтический сборник, посвященный картине м</w:t>
      </w:r>
      <w:r w:rsidRPr="00497304">
        <w:rPr>
          <w:rFonts w:ascii="Times New Roman" w:hAnsi="Times New Roman" w:cs="Times New Roman"/>
          <w:sz w:val="28"/>
          <w:szCs w:val="28"/>
        </w:rPr>
        <w:t>и</w:t>
      </w:r>
      <w:r w:rsidRPr="00497304">
        <w:rPr>
          <w:rFonts w:ascii="Times New Roman" w:hAnsi="Times New Roman" w:cs="Times New Roman"/>
          <w:sz w:val="28"/>
          <w:szCs w:val="28"/>
        </w:rPr>
        <w:t xml:space="preserve">ра и ее изображению. </w:t>
      </w:r>
    </w:p>
    <w:p w:rsidR="00497304" w:rsidRPr="00497304" w:rsidRDefault="00497304" w:rsidP="004973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 xml:space="preserve">Вашей задачей будет определить </w:t>
      </w:r>
      <w:r w:rsidRPr="00497304">
        <w:rPr>
          <w:rFonts w:ascii="Times New Roman" w:hAnsi="Times New Roman" w:cs="Times New Roman"/>
          <w:b/>
          <w:sz w:val="28"/>
          <w:szCs w:val="28"/>
        </w:rPr>
        <w:t xml:space="preserve">темы стихотворений </w:t>
      </w:r>
      <w:r w:rsidRPr="00497304">
        <w:rPr>
          <w:rFonts w:ascii="Times New Roman" w:hAnsi="Times New Roman" w:cs="Times New Roman"/>
          <w:sz w:val="28"/>
          <w:szCs w:val="28"/>
        </w:rPr>
        <w:t xml:space="preserve">в презентации, занести на ваш «Редакторский лист» </w:t>
      </w:r>
      <w:r w:rsidRPr="00497304">
        <w:rPr>
          <w:rFonts w:ascii="Times New Roman" w:hAnsi="Times New Roman" w:cs="Times New Roman"/>
          <w:b/>
          <w:sz w:val="28"/>
          <w:szCs w:val="28"/>
        </w:rPr>
        <w:t>(записать в тетрадь),</w:t>
      </w:r>
      <w:r w:rsidRPr="00497304">
        <w:rPr>
          <w:rFonts w:ascii="Times New Roman" w:hAnsi="Times New Roman" w:cs="Times New Roman"/>
          <w:sz w:val="28"/>
          <w:szCs w:val="28"/>
        </w:rPr>
        <w:t xml:space="preserve">  </w:t>
      </w:r>
      <w:r w:rsidRPr="00497304">
        <w:rPr>
          <w:rFonts w:ascii="Times New Roman" w:hAnsi="Times New Roman" w:cs="Times New Roman"/>
          <w:b/>
          <w:sz w:val="28"/>
          <w:szCs w:val="28"/>
        </w:rPr>
        <w:t>отметить кл</w:t>
      </w:r>
      <w:r w:rsidRPr="00497304">
        <w:rPr>
          <w:rFonts w:ascii="Times New Roman" w:hAnsi="Times New Roman" w:cs="Times New Roman"/>
          <w:b/>
          <w:sz w:val="28"/>
          <w:szCs w:val="28"/>
        </w:rPr>
        <w:t>ю</w:t>
      </w:r>
      <w:r w:rsidRPr="00497304">
        <w:rPr>
          <w:rFonts w:ascii="Times New Roman" w:hAnsi="Times New Roman" w:cs="Times New Roman"/>
          <w:b/>
          <w:sz w:val="28"/>
          <w:szCs w:val="28"/>
        </w:rPr>
        <w:t>чевые образы, слова, фразы</w:t>
      </w:r>
      <w:r w:rsidRPr="00497304">
        <w:rPr>
          <w:rFonts w:ascii="Times New Roman" w:hAnsi="Times New Roman" w:cs="Times New Roman"/>
          <w:sz w:val="28"/>
          <w:szCs w:val="28"/>
        </w:rPr>
        <w:t>. То есть сделать сравнительный анализ стих</w:t>
      </w:r>
      <w:r w:rsidRPr="00497304">
        <w:rPr>
          <w:rFonts w:ascii="Times New Roman" w:hAnsi="Times New Roman" w:cs="Times New Roman"/>
          <w:sz w:val="28"/>
          <w:szCs w:val="28"/>
        </w:rPr>
        <w:t>о</w:t>
      </w:r>
      <w:r w:rsidRPr="00497304">
        <w:rPr>
          <w:rFonts w:ascii="Times New Roman" w:hAnsi="Times New Roman" w:cs="Times New Roman"/>
          <w:sz w:val="28"/>
          <w:szCs w:val="28"/>
        </w:rPr>
        <w:t xml:space="preserve">творений. </w:t>
      </w:r>
    </w:p>
    <w:p w:rsidR="00497304" w:rsidRPr="00497304" w:rsidRDefault="00497304" w:rsidP="004973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Презентация 1. Тема: «Сравнительный анализ стихотворений А.А. Фета «В</w:t>
      </w:r>
      <w:r w:rsidRPr="00497304">
        <w:rPr>
          <w:rFonts w:ascii="Times New Roman" w:hAnsi="Times New Roman" w:cs="Times New Roman"/>
          <w:sz w:val="28"/>
          <w:szCs w:val="28"/>
        </w:rPr>
        <w:t>е</w:t>
      </w:r>
      <w:r w:rsidRPr="00497304">
        <w:rPr>
          <w:rFonts w:ascii="Times New Roman" w:hAnsi="Times New Roman" w:cs="Times New Roman"/>
          <w:sz w:val="28"/>
          <w:szCs w:val="28"/>
        </w:rPr>
        <w:t>сенний дождь» и Ф.И. Тютчева «Весенняя гроза».</w:t>
      </w:r>
    </w:p>
    <w:p w:rsidR="00497304" w:rsidRPr="00497304" w:rsidRDefault="00497304" w:rsidP="004973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Презентация 2. Тема: «Сравнительный анализ стихотворений Ф.И. Тютчева «Она сидела на полу…» и А.А. Фета «Старые письма».</w:t>
      </w:r>
    </w:p>
    <w:p w:rsidR="00497304" w:rsidRPr="00497304" w:rsidRDefault="00497304" w:rsidP="004973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Презентация 3. Тема: «Сопоставительный анализ стихотворений «Бессонн</w:t>
      </w:r>
      <w:r w:rsidRPr="00497304">
        <w:rPr>
          <w:rFonts w:ascii="Times New Roman" w:hAnsi="Times New Roman" w:cs="Times New Roman"/>
          <w:sz w:val="28"/>
          <w:szCs w:val="28"/>
        </w:rPr>
        <w:t>и</w:t>
      </w:r>
      <w:r w:rsidRPr="00497304">
        <w:rPr>
          <w:rFonts w:ascii="Times New Roman" w:hAnsi="Times New Roman" w:cs="Times New Roman"/>
          <w:sz w:val="28"/>
          <w:szCs w:val="28"/>
        </w:rPr>
        <w:t>ца» Ф.И. Тютчева и «Сияла ночь. Луной был полон сад. Лежали…» А.А. Ф</w:t>
      </w:r>
      <w:r w:rsidRPr="00497304">
        <w:rPr>
          <w:rFonts w:ascii="Times New Roman" w:hAnsi="Times New Roman" w:cs="Times New Roman"/>
          <w:sz w:val="28"/>
          <w:szCs w:val="28"/>
        </w:rPr>
        <w:t>е</w:t>
      </w:r>
      <w:r w:rsidRPr="00497304">
        <w:rPr>
          <w:rFonts w:ascii="Times New Roman" w:hAnsi="Times New Roman" w:cs="Times New Roman"/>
          <w:sz w:val="28"/>
          <w:szCs w:val="28"/>
        </w:rPr>
        <w:t>та».</w:t>
      </w:r>
    </w:p>
    <w:p w:rsidR="00497304" w:rsidRPr="00497304" w:rsidRDefault="00497304" w:rsidP="004973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Презентация 4. Тема: «Сопоставительный анализ стихотворений «Среди звезд» А.А. Фета и «Видение» Ф.И. Тютчева».</w:t>
      </w:r>
    </w:p>
    <w:p w:rsidR="00AD4639" w:rsidRPr="00497304" w:rsidRDefault="00AD4639" w:rsidP="004973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721D" w:rsidRPr="00497304" w:rsidRDefault="0022721D" w:rsidP="00497304">
      <w:pPr>
        <w:spacing w:after="0"/>
        <w:rPr>
          <w:rFonts w:ascii="Times New Roman" w:hAnsi="Times New Roman" w:cs="Times New Roman"/>
          <w:sz w:val="28"/>
          <w:szCs w:val="28"/>
        </w:rPr>
        <w:sectPr w:rsidR="0022721D" w:rsidRPr="00497304" w:rsidSect="003F4D2E">
          <w:type w:val="continuous"/>
          <w:pgSz w:w="11906" w:h="16838" w:code="9"/>
          <w:pgMar w:top="1134" w:right="1134" w:bottom="1134" w:left="1418" w:header="0" w:footer="0" w:gutter="0"/>
          <w:cols w:space="708"/>
          <w:docGrid w:linePitch="360"/>
        </w:sectPr>
      </w:pPr>
    </w:p>
    <w:p w:rsidR="00606BA4" w:rsidRPr="00497304" w:rsidRDefault="00DF5685" w:rsidP="00497304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rPr>
          <w:sz w:val="28"/>
          <w:szCs w:val="28"/>
        </w:rPr>
      </w:pPr>
      <w:r w:rsidRPr="00497304">
        <w:rPr>
          <w:sz w:val="28"/>
          <w:szCs w:val="28"/>
        </w:rPr>
        <w:t>Презентация 3</w:t>
      </w:r>
    </w:p>
    <w:p w:rsidR="00224F6F" w:rsidRPr="00497304" w:rsidRDefault="00224F6F" w:rsidP="00497304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rPr>
          <w:sz w:val="28"/>
          <w:szCs w:val="28"/>
        </w:rPr>
      </w:pPr>
      <w:r w:rsidRPr="00497304">
        <w:rPr>
          <w:sz w:val="28"/>
          <w:szCs w:val="28"/>
        </w:rPr>
        <w:t xml:space="preserve">     * * *</w:t>
      </w:r>
      <w:r w:rsidR="003C5763" w:rsidRPr="00497304">
        <w:rPr>
          <w:sz w:val="28"/>
          <w:szCs w:val="28"/>
        </w:rPr>
        <w:t xml:space="preserve"> (А.А. Фет)</w:t>
      </w:r>
    </w:p>
    <w:p w:rsidR="00224F6F" w:rsidRPr="00497304" w:rsidRDefault="00224F6F" w:rsidP="00224F6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Сияла ночь. Луной был полон сад. Лежали</w:t>
      </w:r>
    </w:p>
    <w:p w:rsidR="00224F6F" w:rsidRPr="00497304" w:rsidRDefault="00224F6F" w:rsidP="00224F6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Лучи у наших ног в гостиной без огней</w:t>
      </w:r>
    </w:p>
    <w:p w:rsidR="00224F6F" w:rsidRPr="00497304" w:rsidRDefault="00224F6F" w:rsidP="00224F6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Рояль был весь раскрыт, и струны в нем дрожали,</w:t>
      </w:r>
    </w:p>
    <w:p w:rsidR="00224F6F" w:rsidRPr="00497304" w:rsidRDefault="00224F6F" w:rsidP="00224F6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 xml:space="preserve">Как и сердца у нас за </w:t>
      </w:r>
      <w:proofErr w:type="spellStart"/>
      <w:r w:rsidRPr="00497304">
        <w:rPr>
          <w:rFonts w:ascii="Times New Roman" w:hAnsi="Times New Roman" w:cs="Times New Roman"/>
          <w:sz w:val="28"/>
          <w:szCs w:val="28"/>
        </w:rPr>
        <w:t>песнию</w:t>
      </w:r>
      <w:proofErr w:type="spellEnd"/>
      <w:r w:rsidRPr="004973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7304">
        <w:rPr>
          <w:rFonts w:ascii="Times New Roman" w:hAnsi="Times New Roman" w:cs="Times New Roman"/>
          <w:sz w:val="28"/>
          <w:szCs w:val="28"/>
        </w:rPr>
        <w:t>твоей</w:t>
      </w:r>
      <w:proofErr w:type="gramEnd"/>
      <w:r w:rsidRPr="00497304">
        <w:rPr>
          <w:rFonts w:ascii="Times New Roman" w:hAnsi="Times New Roman" w:cs="Times New Roman"/>
          <w:sz w:val="28"/>
          <w:szCs w:val="28"/>
        </w:rPr>
        <w:t>.</w:t>
      </w:r>
    </w:p>
    <w:p w:rsidR="00224F6F" w:rsidRPr="00497304" w:rsidRDefault="00224F6F" w:rsidP="00224F6F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224F6F" w:rsidRPr="00497304" w:rsidRDefault="00224F6F" w:rsidP="00224F6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Ты пела до зари, в слезах изнемогая,</w:t>
      </w:r>
    </w:p>
    <w:p w:rsidR="00224F6F" w:rsidRPr="00497304" w:rsidRDefault="00224F6F" w:rsidP="00224F6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Что ты одна - любовь, что нет любви иной,</w:t>
      </w:r>
    </w:p>
    <w:p w:rsidR="00224F6F" w:rsidRPr="00497304" w:rsidRDefault="00224F6F" w:rsidP="00224F6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И так хотелось жить, чтоб, звуки не роняя,</w:t>
      </w:r>
    </w:p>
    <w:p w:rsidR="00224F6F" w:rsidRPr="00497304" w:rsidRDefault="00224F6F" w:rsidP="00224F6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Тебя любить, обнять и плакать над тобой.</w:t>
      </w:r>
    </w:p>
    <w:p w:rsidR="00224F6F" w:rsidRPr="00497304" w:rsidRDefault="00224F6F" w:rsidP="00224F6F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224F6F" w:rsidRPr="00497304" w:rsidRDefault="00224F6F" w:rsidP="00224F6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И много лет прошло, томительных и скучных,</w:t>
      </w:r>
    </w:p>
    <w:p w:rsidR="00224F6F" w:rsidRPr="00497304" w:rsidRDefault="00224F6F" w:rsidP="00224F6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И вот в тиши ночной твой  голос слышу вновь,</w:t>
      </w:r>
    </w:p>
    <w:p w:rsidR="00224F6F" w:rsidRPr="00497304" w:rsidRDefault="00224F6F" w:rsidP="00224F6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И веет, как тогда, во вздохах этих звучных,</w:t>
      </w:r>
    </w:p>
    <w:p w:rsidR="00224F6F" w:rsidRPr="00497304" w:rsidRDefault="00224F6F" w:rsidP="00224F6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Что ты одна -  вся жизнь, что ты одна - любовь.</w:t>
      </w:r>
    </w:p>
    <w:p w:rsidR="00224F6F" w:rsidRPr="00497304" w:rsidRDefault="00224F6F" w:rsidP="00224F6F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224F6F" w:rsidRPr="00497304" w:rsidRDefault="00224F6F" w:rsidP="00224F6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Что нет обид судьбы и сердца жгучей муки,</w:t>
      </w:r>
    </w:p>
    <w:p w:rsidR="00224F6F" w:rsidRPr="00497304" w:rsidRDefault="00224F6F" w:rsidP="00224F6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А жизни нет конца, и цели нет иной,</w:t>
      </w:r>
    </w:p>
    <w:p w:rsidR="00224F6F" w:rsidRPr="00497304" w:rsidRDefault="00224F6F" w:rsidP="00224F6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Как только веровать в рыдающие звуки,</w:t>
      </w:r>
    </w:p>
    <w:p w:rsidR="00224F6F" w:rsidRPr="00497304" w:rsidRDefault="00224F6F" w:rsidP="00224F6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Тебя любить, обнять и плакать над тобой!</w:t>
      </w:r>
    </w:p>
    <w:p w:rsidR="00224F6F" w:rsidRPr="00497304" w:rsidRDefault="00224F6F" w:rsidP="00224F6F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224F6F" w:rsidRPr="00497304" w:rsidRDefault="00224F6F" w:rsidP="00224F6F">
      <w:pPr>
        <w:pStyle w:val="HTM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97304">
        <w:rPr>
          <w:rStyle w:val="a6"/>
          <w:rFonts w:ascii="Times New Roman" w:hAnsi="Times New Roman" w:cs="Times New Roman"/>
          <w:sz w:val="28"/>
          <w:szCs w:val="28"/>
        </w:rPr>
        <w:t>&lt; 2 августа 1877 &gt;</w:t>
      </w:r>
    </w:p>
    <w:p w:rsidR="00224F6F" w:rsidRPr="00497304" w:rsidRDefault="00224F6F" w:rsidP="004973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24F6F" w:rsidRDefault="00224F6F" w:rsidP="004973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7304" w:rsidRDefault="00497304" w:rsidP="004973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7304" w:rsidRPr="00497304" w:rsidRDefault="00497304" w:rsidP="004973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F6F" w:rsidRPr="00497304" w:rsidRDefault="00224F6F" w:rsidP="004973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F6F" w:rsidRPr="00497304" w:rsidRDefault="00224F6F" w:rsidP="004973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F6F" w:rsidRPr="00497304" w:rsidRDefault="00862C29" w:rsidP="004973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7" w:anchor="i022" w:history="1">
        <w:r w:rsidR="00224F6F" w:rsidRPr="00497304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Б</w:t>
        </w:r>
        <w:r w:rsidR="003C5763" w:rsidRPr="00497304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ессонница (Ф.И. Тютчев)</w:t>
        </w:r>
        <w:r w:rsidR="00224F6F" w:rsidRPr="00497304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 </w:t>
        </w:r>
      </w:hyperlink>
    </w:p>
    <w:p w:rsidR="00224F6F" w:rsidRPr="00497304" w:rsidRDefault="00224F6F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однообразный бой, </w:t>
      </w:r>
    </w:p>
    <w:p w:rsidR="00224F6F" w:rsidRPr="00497304" w:rsidRDefault="00224F6F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Томительная ночи повесть! </w:t>
      </w:r>
    </w:p>
    <w:p w:rsidR="00224F6F" w:rsidRPr="00497304" w:rsidRDefault="00224F6F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 для всех равно чужой </w:t>
      </w:r>
    </w:p>
    <w:p w:rsidR="00224F6F" w:rsidRPr="00497304" w:rsidRDefault="00224F6F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внятный</w:t>
      </w:r>
      <w:proofErr w:type="gramEnd"/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каждому, как совесть! </w:t>
      </w:r>
    </w:p>
    <w:p w:rsidR="00224F6F" w:rsidRPr="00497304" w:rsidRDefault="00224F6F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без тоски внимал из нас, </w:t>
      </w:r>
    </w:p>
    <w:p w:rsidR="00224F6F" w:rsidRPr="00497304" w:rsidRDefault="00224F6F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всемирного молчанья, </w:t>
      </w:r>
    </w:p>
    <w:p w:rsidR="00224F6F" w:rsidRPr="00497304" w:rsidRDefault="00224F6F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Глухие времени стенанья, </w:t>
      </w:r>
    </w:p>
    <w:p w:rsidR="00224F6F" w:rsidRPr="00497304" w:rsidRDefault="00224F6F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Пророчески-прощальный глас? </w:t>
      </w:r>
    </w:p>
    <w:p w:rsidR="00224F6F" w:rsidRPr="00497304" w:rsidRDefault="00224F6F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мнится: мир осиротелый </w:t>
      </w:r>
    </w:p>
    <w:p w:rsidR="00224F6F" w:rsidRPr="00497304" w:rsidRDefault="00224F6F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Неотразимый Рок настиг- </w:t>
      </w:r>
    </w:p>
    <w:p w:rsidR="00224F6F" w:rsidRPr="00497304" w:rsidRDefault="00224F6F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мы, в борьбе, природой целой, </w:t>
      </w:r>
    </w:p>
    <w:p w:rsidR="00224F6F" w:rsidRPr="00497304" w:rsidRDefault="00224F6F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Покинуты</w:t>
      </w:r>
      <w:proofErr w:type="gramEnd"/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нас самих. </w:t>
      </w:r>
    </w:p>
    <w:p w:rsidR="00224F6F" w:rsidRPr="00497304" w:rsidRDefault="00224F6F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наша жизнь стоит пред нами, </w:t>
      </w:r>
    </w:p>
    <w:p w:rsidR="00224F6F" w:rsidRPr="00497304" w:rsidRDefault="00224F6F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призрак на краю земли, </w:t>
      </w:r>
    </w:p>
    <w:p w:rsidR="00224F6F" w:rsidRPr="00497304" w:rsidRDefault="00224F6F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 нашим веком и друзьями </w:t>
      </w:r>
    </w:p>
    <w:p w:rsidR="00224F6F" w:rsidRPr="00497304" w:rsidRDefault="00224F6F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Бледнеет в сумрачной дали... </w:t>
      </w:r>
    </w:p>
    <w:p w:rsidR="00224F6F" w:rsidRPr="00497304" w:rsidRDefault="00224F6F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новое, младое племя </w:t>
      </w:r>
    </w:p>
    <w:p w:rsidR="00224F6F" w:rsidRPr="00497304" w:rsidRDefault="00224F6F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 тем на солнце расцвело, </w:t>
      </w:r>
    </w:p>
    <w:p w:rsidR="00224F6F" w:rsidRPr="00497304" w:rsidRDefault="00224F6F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нас, друзья, и наше время </w:t>
      </w:r>
    </w:p>
    <w:p w:rsidR="00224F6F" w:rsidRPr="00497304" w:rsidRDefault="00224F6F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Давно забвеньем занесло! </w:t>
      </w:r>
    </w:p>
    <w:p w:rsidR="00224F6F" w:rsidRPr="00497304" w:rsidRDefault="00224F6F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Лишь изредка, обряд печальный </w:t>
      </w:r>
    </w:p>
    <w:p w:rsidR="00224F6F" w:rsidRPr="00497304" w:rsidRDefault="00224F6F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Свершая в полуночный час, </w:t>
      </w:r>
    </w:p>
    <w:p w:rsidR="00224F6F" w:rsidRPr="00497304" w:rsidRDefault="00224F6F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Металла голос погребальный </w:t>
      </w:r>
    </w:p>
    <w:p w:rsidR="00224F6F" w:rsidRPr="00497304" w:rsidRDefault="00224F6F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Порой оплакивает нас! </w:t>
      </w:r>
    </w:p>
    <w:p w:rsidR="00224F6F" w:rsidRPr="00497304" w:rsidRDefault="00224F6F" w:rsidP="0049730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4973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&lt;1829&gt; </w:t>
      </w:r>
    </w:p>
    <w:p w:rsidR="00EA5190" w:rsidRPr="00497304" w:rsidRDefault="00EA5190" w:rsidP="004973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B31" w:rsidRPr="00497304" w:rsidRDefault="00E20B31" w:rsidP="00497304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rPr>
          <w:sz w:val="28"/>
          <w:szCs w:val="28"/>
        </w:rPr>
      </w:pPr>
      <w:r w:rsidRPr="00497304">
        <w:rPr>
          <w:sz w:val="28"/>
          <w:szCs w:val="28"/>
        </w:rPr>
        <w:t>Презентация 1</w:t>
      </w:r>
    </w:p>
    <w:p w:rsidR="00EA5190" w:rsidRPr="00497304" w:rsidRDefault="00EA5190" w:rsidP="00497304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rPr>
          <w:sz w:val="28"/>
          <w:szCs w:val="28"/>
        </w:rPr>
      </w:pPr>
      <w:r w:rsidRPr="00497304">
        <w:rPr>
          <w:sz w:val="28"/>
          <w:szCs w:val="28"/>
        </w:rPr>
        <w:t>Весенний дождь</w:t>
      </w:r>
      <w:r w:rsidR="003C5763" w:rsidRPr="00497304">
        <w:rPr>
          <w:sz w:val="28"/>
          <w:szCs w:val="28"/>
        </w:rPr>
        <w:t xml:space="preserve"> (А.А. Фет)</w:t>
      </w:r>
    </w:p>
    <w:p w:rsidR="00EA5190" w:rsidRPr="00497304" w:rsidRDefault="00EA5190" w:rsidP="00EA519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Еще светло перед окном,</w:t>
      </w:r>
    </w:p>
    <w:p w:rsidR="00EA5190" w:rsidRPr="00497304" w:rsidRDefault="00EA5190" w:rsidP="00EA519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 xml:space="preserve">В разрывы </w:t>
      </w:r>
      <w:proofErr w:type="spellStart"/>
      <w:r w:rsidRPr="00497304">
        <w:rPr>
          <w:rFonts w:ascii="Times New Roman" w:hAnsi="Times New Roman" w:cs="Times New Roman"/>
          <w:sz w:val="28"/>
          <w:szCs w:val="28"/>
        </w:rPr>
        <w:t>облак</w:t>
      </w:r>
      <w:proofErr w:type="spellEnd"/>
      <w:r w:rsidRPr="00497304">
        <w:rPr>
          <w:rFonts w:ascii="Times New Roman" w:hAnsi="Times New Roman" w:cs="Times New Roman"/>
          <w:sz w:val="28"/>
          <w:szCs w:val="28"/>
        </w:rPr>
        <w:t xml:space="preserve"> солнце блещет,</w:t>
      </w:r>
    </w:p>
    <w:p w:rsidR="00EA5190" w:rsidRPr="00497304" w:rsidRDefault="00EA5190" w:rsidP="00EA519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И воробей своим крылом,</w:t>
      </w:r>
    </w:p>
    <w:p w:rsidR="00EA5190" w:rsidRPr="00497304" w:rsidRDefault="00EA5190" w:rsidP="00EA519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 xml:space="preserve">В песке </w:t>
      </w:r>
      <w:proofErr w:type="spellStart"/>
      <w:r w:rsidRPr="00497304">
        <w:rPr>
          <w:rFonts w:ascii="Times New Roman" w:hAnsi="Times New Roman" w:cs="Times New Roman"/>
          <w:sz w:val="28"/>
          <w:szCs w:val="28"/>
        </w:rPr>
        <w:t>купаяся</w:t>
      </w:r>
      <w:proofErr w:type="spellEnd"/>
      <w:r w:rsidRPr="00497304">
        <w:rPr>
          <w:rFonts w:ascii="Times New Roman" w:hAnsi="Times New Roman" w:cs="Times New Roman"/>
          <w:sz w:val="28"/>
          <w:szCs w:val="28"/>
        </w:rPr>
        <w:t>, трепещет.</w:t>
      </w:r>
    </w:p>
    <w:p w:rsidR="00EA5190" w:rsidRPr="00497304" w:rsidRDefault="00EA5190" w:rsidP="00EA5190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EA5190" w:rsidRPr="00497304" w:rsidRDefault="00EA5190" w:rsidP="00EA519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А уж от неба до земли,</w:t>
      </w:r>
    </w:p>
    <w:p w:rsidR="00EA5190" w:rsidRPr="00497304" w:rsidRDefault="00EA5190" w:rsidP="00EA519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Качаясь, движется завеса,</w:t>
      </w:r>
    </w:p>
    <w:p w:rsidR="00EA5190" w:rsidRPr="00497304" w:rsidRDefault="00EA5190" w:rsidP="00EA519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И будто в золотой пыли</w:t>
      </w:r>
    </w:p>
    <w:p w:rsidR="00EA5190" w:rsidRPr="00497304" w:rsidRDefault="00EA5190" w:rsidP="00EA519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Стоит за ней опушка леса.</w:t>
      </w:r>
    </w:p>
    <w:p w:rsidR="00EA5190" w:rsidRPr="00497304" w:rsidRDefault="00EA5190" w:rsidP="00EA5190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EA5190" w:rsidRPr="00497304" w:rsidRDefault="00EA5190" w:rsidP="00EA519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Две капли брызнули в стекло,</w:t>
      </w:r>
    </w:p>
    <w:p w:rsidR="00EA5190" w:rsidRPr="00497304" w:rsidRDefault="00EA5190" w:rsidP="00EA519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От лип душистым медом тянет,</w:t>
      </w:r>
    </w:p>
    <w:p w:rsidR="00EA5190" w:rsidRPr="00497304" w:rsidRDefault="00EA5190" w:rsidP="00EA519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И что-то к саду подошло,</w:t>
      </w:r>
    </w:p>
    <w:p w:rsidR="00EA5190" w:rsidRPr="00497304" w:rsidRDefault="00EA5190" w:rsidP="00EA519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По свежим листьям барабанит.</w:t>
      </w:r>
    </w:p>
    <w:p w:rsidR="00EA5190" w:rsidRPr="00497304" w:rsidRDefault="00EA5190" w:rsidP="00EA5190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EA5190" w:rsidRPr="00497304" w:rsidRDefault="00EA5190" w:rsidP="00EA5190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  <w:r w:rsidRPr="00497304">
        <w:rPr>
          <w:rStyle w:val="a6"/>
          <w:rFonts w:ascii="Times New Roman" w:hAnsi="Times New Roman" w:cs="Times New Roman"/>
          <w:sz w:val="28"/>
          <w:szCs w:val="28"/>
        </w:rPr>
        <w:t>&lt; 1857 &gt;</w:t>
      </w:r>
    </w:p>
    <w:p w:rsidR="00EA5190" w:rsidRPr="00497304" w:rsidRDefault="00EA5190" w:rsidP="004973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5190" w:rsidRPr="00497304" w:rsidRDefault="00EA5190" w:rsidP="004973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5190" w:rsidRPr="00497304" w:rsidRDefault="00EA5190" w:rsidP="004973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5190" w:rsidRPr="00497304" w:rsidRDefault="00EA5190" w:rsidP="004973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5190" w:rsidRDefault="00EA5190" w:rsidP="004973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7304" w:rsidRDefault="00497304" w:rsidP="004973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7304" w:rsidRDefault="00497304" w:rsidP="004973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7304" w:rsidRPr="00497304" w:rsidRDefault="00497304" w:rsidP="004973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5190" w:rsidRPr="00497304" w:rsidRDefault="00EA5190" w:rsidP="004973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5190" w:rsidRPr="00497304" w:rsidRDefault="00EA5190" w:rsidP="004973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5190" w:rsidRPr="00497304" w:rsidRDefault="00EA5190" w:rsidP="004973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5190" w:rsidRPr="00497304" w:rsidRDefault="00862C29" w:rsidP="004973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8" w:anchor="i016" w:history="1">
        <w:r w:rsidR="00EA5190" w:rsidRPr="00497304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В</w:t>
        </w:r>
        <w:r w:rsidR="003C5763" w:rsidRPr="00497304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есенняя гроза</w:t>
        </w:r>
        <w:r w:rsidR="00EA5190" w:rsidRPr="00497304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 </w:t>
        </w:r>
      </w:hyperlink>
      <w:r w:rsidR="003C5763" w:rsidRPr="00497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(Ф.И. Тютчев)</w:t>
      </w:r>
    </w:p>
    <w:p w:rsidR="00EA5190" w:rsidRPr="00497304" w:rsidRDefault="00EA5190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Люблю грозу в начале мая, </w:t>
      </w:r>
    </w:p>
    <w:p w:rsidR="00EA5190" w:rsidRPr="00497304" w:rsidRDefault="00EA5190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весенний, первый гром, </w:t>
      </w:r>
    </w:p>
    <w:p w:rsidR="00EA5190" w:rsidRPr="00497304" w:rsidRDefault="00EA5190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бы </w:t>
      </w:r>
      <w:proofErr w:type="spellStart"/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резвяся</w:t>
      </w:r>
      <w:proofErr w:type="spellEnd"/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играя, </w:t>
      </w:r>
    </w:p>
    <w:p w:rsidR="00EA5190" w:rsidRPr="00497304" w:rsidRDefault="00EA5190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Грохочет в небе голубом. </w:t>
      </w:r>
    </w:p>
    <w:p w:rsidR="00EA5190" w:rsidRPr="00497304" w:rsidRDefault="00EA5190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Гремят раскаты молодые, </w:t>
      </w:r>
    </w:p>
    <w:p w:rsidR="00EA5190" w:rsidRPr="00497304" w:rsidRDefault="00EA5190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дождик брызнул, пыль летит, </w:t>
      </w:r>
    </w:p>
    <w:p w:rsidR="00EA5190" w:rsidRPr="00497304" w:rsidRDefault="00EA5190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Повисли перлы дождевые, </w:t>
      </w:r>
    </w:p>
    <w:p w:rsidR="00EA5190" w:rsidRPr="00497304" w:rsidRDefault="00EA5190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солнце нити золотит. </w:t>
      </w:r>
    </w:p>
    <w:p w:rsidR="00EA5190" w:rsidRPr="00497304" w:rsidRDefault="00EA5190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горы бежит поток проворный, </w:t>
      </w:r>
    </w:p>
    <w:p w:rsidR="00EA5190" w:rsidRPr="00497304" w:rsidRDefault="00EA5190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лесу не молкнет птичий гам, </w:t>
      </w:r>
    </w:p>
    <w:p w:rsidR="00EA5190" w:rsidRPr="00497304" w:rsidRDefault="00EA5190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гам лесной, и шум нагорный- </w:t>
      </w:r>
    </w:p>
    <w:p w:rsidR="00EA5190" w:rsidRPr="00497304" w:rsidRDefault="00EA5190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вторит весело громам. </w:t>
      </w:r>
    </w:p>
    <w:p w:rsidR="00EA5190" w:rsidRPr="00497304" w:rsidRDefault="00EA5190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скажешь: ветреная Геба, </w:t>
      </w:r>
    </w:p>
    <w:p w:rsidR="00EA5190" w:rsidRPr="00497304" w:rsidRDefault="00EA5190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Кормя </w:t>
      </w:r>
      <w:proofErr w:type="spellStart"/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Зевесова</w:t>
      </w:r>
      <w:proofErr w:type="spellEnd"/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орла, </w:t>
      </w:r>
    </w:p>
    <w:p w:rsidR="00EA5190" w:rsidRPr="00497304" w:rsidRDefault="00EA5190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Громокипящий кубок с неба, </w:t>
      </w:r>
    </w:p>
    <w:p w:rsidR="00EA5190" w:rsidRPr="00497304" w:rsidRDefault="00EA5190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Смеясь, на землю пролила. </w:t>
      </w:r>
    </w:p>
    <w:p w:rsidR="00CC3120" w:rsidRPr="00497304" w:rsidRDefault="00EA5190" w:rsidP="00497304">
      <w:pPr>
        <w:spacing w:after="0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73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&lt;1828&gt;; начало 1850-х гг</w:t>
      </w:r>
      <w:r w:rsidR="00500A9D" w:rsidRPr="004973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500A9D" w:rsidRPr="00497304" w:rsidRDefault="00500A9D" w:rsidP="00497304">
      <w:pPr>
        <w:spacing w:after="0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00A9D" w:rsidRDefault="00500A9D" w:rsidP="00497304">
      <w:pPr>
        <w:spacing w:after="0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97304" w:rsidRDefault="00497304" w:rsidP="00497304">
      <w:pPr>
        <w:spacing w:after="0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97304" w:rsidRDefault="00497304" w:rsidP="00497304">
      <w:pPr>
        <w:spacing w:after="0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97304" w:rsidRDefault="00497304" w:rsidP="00497304">
      <w:pPr>
        <w:spacing w:after="0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97304" w:rsidRDefault="00497304" w:rsidP="00497304">
      <w:pPr>
        <w:spacing w:after="0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97304" w:rsidRDefault="00497304" w:rsidP="00497304">
      <w:pPr>
        <w:spacing w:after="0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97304" w:rsidRPr="00497304" w:rsidRDefault="00497304" w:rsidP="00497304">
      <w:pPr>
        <w:spacing w:after="0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00A9D" w:rsidRPr="00497304" w:rsidRDefault="00500A9D" w:rsidP="00497304">
      <w:pPr>
        <w:spacing w:after="0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00A9D" w:rsidRPr="00497304" w:rsidRDefault="00E20B31" w:rsidP="004973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Презентация 4</w:t>
      </w:r>
    </w:p>
    <w:p w:rsidR="00500A9D" w:rsidRPr="00497304" w:rsidRDefault="00862C29" w:rsidP="004973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9" w:anchor="i020" w:history="1">
        <w:r w:rsidR="00500A9D" w:rsidRPr="00497304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В</w:t>
        </w:r>
        <w:r w:rsidR="003C5763" w:rsidRPr="00497304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идение (Ф.И. Тютчев)</w:t>
        </w:r>
        <w:r w:rsidR="00500A9D" w:rsidRPr="00497304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 </w:t>
        </w:r>
      </w:hyperlink>
    </w:p>
    <w:p w:rsidR="00500A9D" w:rsidRPr="00497304" w:rsidRDefault="00500A9D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некий час, в ночи, всемирного молчанья, </w:t>
      </w:r>
    </w:p>
    <w:p w:rsidR="00500A9D" w:rsidRPr="00497304" w:rsidRDefault="00500A9D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оный час явлений и чудес </w:t>
      </w:r>
    </w:p>
    <w:p w:rsidR="00500A9D" w:rsidRPr="00497304" w:rsidRDefault="00500A9D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Живая колесница мирозданья </w:t>
      </w:r>
    </w:p>
    <w:p w:rsidR="00500A9D" w:rsidRPr="00497304" w:rsidRDefault="00500A9D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 катится в святилище небес. </w:t>
      </w:r>
    </w:p>
    <w:p w:rsidR="00500A9D" w:rsidRPr="00497304" w:rsidRDefault="00500A9D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густеет ночь, как хаос на водах, </w:t>
      </w:r>
    </w:p>
    <w:p w:rsidR="00500A9D" w:rsidRPr="00497304" w:rsidRDefault="00500A9D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Беспамятство, как Атлас, давит сушу... </w:t>
      </w:r>
    </w:p>
    <w:p w:rsidR="00500A9D" w:rsidRPr="00497304" w:rsidRDefault="00500A9D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Лишь Музы девственную душу </w:t>
      </w:r>
    </w:p>
    <w:p w:rsidR="00500A9D" w:rsidRPr="00497304" w:rsidRDefault="00500A9D" w:rsidP="00497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пророческих тревожат боги снах! </w:t>
      </w:r>
    </w:p>
    <w:p w:rsidR="00500A9D" w:rsidRPr="00497304" w:rsidRDefault="00500A9D" w:rsidP="0049730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73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&lt;Первая половина 1829&gt; </w:t>
      </w:r>
    </w:p>
    <w:p w:rsidR="00500A9D" w:rsidRPr="00497304" w:rsidRDefault="00500A9D" w:rsidP="00497304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rPr>
          <w:sz w:val="28"/>
          <w:szCs w:val="28"/>
        </w:rPr>
      </w:pPr>
    </w:p>
    <w:p w:rsidR="00500A9D" w:rsidRPr="00497304" w:rsidRDefault="00500A9D" w:rsidP="00497304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rPr>
          <w:sz w:val="28"/>
          <w:szCs w:val="28"/>
        </w:rPr>
      </w:pPr>
    </w:p>
    <w:p w:rsidR="00500A9D" w:rsidRPr="00497304" w:rsidRDefault="00500A9D" w:rsidP="00497304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rPr>
          <w:sz w:val="28"/>
          <w:szCs w:val="28"/>
        </w:rPr>
      </w:pPr>
    </w:p>
    <w:p w:rsidR="00500A9D" w:rsidRPr="00497304" w:rsidRDefault="00500A9D" w:rsidP="00497304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rPr>
          <w:sz w:val="28"/>
          <w:szCs w:val="28"/>
        </w:rPr>
      </w:pPr>
    </w:p>
    <w:p w:rsidR="00500A9D" w:rsidRPr="00497304" w:rsidRDefault="00500A9D" w:rsidP="00497304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rPr>
          <w:sz w:val="28"/>
          <w:szCs w:val="28"/>
        </w:rPr>
      </w:pPr>
    </w:p>
    <w:p w:rsidR="00500A9D" w:rsidRPr="00497304" w:rsidRDefault="00500A9D" w:rsidP="00497304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rPr>
          <w:sz w:val="28"/>
          <w:szCs w:val="28"/>
        </w:rPr>
      </w:pPr>
    </w:p>
    <w:p w:rsidR="00500A9D" w:rsidRPr="00497304" w:rsidRDefault="00500A9D" w:rsidP="00497304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rPr>
          <w:sz w:val="28"/>
          <w:szCs w:val="28"/>
        </w:rPr>
      </w:pPr>
    </w:p>
    <w:p w:rsidR="00500A9D" w:rsidRPr="00497304" w:rsidRDefault="00500A9D" w:rsidP="00497304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rPr>
          <w:sz w:val="28"/>
          <w:szCs w:val="28"/>
        </w:rPr>
      </w:pPr>
    </w:p>
    <w:p w:rsidR="00500A9D" w:rsidRPr="00497304" w:rsidRDefault="00500A9D" w:rsidP="00497304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rPr>
          <w:sz w:val="28"/>
          <w:szCs w:val="28"/>
        </w:rPr>
      </w:pPr>
    </w:p>
    <w:p w:rsidR="00500A9D" w:rsidRPr="00497304" w:rsidRDefault="00500A9D" w:rsidP="00497304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rPr>
          <w:sz w:val="28"/>
          <w:szCs w:val="28"/>
        </w:rPr>
      </w:pPr>
    </w:p>
    <w:p w:rsidR="00500A9D" w:rsidRPr="00497304" w:rsidRDefault="00500A9D" w:rsidP="00497304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rPr>
          <w:sz w:val="28"/>
          <w:szCs w:val="28"/>
        </w:rPr>
      </w:pPr>
      <w:r w:rsidRPr="00497304">
        <w:rPr>
          <w:sz w:val="28"/>
          <w:szCs w:val="28"/>
        </w:rPr>
        <w:t>Среди звезд</w:t>
      </w:r>
      <w:r w:rsidR="00CC301C" w:rsidRPr="00497304">
        <w:rPr>
          <w:sz w:val="28"/>
          <w:szCs w:val="28"/>
        </w:rPr>
        <w:t xml:space="preserve"> (А.А. Фет)</w:t>
      </w:r>
    </w:p>
    <w:p w:rsidR="00500A9D" w:rsidRPr="00497304" w:rsidRDefault="00500A9D" w:rsidP="00500A9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Пусть мчитесь вы, как я покорны мигу,</w:t>
      </w:r>
    </w:p>
    <w:p w:rsidR="00500A9D" w:rsidRPr="00497304" w:rsidRDefault="00500A9D" w:rsidP="00500A9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 xml:space="preserve">Рабы, как я, мне </w:t>
      </w:r>
      <w:proofErr w:type="gramStart"/>
      <w:r w:rsidRPr="00497304">
        <w:rPr>
          <w:rFonts w:ascii="Times New Roman" w:hAnsi="Times New Roman" w:cs="Times New Roman"/>
          <w:sz w:val="28"/>
          <w:szCs w:val="28"/>
        </w:rPr>
        <w:t>прирожденных</w:t>
      </w:r>
      <w:proofErr w:type="gramEnd"/>
      <w:r w:rsidRPr="00497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304">
        <w:rPr>
          <w:rFonts w:ascii="Times New Roman" w:hAnsi="Times New Roman" w:cs="Times New Roman"/>
          <w:sz w:val="28"/>
          <w:szCs w:val="28"/>
        </w:rPr>
        <w:t>числ</w:t>
      </w:r>
      <w:proofErr w:type="spellEnd"/>
      <w:r w:rsidRPr="00497304">
        <w:rPr>
          <w:rFonts w:ascii="Times New Roman" w:hAnsi="Times New Roman" w:cs="Times New Roman"/>
          <w:sz w:val="28"/>
          <w:szCs w:val="28"/>
        </w:rPr>
        <w:t>,</w:t>
      </w:r>
    </w:p>
    <w:p w:rsidR="00500A9D" w:rsidRPr="00497304" w:rsidRDefault="00500A9D" w:rsidP="00500A9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Но лишь взгляну на огненную книгу,</w:t>
      </w:r>
    </w:p>
    <w:p w:rsidR="00500A9D" w:rsidRPr="00497304" w:rsidRDefault="00500A9D" w:rsidP="00500A9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Не численный я в ней читаю смысл.</w:t>
      </w:r>
    </w:p>
    <w:p w:rsidR="00500A9D" w:rsidRPr="00497304" w:rsidRDefault="00500A9D" w:rsidP="00500A9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500A9D" w:rsidRPr="00497304" w:rsidRDefault="00500A9D" w:rsidP="00500A9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В венцах, лучах, алмазах, как калифы,</w:t>
      </w:r>
    </w:p>
    <w:p w:rsidR="00500A9D" w:rsidRPr="00497304" w:rsidRDefault="00500A9D" w:rsidP="00500A9D">
      <w:pPr>
        <w:pStyle w:val="HTML"/>
        <w:rPr>
          <w:rFonts w:ascii="Times New Roman" w:hAnsi="Times New Roman" w:cs="Times New Roman"/>
          <w:sz w:val="28"/>
          <w:szCs w:val="28"/>
        </w:rPr>
      </w:pPr>
      <w:proofErr w:type="gramStart"/>
      <w:r w:rsidRPr="00497304">
        <w:rPr>
          <w:rFonts w:ascii="Times New Roman" w:hAnsi="Times New Roman" w:cs="Times New Roman"/>
          <w:sz w:val="28"/>
          <w:szCs w:val="28"/>
        </w:rPr>
        <w:t>Излишние</w:t>
      </w:r>
      <w:proofErr w:type="gramEnd"/>
      <w:r w:rsidRPr="00497304">
        <w:rPr>
          <w:rFonts w:ascii="Times New Roman" w:hAnsi="Times New Roman" w:cs="Times New Roman"/>
          <w:sz w:val="28"/>
          <w:szCs w:val="28"/>
        </w:rPr>
        <w:t xml:space="preserve"> средь жалких нужд земных,</w:t>
      </w:r>
    </w:p>
    <w:p w:rsidR="00500A9D" w:rsidRPr="00497304" w:rsidRDefault="00500A9D" w:rsidP="00500A9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Незыблемой мечты иероглифы,</w:t>
      </w:r>
    </w:p>
    <w:p w:rsidR="00500A9D" w:rsidRPr="00497304" w:rsidRDefault="00500A9D" w:rsidP="00500A9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Вы говорите: "Вечность - мы, ты - миг.</w:t>
      </w:r>
    </w:p>
    <w:p w:rsidR="00500A9D" w:rsidRPr="00497304" w:rsidRDefault="00500A9D" w:rsidP="00500A9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500A9D" w:rsidRPr="00497304" w:rsidRDefault="00500A9D" w:rsidP="00500A9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Нам нет числа. Напрасно мыслью жадной</w:t>
      </w:r>
    </w:p>
    <w:p w:rsidR="00500A9D" w:rsidRPr="00497304" w:rsidRDefault="00500A9D" w:rsidP="00500A9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Ты думы вечной догоняешь тень;</w:t>
      </w:r>
    </w:p>
    <w:p w:rsidR="00500A9D" w:rsidRPr="00497304" w:rsidRDefault="00500A9D" w:rsidP="00500A9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Мы здесь горим, чтоб в сумрак непроглядный</w:t>
      </w:r>
    </w:p>
    <w:p w:rsidR="00500A9D" w:rsidRPr="00497304" w:rsidRDefault="00500A9D" w:rsidP="00500A9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К тебе просился беззакатный день.</w:t>
      </w:r>
    </w:p>
    <w:p w:rsidR="00500A9D" w:rsidRPr="00497304" w:rsidRDefault="00500A9D" w:rsidP="00500A9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500A9D" w:rsidRPr="00497304" w:rsidRDefault="00500A9D" w:rsidP="00500A9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Вот почему, когда дышать так трудно,</w:t>
      </w:r>
    </w:p>
    <w:p w:rsidR="00500A9D" w:rsidRPr="00497304" w:rsidRDefault="00500A9D" w:rsidP="00500A9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Тебе отрадно так поднять чело</w:t>
      </w:r>
    </w:p>
    <w:p w:rsidR="00500A9D" w:rsidRPr="00497304" w:rsidRDefault="00500A9D" w:rsidP="00500A9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С лица земли, где всё темно и скудно,</w:t>
      </w:r>
    </w:p>
    <w:p w:rsidR="00500A9D" w:rsidRPr="00497304" w:rsidRDefault="00500A9D" w:rsidP="00500A9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К нам, в нашу глубь, где пышно и светло".</w:t>
      </w:r>
    </w:p>
    <w:p w:rsidR="00500A9D" w:rsidRPr="00497304" w:rsidRDefault="00500A9D" w:rsidP="00500A9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500A9D" w:rsidRPr="00497304" w:rsidRDefault="00500A9D" w:rsidP="00500A9D">
      <w:pPr>
        <w:pStyle w:val="HTM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97304">
        <w:rPr>
          <w:rFonts w:ascii="Times New Roman" w:hAnsi="Times New Roman" w:cs="Times New Roman"/>
          <w:i/>
          <w:sz w:val="28"/>
          <w:szCs w:val="28"/>
        </w:rPr>
        <w:t>&lt; 22 ноября 1876 &gt;</w:t>
      </w:r>
    </w:p>
    <w:p w:rsidR="00500A9D" w:rsidRPr="00497304" w:rsidRDefault="00500A9D" w:rsidP="004973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32460" w:rsidRDefault="00532460" w:rsidP="004973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97304" w:rsidRPr="00497304" w:rsidRDefault="00497304" w:rsidP="004973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32460" w:rsidRPr="00497304" w:rsidRDefault="00532460" w:rsidP="004973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301C" w:rsidRPr="00497304" w:rsidRDefault="00CC301C" w:rsidP="004973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B31" w:rsidRPr="00497304" w:rsidRDefault="00E20B31" w:rsidP="004973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7304">
        <w:rPr>
          <w:rFonts w:ascii="Times New Roman" w:hAnsi="Times New Roman" w:cs="Times New Roman"/>
          <w:b/>
          <w:sz w:val="28"/>
          <w:szCs w:val="28"/>
        </w:rPr>
        <w:t>Презентация 2</w:t>
      </w:r>
    </w:p>
    <w:p w:rsidR="003C5763" w:rsidRPr="00497304" w:rsidRDefault="003C5763" w:rsidP="004973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7304">
        <w:rPr>
          <w:rFonts w:ascii="Times New Roman" w:hAnsi="Times New Roman" w:cs="Times New Roman"/>
          <w:b/>
          <w:sz w:val="28"/>
          <w:szCs w:val="28"/>
        </w:rPr>
        <w:t>***</w:t>
      </w:r>
      <w:r w:rsidR="00CC301C" w:rsidRPr="00497304">
        <w:rPr>
          <w:rFonts w:ascii="Times New Roman" w:hAnsi="Times New Roman" w:cs="Times New Roman"/>
          <w:b/>
          <w:sz w:val="28"/>
          <w:szCs w:val="28"/>
        </w:rPr>
        <w:t xml:space="preserve"> (Ф.И. Тютчев)</w:t>
      </w:r>
    </w:p>
    <w:p w:rsidR="003C5763" w:rsidRPr="00497304" w:rsidRDefault="003C5763" w:rsidP="004973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sz w:val="28"/>
          <w:szCs w:val="28"/>
        </w:rPr>
        <w:t>Она сидела на полу</w:t>
      </w:r>
      <w:proofErr w:type="gramStart"/>
      <w:r w:rsidRPr="00497304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497304">
        <w:rPr>
          <w:rFonts w:ascii="Times New Roman" w:hAnsi="Times New Roman" w:cs="Times New Roman"/>
          <w:sz w:val="28"/>
          <w:szCs w:val="28"/>
        </w:rPr>
        <w:t xml:space="preserve"> груду писем разбирала —</w:t>
      </w:r>
      <w:r w:rsidRPr="00497304">
        <w:rPr>
          <w:rFonts w:ascii="Times New Roman" w:hAnsi="Times New Roman" w:cs="Times New Roman"/>
          <w:sz w:val="28"/>
          <w:szCs w:val="28"/>
        </w:rPr>
        <w:br/>
        <w:t>И, как остывшую золу,</w:t>
      </w:r>
      <w:r w:rsidRPr="00497304">
        <w:rPr>
          <w:rFonts w:ascii="Times New Roman" w:hAnsi="Times New Roman" w:cs="Times New Roman"/>
          <w:sz w:val="28"/>
          <w:szCs w:val="28"/>
        </w:rPr>
        <w:br/>
        <w:t>Брала их в руки и бросала —</w:t>
      </w:r>
      <w:r w:rsidRPr="00497304">
        <w:rPr>
          <w:rFonts w:ascii="Times New Roman" w:hAnsi="Times New Roman" w:cs="Times New Roman"/>
          <w:sz w:val="28"/>
          <w:szCs w:val="28"/>
        </w:rPr>
        <w:br/>
      </w:r>
      <w:r w:rsidRPr="00497304">
        <w:rPr>
          <w:rFonts w:ascii="Times New Roman" w:hAnsi="Times New Roman" w:cs="Times New Roman"/>
          <w:sz w:val="28"/>
          <w:szCs w:val="28"/>
        </w:rPr>
        <w:br/>
        <w:t>Брала знакомые листы</w:t>
      </w:r>
      <w:r w:rsidRPr="00497304">
        <w:rPr>
          <w:rFonts w:ascii="Times New Roman" w:hAnsi="Times New Roman" w:cs="Times New Roman"/>
          <w:sz w:val="28"/>
          <w:szCs w:val="28"/>
        </w:rPr>
        <w:br/>
        <w:t>И чудно так на них глядела —</w:t>
      </w:r>
      <w:r w:rsidRPr="00497304">
        <w:rPr>
          <w:rFonts w:ascii="Times New Roman" w:hAnsi="Times New Roman" w:cs="Times New Roman"/>
          <w:sz w:val="28"/>
          <w:szCs w:val="28"/>
        </w:rPr>
        <w:br/>
        <w:t>Как души смотрят с высоты</w:t>
      </w:r>
      <w:r w:rsidRPr="00497304">
        <w:rPr>
          <w:rFonts w:ascii="Times New Roman" w:hAnsi="Times New Roman" w:cs="Times New Roman"/>
          <w:sz w:val="28"/>
          <w:szCs w:val="28"/>
        </w:rPr>
        <w:br/>
        <w:t>На ими брошенное тело…</w:t>
      </w:r>
      <w:r w:rsidRPr="00497304">
        <w:rPr>
          <w:rFonts w:ascii="Times New Roman" w:hAnsi="Times New Roman" w:cs="Times New Roman"/>
          <w:sz w:val="28"/>
          <w:szCs w:val="28"/>
        </w:rPr>
        <w:br/>
      </w:r>
      <w:r w:rsidRPr="00497304">
        <w:rPr>
          <w:rFonts w:ascii="Times New Roman" w:hAnsi="Times New Roman" w:cs="Times New Roman"/>
          <w:sz w:val="28"/>
          <w:szCs w:val="28"/>
        </w:rPr>
        <w:br/>
        <w:t>И сколько жизни было тут,</w:t>
      </w:r>
      <w:r w:rsidRPr="00497304">
        <w:rPr>
          <w:rFonts w:ascii="Times New Roman" w:hAnsi="Times New Roman" w:cs="Times New Roman"/>
          <w:sz w:val="28"/>
          <w:szCs w:val="28"/>
        </w:rPr>
        <w:br/>
        <w:t>Невозвратимо пережитой —</w:t>
      </w:r>
      <w:r w:rsidRPr="00497304">
        <w:rPr>
          <w:rFonts w:ascii="Times New Roman" w:hAnsi="Times New Roman" w:cs="Times New Roman"/>
          <w:sz w:val="28"/>
          <w:szCs w:val="28"/>
        </w:rPr>
        <w:br/>
        <w:t>И сколько горестных минут,</w:t>
      </w:r>
      <w:r w:rsidRPr="00497304">
        <w:rPr>
          <w:rFonts w:ascii="Times New Roman" w:hAnsi="Times New Roman" w:cs="Times New Roman"/>
          <w:sz w:val="28"/>
          <w:szCs w:val="28"/>
        </w:rPr>
        <w:br/>
        <w:t>Любви и радости убитой…</w:t>
      </w:r>
      <w:r w:rsidRPr="00497304">
        <w:rPr>
          <w:rFonts w:ascii="Times New Roman" w:hAnsi="Times New Roman" w:cs="Times New Roman"/>
          <w:sz w:val="28"/>
          <w:szCs w:val="28"/>
        </w:rPr>
        <w:br/>
      </w:r>
      <w:r w:rsidRPr="00497304">
        <w:rPr>
          <w:rFonts w:ascii="Times New Roman" w:hAnsi="Times New Roman" w:cs="Times New Roman"/>
          <w:sz w:val="28"/>
          <w:szCs w:val="28"/>
        </w:rPr>
        <w:br/>
        <w:t>Стоял я, молча, в стороне</w:t>
      </w:r>
      <w:r w:rsidRPr="00497304">
        <w:rPr>
          <w:rFonts w:ascii="Times New Roman" w:hAnsi="Times New Roman" w:cs="Times New Roman"/>
          <w:sz w:val="28"/>
          <w:szCs w:val="28"/>
        </w:rPr>
        <w:br/>
        <w:t>И пасть готов был на колени, —</w:t>
      </w:r>
      <w:r w:rsidRPr="00497304">
        <w:rPr>
          <w:rFonts w:ascii="Times New Roman" w:hAnsi="Times New Roman" w:cs="Times New Roman"/>
          <w:sz w:val="28"/>
          <w:szCs w:val="28"/>
        </w:rPr>
        <w:br/>
        <w:t xml:space="preserve">И </w:t>
      </w:r>
      <w:proofErr w:type="gramStart"/>
      <w:r w:rsidRPr="00497304">
        <w:rPr>
          <w:rFonts w:ascii="Times New Roman" w:hAnsi="Times New Roman" w:cs="Times New Roman"/>
          <w:sz w:val="28"/>
          <w:szCs w:val="28"/>
        </w:rPr>
        <w:t>страшно-грустно</w:t>
      </w:r>
      <w:proofErr w:type="gramEnd"/>
      <w:r w:rsidRPr="00497304">
        <w:rPr>
          <w:rFonts w:ascii="Times New Roman" w:hAnsi="Times New Roman" w:cs="Times New Roman"/>
          <w:sz w:val="28"/>
          <w:szCs w:val="28"/>
        </w:rPr>
        <w:t xml:space="preserve"> стало мне,</w:t>
      </w:r>
      <w:r w:rsidRPr="00497304">
        <w:rPr>
          <w:rFonts w:ascii="Times New Roman" w:hAnsi="Times New Roman" w:cs="Times New Roman"/>
          <w:sz w:val="28"/>
          <w:szCs w:val="28"/>
        </w:rPr>
        <w:br/>
        <w:t>Как от присущей милой тени…</w:t>
      </w:r>
    </w:p>
    <w:p w:rsidR="003C5763" w:rsidRPr="00497304" w:rsidRDefault="003C5763" w:rsidP="004973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5763" w:rsidRPr="00497304" w:rsidRDefault="003C5763" w:rsidP="004973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97304">
        <w:rPr>
          <w:rFonts w:ascii="Times New Roman" w:hAnsi="Times New Roman" w:cs="Times New Roman"/>
          <w:i/>
          <w:iCs/>
          <w:sz w:val="28"/>
          <w:szCs w:val="28"/>
        </w:rPr>
        <w:t>&lt;Не позднее апреля 1858&gt;</w:t>
      </w:r>
    </w:p>
    <w:p w:rsidR="003C5763" w:rsidRPr="00497304" w:rsidRDefault="003C5763" w:rsidP="004973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C5763" w:rsidRPr="00497304" w:rsidRDefault="003C5763" w:rsidP="004973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C5763" w:rsidRPr="00497304" w:rsidRDefault="003C5763" w:rsidP="004973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C5763" w:rsidRPr="00497304" w:rsidRDefault="003C5763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Старые письма</w:t>
      </w:r>
      <w:r w:rsidR="00CC301C" w:rsidRPr="004973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(А.А. Фет)</w:t>
      </w:r>
    </w:p>
    <w:p w:rsidR="003C5763" w:rsidRPr="00497304" w:rsidRDefault="003C5763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Давно </w:t>
      </w:r>
      <w:proofErr w:type="gramStart"/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забытые</w:t>
      </w:r>
      <w:proofErr w:type="gramEnd"/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 легким слоем пыли,</w:t>
      </w:r>
    </w:p>
    <w:p w:rsidR="003C5763" w:rsidRPr="00497304" w:rsidRDefault="003C5763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Черты заветные, вы вновь передо мной</w:t>
      </w:r>
    </w:p>
    <w:p w:rsidR="003C5763" w:rsidRPr="00497304" w:rsidRDefault="003C5763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час душевных мук мгновенно воскресили</w:t>
      </w:r>
    </w:p>
    <w:p w:rsidR="003C5763" w:rsidRPr="00497304" w:rsidRDefault="003C5763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Всё, что давно-давно утрачено душой.</w:t>
      </w:r>
    </w:p>
    <w:p w:rsidR="003C5763" w:rsidRPr="00497304" w:rsidRDefault="003C5763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763" w:rsidRPr="00497304" w:rsidRDefault="003C5763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 огнем стыда, опять встречают взоры</w:t>
      </w:r>
    </w:p>
    <w:p w:rsidR="003C5763" w:rsidRPr="00497304" w:rsidRDefault="003C5763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Одну доверчивость, надежду и любовь,</w:t>
      </w:r>
    </w:p>
    <w:p w:rsidR="003C5763" w:rsidRPr="00497304" w:rsidRDefault="003C5763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задушевных слов поблекшие узоры</w:t>
      </w:r>
    </w:p>
    <w:p w:rsidR="003C5763" w:rsidRPr="00497304" w:rsidRDefault="003C5763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сердца моего к ланитам гонят кровь.</w:t>
      </w:r>
    </w:p>
    <w:p w:rsidR="003C5763" w:rsidRPr="00497304" w:rsidRDefault="003C5763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763" w:rsidRPr="00497304" w:rsidRDefault="003C5763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вами осужден, свидетели немые</w:t>
      </w:r>
    </w:p>
    <w:p w:rsidR="003C5763" w:rsidRPr="00497304" w:rsidRDefault="003C5763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Весны души моей и сумрачной зимы.</w:t>
      </w:r>
    </w:p>
    <w:p w:rsidR="003C5763" w:rsidRPr="00497304" w:rsidRDefault="003C5763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те же светлые, святые, молодые,</w:t>
      </w:r>
    </w:p>
    <w:p w:rsidR="003C5763" w:rsidRPr="00497304" w:rsidRDefault="003C5763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тот ужасный час, когда прощались мы.</w:t>
      </w:r>
    </w:p>
    <w:p w:rsidR="003C5763" w:rsidRPr="00497304" w:rsidRDefault="003C5763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763" w:rsidRPr="00497304" w:rsidRDefault="003C5763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доверился предательскому звуку -</w:t>
      </w:r>
    </w:p>
    <w:p w:rsidR="003C5763" w:rsidRPr="00497304" w:rsidRDefault="003C5763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будто вне любви есть в мире что-нибудь! -</w:t>
      </w:r>
    </w:p>
    <w:p w:rsidR="003C5763" w:rsidRPr="00497304" w:rsidRDefault="003C5763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дерзко оттолкнул писавшую вас руку,</w:t>
      </w:r>
    </w:p>
    <w:p w:rsidR="003C5763" w:rsidRPr="00497304" w:rsidRDefault="003C5763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осудил себя на вечную разлуку</w:t>
      </w:r>
    </w:p>
    <w:p w:rsidR="003C5763" w:rsidRPr="00497304" w:rsidRDefault="003C5763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холодом в груди пустился в дальний путь.</w:t>
      </w:r>
    </w:p>
    <w:p w:rsidR="003C5763" w:rsidRPr="00497304" w:rsidRDefault="003C5763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763" w:rsidRPr="00497304" w:rsidRDefault="003C5763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же с прежнею улыбкой умиленья</w:t>
      </w:r>
    </w:p>
    <w:p w:rsidR="003C5763" w:rsidRPr="00497304" w:rsidRDefault="003C5763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Шептать мне о любви, глядеть в мои глаза?</w:t>
      </w:r>
    </w:p>
    <w:p w:rsidR="003C5763" w:rsidRPr="00497304" w:rsidRDefault="003C5763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Души не воскресит и голос всепрощенья,</w:t>
      </w:r>
    </w:p>
    <w:p w:rsidR="003C5763" w:rsidRPr="00497304" w:rsidRDefault="003C5763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3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смоет этих строк и жгучая слеза.</w:t>
      </w:r>
    </w:p>
    <w:p w:rsidR="003C5763" w:rsidRPr="00497304" w:rsidRDefault="003C5763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EFA" w:rsidRPr="00497304" w:rsidRDefault="003C5763" w:rsidP="0049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4973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&lt; 1859 &gt;</w:t>
      </w:r>
    </w:p>
    <w:sectPr w:rsidR="00806EFA" w:rsidRPr="00497304" w:rsidSect="00224F6F">
      <w:pgSz w:w="16838" w:h="11906" w:orient="landscape" w:code="9"/>
      <w:pgMar w:top="993" w:right="1134" w:bottom="1134" w:left="1134" w:header="0" w:footer="0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D5C29"/>
    <w:multiLevelType w:val="hybridMultilevel"/>
    <w:tmpl w:val="99141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23734"/>
    <w:multiLevelType w:val="hybridMultilevel"/>
    <w:tmpl w:val="99141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B64B9"/>
    <w:multiLevelType w:val="hybridMultilevel"/>
    <w:tmpl w:val="B79C6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63B1F"/>
    <w:multiLevelType w:val="hybridMultilevel"/>
    <w:tmpl w:val="8794A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B2792"/>
    <w:multiLevelType w:val="hybridMultilevel"/>
    <w:tmpl w:val="A9BAC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BB37DB"/>
    <w:multiLevelType w:val="hybridMultilevel"/>
    <w:tmpl w:val="F3F8F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266657"/>
    <w:multiLevelType w:val="hybridMultilevel"/>
    <w:tmpl w:val="ECA4F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52C45"/>
    <w:multiLevelType w:val="hybridMultilevel"/>
    <w:tmpl w:val="1DCA1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7A43EC"/>
    <w:multiLevelType w:val="hybridMultilevel"/>
    <w:tmpl w:val="0FB26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8C27CA"/>
    <w:rsid w:val="000127D0"/>
    <w:rsid w:val="00035002"/>
    <w:rsid w:val="00047F2D"/>
    <w:rsid w:val="00095594"/>
    <w:rsid w:val="000958E9"/>
    <w:rsid w:val="000A5C7F"/>
    <w:rsid w:val="00126384"/>
    <w:rsid w:val="00136800"/>
    <w:rsid w:val="00152CF2"/>
    <w:rsid w:val="00185DC9"/>
    <w:rsid w:val="001D2D55"/>
    <w:rsid w:val="001F577B"/>
    <w:rsid w:val="002041F9"/>
    <w:rsid w:val="00224F6F"/>
    <w:rsid w:val="0022721D"/>
    <w:rsid w:val="002444CE"/>
    <w:rsid w:val="002F56C3"/>
    <w:rsid w:val="003133CC"/>
    <w:rsid w:val="00315E0C"/>
    <w:rsid w:val="003173AE"/>
    <w:rsid w:val="003251E0"/>
    <w:rsid w:val="003527E4"/>
    <w:rsid w:val="00375FAD"/>
    <w:rsid w:val="003B716B"/>
    <w:rsid w:val="003C5763"/>
    <w:rsid w:val="003F4D2E"/>
    <w:rsid w:val="004221D9"/>
    <w:rsid w:val="00440567"/>
    <w:rsid w:val="00497304"/>
    <w:rsid w:val="004B0280"/>
    <w:rsid w:val="004B4750"/>
    <w:rsid w:val="004B4EA4"/>
    <w:rsid w:val="004C153C"/>
    <w:rsid w:val="00500A9D"/>
    <w:rsid w:val="00532460"/>
    <w:rsid w:val="00533CBD"/>
    <w:rsid w:val="00557CA2"/>
    <w:rsid w:val="005C2F41"/>
    <w:rsid w:val="005F6D1F"/>
    <w:rsid w:val="006043CB"/>
    <w:rsid w:val="00606BA4"/>
    <w:rsid w:val="00643CF4"/>
    <w:rsid w:val="00685AD6"/>
    <w:rsid w:val="006E468A"/>
    <w:rsid w:val="006F0DB5"/>
    <w:rsid w:val="007160E9"/>
    <w:rsid w:val="00720678"/>
    <w:rsid w:val="00727081"/>
    <w:rsid w:val="00755851"/>
    <w:rsid w:val="007B7075"/>
    <w:rsid w:val="007D6275"/>
    <w:rsid w:val="007F197F"/>
    <w:rsid w:val="00806EFA"/>
    <w:rsid w:val="00862C29"/>
    <w:rsid w:val="00896697"/>
    <w:rsid w:val="008B2CC3"/>
    <w:rsid w:val="008B45D0"/>
    <w:rsid w:val="008C27CA"/>
    <w:rsid w:val="00920D36"/>
    <w:rsid w:val="0094293C"/>
    <w:rsid w:val="00967090"/>
    <w:rsid w:val="00995F11"/>
    <w:rsid w:val="009961F2"/>
    <w:rsid w:val="00A00336"/>
    <w:rsid w:val="00A35EB2"/>
    <w:rsid w:val="00A61D71"/>
    <w:rsid w:val="00A9781C"/>
    <w:rsid w:val="00AA3BD1"/>
    <w:rsid w:val="00AD4639"/>
    <w:rsid w:val="00B22ED7"/>
    <w:rsid w:val="00B42CB0"/>
    <w:rsid w:val="00B92432"/>
    <w:rsid w:val="00BD01A2"/>
    <w:rsid w:val="00BE2B45"/>
    <w:rsid w:val="00C5532D"/>
    <w:rsid w:val="00C84129"/>
    <w:rsid w:val="00CC301C"/>
    <w:rsid w:val="00CC3120"/>
    <w:rsid w:val="00D9711A"/>
    <w:rsid w:val="00DA1B6C"/>
    <w:rsid w:val="00DE0779"/>
    <w:rsid w:val="00DF4937"/>
    <w:rsid w:val="00DF5685"/>
    <w:rsid w:val="00E20B31"/>
    <w:rsid w:val="00E668F5"/>
    <w:rsid w:val="00E929A4"/>
    <w:rsid w:val="00EA5190"/>
    <w:rsid w:val="00EF2A41"/>
    <w:rsid w:val="00F04573"/>
    <w:rsid w:val="00F12F53"/>
    <w:rsid w:val="00F272BF"/>
    <w:rsid w:val="00F50370"/>
    <w:rsid w:val="00F57AED"/>
    <w:rsid w:val="00F91CDD"/>
    <w:rsid w:val="00FB2F2D"/>
    <w:rsid w:val="00FD5DD3"/>
    <w:rsid w:val="00FF0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8F5"/>
  </w:style>
  <w:style w:type="paragraph" w:styleId="3">
    <w:name w:val="heading 3"/>
    <w:basedOn w:val="a"/>
    <w:link w:val="30"/>
    <w:uiPriority w:val="9"/>
    <w:qFormat/>
    <w:rsid w:val="00CC31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173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7CA"/>
    <w:pPr>
      <w:ind w:left="720"/>
      <w:contextualSpacing/>
    </w:pPr>
  </w:style>
  <w:style w:type="table" w:styleId="a4">
    <w:name w:val="Table Grid"/>
    <w:basedOn w:val="a1"/>
    <w:uiPriority w:val="59"/>
    <w:rsid w:val="00FB2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3251E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CC31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C31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C312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CC3120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3173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w-headline">
    <w:name w:val="mw-headline"/>
    <w:basedOn w:val="a0"/>
    <w:rsid w:val="003173AE"/>
  </w:style>
  <w:style w:type="paragraph" w:styleId="a7">
    <w:name w:val="Normal (Web)"/>
    <w:basedOn w:val="a"/>
    <w:uiPriority w:val="99"/>
    <w:semiHidden/>
    <w:unhideWhenUsed/>
    <w:rsid w:val="00317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9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z.lib.ru/t/tjutchew_f_i/text_0040.s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az.lib.ru/t/tjutchew_f_i/text_0040.s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z.lib.ru/t/tjutchew_f_i/text_0040.s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z.lib.ru/t/tjutchew_f_i/text_0040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61A82-B707-4D88-AE3B-9469E0893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2784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BenQ</Company>
  <LinksUpToDate>false</LinksUpToDate>
  <CharactersWithSpaces>18622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BenQ CUSTOMER</dc:creator>
  <cp:lastModifiedBy>User</cp:lastModifiedBy>
  <cp:revision>2</cp:revision>
  <cp:lastPrinted>2012-11-12T14:30:00Z</cp:lastPrinted>
  <dcterms:created xsi:type="dcterms:W3CDTF">2023-12-11T03:47:00Z</dcterms:created>
  <dcterms:modified xsi:type="dcterms:W3CDTF">2023-12-11T03:47:00Z</dcterms:modified>
</cp:coreProperties>
</file>