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b/>
          <w:bCs/>
          <w:sz w:val="28"/>
          <w:szCs w:val="28"/>
        </w:rPr>
        <w:t>Тема:</w:t>
      </w:r>
      <w:r w:rsidRPr="00D536FE">
        <w:rPr>
          <w:sz w:val="28"/>
          <w:szCs w:val="28"/>
        </w:rPr>
        <w:t xml:space="preserve"> Язык как средство </w:t>
      </w:r>
      <w:r>
        <w:rPr>
          <w:sz w:val="28"/>
          <w:szCs w:val="28"/>
        </w:rPr>
        <w:t>профессиональной, социальной и межкультурной коммуникации.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b/>
          <w:bCs/>
          <w:sz w:val="28"/>
          <w:szCs w:val="28"/>
        </w:rPr>
        <w:t>Цель занятия</w:t>
      </w:r>
      <w:r w:rsidRPr="00D536FE">
        <w:rPr>
          <w:sz w:val="28"/>
          <w:szCs w:val="28"/>
        </w:rPr>
        <w:t>: совершенствовать навыки работы с научно-учебным текстом; способствовать повышению письменной грамотности; воспитывать уважение к русскому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народов.</w:t>
      </w:r>
    </w:p>
    <w:p w:rsid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b/>
          <w:bCs/>
          <w:sz w:val="28"/>
          <w:szCs w:val="28"/>
        </w:rPr>
        <w:t>Теоретическая информация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Перед вами громада — русский язык!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Наслажденье глубокое зовёт вас,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наслажденье погрузиться во всю неизмеримость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его и изловить чудные законы его...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Н. В. Гоголь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«Слово есть человеческая деятельность, передающая мысли и опыты одного человека другому», — писал великий Л.Н. Толстой. В этой фразе хорошо выражена мысль о специфике языка: с помо</w:t>
      </w:r>
      <w:r w:rsidRPr="00D536FE">
        <w:rPr>
          <w:sz w:val="28"/>
          <w:szCs w:val="28"/>
        </w:rPr>
        <w:softHyphen/>
        <w:t>щью слова, т. е. с помощью языка, люди имеют возможность общать</w:t>
      </w:r>
      <w:r w:rsidRPr="00D536FE">
        <w:rPr>
          <w:sz w:val="28"/>
          <w:szCs w:val="28"/>
        </w:rPr>
        <w:softHyphen/>
        <w:t>ся, передавать из поколения в поколение знания, опыт, всё то, чего добилось человечество за всю историю своего развития. Язык непо</w:t>
      </w:r>
      <w:r w:rsidRPr="00D536FE">
        <w:rPr>
          <w:sz w:val="28"/>
          <w:szCs w:val="28"/>
        </w:rPr>
        <w:softHyphen/>
        <w:t>средственно связан с мышлением, он является орудием мышления. Следовательно, язык — необходимое условие существования и разви</w:t>
      </w:r>
      <w:r w:rsidRPr="00D536FE">
        <w:rPr>
          <w:sz w:val="28"/>
          <w:szCs w:val="28"/>
        </w:rPr>
        <w:softHyphen/>
        <w:t>тия общества, это элемент его духовной культуры.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Русский язык — язык великого русского народа, имеющего герои</w:t>
      </w:r>
      <w:r w:rsidRPr="00D536FE">
        <w:rPr>
          <w:sz w:val="28"/>
          <w:szCs w:val="28"/>
        </w:rPr>
        <w:softHyphen/>
        <w:t>ческую историю, выдающиеся достижения в области науки, культу</w:t>
      </w:r>
      <w:r w:rsidRPr="00D536FE">
        <w:rPr>
          <w:sz w:val="28"/>
          <w:szCs w:val="28"/>
        </w:rPr>
        <w:softHyphen/>
        <w:t>ры, литературы, общественной мысли и т. д.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Русский язык считают одним из наиболее богатых и развитых языков мира.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 xml:space="preserve">О гибкости, красоте, многогранности русского языка говорили многие учёные, поэты, писатели. Н.В. Гоголь назвал русский язык «живым как </w:t>
      </w:r>
      <w:r w:rsidRPr="00D536FE">
        <w:rPr>
          <w:sz w:val="28"/>
          <w:szCs w:val="28"/>
        </w:rPr>
        <w:lastRenderedPageBreak/>
        <w:t>жизнь», подчёркивая его способность постоянно обога</w:t>
      </w:r>
      <w:r w:rsidRPr="00D536FE">
        <w:rPr>
          <w:sz w:val="28"/>
          <w:szCs w:val="28"/>
        </w:rPr>
        <w:softHyphen/>
        <w:t>щаться и совершенствоваться. Он говорил и о меткости русского сло</w:t>
      </w:r>
      <w:r w:rsidRPr="00D536FE">
        <w:rPr>
          <w:sz w:val="28"/>
          <w:szCs w:val="28"/>
        </w:rPr>
        <w:softHyphen/>
        <w:t xml:space="preserve">ва: «Нет слова, которое было бы так </w:t>
      </w:r>
      <w:proofErr w:type="spellStart"/>
      <w:r w:rsidRPr="00D536FE">
        <w:rPr>
          <w:sz w:val="28"/>
          <w:szCs w:val="28"/>
        </w:rPr>
        <w:t>замашисто</w:t>
      </w:r>
      <w:proofErr w:type="spellEnd"/>
      <w:r w:rsidRPr="00D536FE">
        <w:rPr>
          <w:sz w:val="28"/>
          <w:szCs w:val="28"/>
        </w:rPr>
        <w:t>, бойко, так вырыва</w:t>
      </w:r>
      <w:r w:rsidRPr="00D536FE">
        <w:rPr>
          <w:sz w:val="28"/>
          <w:szCs w:val="28"/>
        </w:rPr>
        <w:softHyphen/>
        <w:t xml:space="preserve">лось бы из-под самого сердца, так бы кипело и </w:t>
      </w:r>
      <w:proofErr w:type="spellStart"/>
      <w:r w:rsidRPr="00D536FE">
        <w:rPr>
          <w:sz w:val="28"/>
          <w:szCs w:val="28"/>
        </w:rPr>
        <w:t>животрепетало</w:t>
      </w:r>
      <w:proofErr w:type="spellEnd"/>
      <w:r w:rsidRPr="00D536FE">
        <w:rPr>
          <w:sz w:val="28"/>
          <w:szCs w:val="28"/>
        </w:rPr>
        <w:t>, как метко сказанное русское слово».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И.С. Тургенев неоднократно призывал: «Берегите наш язык, наш прекрасный русский язык, этот клад, это достояние, передан</w:t>
      </w:r>
      <w:r w:rsidRPr="00D536FE">
        <w:rPr>
          <w:sz w:val="28"/>
          <w:szCs w:val="28"/>
        </w:rPr>
        <w:softHyphen/>
        <w:t>ное нам нашими предшественниками». Он также советовал: «Бере</w:t>
      </w:r>
      <w:r w:rsidRPr="00D536FE">
        <w:rPr>
          <w:sz w:val="28"/>
          <w:szCs w:val="28"/>
        </w:rPr>
        <w:softHyphen/>
        <w:t>гите чистоту языка, как святыню!»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Русский язык является государственным языком Российской Фе</w:t>
      </w:r>
      <w:r w:rsidRPr="00D536FE">
        <w:rPr>
          <w:sz w:val="28"/>
          <w:szCs w:val="28"/>
        </w:rPr>
        <w:softHyphen/>
        <w:t>дерации и языком межнационального общения народов России.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Русский язык — один из мировых языков. Он активно функцио</w:t>
      </w:r>
      <w:r w:rsidRPr="00D536FE">
        <w:rPr>
          <w:sz w:val="28"/>
          <w:szCs w:val="28"/>
        </w:rPr>
        <w:softHyphen/>
        <w:t>нирует в современном мире, является одним из официальных, рабо</w:t>
      </w:r>
      <w:r w:rsidRPr="00D536FE">
        <w:rPr>
          <w:sz w:val="28"/>
          <w:szCs w:val="28"/>
        </w:rPr>
        <w:softHyphen/>
        <w:t>чих языков ООН и некоторых других международных организаций.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Высшей формой национального языка является литературный язык.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Основоположником современного русского литературного языка считают А.С. Пушкина. И.С. Тургенев писал о Пушкине: «Нет сомне</w:t>
      </w:r>
      <w:r w:rsidRPr="00D536FE">
        <w:rPr>
          <w:sz w:val="28"/>
          <w:szCs w:val="28"/>
        </w:rPr>
        <w:softHyphen/>
        <w:t>ния, что он создал наш поэтический, наш литературный язык и что нам и нашим потомкам остаётся только идти по пути, проложенному его гением...» Впоследствии развитие и совершенствование норм русского языка продолжались в творчестве крупнейших писателей и публицистов, а также во всей многообразной деятельности русского народа, русского общества.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Язык, будучи средством общения людей, тесно связан с жизнью общества. Изменения в общественной жизни находят отклик в языке.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 xml:space="preserve">Прежде </w:t>
      </w:r>
      <w:proofErr w:type="gramStart"/>
      <w:r w:rsidRPr="00D536FE">
        <w:rPr>
          <w:sz w:val="28"/>
          <w:szCs w:val="28"/>
        </w:rPr>
        <w:t>всего</w:t>
      </w:r>
      <w:proofErr w:type="gramEnd"/>
      <w:r w:rsidRPr="00D536FE">
        <w:rPr>
          <w:sz w:val="28"/>
          <w:szCs w:val="28"/>
        </w:rPr>
        <w:t xml:space="preserve"> это отражается на словарном составе языка. Уход из жизни тех или иных понятий, предметов сопровождается исчезновением из общего употребления и соответствующих слов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D536FE">
        <w:rPr>
          <w:sz w:val="28"/>
          <w:szCs w:val="28"/>
        </w:rPr>
        <w:t>(Архаизмы - устаревшие слова, вытесненные более современными: град - город, страж - сторож.</w:t>
      </w:r>
      <w:proofErr w:type="gramEnd"/>
      <w:r w:rsidRPr="00D536FE">
        <w:rPr>
          <w:sz w:val="28"/>
          <w:szCs w:val="28"/>
        </w:rPr>
        <w:t xml:space="preserve"> </w:t>
      </w:r>
      <w:proofErr w:type="gramStart"/>
      <w:r w:rsidRPr="00D536FE">
        <w:rPr>
          <w:sz w:val="28"/>
          <w:szCs w:val="28"/>
        </w:rPr>
        <w:t>Историзмы - называют предметы, вышедшие из употребления: боярин, пищаль, урядник, конка.)</w:t>
      </w:r>
      <w:proofErr w:type="gramEnd"/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С развитием техники, науки, искусства, всех сфер общественной жизни появляются новые понятия и новые слова. Новые орудия труда, предметы домашнего обихода, новые представления о мире несут с собой и новую лексику. Вместе с ними в языке беспрерывно появляются неологизмы.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 xml:space="preserve">Более медленно, но </w:t>
      </w:r>
      <w:proofErr w:type="gramStart"/>
      <w:r w:rsidRPr="00D536FE">
        <w:rPr>
          <w:sz w:val="28"/>
          <w:szCs w:val="28"/>
        </w:rPr>
        <w:t>всё</w:t>
      </w:r>
      <w:proofErr w:type="gramEnd"/>
      <w:r w:rsidRPr="00D536FE">
        <w:rPr>
          <w:sz w:val="28"/>
          <w:szCs w:val="28"/>
        </w:rPr>
        <w:t xml:space="preserve"> же изменяются и фонетический строй языка, и его морфология, синтаксис. Связано это и с внутренними закономерностями языка, и с жизнью общества, ускорением темпа жизни, повышения уровня грамотности и общей культуры носителей языка.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 xml:space="preserve">Нужна ли единая языковая политика в государстве? Если </w:t>
      </w:r>
      <w:proofErr w:type="gramStart"/>
      <w:r w:rsidRPr="00D536FE">
        <w:rPr>
          <w:sz w:val="28"/>
          <w:szCs w:val="28"/>
        </w:rPr>
        <w:t>нужна</w:t>
      </w:r>
      <w:proofErr w:type="gramEnd"/>
      <w:r w:rsidRPr="00D536FE">
        <w:rPr>
          <w:sz w:val="28"/>
          <w:szCs w:val="28"/>
        </w:rPr>
        <w:t>, то почему?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Создаются словари и справочники, нормирующие произношение, ударение, словоупотребление, построение словосочетаний и предложений, защита родного языка от его огрубления, принижения, засорения ненужными заимствованиями из других языков - всё это дело языковой политики, осуществляемое самим обществом, передовой его частью под руководством государственных органов. Мы должны бережно относиться к культурным, духовным ценностям, запечатлённым в языке. Язык должен помогать в воспитании патриотических чувств россиян, национальной гордости, т. е он связан с историей.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Языки бывают естественные и искусственные.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Естественные языки возникают без предварительного замыс</w:t>
      </w:r>
      <w:r w:rsidRPr="00D536FE">
        <w:rPr>
          <w:sz w:val="28"/>
          <w:szCs w:val="28"/>
        </w:rPr>
        <w:softHyphen/>
        <w:t>ла в процессе мыслительной, трудовой и общественной деятель</w:t>
      </w:r>
      <w:r w:rsidRPr="00D536FE">
        <w:rPr>
          <w:sz w:val="28"/>
          <w:szCs w:val="28"/>
        </w:rPr>
        <w:softHyphen/>
        <w:t>ности больших групп людей. Как правило, естественные языки образуются на протяжении длительного периода времени. Они обслуживают все сферы жизни людей. Естественный язык созда</w:t>
      </w:r>
      <w:r w:rsidRPr="00D536FE">
        <w:rPr>
          <w:sz w:val="28"/>
          <w:szCs w:val="28"/>
        </w:rPr>
        <w:softHyphen/>
        <w:t>ётся народом, а не каким-то отдельным человеком.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Разноязычие всегда мешало народам общаться друг с другом, поэтому попытки создать язык, понятный для всех, «по предва</w:t>
      </w:r>
      <w:r w:rsidRPr="00D536FE">
        <w:rPr>
          <w:sz w:val="28"/>
          <w:szCs w:val="28"/>
        </w:rPr>
        <w:softHyphen/>
        <w:t>рительному замыслу», предпринимаются с XVII века.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 xml:space="preserve">Искусственные языки — это языки, которые созданы одним человеком или группой людей за непродолжительный период времени. В зависимости от цели использования они делятся </w:t>
      </w:r>
      <w:proofErr w:type="gramStart"/>
      <w:r w:rsidRPr="00D536FE">
        <w:rPr>
          <w:sz w:val="28"/>
          <w:szCs w:val="28"/>
        </w:rPr>
        <w:t>на</w:t>
      </w:r>
      <w:proofErr w:type="gramEnd"/>
      <w:r w:rsidRPr="00D536FE">
        <w:rPr>
          <w:sz w:val="28"/>
          <w:szCs w:val="28"/>
        </w:rPr>
        <w:t xml:space="preserve"> специализированные и неспециализированные.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 xml:space="preserve">Специализированные языки — </w:t>
      </w:r>
      <w:proofErr w:type="gramStart"/>
      <w:r w:rsidRPr="00D536FE">
        <w:rPr>
          <w:sz w:val="28"/>
          <w:szCs w:val="28"/>
        </w:rPr>
        <w:t>это</w:t>
      </w:r>
      <w:proofErr w:type="gramEnd"/>
      <w:r w:rsidRPr="00D536FE">
        <w:rPr>
          <w:sz w:val="28"/>
          <w:szCs w:val="28"/>
        </w:rPr>
        <w:t xml:space="preserve"> прежде всего языки про</w:t>
      </w:r>
      <w:r w:rsidRPr="00D536FE">
        <w:rPr>
          <w:sz w:val="28"/>
          <w:szCs w:val="28"/>
        </w:rPr>
        <w:softHyphen/>
        <w:t>граммирования (PL, PASCAL, BASIC), символические языки математики, физики, химии. Неспециализированные искус</w:t>
      </w:r>
      <w:r w:rsidRPr="00D536FE">
        <w:rPr>
          <w:sz w:val="28"/>
          <w:szCs w:val="28"/>
        </w:rPr>
        <w:softHyphen/>
        <w:t>ственные языки — это языки, созданные для международного общения. Различных проектов искусственных международных языков более 2 тысяч.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Историческая справка о реформаторах русского языка: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М.</w:t>
      </w:r>
      <w:r w:rsidRPr="00D536FE">
        <w:rPr>
          <w:b/>
          <w:bCs/>
          <w:sz w:val="28"/>
          <w:szCs w:val="28"/>
        </w:rPr>
        <w:t>В. Ломоносов:</w:t>
      </w:r>
      <w:r w:rsidRPr="00D536FE">
        <w:rPr>
          <w:sz w:val="28"/>
          <w:szCs w:val="28"/>
        </w:rPr>
        <w:t xml:space="preserve"> Центральное место среди его трудов занимает «Российская грамматика» (1755) — первая грамматика русского языка. </w:t>
      </w:r>
      <w:proofErr w:type="gramStart"/>
      <w:r w:rsidRPr="00D536FE">
        <w:rPr>
          <w:sz w:val="28"/>
          <w:szCs w:val="28"/>
        </w:rPr>
        <w:t>Идея создания грамматики русского языка была вызвана практичес</w:t>
      </w:r>
      <w:r w:rsidRPr="00D536FE">
        <w:rPr>
          <w:sz w:val="28"/>
          <w:szCs w:val="28"/>
        </w:rPr>
        <w:softHyphen/>
        <w:t>кой потребностью в хорошем руководстве, поскольку до него су</w:t>
      </w:r>
      <w:r w:rsidRPr="00D536FE">
        <w:rPr>
          <w:sz w:val="28"/>
          <w:szCs w:val="28"/>
        </w:rPr>
        <w:softHyphen/>
        <w:t xml:space="preserve">ществовали две грамматики славяно-русского языка — Л. </w:t>
      </w:r>
      <w:proofErr w:type="spellStart"/>
      <w:r w:rsidRPr="00D536FE">
        <w:rPr>
          <w:sz w:val="28"/>
          <w:szCs w:val="28"/>
        </w:rPr>
        <w:t>Зизания</w:t>
      </w:r>
      <w:proofErr w:type="spellEnd"/>
      <w:r w:rsidRPr="00D536FE">
        <w:rPr>
          <w:sz w:val="28"/>
          <w:szCs w:val="28"/>
        </w:rPr>
        <w:t xml:space="preserve"> (1596) и М. </w:t>
      </w:r>
      <w:proofErr w:type="spellStart"/>
      <w:r w:rsidRPr="00D536FE">
        <w:rPr>
          <w:sz w:val="28"/>
          <w:szCs w:val="28"/>
        </w:rPr>
        <w:t>Смотрицкого</w:t>
      </w:r>
      <w:proofErr w:type="spellEnd"/>
      <w:r w:rsidRPr="00D536FE">
        <w:rPr>
          <w:sz w:val="28"/>
          <w:szCs w:val="28"/>
        </w:rPr>
        <w:t xml:space="preserve"> (1619), а также две грамматики русского языка, одна из которых вышла в Англии на латинском языке (грамма</w:t>
      </w:r>
      <w:r w:rsidRPr="00D536FE">
        <w:rPr>
          <w:sz w:val="28"/>
          <w:szCs w:val="28"/>
        </w:rPr>
        <w:softHyphen/>
        <w:t xml:space="preserve">тика Г. </w:t>
      </w:r>
      <w:proofErr w:type="spellStart"/>
      <w:r w:rsidRPr="00D536FE">
        <w:rPr>
          <w:sz w:val="28"/>
          <w:szCs w:val="28"/>
        </w:rPr>
        <w:t>Лудольфа</w:t>
      </w:r>
      <w:proofErr w:type="spellEnd"/>
      <w:r w:rsidRPr="00D536FE">
        <w:rPr>
          <w:sz w:val="28"/>
          <w:szCs w:val="28"/>
        </w:rPr>
        <w:t>), вторая — анонимная грамматика на немецком языке.</w:t>
      </w:r>
      <w:proofErr w:type="gramEnd"/>
      <w:r w:rsidRPr="00D536FE">
        <w:rPr>
          <w:sz w:val="28"/>
          <w:szCs w:val="28"/>
        </w:rPr>
        <w:t xml:space="preserve"> В «Грамматике» Ломоносов определил грамматические, орфо</w:t>
      </w:r>
      <w:r w:rsidRPr="00D536FE">
        <w:rPr>
          <w:sz w:val="28"/>
          <w:szCs w:val="28"/>
        </w:rPr>
        <w:softHyphen/>
        <w:t>эпические, орфографические и лексико-стилистические нормы рус</w:t>
      </w:r>
      <w:r w:rsidRPr="00D536FE">
        <w:rPr>
          <w:sz w:val="28"/>
          <w:szCs w:val="28"/>
        </w:rPr>
        <w:softHyphen/>
        <w:t>ского языка середины XVIII в. и наметил тенденции их дальнейшего изменения. Ломоносовская «Грамматика» была законодательницей русского языка почти 80 лет, вплоть до появления грамматики А.Х. Востокова.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b/>
          <w:bCs/>
          <w:sz w:val="28"/>
          <w:szCs w:val="28"/>
        </w:rPr>
        <w:t>А.Х. Востоков:</w:t>
      </w:r>
      <w:r w:rsidRPr="00D536FE">
        <w:rPr>
          <w:sz w:val="28"/>
          <w:szCs w:val="28"/>
        </w:rPr>
        <w:t> В 1831 г. опубликовал два пособия, в которых изла</w:t>
      </w:r>
      <w:r w:rsidRPr="00D536FE">
        <w:rPr>
          <w:sz w:val="28"/>
          <w:szCs w:val="28"/>
        </w:rPr>
        <w:softHyphen/>
        <w:t>галась его грамматическая концепция, — «Сокращённая русская грамматика...» и «Русская грамматика...». Первая книга была предназ</w:t>
      </w:r>
      <w:r w:rsidRPr="00D536FE">
        <w:rPr>
          <w:sz w:val="28"/>
          <w:szCs w:val="28"/>
        </w:rPr>
        <w:softHyphen/>
        <w:t>начена для уездных учебных заведений и не содержала исторических справок, стилистических замечаний. Во второй книге, составленной как школьный учебник, не было теоретических рассуждений, но был огромный фактический материал, представленный в виде кратких и точных определений; он позволяет оценивать её как одну из лучших русских грамматик. Особенность «Грамматики» Востокова заключает</w:t>
      </w:r>
      <w:r w:rsidRPr="00D536FE">
        <w:rPr>
          <w:sz w:val="28"/>
          <w:szCs w:val="28"/>
        </w:rPr>
        <w:softHyphen/>
        <w:t>ся в том, что в её основу учёный положил живой разговорный язык.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Ф.И. Буслаев: Книга «Опыт исторической грамматики русского языка» в середине XIX в. имела такое же огромное значение для уста</w:t>
      </w:r>
      <w:r w:rsidRPr="00D536FE">
        <w:rPr>
          <w:sz w:val="28"/>
          <w:szCs w:val="28"/>
        </w:rPr>
        <w:softHyphen/>
        <w:t xml:space="preserve">новления норм русского литературного языка, какое для середины XVIII </w:t>
      </w:r>
      <w:proofErr w:type="gramStart"/>
      <w:r w:rsidRPr="00D536FE">
        <w:rPr>
          <w:sz w:val="28"/>
          <w:szCs w:val="28"/>
        </w:rPr>
        <w:t>в</w:t>
      </w:r>
      <w:proofErr w:type="gramEnd"/>
      <w:r w:rsidRPr="00D536FE">
        <w:rPr>
          <w:sz w:val="28"/>
          <w:szCs w:val="28"/>
        </w:rPr>
        <w:t>. имела «</w:t>
      </w:r>
      <w:proofErr w:type="gramStart"/>
      <w:r w:rsidRPr="00D536FE">
        <w:rPr>
          <w:sz w:val="28"/>
          <w:szCs w:val="28"/>
        </w:rPr>
        <w:t>Российская</w:t>
      </w:r>
      <w:proofErr w:type="gramEnd"/>
      <w:r w:rsidRPr="00D536FE">
        <w:rPr>
          <w:sz w:val="28"/>
          <w:szCs w:val="28"/>
        </w:rPr>
        <w:t xml:space="preserve"> грамматика» М.В. Ломоносова. Граммати</w:t>
      </w:r>
      <w:r w:rsidRPr="00D536FE">
        <w:rPr>
          <w:sz w:val="28"/>
          <w:szCs w:val="28"/>
        </w:rPr>
        <w:softHyphen/>
        <w:t>ка Буслаева является исторической по содержанию, но по своим теоре</w:t>
      </w:r>
      <w:r w:rsidRPr="00D536FE">
        <w:rPr>
          <w:sz w:val="28"/>
          <w:szCs w:val="28"/>
        </w:rPr>
        <w:softHyphen/>
        <w:t>тическим положениям — логической.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Буслаев сформулировал принципы исторической грамматики русского языка и определил цели сравнительной грамматики родственных языков.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В. И. Даль: Главным трудом его жизни стал «Толко</w:t>
      </w:r>
      <w:r w:rsidRPr="00D536FE">
        <w:rPr>
          <w:sz w:val="28"/>
          <w:szCs w:val="28"/>
        </w:rPr>
        <w:softHyphen/>
        <w:t>вый словарь живого великорусского языка», которому он посвятил свыше 50 лет своей жизни. Словарь содержит около 200 тысяч слов, 83 тысячи из которых, по замечанию самого В.И. Даля, не встречают</w:t>
      </w:r>
      <w:r w:rsidRPr="00D536FE">
        <w:rPr>
          <w:sz w:val="28"/>
          <w:szCs w:val="28"/>
        </w:rPr>
        <w:softHyphen/>
        <w:t>ся ни в одном словаре. Этот словарь стал огромным событием в исто</w:t>
      </w:r>
      <w:r w:rsidRPr="00D536FE">
        <w:rPr>
          <w:sz w:val="28"/>
          <w:szCs w:val="28"/>
        </w:rPr>
        <w:softHyphen/>
        <w:t>рии отечественной лексикографии. Сам автор писал, что свой сло</w:t>
      </w:r>
      <w:r w:rsidRPr="00D536FE">
        <w:rPr>
          <w:sz w:val="28"/>
          <w:szCs w:val="28"/>
        </w:rPr>
        <w:softHyphen/>
        <w:t xml:space="preserve">варь он составлял, опираясь на «устную речь простого русского человека, не сбитого с толку </w:t>
      </w:r>
      <w:proofErr w:type="spellStart"/>
      <w:r w:rsidRPr="00D536FE">
        <w:rPr>
          <w:sz w:val="28"/>
          <w:szCs w:val="28"/>
        </w:rPr>
        <w:t>грамотейством</w:t>
      </w:r>
      <w:proofErr w:type="spellEnd"/>
      <w:r w:rsidRPr="00D536FE">
        <w:rPr>
          <w:sz w:val="28"/>
          <w:szCs w:val="28"/>
        </w:rPr>
        <w:t>».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b/>
          <w:bCs/>
          <w:sz w:val="28"/>
          <w:szCs w:val="28"/>
        </w:rPr>
        <w:t>А. А. Шахматов:</w:t>
      </w:r>
      <w:r w:rsidRPr="00D536FE">
        <w:rPr>
          <w:sz w:val="28"/>
          <w:szCs w:val="28"/>
        </w:rPr>
        <w:t> В 1894 г. представил в Московский университет магистерскую диссертацию «Исследования в области русской фонетики». Его фонетические исследования «открывали новую эпоху в построении истории звуков русского языка». Ценный вклад в разработку русской грамматической теории внес</w:t>
      </w:r>
      <w:r w:rsidRPr="00D536FE">
        <w:rPr>
          <w:sz w:val="28"/>
          <w:szCs w:val="28"/>
        </w:rPr>
        <w:softHyphen/>
        <w:t>ли труды «Очерк современного русского литературного языка» (1925; 4-е изд. 1941) и «Синтаксис русского языка» (1925—1927).</w:t>
      </w:r>
    </w:p>
    <w:p w:rsid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Практическое  занятие № 18. </w:t>
      </w:r>
    </w:p>
    <w:p w:rsid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Терминология и профессиональная лексика.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b/>
          <w:bCs/>
          <w:sz w:val="28"/>
          <w:szCs w:val="28"/>
        </w:rPr>
        <w:t>Ход занятия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b/>
          <w:bCs/>
          <w:sz w:val="28"/>
          <w:szCs w:val="28"/>
        </w:rPr>
        <w:t>Задание 1. Используя приведённые ниже высказывания, докажите важность и объективную необходимость изучения русского языка в качестве средства межнационального и международного общения.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Одним из самых мощных стимулов изучения русского языка для меня было огромное желание познакомиться с книжным, лите</w:t>
      </w:r>
      <w:r w:rsidRPr="00D536FE">
        <w:rPr>
          <w:sz w:val="28"/>
          <w:szCs w:val="28"/>
        </w:rPr>
        <w:softHyphen/>
        <w:t>ратурным богатством русского народа. И мои ожидания не были обмануты... Иногда, задумываясь, ловлю себя на мысли о том, какой же я счастливый человек, что владею таким богатством, таким совершеннейшим инструментом человеческого мышления, как русский язык! От всего сердца, от всей души говорю спасибо великому, могучему и доброму русскому языку — языку русских былин, русской песни, языку русского народа — источнику света и тепла, радости и счастья людей.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 xml:space="preserve">(Юрий </w:t>
      </w:r>
      <w:proofErr w:type="spellStart"/>
      <w:r w:rsidRPr="00D536FE">
        <w:rPr>
          <w:sz w:val="28"/>
          <w:szCs w:val="28"/>
        </w:rPr>
        <w:t>Рытхэу</w:t>
      </w:r>
      <w:proofErr w:type="spellEnd"/>
      <w:r w:rsidRPr="00D536FE">
        <w:rPr>
          <w:sz w:val="28"/>
          <w:szCs w:val="28"/>
        </w:rPr>
        <w:t xml:space="preserve">, чукотский писатель, 70-е гг. ХХ </w:t>
      </w:r>
      <w:proofErr w:type="gramStart"/>
      <w:r w:rsidRPr="00D536FE">
        <w:rPr>
          <w:sz w:val="28"/>
          <w:szCs w:val="28"/>
        </w:rPr>
        <w:t>в</w:t>
      </w:r>
      <w:proofErr w:type="gramEnd"/>
      <w:r w:rsidRPr="00D536FE">
        <w:rPr>
          <w:sz w:val="28"/>
          <w:szCs w:val="28"/>
        </w:rPr>
        <w:t>.)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Русский литературный язык</w:t>
      </w:r>
      <w:proofErr w:type="gramStart"/>
      <w:r w:rsidRPr="00D536FE">
        <w:rPr>
          <w:sz w:val="28"/>
          <w:szCs w:val="28"/>
        </w:rPr>
        <w:t>.</w:t>
      </w:r>
      <w:proofErr w:type="gramEnd"/>
      <w:r w:rsidRPr="00D536FE">
        <w:rPr>
          <w:sz w:val="28"/>
          <w:szCs w:val="28"/>
        </w:rPr>
        <w:t xml:space="preserve"> </w:t>
      </w:r>
      <w:proofErr w:type="gramStart"/>
      <w:r w:rsidRPr="00D536FE">
        <w:rPr>
          <w:sz w:val="28"/>
          <w:szCs w:val="28"/>
        </w:rPr>
        <w:t>н</w:t>
      </w:r>
      <w:proofErr w:type="gramEnd"/>
      <w:r w:rsidRPr="00D536FE">
        <w:rPr>
          <w:sz w:val="28"/>
          <w:szCs w:val="28"/>
        </w:rPr>
        <w:t xml:space="preserve">е утратит своего культурного и государственного значения. </w:t>
      </w:r>
      <w:proofErr w:type="gramStart"/>
      <w:r w:rsidRPr="00D536FE">
        <w:rPr>
          <w:sz w:val="28"/>
          <w:szCs w:val="28"/>
        </w:rPr>
        <w:t>Не говоря уже о том, что он остаётся сейчас общим государственным языком всего «Союза Советских Социалистических Республик» и останется таковым и впредь, независимо от того, какие перемены произойдут со временем в государственной конструкции и строе этого «Союза», — можно с уверенностью утверждать, что он останется языком культурного и делового общения между представителями разных народов. &lt;...</w:t>
      </w:r>
      <w:proofErr w:type="gramEnd"/>
      <w:r w:rsidRPr="00D536FE">
        <w:rPr>
          <w:sz w:val="28"/>
          <w:szCs w:val="28"/>
        </w:rPr>
        <w:t>&gt; Образованный зырянин будет всегда говорить с образован</w:t>
      </w:r>
      <w:r w:rsidRPr="00D536FE">
        <w:rPr>
          <w:sz w:val="28"/>
          <w:szCs w:val="28"/>
        </w:rPr>
        <w:softHyphen/>
        <w:t>ным грузином именно на русском литературном языке.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(Н.С. Трубецкой, лингвист, 1930 г.)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b/>
          <w:bCs/>
          <w:sz w:val="28"/>
          <w:szCs w:val="28"/>
        </w:rPr>
        <w:t>Задание 2. Прочитайте. О какой социальной функции русского языка говорит</w:t>
      </w:r>
      <w:r w:rsidRPr="00D536FE">
        <w:rPr>
          <w:b/>
          <w:bCs/>
          <w:sz w:val="28"/>
          <w:szCs w:val="28"/>
        </w:rPr>
        <w:softHyphen/>
        <w:t>ся в этом тексте? • Какова роль русского языка на международной арене?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▪</w:t>
      </w:r>
      <w:r w:rsidRPr="00D536FE">
        <w:rPr>
          <w:b/>
          <w:bCs/>
          <w:sz w:val="28"/>
          <w:szCs w:val="28"/>
        </w:rPr>
        <w:t xml:space="preserve">Перечислите все социальные функции русского языка. • </w:t>
      </w:r>
      <w:r w:rsidR="00024281">
        <w:rPr>
          <w:b/>
          <w:bCs/>
          <w:sz w:val="28"/>
          <w:szCs w:val="28"/>
        </w:rPr>
        <w:t xml:space="preserve">Выпишите </w:t>
      </w:r>
      <w:r w:rsidRPr="00D536FE">
        <w:rPr>
          <w:b/>
          <w:bCs/>
          <w:sz w:val="28"/>
          <w:szCs w:val="28"/>
        </w:rPr>
        <w:t>ключевые слова текста.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Русский язык не только государственный язык РФ и язык межнационального общения. Он относится к числу мировых язы</w:t>
      </w:r>
      <w:r w:rsidRPr="00D536FE">
        <w:rPr>
          <w:sz w:val="28"/>
          <w:szCs w:val="28"/>
        </w:rPr>
        <w:softHyphen/>
        <w:t xml:space="preserve">ков — языков, служащих средством международного общения народов разных государств. </w:t>
      </w:r>
      <w:proofErr w:type="gramStart"/>
      <w:r w:rsidRPr="00D536FE">
        <w:rPr>
          <w:sz w:val="28"/>
          <w:szCs w:val="28"/>
        </w:rPr>
        <w:t>Из более чем двух с половиной тысяч языков, известных в мире, международное общение обеспечивает группа наиболее развитых мировых языков, так называемый клуб мировых языков.</w:t>
      </w:r>
      <w:proofErr w:type="gramEnd"/>
      <w:r w:rsidRPr="00D536FE">
        <w:rPr>
          <w:sz w:val="28"/>
          <w:szCs w:val="28"/>
        </w:rPr>
        <w:t xml:space="preserve"> Выдвижение языка на роль мирового определяется общечеловеческой значимостью культуры, осно</w:t>
      </w:r>
      <w:r w:rsidRPr="00D536FE">
        <w:rPr>
          <w:sz w:val="28"/>
          <w:szCs w:val="28"/>
        </w:rPr>
        <w:softHyphen/>
        <w:t>ванной на этом языке. Статус языка как мирового юридически закрепляется путём признания его официальным или рабочим языком международных организаций или конференций (ООН, ЮНЕСКО и др.).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Так, русский язык признан одним из шести официальных язы</w:t>
      </w:r>
      <w:r w:rsidRPr="00D536FE">
        <w:rPr>
          <w:sz w:val="28"/>
          <w:szCs w:val="28"/>
        </w:rPr>
        <w:softHyphen/>
        <w:t>ков ООН наряду с английским, арабским, испанским, китайским и французским, на нём написаны важнейшие международные договоры и соглашения.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Русский язык изучается в большинстве стран. Преподаватели русского языка как иностранного из различных стран мира объ</w:t>
      </w:r>
      <w:r w:rsidRPr="00D536FE">
        <w:rPr>
          <w:sz w:val="28"/>
          <w:szCs w:val="28"/>
        </w:rPr>
        <w:softHyphen/>
        <w:t>единены Международной ассоциацией преподавателей русского языка и литературы (МАПРЯЛ).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b/>
          <w:bCs/>
          <w:sz w:val="28"/>
          <w:szCs w:val="28"/>
        </w:rPr>
        <w:t>Задание 3. Прочитайте. О каких функциях языка говорится в данном тексте?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b/>
          <w:bCs/>
          <w:sz w:val="28"/>
          <w:szCs w:val="28"/>
        </w:rPr>
        <w:t>Почему именно эти функции являются важнейшими?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• </w:t>
      </w:r>
      <w:r w:rsidRPr="00D536FE">
        <w:rPr>
          <w:b/>
          <w:bCs/>
          <w:sz w:val="28"/>
          <w:szCs w:val="28"/>
        </w:rPr>
        <w:t>Опираясь на текст, сформулируйте суть каждой функции языка, запишите. Например: Язык служит средством общения людей. Это его коммуникативная функция.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У языка несколько назначений, несколько функций. Основные из них — </w:t>
      </w:r>
      <w:proofErr w:type="gramStart"/>
      <w:r w:rsidRPr="00D536FE">
        <w:rPr>
          <w:sz w:val="28"/>
          <w:szCs w:val="28"/>
        </w:rPr>
        <w:t>информационная</w:t>
      </w:r>
      <w:proofErr w:type="gramEnd"/>
      <w:r w:rsidRPr="00D536FE">
        <w:rPr>
          <w:sz w:val="28"/>
          <w:szCs w:val="28"/>
        </w:rPr>
        <w:t xml:space="preserve"> и коммуникативная — передавать информацию и служить общению людей. Когда говорят о языке как о средстве общения, на первый план выдвигается обознача</w:t>
      </w:r>
      <w:r w:rsidRPr="00D536FE">
        <w:rPr>
          <w:sz w:val="28"/>
          <w:szCs w:val="28"/>
        </w:rPr>
        <w:softHyphen/>
        <w:t xml:space="preserve">ющее, то есть то, что мы непосредственно воспринимаем. Оно делает речевое намерение явным, доступным для других. Но важен и весь знак целиком, вместе </w:t>
      </w:r>
      <w:proofErr w:type="gramStart"/>
      <w:r w:rsidRPr="00D536FE">
        <w:rPr>
          <w:sz w:val="28"/>
          <w:szCs w:val="28"/>
        </w:rPr>
        <w:t>с</w:t>
      </w:r>
      <w:proofErr w:type="gramEnd"/>
      <w:r w:rsidRPr="00D536FE">
        <w:rPr>
          <w:sz w:val="28"/>
          <w:szCs w:val="28"/>
        </w:rPr>
        <w:t xml:space="preserve"> обозначаемым.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Язык служит и для мышления, он является средством мысли. На первый план здесь выдвигается обозначаемое: понятия и пред</w:t>
      </w:r>
      <w:r w:rsidRPr="00D536FE">
        <w:rPr>
          <w:sz w:val="28"/>
          <w:szCs w:val="28"/>
        </w:rPr>
        <w:softHyphen/>
        <w:t>ставления, всё это — мысль. Но при этом опять-таки важен весь знак целиком. Без обозначающего мысль была бы неясной и для самого мыслителя, и для других. Эта функция языка называется познавательной (когнитивной).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 xml:space="preserve">Язык как средство общения — это мышление «на людях», для всех. Язык как средство мышления — это общение с самим </w:t>
      </w:r>
      <w:proofErr w:type="spellStart"/>
      <w:r w:rsidRPr="00D536FE">
        <w:rPr>
          <w:sz w:val="28"/>
          <w:szCs w:val="28"/>
        </w:rPr>
        <w:t>собой</w:t>
      </w:r>
      <w:proofErr w:type="gramStart"/>
      <w:r w:rsidRPr="00D536FE">
        <w:rPr>
          <w:sz w:val="28"/>
          <w:szCs w:val="28"/>
        </w:rPr>
        <w:t>,в</w:t>
      </w:r>
      <w:proofErr w:type="gramEnd"/>
      <w:r w:rsidRPr="00D536FE">
        <w:rPr>
          <w:sz w:val="28"/>
          <w:szCs w:val="28"/>
        </w:rPr>
        <w:t>нутренний</w:t>
      </w:r>
      <w:proofErr w:type="spellEnd"/>
      <w:r w:rsidRPr="00D536FE">
        <w:rPr>
          <w:sz w:val="28"/>
          <w:szCs w:val="28"/>
        </w:rPr>
        <w:t xml:space="preserve"> диалог, спор с собой, согласие. Эти назначения, функ</w:t>
      </w:r>
      <w:r w:rsidRPr="00D536FE">
        <w:rPr>
          <w:sz w:val="28"/>
          <w:szCs w:val="28"/>
        </w:rPr>
        <w:softHyphen/>
        <w:t>ции языка связаны неразрывно.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Функции языка представляют собой проявление его сущности, его назначения и действия в обществе. Помимо важнейших, базо</w:t>
      </w:r>
      <w:r w:rsidRPr="00D536FE">
        <w:rPr>
          <w:sz w:val="28"/>
          <w:szCs w:val="28"/>
        </w:rPr>
        <w:softHyphen/>
        <w:t>вых функций языка — информационной, коммуникативной и когнитивной, он обладает и рядом других функций. Среди них выделяют кумулятивную (</w:t>
      </w:r>
      <w:proofErr w:type="spellStart"/>
      <w:r w:rsidRPr="00D536FE">
        <w:rPr>
          <w:sz w:val="28"/>
          <w:szCs w:val="28"/>
        </w:rPr>
        <w:t>культуроносную</w:t>
      </w:r>
      <w:proofErr w:type="spellEnd"/>
      <w:r w:rsidRPr="00D536FE">
        <w:rPr>
          <w:sz w:val="28"/>
          <w:szCs w:val="28"/>
        </w:rPr>
        <w:t>) и эстетическую функции.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Кумулятивная функция языка состоит в хранении и передаче традиций и своеобразия национальной культуры, истории наро</w:t>
      </w:r>
      <w:r w:rsidRPr="00D536FE">
        <w:rPr>
          <w:sz w:val="28"/>
          <w:szCs w:val="28"/>
        </w:rPr>
        <w:softHyphen/>
        <w:t>да, в отражении национального самосознания.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Эстетическая функция языка состоит в эстетическом воздей</w:t>
      </w:r>
      <w:r w:rsidRPr="00D536FE">
        <w:rPr>
          <w:sz w:val="28"/>
          <w:szCs w:val="28"/>
        </w:rPr>
        <w:softHyphen/>
        <w:t>ствии, она наиболее полно реализуется в художественной лите</w:t>
      </w:r>
      <w:r w:rsidRPr="00D536FE">
        <w:rPr>
          <w:sz w:val="28"/>
          <w:szCs w:val="28"/>
        </w:rPr>
        <w:softHyphen/>
        <w:t>ратуре, особенно в поэзии, способствует развитию у человека чувства прекрасного.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b/>
          <w:bCs/>
          <w:sz w:val="28"/>
          <w:szCs w:val="28"/>
        </w:rPr>
        <w:t>Задание 4. Прочитайте. Выделите в тексте информацию о законах искусствен</w:t>
      </w:r>
      <w:r w:rsidRPr="00D536FE">
        <w:rPr>
          <w:b/>
          <w:bCs/>
          <w:sz w:val="28"/>
          <w:szCs w:val="28"/>
        </w:rPr>
        <w:softHyphen/>
        <w:t>ного языка эсперанто.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▪</w:t>
      </w:r>
      <w:r w:rsidRPr="00D536FE">
        <w:rPr>
          <w:b/>
          <w:bCs/>
          <w:sz w:val="28"/>
          <w:szCs w:val="28"/>
        </w:rPr>
        <w:t>Составьте опорную схему, фиксирующую эти законы.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▪</w:t>
      </w:r>
      <w:r w:rsidRPr="00D536FE">
        <w:rPr>
          <w:b/>
          <w:bCs/>
          <w:sz w:val="28"/>
          <w:szCs w:val="28"/>
        </w:rPr>
        <w:t>Попробуйте объяснить, почему иностранцу легче освоить язык эсперанто, чем русский.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▪</w:t>
      </w:r>
      <w:r w:rsidRPr="00D536FE">
        <w:rPr>
          <w:b/>
          <w:bCs/>
          <w:sz w:val="28"/>
          <w:szCs w:val="28"/>
        </w:rPr>
        <w:t>На языке эсперанто </w:t>
      </w:r>
      <w:proofErr w:type="spellStart"/>
      <w:r w:rsidRPr="00D536FE">
        <w:rPr>
          <w:b/>
          <w:bCs/>
          <w:sz w:val="28"/>
          <w:szCs w:val="28"/>
        </w:rPr>
        <w:t>trato</w:t>
      </w:r>
      <w:proofErr w:type="spellEnd"/>
      <w:r w:rsidRPr="00D536FE">
        <w:rPr>
          <w:b/>
          <w:bCs/>
          <w:sz w:val="28"/>
          <w:szCs w:val="28"/>
        </w:rPr>
        <w:t>- брат; </w:t>
      </w:r>
      <w:proofErr w:type="spellStart"/>
      <w:r w:rsidRPr="00D536FE">
        <w:rPr>
          <w:b/>
          <w:bCs/>
          <w:sz w:val="28"/>
          <w:szCs w:val="28"/>
        </w:rPr>
        <w:t>tilo</w:t>
      </w:r>
      <w:proofErr w:type="spellEnd"/>
      <w:r w:rsidRPr="00D536FE">
        <w:rPr>
          <w:b/>
          <w:bCs/>
          <w:sz w:val="28"/>
          <w:szCs w:val="28"/>
        </w:rPr>
        <w:t xml:space="preserve">- сын. </w:t>
      </w:r>
      <w:proofErr w:type="gramStart"/>
      <w:r w:rsidRPr="00D536FE">
        <w:rPr>
          <w:b/>
          <w:bCs/>
          <w:sz w:val="28"/>
          <w:szCs w:val="28"/>
        </w:rPr>
        <w:t>Переведите на эспе</w:t>
      </w:r>
      <w:r w:rsidRPr="00D536FE">
        <w:rPr>
          <w:b/>
          <w:bCs/>
          <w:sz w:val="28"/>
          <w:szCs w:val="28"/>
        </w:rPr>
        <w:softHyphen/>
        <w:t>ранто: братья, сыновья; брата, сына (В.п.), братьев, сыновей (В.п., мн.ч.); сестра, дочь (используйте суффикс, образующий слова жен</w:t>
      </w:r>
      <w:r w:rsidRPr="00D536FE">
        <w:rPr>
          <w:b/>
          <w:bCs/>
          <w:sz w:val="28"/>
          <w:szCs w:val="28"/>
        </w:rPr>
        <w:softHyphen/>
        <w:t>ского рода, -</w:t>
      </w:r>
      <w:proofErr w:type="spellStart"/>
      <w:r w:rsidRPr="00D536FE">
        <w:rPr>
          <w:b/>
          <w:bCs/>
          <w:sz w:val="28"/>
          <w:szCs w:val="28"/>
        </w:rPr>
        <w:t>in</w:t>
      </w:r>
      <w:proofErr w:type="spellEnd"/>
      <w:r w:rsidRPr="00D536FE">
        <w:rPr>
          <w:b/>
          <w:bCs/>
          <w:sz w:val="28"/>
          <w:szCs w:val="28"/>
        </w:rPr>
        <w:t>-).</w:t>
      </w:r>
      <w:proofErr w:type="gramEnd"/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Первый искусственный язык был сконструирован в 1879 году в Германии и назывался волапюк (англ. </w:t>
      </w:r>
      <w:proofErr w:type="spellStart"/>
      <w:r w:rsidRPr="00D536FE">
        <w:rPr>
          <w:sz w:val="28"/>
          <w:szCs w:val="28"/>
        </w:rPr>
        <w:t>world</w:t>
      </w:r>
      <w:proofErr w:type="spellEnd"/>
      <w:r w:rsidRPr="00D536FE">
        <w:rPr>
          <w:sz w:val="28"/>
          <w:szCs w:val="28"/>
        </w:rPr>
        <w:t>(мир) — на вола</w:t>
      </w:r>
      <w:r w:rsidRPr="00D536FE">
        <w:rPr>
          <w:sz w:val="28"/>
          <w:szCs w:val="28"/>
        </w:rPr>
        <w:softHyphen/>
        <w:t>пюке </w:t>
      </w:r>
      <w:proofErr w:type="spellStart"/>
      <w:r w:rsidRPr="00D536FE">
        <w:rPr>
          <w:sz w:val="28"/>
          <w:szCs w:val="28"/>
        </w:rPr>
        <w:t>vol</w:t>
      </w:r>
      <w:proofErr w:type="spellEnd"/>
      <w:r w:rsidRPr="00D536FE">
        <w:rPr>
          <w:sz w:val="28"/>
          <w:szCs w:val="28"/>
        </w:rPr>
        <w:t>(мир), англ. </w:t>
      </w:r>
      <w:proofErr w:type="spellStart"/>
      <w:r w:rsidRPr="00D536FE">
        <w:rPr>
          <w:sz w:val="28"/>
          <w:szCs w:val="28"/>
        </w:rPr>
        <w:t>speak</w:t>
      </w:r>
      <w:proofErr w:type="spellEnd"/>
      <w:r w:rsidRPr="00D536FE">
        <w:rPr>
          <w:sz w:val="28"/>
          <w:szCs w:val="28"/>
        </w:rPr>
        <w:t>(говорить) - на волапюке </w:t>
      </w:r>
      <w:proofErr w:type="spellStart"/>
      <w:r w:rsidRPr="00D536FE">
        <w:rPr>
          <w:sz w:val="28"/>
          <w:szCs w:val="28"/>
        </w:rPr>
        <w:t>puk</w:t>
      </w:r>
      <w:proofErr w:type="spellEnd"/>
      <w:r w:rsidRPr="00D536FE">
        <w:rPr>
          <w:sz w:val="28"/>
          <w:szCs w:val="28"/>
        </w:rPr>
        <w:t>(язык), то есть волапюк — «всемирный язык»). Однако этот язык не получил широкого распространения, так как был труден для изучения.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 xml:space="preserve">Самым удачным </w:t>
      </w:r>
      <w:proofErr w:type="gramStart"/>
      <w:r w:rsidRPr="00D536FE">
        <w:rPr>
          <w:sz w:val="28"/>
          <w:szCs w:val="28"/>
        </w:rPr>
        <w:t xml:space="preserve">искусств </w:t>
      </w:r>
      <w:proofErr w:type="spellStart"/>
      <w:r w:rsidRPr="00D536FE">
        <w:rPr>
          <w:sz w:val="28"/>
          <w:szCs w:val="28"/>
        </w:rPr>
        <w:t>енным</w:t>
      </w:r>
      <w:proofErr w:type="spellEnd"/>
      <w:proofErr w:type="gramEnd"/>
      <w:r w:rsidRPr="00D536FE">
        <w:rPr>
          <w:sz w:val="28"/>
          <w:szCs w:val="28"/>
        </w:rPr>
        <w:t xml:space="preserve"> языком международного общения признан язык эсперанто (в переводе с этого языка «на</w:t>
      </w:r>
      <w:r w:rsidRPr="00D536FE">
        <w:rPr>
          <w:sz w:val="28"/>
          <w:szCs w:val="28"/>
        </w:rPr>
        <w:softHyphen/>
        <w:t>деющийся»), созданный польским врачом-окулистом и полигло</w:t>
      </w:r>
      <w:r w:rsidRPr="00D536FE">
        <w:rPr>
          <w:sz w:val="28"/>
          <w:szCs w:val="28"/>
        </w:rPr>
        <w:softHyphen/>
        <w:t xml:space="preserve">том </w:t>
      </w:r>
      <w:proofErr w:type="spellStart"/>
      <w:r w:rsidRPr="00D536FE">
        <w:rPr>
          <w:sz w:val="28"/>
          <w:szCs w:val="28"/>
        </w:rPr>
        <w:t>Людвиком</w:t>
      </w:r>
      <w:proofErr w:type="spellEnd"/>
      <w:r w:rsidRPr="00D536FE">
        <w:rPr>
          <w:sz w:val="28"/>
          <w:szCs w:val="28"/>
        </w:rPr>
        <w:t xml:space="preserve"> Заменгофом в 1887 году. Над своим проектом Заменгоф работал более 10 лет, но отказался от авторских прав на изобретение, разрешив вносить в новый язык усовершенство</w:t>
      </w:r>
      <w:r w:rsidRPr="00D536FE">
        <w:rPr>
          <w:sz w:val="28"/>
          <w:szCs w:val="28"/>
        </w:rPr>
        <w:softHyphen/>
        <w:t>вания.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 xml:space="preserve">Алфавит эсперанто построен на основе латинского, причём каждая буква </w:t>
      </w:r>
      <w:proofErr w:type="gramStart"/>
      <w:r w:rsidRPr="00D536FE">
        <w:rPr>
          <w:sz w:val="28"/>
          <w:szCs w:val="28"/>
        </w:rPr>
        <w:t>читается</w:t>
      </w:r>
      <w:proofErr w:type="gramEnd"/>
      <w:r w:rsidRPr="00D536FE">
        <w:rPr>
          <w:sz w:val="28"/>
          <w:szCs w:val="28"/>
        </w:rPr>
        <w:t xml:space="preserve"> всегда одинаково, независимо от места в слове и сочетаний с другими буквами. Ударение у всех слов — на предпоследнем слоге. Лексика набрана из наиболее распростра</w:t>
      </w:r>
      <w:r w:rsidRPr="00D536FE">
        <w:rPr>
          <w:sz w:val="28"/>
          <w:szCs w:val="28"/>
        </w:rPr>
        <w:softHyphen/>
        <w:t>нённых европейских языков.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 xml:space="preserve">Отсутствуют грамматический род, разные типы склонений и спряжений, неправильные глаголы и т.п. Падежей только два — </w:t>
      </w:r>
      <w:proofErr w:type="gramStart"/>
      <w:r w:rsidRPr="00D536FE">
        <w:rPr>
          <w:sz w:val="28"/>
          <w:szCs w:val="28"/>
        </w:rPr>
        <w:t>именительный</w:t>
      </w:r>
      <w:proofErr w:type="gramEnd"/>
      <w:r w:rsidRPr="00D536FE">
        <w:rPr>
          <w:sz w:val="28"/>
          <w:szCs w:val="28"/>
        </w:rPr>
        <w:t xml:space="preserve"> и винительный, а значения остальных передают</w:t>
      </w:r>
      <w:r w:rsidRPr="00D536FE">
        <w:rPr>
          <w:sz w:val="28"/>
          <w:szCs w:val="28"/>
        </w:rPr>
        <w:softHyphen/>
        <w:t xml:space="preserve">ся с помощью предлогов. Легко различать части речи: у всех существительных окончание </w:t>
      </w:r>
      <w:proofErr w:type="gramStart"/>
      <w:r w:rsidRPr="00D536FE">
        <w:rPr>
          <w:sz w:val="28"/>
          <w:szCs w:val="28"/>
        </w:rPr>
        <w:t>-о</w:t>
      </w:r>
      <w:proofErr w:type="gramEnd"/>
      <w:r w:rsidRPr="00D536FE">
        <w:rPr>
          <w:sz w:val="28"/>
          <w:szCs w:val="28"/>
        </w:rPr>
        <w:t>, у всех прилагательных — -а. К ним могут присоединяться показатели мн.ч. — -</w:t>
      </w:r>
      <w:proofErr w:type="spellStart"/>
      <w:r w:rsidRPr="00D536FE">
        <w:rPr>
          <w:sz w:val="28"/>
          <w:szCs w:val="28"/>
        </w:rPr>
        <w:t>jи</w:t>
      </w:r>
      <w:proofErr w:type="spellEnd"/>
      <w:r w:rsidRPr="00D536FE">
        <w:rPr>
          <w:sz w:val="28"/>
          <w:szCs w:val="28"/>
        </w:rPr>
        <w:t xml:space="preserve"> винительного падежа - -</w:t>
      </w:r>
      <w:proofErr w:type="spellStart"/>
      <w:r w:rsidRPr="00D536FE">
        <w:rPr>
          <w:b/>
          <w:bCs/>
          <w:sz w:val="28"/>
          <w:szCs w:val="28"/>
        </w:rPr>
        <w:t>n</w:t>
      </w:r>
      <w:proofErr w:type="spellEnd"/>
      <w:r w:rsidRPr="00D536FE">
        <w:rPr>
          <w:sz w:val="28"/>
          <w:szCs w:val="28"/>
        </w:rPr>
        <w:t xml:space="preserve">. </w:t>
      </w:r>
      <w:proofErr w:type="gramStart"/>
      <w:r w:rsidRPr="00D536FE">
        <w:rPr>
          <w:sz w:val="28"/>
          <w:szCs w:val="28"/>
        </w:rPr>
        <w:t>Например: najbaro- </w:t>
      </w:r>
      <w:r w:rsidRPr="00D536FE">
        <w:rPr>
          <w:b/>
          <w:bCs/>
          <w:sz w:val="28"/>
          <w:szCs w:val="28"/>
        </w:rPr>
        <w:t>сосед</w:t>
      </w:r>
      <w:r w:rsidRPr="00D536FE">
        <w:rPr>
          <w:sz w:val="28"/>
          <w:szCs w:val="28"/>
        </w:rPr>
        <w:t>, najbaroj- </w:t>
      </w:r>
      <w:r w:rsidRPr="00D536FE">
        <w:rPr>
          <w:b/>
          <w:bCs/>
          <w:sz w:val="28"/>
          <w:szCs w:val="28"/>
        </w:rPr>
        <w:t>соседи</w:t>
      </w:r>
      <w:r w:rsidRPr="00D536FE">
        <w:rPr>
          <w:sz w:val="28"/>
          <w:szCs w:val="28"/>
        </w:rPr>
        <w:t>, najbaron- </w:t>
      </w:r>
      <w:r w:rsidRPr="00D536FE">
        <w:rPr>
          <w:b/>
          <w:bCs/>
          <w:sz w:val="28"/>
          <w:szCs w:val="28"/>
        </w:rPr>
        <w:t>соседа </w:t>
      </w:r>
      <w:r w:rsidRPr="00D536FE">
        <w:rPr>
          <w:sz w:val="28"/>
          <w:szCs w:val="28"/>
        </w:rPr>
        <w:t>(В.п.), najbarojn- </w:t>
      </w:r>
      <w:r w:rsidRPr="00D536FE">
        <w:rPr>
          <w:b/>
          <w:bCs/>
          <w:sz w:val="28"/>
          <w:szCs w:val="28"/>
        </w:rPr>
        <w:t>соседей </w:t>
      </w:r>
      <w:r w:rsidRPr="00D536FE">
        <w:rPr>
          <w:sz w:val="28"/>
          <w:szCs w:val="28"/>
        </w:rPr>
        <w:t>(В.п., мн.ч.).</w:t>
      </w:r>
      <w:proofErr w:type="gramEnd"/>
      <w:r w:rsidRPr="00D536FE">
        <w:rPr>
          <w:sz w:val="28"/>
          <w:szCs w:val="28"/>
        </w:rPr>
        <w:t xml:space="preserve"> Глаголы в неопределённой форме имеют окончание </w:t>
      </w:r>
      <w:r w:rsidRPr="00D536FE">
        <w:rPr>
          <w:b/>
          <w:bCs/>
          <w:sz w:val="28"/>
          <w:szCs w:val="28"/>
        </w:rPr>
        <w:t>-</w:t>
      </w:r>
      <w:proofErr w:type="spellStart"/>
      <w:r w:rsidRPr="00D536FE">
        <w:rPr>
          <w:b/>
          <w:bCs/>
          <w:sz w:val="28"/>
          <w:szCs w:val="28"/>
        </w:rPr>
        <w:t>i</w:t>
      </w:r>
      <w:proofErr w:type="spellEnd"/>
      <w:r w:rsidRPr="00D536FE">
        <w:rPr>
          <w:sz w:val="28"/>
          <w:szCs w:val="28"/>
        </w:rPr>
        <w:t>, например: </w:t>
      </w:r>
      <w:proofErr w:type="spellStart"/>
      <w:r w:rsidRPr="00D536FE">
        <w:rPr>
          <w:sz w:val="28"/>
          <w:szCs w:val="28"/>
        </w:rPr>
        <w:t>esti</w:t>
      </w:r>
      <w:proofErr w:type="spellEnd"/>
      <w:r w:rsidRPr="00D536FE">
        <w:rPr>
          <w:sz w:val="28"/>
          <w:szCs w:val="28"/>
        </w:rPr>
        <w:t>- </w:t>
      </w:r>
      <w:r w:rsidRPr="00D536FE">
        <w:rPr>
          <w:b/>
          <w:bCs/>
          <w:sz w:val="28"/>
          <w:szCs w:val="28"/>
        </w:rPr>
        <w:t>быть</w:t>
      </w:r>
      <w:r w:rsidRPr="00D536FE">
        <w:rPr>
          <w:sz w:val="28"/>
          <w:szCs w:val="28"/>
        </w:rPr>
        <w:t>, </w:t>
      </w:r>
      <w:proofErr w:type="spellStart"/>
      <w:r w:rsidRPr="00D536FE">
        <w:rPr>
          <w:sz w:val="28"/>
          <w:szCs w:val="28"/>
        </w:rPr>
        <w:t>vidi</w:t>
      </w:r>
      <w:proofErr w:type="spellEnd"/>
      <w:r w:rsidRPr="00D536FE">
        <w:rPr>
          <w:sz w:val="28"/>
          <w:szCs w:val="28"/>
        </w:rPr>
        <w:t>- </w:t>
      </w:r>
      <w:r w:rsidRPr="00D536FE">
        <w:rPr>
          <w:b/>
          <w:bCs/>
          <w:sz w:val="28"/>
          <w:szCs w:val="28"/>
        </w:rPr>
        <w:t>видеть</w:t>
      </w:r>
      <w:r w:rsidRPr="00D536FE">
        <w:rPr>
          <w:sz w:val="28"/>
          <w:szCs w:val="28"/>
        </w:rPr>
        <w:t>. Всё это делает грамматику эсперанто пре</w:t>
      </w:r>
      <w:r w:rsidRPr="00D536FE">
        <w:rPr>
          <w:sz w:val="28"/>
          <w:szCs w:val="28"/>
        </w:rPr>
        <w:softHyphen/>
        <w:t>дельно простой.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Каждый изучающий эсперанто найдёт в нём что-то близкое своему родному языку. Русский - свободный порядок слов в предложении, француз или итальянец - знакомые корни слов, венгр или узбек - способ словообразования «приклеиванием» морфем и т.д.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Количество эсперантистов в мире достигает 20 миллионов человек. На эсперанто издаётся свыше 150 газет и журналов. Изучение эсперанто включено в обязательную программу многих школ в Венгрии, Литве, Китае. Появились такие школы и в неко</w:t>
      </w:r>
      <w:r w:rsidRPr="00D536FE">
        <w:rPr>
          <w:sz w:val="28"/>
          <w:szCs w:val="28"/>
        </w:rPr>
        <w:softHyphen/>
        <w:t>торых городах России.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 xml:space="preserve">(По «Энциклопедии для </w:t>
      </w:r>
      <w:proofErr w:type="spellStart"/>
      <w:r w:rsidRPr="00D536FE">
        <w:rPr>
          <w:sz w:val="28"/>
          <w:szCs w:val="28"/>
        </w:rPr>
        <w:t>детей</w:t>
      </w:r>
      <w:proofErr w:type="gramStart"/>
      <w:r w:rsidRPr="00D536FE">
        <w:rPr>
          <w:sz w:val="28"/>
          <w:szCs w:val="28"/>
        </w:rPr>
        <w:t>.Я</w:t>
      </w:r>
      <w:proofErr w:type="gramEnd"/>
      <w:r w:rsidRPr="00D536FE">
        <w:rPr>
          <w:sz w:val="28"/>
          <w:szCs w:val="28"/>
        </w:rPr>
        <w:t>зыкознание</w:t>
      </w:r>
      <w:proofErr w:type="spellEnd"/>
      <w:r w:rsidRPr="00D536FE">
        <w:rPr>
          <w:sz w:val="28"/>
          <w:szCs w:val="28"/>
        </w:rPr>
        <w:t xml:space="preserve">. </w:t>
      </w:r>
      <w:proofErr w:type="gramStart"/>
      <w:r w:rsidRPr="00D536FE">
        <w:rPr>
          <w:sz w:val="28"/>
          <w:szCs w:val="28"/>
        </w:rPr>
        <w:t>Русский язык»)</w:t>
      </w:r>
      <w:proofErr w:type="gramEnd"/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b/>
          <w:bCs/>
          <w:sz w:val="28"/>
          <w:szCs w:val="28"/>
        </w:rPr>
        <w:t>Задание 5.</w:t>
      </w:r>
      <w:r w:rsidRPr="00D536FE">
        <w:rPr>
          <w:sz w:val="28"/>
          <w:szCs w:val="28"/>
        </w:rPr>
        <w:t>(по выбору студентов, при желании повысить оценку за практическое занятие). Напишите по одному из высказываний небольшое сочинение в форме рассуждения.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►Чем проще слово, тем более оно точно, чем правильнее поставле</w:t>
      </w:r>
      <w:r w:rsidRPr="00D536FE">
        <w:rPr>
          <w:sz w:val="28"/>
          <w:szCs w:val="28"/>
        </w:rPr>
        <w:softHyphen/>
        <w:t>но, тем больше придаёт фразе силы и убедительности. (М. Горький)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>►Неясность слова есть неизменный признак неясности мысли. (Л. Толстой)</w:t>
      </w:r>
    </w:p>
    <w:p w:rsidR="00D536FE" w:rsidRPr="00D536FE" w:rsidRDefault="00D536FE" w:rsidP="00D536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36FE">
        <w:rPr>
          <w:sz w:val="28"/>
          <w:szCs w:val="28"/>
        </w:rPr>
        <w:t xml:space="preserve">►Для интеллигентного человека дурно </w:t>
      </w:r>
      <w:proofErr w:type="gramStart"/>
      <w:r w:rsidRPr="00D536FE">
        <w:rPr>
          <w:sz w:val="28"/>
          <w:szCs w:val="28"/>
        </w:rPr>
        <w:t>говорить должно бы считать</w:t>
      </w:r>
      <w:r w:rsidRPr="00D536FE">
        <w:rPr>
          <w:sz w:val="28"/>
          <w:szCs w:val="28"/>
        </w:rPr>
        <w:softHyphen/>
        <w:t>ся</w:t>
      </w:r>
      <w:proofErr w:type="gramEnd"/>
      <w:r w:rsidRPr="00D536FE">
        <w:rPr>
          <w:sz w:val="28"/>
          <w:szCs w:val="28"/>
        </w:rPr>
        <w:t xml:space="preserve"> таким же неприличием, как не уметь читать и писать. (А. Чехов)</w:t>
      </w:r>
    </w:p>
    <w:p w:rsidR="004445DC" w:rsidRPr="00D536FE" w:rsidRDefault="004445DC" w:rsidP="00D536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445DC" w:rsidRPr="00D536FE" w:rsidSect="0044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536FE"/>
    <w:rsid w:val="00024281"/>
    <w:rsid w:val="004445DC"/>
    <w:rsid w:val="00D5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2413</Words>
  <Characters>13758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2023-12-12T03:10:00Z</dcterms:created>
  <dcterms:modified xsi:type="dcterms:W3CDTF">2023-12-12T03:30:00Z</dcterms:modified>
</cp:coreProperties>
</file>