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B9C" w:rsidRPr="00FF2B9C" w:rsidRDefault="00FF2B9C" w:rsidP="00FF2B9C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ОГСЭ.04</w:t>
      </w:r>
      <w:r w:rsidRPr="00FF2B9C">
        <w:rPr>
          <w:rFonts w:ascii="Times New Roman" w:eastAsia="Calibri" w:hAnsi="Times New Roman" w:cs="Times New Roman"/>
          <w:b/>
          <w:sz w:val="24"/>
        </w:rPr>
        <w:t xml:space="preserve"> Физическая культура</w:t>
      </w:r>
    </w:p>
    <w:p w:rsidR="00FF2B9C" w:rsidRPr="00FF2B9C" w:rsidRDefault="00FF2B9C" w:rsidP="00FF2B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FF2B9C">
        <w:rPr>
          <w:rFonts w:ascii="Times New Roman" w:eastAsia="Calibri" w:hAnsi="Times New Roman" w:cs="Times New Roman"/>
          <w:b/>
          <w:sz w:val="24"/>
        </w:rPr>
        <w:t xml:space="preserve">Дата: </w:t>
      </w:r>
      <w:r w:rsidRPr="00FF2B9C">
        <w:rPr>
          <w:rFonts w:ascii="Times New Roman" w:eastAsia="Calibri" w:hAnsi="Times New Roman" w:cs="Times New Roman"/>
          <w:sz w:val="24"/>
          <w:u w:val="single"/>
        </w:rPr>
        <w:t xml:space="preserve">13.12.2023 г. </w:t>
      </w:r>
    </w:p>
    <w:p w:rsidR="00FF2B9C" w:rsidRPr="00FF2B9C" w:rsidRDefault="00FF2B9C" w:rsidP="00FF2B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F2B9C">
        <w:rPr>
          <w:rFonts w:ascii="Times New Roman" w:eastAsia="Calibri" w:hAnsi="Times New Roman" w:cs="Times New Roman"/>
          <w:b/>
          <w:sz w:val="24"/>
        </w:rPr>
        <w:t xml:space="preserve">Группа: </w:t>
      </w:r>
      <w:r>
        <w:rPr>
          <w:rFonts w:ascii="Times New Roman" w:eastAsia="Calibri" w:hAnsi="Times New Roman" w:cs="Times New Roman"/>
          <w:sz w:val="24"/>
          <w:u w:val="single"/>
        </w:rPr>
        <w:t>ТЭПС-21-303</w:t>
      </w:r>
    </w:p>
    <w:p w:rsidR="00FF2B9C" w:rsidRPr="00FF2B9C" w:rsidRDefault="00FF2B9C" w:rsidP="00FF2B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FF2B9C">
        <w:rPr>
          <w:rFonts w:ascii="Times New Roman" w:eastAsia="Calibri" w:hAnsi="Times New Roman" w:cs="Times New Roman"/>
          <w:b/>
          <w:sz w:val="24"/>
        </w:rPr>
        <w:t xml:space="preserve">Тема занятия: </w:t>
      </w:r>
      <w:r w:rsidRPr="00FF2B9C">
        <w:rPr>
          <w:rFonts w:ascii="Times New Roman" w:eastAsia="Calibri" w:hAnsi="Times New Roman" w:cs="Times New Roman"/>
          <w:sz w:val="24"/>
          <w:szCs w:val="24"/>
        </w:rPr>
        <w:t>Упражнения на развитие мышц ног</w:t>
      </w:r>
      <w:r w:rsidRPr="00FF2B9C">
        <w:rPr>
          <w:rFonts w:ascii="Times New Roman" w:eastAsia="Calibri" w:hAnsi="Times New Roman" w:cs="Times New Roman"/>
          <w:b/>
          <w:sz w:val="24"/>
        </w:rPr>
        <w:t xml:space="preserve"> </w:t>
      </w:r>
    </w:p>
    <w:p w:rsidR="00FF2B9C" w:rsidRPr="00FF2B9C" w:rsidRDefault="00FF2B9C" w:rsidP="00FF2B9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F2B9C" w:rsidRPr="00FF2B9C" w:rsidRDefault="00FF2B9C" w:rsidP="00FF2B9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F2B9C">
        <w:rPr>
          <w:rFonts w:ascii="Times New Roman" w:eastAsia="Calibri" w:hAnsi="Times New Roman" w:cs="Times New Roman"/>
          <w:b/>
          <w:sz w:val="24"/>
          <w:szCs w:val="24"/>
        </w:rPr>
        <w:t>ЗАДАНИЕ:</w:t>
      </w:r>
    </w:p>
    <w:p w:rsidR="00FF2B9C" w:rsidRPr="00FF2B9C" w:rsidRDefault="00FF2B9C" w:rsidP="00FF2B9C">
      <w:pPr>
        <w:rPr>
          <w:rFonts w:ascii="Times New Roman" w:eastAsia="Calibri" w:hAnsi="Times New Roman" w:cs="Times New Roman"/>
          <w:sz w:val="24"/>
          <w:szCs w:val="24"/>
        </w:rPr>
      </w:pPr>
      <w:r w:rsidRPr="00FF2B9C">
        <w:rPr>
          <w:rFonts w:ascii="Times New Roman" w:eastAsia="Calibri" w:hAnsi="Times New Roman" w:cs="Times New Roman"/>
          <w:sz w:val="24"/>
          <w:szCs w:val="24"/>
        </w:rPr>
        <w:t>1. Самостоятельно попробовать выполнить упражнения;</w:t>
      </w:r>
    </w:p>
    <w:p w:rsidR="00FF2B9C" w:rsidRPr="00FF2B9C" w:rsidRDefault="00FF2B9C" w:rsidP="00FF2B9C">
      <w:pPr>
        <w:rPr>
          <w:rFonts w:ascii="Times New Roman" w:eastAsia="Calibri" w:hAnsi="Times New Roman" w:cs="Times New Roman"/>
          <w:sz w:val="24"/>
          <w:szCs w:val="24"/>
        </w:rPr>
      </w:pPr>
      <w:r w:rsidRPr="00FF2B9C">
        <w:rPr>
          <w:rFonts w:ascii="Times New Roman" w:eastAsia="Calibri" w:hAnsi="Times New Roman" w:cs="Times New Roman"/>
          <w:sz w:val="24"/>
          <w:szCs w:val="24"/>
        </w:rPr>
        <w:t>2. Ответьте на вопросы:</w:t>
      </w:r>
    </w:p>
    <w:p w:rsidR="00FF2B9C" w:rsidRPr="00FF2B9C" w:rsidRDefault="00FF2B9C" w:rsidP="00FF2B9C">
      <w:pPr>
        <w:rPr>
          <w:rFonts w:ascii="Times New Roman" w:eastAsia="Calibri" w:hAnsi="Times New Roman" w:cs="Times New Roman"/>
          <w:sz w:val="24"/>
          <w:szCs w:val="24"/>
        </w:rPr>
      </w:pPr>
      <w:r w:rsidRPr="00FF2B9C">
        <w:rPr>
          <w:rFonts w:ascii="Times New Roman" w:eastAsia="Calibri" w:hAnsi="Times New Roman" w:cs="Times New Roman"/>
          <w:sz w:val="24"/>
          <w:szCs w:val="24"/>
        </w:rPr>
        <w:t>А) Кратко опишите для чего нужно развивать мышцы ног</w:t>
      </w:r>
    </w:p>
    <w:p w:rsidR="00FF2B9C" w:rsidRPr="00FF2B9C" w:rsidRDefault="00FF2B9C" w:rsidP="00FF2B9C">
      <w:pPr>
        <w:rPr>
          <w:rFonts w:ascii="Times New Roman" w:eastAsia="Calibri" w:hAnsi="Times New Roman" w:cs="Times New Roman"/>
          <w:sz w:val="24"/>
          <w:szCs w:val="24"/>
        </w:rPr>
      </w:pPr>
      <w:r w:rsidRPr="00FF2B9C">
        <w:rPr>
          <w:rFonts w:ascii="Times New Roman" w:eastAsia="Calibri" w:hAnsi="Times New Roman" w:cs="Times New Roman"/>
          <w:sz w:val="24"/>
          <w:szCs w:val="24"/>
        </w:rPr>
        <w:t>Б) В конце тренировки на мышцы ног, что нужно выполнить для быстрого восстановления?</w:t>
      </w:r>
    </w:p>
    <w:p w:rsidR="00FF2B9C" w:rsidRPr="00FF2B9C" w:rsidRDefault="00FF2B9C" w:rsidP="00FF2B9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  <w:r w:rsidRPr="00FF2B9C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FF2B9C">
        <w:rPr>
          <w:rFonts w:ascii="Times New Roman" w:eastAsia="Calibri" w:hAnsi="Times New Roman" w:cs="Times New Roman"/>
        </w:rPr>
        <w:t xml:space="preserve"> Составить свой комплекс упражнений направленный на развитие мышц ног</w:t>
      </w:r>
      <w:bookmarkStart w:id="0" w:name="_GoBack"/>
      <w:bookmarkEnd w:id="0"/>
    </w:p>
    <w:p w:rsidR="00BB3955" w:rsidRDefault="00BB3955" w:rsidP="00BB39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3805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Зачем тренировать ноги?</w:t>
      </w:r>
    </w:p>
    <w:p w:rsidR="00BB3955" w:rsidRPr="005F3805" w:rsidRDefault="00FF2B9C" w:rsidP="005F3805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BB3955" w:rsidRPr="005F3805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Мышцы ног</w:t>
        </w:r>
      </w:hyperlink>
      <w:r w:rsidR="00BB3955"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являются самыми крупными в организме человека. Это значит, выполняя </w:t>
      </w:r>
      <w:hyperlink r:id="rId9" w:history="1">
        <w:r w:rsidR="00BB3955" w:rsidRPr="005F3805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базовые упражнения</w:t>
        </w:r>
      </w:hyperlink>
      <w:r w:rsidR="00BB3955"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hyperlink r:id="rId10" w:history="1">
        <w:r w:rsidR="00BB3955" w:rsidRPr="005F3805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приседы</w:t>
        </w:r>
      </w:hyperlink>
      <w:r w:rsidR="00BB3955"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1" w:history="1">
        <w:r w:rsidR="00BB3955" w:rsidRPr="005F3805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выпады</w:t>
        </w:r>
      </w:hyperlink>
      <w:r w:rsidR="00BB3955"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др.), мужчина стимулирует гормональную систему. В результате происходит усиленная выработка гормонов роста, отвечающих за наращивание мускулатуры во всем теле.</w:t>
      </w:r>
    </w:p>
    <w:p w:rsidR="00BB3955" w:rsidRPr="005F3805" w:rsidRDefault="00BB3955" w:rsidP="005F3805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имеется лишний вес, тренировка нижней части тела поможет справиться с этой проблемой. Упражнения для прокачки ног задействуют несколько крупных мышечных групп, что способствует ускорению обменных процессов, усиленному расходованию калорий и, как результат, эффективному похудению.</w:t>
      </w:r>
    </w:p>
    <w:p w:rsidR="00BB3955" w:rsidRPr="005F3805" w:rsidRDefault="00BB3955" w:rsidP="005F3805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для ног, выполняемые дома, помогут усилить кровообращение в нижней части тела. Это полезно для </w:t>
      </w:r>
      <w:proofErr w:type="gramStart"/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gramEnd"/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системы, так как создает умеренную нагрузку на миокард. Кроме того, подобные упражнения позволят мужчине поддерживать здоровье мочеполовой системы.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Упражнения на мышцы ног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домашних условиях, в качестве отягощений рекомендуем использовать гири, гантели, а также подручные предметы (например, бутылки с водой или рюкзак с грузом). 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собственным весом в данном случае бесполезна.</w:t>
      </w: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5F380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Приседания с гантелями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хотите быстро накачать ноги, без приседаний не обойтись. Упражнение комплексно прорабатывает мышцы нижней части тела.</w:t>
      </w:r>
    </w:p>
    <w:p w:rsidR="00BB3955" w:rsidRPr="005F3805" w:rsidRDefault="00BB3955" w:rsidP="005F3805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гантели в руки.</w:t>
      </w:r>
    </w:p>
    <w:p w:rsidR="00BB3955" w:rsidRPr="005F3805" w:rsidRDefault="00BB3955" w:rsidP="005F3805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Стопы расположите на уровне плеч или немного шире.</w:t>
      </w:r>
    </w:p>
    <w:p w:rsidR="00BB3955" w:rsidRPr="005F3805" w:rsidRDefault="00BB3955" w:rsidP="005F3805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вдохе согните ноги, отведите таз назад, опуститесь в присед.</w:t>
      </w:r>
    </w:p>
    <w:p w:rsidR="00BB3955" w:rsidRPr="005F3805" w:rsidRDefault="00BB3955" w:rsidP="005F3805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выдохе – поднимитесь.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47423" cy="1522356"/>
            <wp:effectExtent l="19050" t="0" r="0" b="0"/>
            <wp:docPr id="1" name="Рисунок 1" descr="Присед с гантел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сед с гантелями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878" cy="1522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955" w:rsidRPr="005F3805" w:rsidRDefault="00BB3955" w:rsidP="005F3805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Двигайтесь в ровном темпе, избегайте резких опусканий тела и быстрых подъемов.</w:t>
      </w:r>
    </w:p>
    <w:p w:rsidR="00BB3955" w:rsidRPr="005F3805" w:rsidRDefault="00BB3955" w:rsidP="005F3805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Сохраняйте позвоночник </w:t>
      </w:r>
      <w:proofErr w:type="gramStart"/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прямым</w:t>
      </w:r>
      <w:proofErr w:type="gramEnd"/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3955" w:rsidRPr="005F3805" w:rsidRDefault="00BB3955" w:rsidP="005F3805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не заваливать корпус вперед и не сводить колени внутрь.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Выпады вперед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помогает не только накачать мышцы ног, но и укрепить малую мускулатуру, отвечающую за баланс тела.</w:t>
      </w:r>
    </w:p>
    <w:p w:rsidR="00BB3955" w:rsidRPr="005F3805" w:rsidRDefault="00BB3955" w:rsidP="005F3805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снаряды, опустите их по бокам и выпрямитесь.</w:t>
      </w:r>
    </w:p>
    <w:p w:rsidR="00BB3955" w:rsidRPr="005F3805" w:rsidRDefault="00BB3955" w:rsidP="005F3805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вдохом выставьте вперед (примерно на 1 метр) ногу и опуститесь в выпад.</w:t>
      </w:r>
    </w:p>
    <w:p w:rsidR="00BB3955" w:rsidRPr="005F3805" w:rsidRDefault="00BB3955" w:rsidP="005F3805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нижней точке замрите на секунду, затем, выдыхая, вернитесь в вертикальную стойку.</w:t>
      </w:r>
    </w:p>
    <w:p w:rsidR="00BB3955" w:rsidRPr="005F3805" w:rsidRDefault="00BB3955" w:rsidP="005F3805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Повторите, начиная с другой ноги.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09850" cy="1577659"/>
            <wp:effectExtent l="19050" t="0" r="0" b="0"/>
            <wp:docPr id="2" name="Рисунок 2" descr="Выпады вперед с гантел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ыпады вперед с гантелями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577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955" w:rsidRPr="005F3805" w:rsidRDefault="00BB3955" w:rsidP="005F3805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Следите, чтобы угол между бедром и голенью «передней» ноги был прямым.</w:t>
      </w:r>
    </w:p>
    <w:p w:rsidR="00BB3955" w:rsidRPr="005F3805" w:rsidRDefault="00BB3955" w:rsidP="005F3805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торопитесь, выполняйте выпады плавно, контролируя равновесие.</w:t>
      </w:r>
    </w:p>
    <w:p w:rsidR="00BB3955" w:rsidRPr="005F3805" w:rsidRDefault="00BB3955" w:rsidP="005F3805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движении не наклоняйтесь вперед, сохраняйте спину вертикально.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Становая тяга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помогает проработать низ тела, а также мышцы спины. В качестве отягощения используйте одну тяжелую гирю.</w:t>
      </w:r>
    </w:p>
    <w:p w:rsidR="00BB3955" w:rsidRPr="005F3805" w:rsidRDefault="00BB3955" w:rsidP="005F3805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Встаньте прямо, ноги – немного шире плеч.</w:t>
      </w:r>
    </w:p>
    <w:p w:rsidR="00BB3955" w:rsidRPr="005F3805" w:rsidRDefault="00BB3955" w:rsidP="005F3805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Удерживайте гирю двумя руками в области паха.</w:t>
      </w:r>
    </w:p>
    <w:p w:rsidR="00BB3955" w:rsidRPr="005F3805" w:rsidRDefault="00BB3955" w:rsidP="005F3805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Вдохните, одновременно наклонитесь вперед и отведите таз назад.</w:t>
      </w:r>
    </w:p>
    <w:p w:rsidR="00BB3955" w:rsidRPr="005F3805" w:rsidRDefault="00BB3955" w:rsidP="005F3805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Коснитесь снарядом пола и с выдохом вернитесь в вертикальную стойку.</w:t>
      </w:r>
    </w:p>
    <w:p w:rsidR="00BB3955" w:rsidRPr="005F3805" w:rsidRDefault="00BB3955" w:rsidP="005F3805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Выполняя тягу, избегайте округления позвоночника.</w:t>
      </w:r>
    </w:p>
    <w:p w:rsidR="00BB3955" w:rsidRPr="005F3805" w:rsidRDefault="00BB3955" w:rsidP="005F3805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нижнего положения поднимайтесь исключительно за счет распрямления ног. И только в верхней точке «подключайте» спину.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Подъемы на носки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предназначено для укрепления </w:t>
      </w:r>
      <w:hyperlink r:id="rId14" w:history="1">
        <w:r w:rsidRPr="005F3805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мышц голени</w:t>
        </w:r>
      </w:hyperlink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B3955" w:rsidRPr="005F3805" w:rsidRDefault="00BB3955" w:rsidP="005F3805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Подготовьте устойчивую платформу высотой 7-10 см.</w:t>
      </w:r>
    </w:p>
    <w:p w:rsidR="00BB3955" w:rsidRPr="005F3805" w:rsidRDefault="00BB3955" w:rsidP="005F3805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Набросьте рюкзак на спину и встаньте носками на край платформы.</w:t>
      </w:r>
    </w:p>
    <w:p w:rsidR="00BB3955" w:rsidRPr="005F3805" w:rsidRDefault="00BB3955" w:rsidP="005F3805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Рукой можете опереться на стену или мебель.</w:t>
      </w:r>
    </w:p>
    <w:p w:rsidR="00BB3955" w:rsidRPr="005F3805" w:rsidRDefault="00BB3955" w:rsidP="005F3805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выдохе поднимитесь на носки, на вдохе – плавно опуститесь.</w:t>
      </w:r>
    </w:p>
    <w:p w:rsidR="00BB3955" w:rsidRPr="005F3805" w:rsidRDefault="00BB3955" w:rsidP="005F3805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нижней точке удерживайте пятки на весу.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29000" cy="1419820"/>
            <wp:effectExtent l="19050" t="0" r="0" b="0"/>
            <wp:docPr id="3" name="Рисунок 3" descr="Подъемы на носках на платформ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одъемы на носках на платформе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419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 меняйте положение стоп (параллельно, носки внутрь, носки врозь), чтобы смещать нагрузку на разные отделы голени. Так икроножные мышцы будут прорабатываться полноценно.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Болгарские выпады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Упражнение позволяет накачать ноги и ягодицы дома. </w:t>
      </w:r>
    </w:p>
    <w:p w:rsidR="00BB3955" w:rsidRPr="005F3805" w:rsidRDefault="00BB3955" w:rsidP="005F3805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Встаньте спиной к дивану (расстояние – примерно 1 метр).</w:t>
      </w:r>
    </w:p>
    <w:p w:rsidR="00BB3955" w:rsidRPr="005F3805" w:rsidRDefault="00BB3955" w:rsidP="005F3805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снаряды и опустите их по бокам от бедер.</w:t>
      </w:r>
    </w:p>
    <w:p w:rsidR="00BB3955" w:rsidRPr="005F3805" w:rsidRDefault="00BB3955" w:rsidP="005F3805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Одну ногу отведите назад и поставьте носком в сидение.</w:t>
      </w:r>
    </w:p>
    <w:p w:rsidR="00BB3955" w:rsidRPr="005F3805" w:rsidRDefault="00BB3955" w:rsidP="005F3805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вдохе опуститесь в выпад, на выдохе – вернитесь в вертикальную стойку.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228975" cy="1341799"/>
            <wp:effectExtent l="19050" t="0" r="9525" b="0"/>
            <wp:docPr id="4" name="Рисунок 4" descr="Болгарские выпа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олгарские выпады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341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955" w:rsidRPr="005F3805" w:rsidRDefault="00BB3955" w:rsidP="005F3805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Двигайтесь плавно, постоянно контролируя равновесие.</w:t>
      </w:r>
    </w:p>
    <w:p w:rsidR="00BB3955" w:rsidRPr="005F3805" w:rsidRDefault="00BB3955" w:rsidP="005F3805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Следите, чтобы колено «передней» ноги не выходило за пальцы стопы.</w:t>
      </w:r>
    </w:p>
    <w:p w:rsidR="00BB3955" w:rsidRPr="005F3805" w:rsidRDefault="00BB3955" w:rsidP="005F3805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Спину удерживайте вертикально, плечи не сутульте.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proofErr w:type="spellStart"/>
      <w:r w:rsidRPr="005F380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Зашагивания</w:t>
      </w:r>
      <w:proofErr w:type="spellEnd"/>
      <w:r w:rsidRPr="005F380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на платформу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комплексно нагружает мускулатуру нижней части тела. В качестве отягощений используйте гантели или гири.</w:t>
      </w:r>
    </w:p>
    <w:p w:rsidR="00BB3955" w:rsidRPr="005F3805" w:rsidRDefault="00BB3955" w:rsidP="005F3805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Подготовьте устойчивую платформу высотой 50-60 см.</w:t>
      </w:r>
    </w:p>
    <w:p w:rsidR="00BB3955" w:rsidRPr="005F3805" w:rsidRDefault="00BB3955" w:rsidP="005F3805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снаряды, удерживайте их по бокам от бедер.</w:t>
      </w:r>
    </w:p>
    <w:p w:rsidR="00BB3955" w:rsidRPr="005F3805" w:rsidRDefault="00BB3955" w:rsidP="005F3805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вдохе поставьте правую стопу на платформу.</w:t>
      </w:r>
    </w:p>
    <w:p w:rsidR="00BB3955" w:rsidRPr="005F3805" w:rsidRDefault="00BB3955" w:rsidP="005F3805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с выдохом выпрямитесь на правой ноге и подставьте </w:t>
      </w:r>
      <w:proofErr w:type="gramStart"/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левую</w:t>
      </w:r>
      <w:proofErr w:type="gramEnd"/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3955" w:rsidRPr="005F3805" w:rsidRDefault="00BB3955" w:rsidP="005F3805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Спуститесь в обратном порядке и повторите движения, начиная с левой конечности.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66975" cy="1747104"/>
            <wp:effectExtent l="19050" t="0" r="9525" b="0"/>
            <wp:docPr id="5" name="Рисунок 5" descr="Подъем на платфор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Подъем на платформу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747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955" w:rsidRPr="005F3805" w:rsidRDefault="00BB3955" w:rsidP="005F3805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торопитесь, иначе можете потерять равновесие и упасть.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Боковые выпады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Упражнение хорошо нагружает ягодицы и мышцы внутренней поверхности бедер. </w:t>
      </w:r>
    </w:p>
    <w:p w:rsidR="00BB3955" w:rsidRPr="005F3805" w:rsidRDefault="00BB3955" w:rsidP="005F3805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гантели и согните руки на уровне груди.</w:t>
      </w:r>
    </w:p>
    <w:p w:rsidR="00BB3955" w:rsidRPr="005F3805" w:rsidRDefault="00BB3955" w:rsidP="005F3805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Разведите ноги широко (80-100 см).</w:t>
      </w:r>
    </w:p>
    <w:p w:rsidR="00BB3955" w:rsidRPr="005F3805" w:rsidRDefault="00BB3955" w:rsidP="005F3805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вдохе опуститесь на правую ногу, на выдохе – поднимитесь.</w:t>
      </w:r>
    </w:p>
    <w:p w:rsidR="00BB3955" w:rsidRPr="005F3805" w:rsidRDefault="00BB3955" w:rsidP="005F3805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Повторите движение влево.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847975" cy="1663898"/>
            <wp:effectExtent l="19050" t="0" r="9525" b="0"/>
            <wp:docPr id="6" name="Рисунок 6" descr="Боковые выпады с гантел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Боковые выпады с гантелями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63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955" w:rsidRPr="005F3805" w:rsidRDefault="00BB3955" w:rsidP="005F3805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старайтесь не отрывать носки от пола.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Упражнение «Стульчик»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создает статическую нагрузку, что позволяет разнообразить тренинг и «шокировать» мышцы ног. В качестве отягощений используйте гири или гантели.</w:t>
      </w:r>
    </w:p>
    <w:p w:rsidR="00BB3955" w:rsidRPr="005F3805" w:rsidRDefault="00BB3955" w:rsidP="005F3805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Прижмитесь спиной к стене, стопы выставьте вперед на 50-60 см.</w:t>
      </w:r>
    </w:p>
    <w:p w:rsidR="00BB3955" w:rsidRPr="005F3805" w:rsidRDefault="00BB3955" w:rsidP="005F3805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Удерживайте снаряды по бокам на прямых руках.</w:t>
      </w:r>
    </w:p>
    <w:p w:rsidR="00BB3955" w:rsidRPr="005F3805" w:rsidRDefault="00BB3955" w:rsidP="005F3805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отрывая спину от стены, опуститесь в положение «присед» (угол в коленях — прямой).</w:t>
      </w:r>
    </w:p>
    <w:p w:rsidR="00BB3955" w:rsidRPr="005F3805" w:rsidRDefault="00BB3955" w:rsidP="005F3805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Задержитесь в статической позе на 40-60 секунд.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90800" cy="1645728"/>
            <wp:effectExtent l="19050" t="0" r="0" b="0"/>
            <wp:docPr id="7" name="Рисунок 7" descr="Упражнение стульчик у сте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Упражнение стульчик у стены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645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7FA" w:rsidRPr="005F3805" w:rsidRDefault="00BB3955" w:rsidP="005F38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завершении тренировки помассируйте мышцы ног и выполните простую растяжку. Это поможет быстрее восстановиться и избежать сильных </w:t>
      </w:r>
      <w:hyperlink r:id="rId20" w:history="1">
        <w:r w:rsidRPr="005F3805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послетренировочных болей</w:t>
        </w:r>
      </w:hyperlink>
      <w:r w:rsid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4C47FA" w:rsidRPr="005F3805" w:rsidSect="0005370A">
      <w:footerReference w:type="default" r:id="rId21"/>
      <w:pgSz w:w="16838" w:h="11906" w:orient="landscape"/>
      <w:pgMar w:top="1276" w:right="1134" w:bottom="85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341" w:rsidRDefault="00F94341" w:rsidP="0005370A">
      <w:pPr>
        <w:spacing w:after="0" w:line="240" w:lineRule="auto"/>
      </w:pPr>
      <w:r>
        <w:separator/>
      </w:r>
    </w:p>
  </w:endnote>
  <w:endnote w:type="continuationSeparator" w:id="0">
    <w:p w:rsidR="00F94341" w:rsidRDefault="00F94341" w:rsidP="00053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348671"/>
      <w:docPartObj>
        <w:docPartGallery w:val="Page Numbers (Bottom of Page)"/>
        <w:docPartUnique/>
      </w:docPartObj>
    </w:sdtPr>
    <w:sdtEndPr/>
    <w:sdtContent>
      <w:p w:rsidR="0005370A" w:rsidRDefault="00D37C5F">
        <w:pPr>
          <w:pStyle w:val="aa"/>
          <w:jc w:val="center"/>
        </w:pPr>
        <w:r>
          <w:fldChar w:fldCharType="begin"/>
        </w:r>
        <w:r w:rsidR="001E7978">
          <w:instrText xml:space="preserve"> PAGE   \* MERGEFORMAT </w:instrText>
        </w:r>
        <w:r>
          <w:fldChar w:fldCharType="separate"/>
        </w:r>
        <w:r w:rsidR="00FF2B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5370A" w:rsidRDefault="0005370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341" w:rsidRDefault="00F94341" w:rsidP="0005370A">
      <w:pPr>
        <w:spacing w:after="0" w:line="240" w:lineRule="auto"/>
      </w:pPr>
      <w:r>
        <w:separator/>
      </w:r>
    </w:p>
  </w:footnote>
  <w:footnote w:type="continuationSeparator" w:id="0">
    <w:p w:rsidR="00F94341" w:rsidRDefault="00F94341" w:rsidP="00053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0D7"/>
    <w:multiLevelType w:val="hybridMultilevel"/>
    <w:tmpl w:val="89DE7C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01F55"/>
    <w:multiLevelType w:val="multilevel"/>
    <w:tmpl w:val="94700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A92A91"/>
    <w:multiLevelType w:val="hybridMultilevel"/>
    <w:tmpl w:val="09DEEBEE"/>
    <w:lvl w:ilvl="0" w:tplc="023894F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A0C75"/>
    <w:multiLevelType w:val="hybridMultilevel"/>
    <w:tmpl w:val="8A3830EA"/>
    <w:lvl w:ilvl="0" w:tplc="25383138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4248B"/>
    <w:multiLevelType w:val="hybridMultilevel"/>
    <w:tmpl w:val="1D64F7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E66FB0"/>
    <w:multiLevelType w:val="multilevel"/>
    <w:tmpl w:val="FE906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7410AE"/>
    <w:multiLevelType w:val="multilevel"/>
    <w:tmpl w:val="2BDA9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0967FE"/>
    <w:multiLevelType w:val="multilevel"/>
    <w:tmpl w:val="B4803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8B5971"/>
    <w:multiLevelType w:val="multilevel"/>
    <w:tmpl w:val="356A7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C147D8"/>
    <w:multiLevelType w:val="multilevel"/>
    <w:tmpl w:val="DF0C8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D221B8"/>
    <w:multiLevelType w:val="hybridMultilevel"/>
    <w:tmpl w:val="EB5A6044"/>
    <w:lvl w:ilvl="0" w:tplc="A76696EE">
      <w:start w:val="1"/>
      <w:numFmt w:val="decimal"/>
      <w:lvlText w:val="%1."/>
      <w:lvlJc w:val="left"/>
      <w:pPr>
        <w:ind w:left="81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>
    <w:nsid w:val="312E7212"/>
    <w:multiLevelType w:val="hybridMultilevel"/>
    <w:tmpl w:val="CAEAF956"/>
    <w:lvl w:ilvl="0" w:tplc="536EFD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731ED"/>
    <w:multiLevelType w:val="multilevel"/>
    <w:tmpl w:val="32C2B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096511"/>
    <w:multiLevelType w:val="hybridMultilevel"/>
    <w:tmpl w:val="E53CC3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194664"/>
    <w:multiLevelType w:val="multilevel"/>
    <w:tmpl w:val="7D50C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181FB3"/>
    <w:multiLevelType w:val="multilevel"/>
    <w:tmpl w:val="AA424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C8096D"/>
    <w:multiLevelType w:val="multilevel"/>
    <w:tmpl w:val="BCD4A9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51AE36E9"/>
    <w:multiLevelType w:val="multilevel"/>
    <w:tmpl w:val="6BF4E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1B6B0F"/>
    <w:multiLevelType w:val="multilevel"/>
    <w:tmpl w:val="D08C2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412ED8"/>
    <w:multiLevelType w:val="multilevel"/>
    <w:tmpl w:val="C1602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C96433"/>
    <w:multiLevelType w:val="multilevel"/>
    <w:tmpl w:val="8680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AA07B5"/>
    <w:multiLevelType w:val="hybridMultilevel"/>
    <w:tmpl w:val="6018E7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B27763"/>
    <w:multiLevelType w:val="multilevel"/>
    <w:tmpl w:val="E0129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195C7F"/>
    <w:multiLevelType w:val="multilevel"/>
    <w:tmpl w:val="75129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007C8E"/>
    <w:multiLevelType w:val="hybridMultilevel"/>
    <w:tmpl w:val="5B5C62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0"/>
  </w:num>
  <w:num w:numId="5">
    <w:abstractNumId w:val="21"/>
  </w:num>
  <w:num w:numId="6">
    <w:abstractNumId w:val="24"/>
  </w:num>
  <w:num w:numId="7">
    <w:abstractNumId w:val="11"/>
  </w:num>
  <w:num w:numId="8">
    <w:abstractNumId w:val="13"/>
  </w:num>
  <w:num w:numId="9">
    <w:abstractNumId w:val="3"/>
  </w:num>
  <w:num w:numId="10">
    <w:abstractNumId w:val="16"/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47FA"/>
    <w:rsid w:val="00002031"/>
    <w:rsid w:val="0005370A"/>
    <w:rsid w:val="0018495B"/>
    <w:rsid w:val="001E7978"/>
    <w:rsid w:val="00276940"/>
    <w:rsid w:val="004B6B9C"/>
    <w:rsid w:val="004C47FA"/>
    <w:rsid w:val="00542586"/>
    <w:rsid w:val="005F3805"/>
    <w:rsid w:val="007B63C5"/>
    <w:rsid w:val="00A11F70"/>
    <w:rsid w:val="00B417FE"/>
    <w:rsid w:val="00BB3955"/>
    <w:rsid w:val="00CE5AF2"/>
    <w:rsid w:val="00D06095"/>
    <w:rsid w:val="00D37C5F"/>
    <w:rsid w:val="00D942C0"/>
    <w:rsid w:val="00DB33D6"/>
    <w:rsid w:val="00DC3F41"/>
    <w:rsid w:val="00DD4123"/>
    <w:rsid w:val="00E024E1"/>
    <w:rsid w:val="00ED55AB"/>
    <w:rsid w:val="00F94341"/>
    <w:rsid w:val="00FB6800"/>
    <w:rsid w:val="00FF2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4C47FA"/>
  </w:style>
  <w:style w:type="paragraph" w:styleId="a3">
    <w:name w:val="List Paragraph"/>
    <w:basedOn w:val="a"/>
    <w:uiPriority w:val="34"/>
    <w:qFormat/>
    <w:rsid w:val="004C47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C47F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C47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C47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4C4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47FA"/>
  </w:style>
  <w:style w:type="paragraph" w:styleId="a8">
    <w:name w:val="header"/>
    <w:basedOn w:val="a"/>
    <w:link w:val="a9"/>
    <w:uiPriority w:val="99"/>
    <w:semiHidden/>
    <w:unhideWhenUsed/>
    <w:rsid w:val="00053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5370A"/>
  </w:style>
  <w:style w:type="paragraph" w:styleId="aa">
    <w:name w:val="footer"/>
    <w:basedOn w:val="a"/>
    <w:link w:val="ab"/>
    <w:uiPriority w:val="99"/>
    <w:unhideWhenUsed/>
    <w:rsid w:val="00053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5370A"/>
  </w:style>
  <w:style w:type="paragraph" w:styleId="ac">
    <w:name w:val="Balloon Text"/>
    <w:basedOn w:val="a"/>
    <w:link w:val="ad"/>
    <w:uiPriority w:val="99"/>
    <w:semiHidden/>
    <w:unhideWhenUsed/>
    <w:rsid w:val="00BB3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B3955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BB3955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dybuilding-and-fitness.ru/myshcy/nogi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6.jpe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yperlink" Target="https://bodybuilding-and-fitness.ru/myshcy/krepatura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odybuilding-and-fitness.ru/uprazhneniya/vypady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hyperlink" Target="https://bodybuilding-and-fitness.ru/uprazhneniya/prisedaniya.html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yperlink" Target="https://bodybuilding-and-fitness.ru/novichkam/bazovye-uprazhneniya.html" TargetMode="External"/><Relationship Id="rId14" Type="http://schemas.openxmlformats.org/officeDocument/2006/relationships/hyperlink" Target="https://bodybuilding-and-fitness.ru/myshcy/nogi/goleni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</dc:creator>
  <cp:lastModifiedBy>Aser</cp:lastModifiedBy>
  <cp:revision>13</cp:revision>
  <cp:lastPrinted>2016-10-12T13:11:00Z</cp:lastPrinted>
  <dcterms:created xsi:type="dcterms:W3CDTF">2016-10-12T11:14:00Z</dcterms:created>
  <dcterms:modified xsi:type="dcterms:W3CDTF">2023-12-12T05:49:00Z</dcterms:modified>
</cp:coreProperties>
</file>