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3" w:rsidRPr="00413B28" w:rsidRDefault="00DE7D53" w:rsidP="00DE7D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Практическое занятие № 26 Повесть «Собачье сердце»</w:t>
      </w:r>
    </w:p>
    <w:p w:rsidR="00DE7D53" w:rsidRPr="00413B28" w:rsidRDefault="00DE7D53" w:rsidP="00DE7D5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13B28"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</w:t>
      </w:r>
      <w:r w:rsidRPr="00413B28">
        <w:rPr>
          <w:color w:val="000000"/>
          <w:sz w:val="28"/>
          <w:szCs w:val="28"/>
        </w:rPr>
        <w:t xml:space="preserve"> обобщить весь собранный материал по анализу произведения;</w:t>
      </w:r>
      <w:r>
        <w:rPr>
          <w:color w:val="000000"/>
          <w:sz w:val="28"/>
          <w:szCs w:val="28"/>
        </w:rPr>
        <w:t xml:space="preserve"> </w:t>
      </w:r>
      <w:r w:rsidRPr="00413B28">
        <w:rPr>
          <w:color w:val="000000"/>
          <w:sz w:val="28"/>
          <w:szCs w:val="28"/>
        </w:rPr>
        <w:t>развивать навыки интерпретации произведения с потаенным смыслом.</w:t>
      </w:r>
    </w:p>
    <w:p w:rsidR="00DE7D53" w:rsidRPr="00413B28" w:rsidRDefault="00DE7D53" w:rsidP="00DE7D5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sz w:val="28"/>
          <w:szCs w:val="28"/>
        </w:rPr>
        <w:t>Ход урока.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i/>
          <w:sz w:val="28"/>
          <w:szCs w:val="28"/>
        </w:rPr>
        <w:t>по цитате определите, о каком герое повести М. А. Булгакова «Собачье сердце» идет речь (главы 1 – 3):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«Тот привёз с собой дурно пахнущий чемодан, и даже не раздеваясь, устремился с ним через коридор в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смо</w:t>
      </w:r>
      <w:r w:rsidRPr="00413B28">
        <w:rPr>
          <w:rFonts w:ascii="Times New Roman" w:hAnsi="Times New Roman" w:cs="Times New Roman"/>
          <w:sz w:val="28"/>
          <w:szCs w:val="28"/>
        </w:rPr>
        <w:t>т</w:t>
      </w:r>
      <w:r w:rsidRPr="00413B28">
        <w:rPr>
          <w:rFonts w:ascii="Times New Roman" w:hAnsi="Times New Roman" w:cs="Times New Roman"/>
          <w:sz w:val="28"/>
          <w:szCs w:val="28"/>
        </w:rPr>
        <w:t>ровую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№ 2.</w:t>
      </w:r>
      <w:r w:rsidRPr="00413B28">
        <w:rPr>
          <w:rFonts w:ascii="Times New Roman" w:hAnsi="Times New Roman" w:cs="Times New Roman"/>
          <w:sz w:val="28"/>
          <w:szCs w:val="28"/>
        </w:rPr>
        <w:t xml:space="preserve"> «…из всех пролетариев – самая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гнусная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мразь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>».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3.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«…махнёт … кость, а на ней с осьмушку мяса. Царство ему небесное за то, что был настоящая личность».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№ 4.</w:t>
      </w:r>
      <w:r w:rsidRPr="00413B28">
        <w:rPr>
          <w:rFonts w:ascii="Times New Roman" w:hAnsi="Times New Roman" w:cs="Times New Roman"/>
          <w:sz w:val="28"/>
          <w:szCs w:val="28"/>
        </w:rPr>
        <w:t xml:space="preserve"> «…получает по IX разряду четыре с половиной че</w:t>
      </w:r>
      <w:r w:rsidRPr="00413B28">
        <w:rPr>
          <w:rFonts w:ascii="Times New Roman" w:hAnsi="Times New Roman" w:cs="Times New Roman"/>
          <w:sz w:val="28"/>
          <w:szCs w:val="28"/>
        </w:rPr>
        <w:t>р</w:t>
      </w:r>
      <w:r w:rsidRPr="00413B28">
        <w:rPr>
          <w:rFonts w:ascii="Times New Roman" w:hAnsi="Times New Roman" w:cs="Times New Roman"/>
          <w:sz w:val="28"/>
          <w:szCs w:val="28"/>
        </w:rPr>
        <w:t xml:space="preserve">вонца, ну, правда, любовник ей фильдеперсовые чулочки подарит».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5. </w:t>
      </w:r>
      <w:r w:rsidRPr="00413B28">
        <w:rPr>
          <w:rFonts w:ascii="Times New Roman" w:hAnsi="Times New Roman" w:cs="Times New Roman"/>
          <w:sz w:val="28"/>
          <w:szCs w:val="28"/>
        </w:rPr>
        <w:t>«…страдая от изуродованного бока, прижа</w:t>
      </w:r>
      <w:r w:rsidRPr="00413B28">
        <w:rPr>
          <w:rFonts w:ascii="Times New Roman" w:hAnsi="Times New Roman" w:cs="Times New Roman"/>
          <w:sz w:val="28"/>
          <w:szCs w:val="28"/>
        </w:rPr>
        <w:t>л</w:t>
      </w:r>
      <w:r w:rsidRPr="00413B28">
        <w:rPr>
          <w:rFonts w:ascii="Times New Roman" w:hAnsi="Times New Roman" w:cs="Times New Roman"/>
          <w:sz w:val="28"/>
          <w:szCs w:val="28"/>
        </w:rPr>
        <w:t xml:space="preserve">ся к холодной стене,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задохся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 xml:space="preserve"> и твёрдо решил, что больше отсюда никуда не пойдёт, тут и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сдохнет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6.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«…молодая красивая женщина в белом фартучке и кружевной наколке предстала перед псом и его господином».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7.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«Штанина и кальсоны … были поддёрнуты, и голая жёлтая голень вымазана засохшей кровью и йодом».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8. </w:t>
      </w:r>
      <w:r w:rsidRPr="00413B28">
        <w:rPr>
          <w:rFonts w:ascii="Times New Roman" w:hAnsi="Times New Roman" w:cs="Times New Roman"/>
          <w:sz w:val="28"/>
          <w:szCs w:val="28"/>
        </w:rPr>
        <w:t>«…лохматый, до</w:t>
      </w:r>
      <w:r w:rsidRPr="00413B28">
        <w:rPr>
          <w:rFonts w:ascii="Times New Roman" w:hAnsi="Times New Roman" w:cs="Times New Roman"/>
          <w:sz w:val="28"/>
          <w:szCs w:val="28"/>
        </w:rPr>
        <w:t>л</w:t>
      </w:r>
      <w:r w:rsidRPr="00413B28">
        <w:rPr>
          <w:rFonts w:ascii="Times New Roman" w:hAnsi="Times New Roman" w:cs="Times New Roman"/>
          <w:sz w:val="28"/>
          <w:szCs w:val="28"/>
        </w:rPr>
        <w:t xml:space="preserve">говязый и рваный,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шляйка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поджарая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, бездомный пёс».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9. </w:t>
      </w:r>
      <w:r w:rsidRPr="00413B28">
        <w:rPr>
          <w:rFonts w:ascii="Times New Roman" w:hAnsi="Times New Roman" w:cs="Times New Roman"/>
          <w:sz w:val="28"/>
          <w:szCs w:val="28"/>
        </w:rPr>
        <w:t>«…вошёл тот, тяпнутый, оказавшийся теперь в ярком св</w:t>
      </w:r>
      <w:r w:rsidRPr="00413B28">
        <w:rPr>
          <w:rFonts w:ascii="Times New Roman" w:hAnsi="Times New Roman" w:cs="Times New Roman"/>
          <w:sz w:val="28"/>
          <w:szCs w:val="28"/>
        </w:rPr>
        <w:t>е</w:t>
      </w:r>
      <w:r w:rsidRPr="00413B28">
        <w:rPr>
          <w:rFonts w:ascii="Times New Roman" w:hAnsi="Times New Roman" w:cs="Times New Roman"/>
          <w:sz w:val="28"/>
          <w:szCs w:val="28"/>
        </w:rPr>
        <w:t xml:space="preserve">те очень красивым, молодым с острой бородкой…».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10. </w:t>
      </w:r>
      <w:r w:rsidRPr="00413B28">
        <w:rPr>
          <w:rFonts w:ascii="Times New Roman" w:hAnsi="Times New Roman" w:cs="Times New Roman"/>
          <w:sz w:val="28"/>
          <w:szCs w:val="28"/>
        </w:rPr>
        <w:t>«…распростерши полы халата, сел за громадный письме</w:t>
      </w:r>
      <w:r w:rsidRPr="00413B28">
        <w:rPr>
          <w:rFonts w:ascii="Times New Roman" w:hAnsi="Times New Roman" w:cs="Times New Roman"/>
          <w:sz w:val="28"/>
          <w:szCs w:val="28"/>
        </w:rPr>
        <w:t>н</w:t>
      </w:r>
      <w:r w:rsidRPr="00413B28">
        <w:rPr>
          <w:rFonts w:ascii="Times New Roman" w:hAnsi="Times New Roman" w:cs="Times New Roman"/>
          <w:sz w:val="28"/>
          <w:szCs w:val="28"/>
        </w:rPr>
        <w:t xml:space="preserve">ный стол и сразу сделался необыкновенно важным и представительным…».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11. </w:t>
      </w:r>
      <w:r w:rsidRPr="00413B28">
        <w:rPr>
          <w:rFonts w:ascii="Times New Roman" w:hAnsi="Times New Roman" w:cs="Times New Roman"/>
          <w:sz w:val="28"/>
          <w:szCs w:val="28"/>
        </w:rPr>
        <w:t>«На голове у фрукта росли сове</w:t>
      </w:r>
      <w:r w:rsidRPr="00413B28">
        <w:rPr>
          <w:rFonts w:ascii="Times New Roman" w:hAnsi="Times New Roman" w:cs="Times New Roman"/>
          <w:sz w:val="28"/>
          <w:szCs w:val="28"/>
        </w:rPr>
        <w:t>р</w:t>
      </w:r>
      <w:r w:rsidRPr="00413B28">
        <w:rPr>
          <w:rFonts w:ascii="Times New Roman" w:hAnsi="Times New Roman" w:cs="Times New Roman"/>
          <w:sz w:val="28"/>
          <w:szCs w:val="28"/>
        </w:rPr>
        <w:t xml:space="preserve">шенно зелёные волосы, а на затылке они отливали в ржавый табачный цвет».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12.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«…мгновенно оборвал кожуру, с всхлипыванием вгрызся в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краковскую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сожрал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её в два счёта».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13. </w:t>
      </w:r>
      <w:r w:rsidRPr="00413B28">
        <w:rPr>
          <w:rFonts w:ascii="Times New Roman" w:hAnsi="Times New Roman" w:cs="Times New Roman"/>
          <w:sz w:val="28"/>
          <w:szCs w:val="28"/>
        </w:rPr>
        <w:t>«Загадочный господин наклонился к псу, сверкнул золотыми ободк</w:t>
      </w:r>
      <w:r w:rsidRPr="00413B28">
        <w:rPr>
          <w:rFonts w:ascii="Times New Roman" w:hAnsi="Times New Roman" w:cs="Times New Roman"/>
          <w:sz w:val="28"/>
          <w:szCs w:val="28"/>
        </w:rPr>
        <w:t>а</w:t>
      </w:r>
      <w:r w:rsidRPr="00413B28">
        <w:rPr>
          <w:rFonts w:ascii="Times New Roman" w:hAnsi="Times New Roman" w:cs="Times New Roman"/>
          <w:sz w:val="28"/>
          <w:szCs w:val="28"/>
        </w:rPr>
        <w:t xml:space="preserve">ми глаз и вытащил из правого кармана белый продолговатый свёрток».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14.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«Красавец тяпнутый – он был уже без халата в приличном чёрном костюме».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15.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«У неё и верхушка правого лёгкого не в порядке и женская болезнь на французской почве, на службе с неё вычли,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тухлятиной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в столовой накормили…».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16. </w:t>
      </w:r>
      <w:r w:rsidRPr="00413B28">
        <w:rPr>
          <w:rFonts w:ascii="Times New Roman" w:hAnsi="Times New Roman" w:cs="Times New Roman"/>
          <w:sz w:val="28"/>
          <w:szCs w:val="28"/>
        </w:rPr>
        <w:t>«Пострадавший от пса вежливо поблагодарил и, кра</w:t>
      </w:r>
      <w:r w:rsidRPr="00413B28">
        <w:rPr>
          <w:rFonts w:ascii="Times New Roman" w:hAnsi="Times New Roman" w:cs="Times New Roman"/>
          <w:sz w:val="28"/>
          <w:szCs w:val="28"/>
        </w:rPr>
        <w:t>с</w:t>
      </w:r>
      <w:r w:rsidRPr="00413B28">
        <w:rPr>
          <w:rFonts w:ascii="Times New Roman" w:hAnsi="Times New Roman" w:cs="Times New Roman"/>
          <w:sz w:val="28"/>
          <w:szCs w:val="28"/>
        </w:rPr>
        <w:t>нея, засунул деньги в карман пиджака».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17.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«В течение недели …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сожрал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столько же, сколько в полтора последних голодных месяца на улице».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18.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«…вваливался в 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чернобурой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 xml:space="preserve"> лисе, сверкая миллионом снежных блёсток,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пахнущий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мандаринами, сигарами, духами…».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19. </w:t>
      </w:r>
      <w:r w:rsidRPr="00413B28">
        <w:rPr>
          <w:rFonts w:ascii="Times New Roman" w:hAnsi="Times New Roman" w:cs="Times New Roman"/>
          <w:sz w:val="28"/>
          <w:szCs w:val="28"/>
        </w:rPr>
        <w:t>«Этот тухлой сол</w:t>
      </w:r>
      <w:r w:rsidRPr="00413B28">
        <w:rPr>
          <w:rFonts w:ascii="Times New Roman" w:hAnsi="Times New Roman" w:cs="Times New Roman"/>
          <w:sz w:val="28"/>
          <w:szCs w:val="28"/>
        </w:rPr>
        <w:t>о</w:t>
      </w:r>
      <w:r w:rsidRPr="00413B28">
        <w:rPr>
          <w:rFonts w:ascii="Times New Roman" w:hAnsi="Times New Roman" w:cs="Times New Roman"/>
          <w:sz w:val="28"/>
          <w:szCs w:val="28"/>
        </w:rPr>
        <w:t xml:space="preserve">нины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лопать не станет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>, а если где-нибудь ему её и подадут, поднимет такой скандал, в газеты н</w:t>
      </w:r>
      <w:r w:rsidRPr="00413B28">
        <w:rPr>
          <w:rFonts w:ascii="Times New Roman" w:hAnsi="Times New Roman" w:cs="Times New Roman"/>
          <w:sz w:val="28"/>
          <w:szCs w:val="28"/>
        </w:rPr>
        <w:t>а</w:t>
      </w:r>
      <w:r w:rsidRPr="00413B28">
        <w:rPr>
          <w:rFonts w:ascii="Times New Roman" w:hAnsi="Times New Roman" w:cs="Times New Roman"/>
          <w:sz w:val="28"/>
          <w:szCs w:val="28"/>
        </w:rPr>
        <w:t xml:space="preserve">пишет…».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20.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«Их было сразу четверо. Все молодые люди и все одеты очень скромно».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21. </w:t>
      </w:r>
      <w:r w:rsidRPr="00413B28">
        <w:rPr>
          <w:rFonts w:ascii="Times New Roman" w:hAnsi="Times New Roman" w:cs="Times New Roman"/>
          <w:sz w:val="28"/>
          <w:szCs w:val="28"/>
        </w:rPr>
        <w:t>«…если в Большом театре не было «</w:t>
      </w:r>
      <w:proofErr w:type="spellStart"/>
      <w:r w:rsidRPr="00413B28">
        <w:rPr>
          <w:rFonts w:ascii="Times New Roman" w:hAnsi="Times New Roman" w:cs="Times New Roman"/>
          <w:sz w:val="28"/>
          <w:szCs w:val="28"/>
        </w:rPr>
        <w:t>Аиды</w:t>
      </w:r>
      <w:proofErr w:type="spellEnd"/>
      <w:r w:rsidRPr="00413B28">
        <w:rPr>
          <w:rFonts w:ascii="Times New Roman" w:hAnsi="Times New Roman" w:cs="Times New Roman"/>
          <w:sz w:val="28"/>
          <w:szCs w:val="28"/>
        </w:rPr>
        <w:t>» и не было заседания Всероссийского хирургического общества, божество помещ</w:t>
      </w:r>
      <w:r w:rsidRPr="00413B28">
        <w:rPr>
          <w:rFonts w:ascii="Times New Roman" w:hAnsi="Times New Roman" w:cs="Times New Roman"/>
          <w:sz w:val="28"/>
          <w:szCs w:val="28"/>
        </w:rPr>
        <w:t>а</w:t>
      </w:r>
      <w:r w:rsidRPr="00413B28">
        <w:rPr>
          <w:rFonts w:ascii="Times New Roman" w:hAnsi="Times New Roman" w:cs="Times New Roman"/>
          <w:sz w:val="28"/>
          <w:szCs w:val="28"/>
        </w:rPr>
        <w:t xml:space="preserve">лось в кабинете в глубоком кресле». </w:t>
      </w:r>
    </w:p>
    <w:p w:rsidR="00DE7D53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22. </w:t>
      </w:r>
      <w:r w:rsidRPr="00413B28">
        <w:rPr>
          <w:rFonts w:ascii="Times New Roman" w:hAnsi="Times New Roman" w:cs="Times New Roman"/>
          <w:sz w:val="28"/>
          <w:szCs w:val="28"/>
        </w:rPr>
        <w:t>«Странные чёрные мешки висели у неё под глазами, а щёки были кукол</w:t>
      </w:r>
      <w:r w:rsidRPr="00413B28">
        <w:rPr>
          <w:rFonts w:ascii="Times New Roman" w:hAnsi="Times New Roman" w:cs="Times New Roman"/>
          <w:sz w:val="28"/>
          <w:szCs w:val="28"/>
        </w:rPr>
        <w:t>ь</w:t>
      </w:r>
      <w:r w:rsidRPr="00413B28">
        <w:rPr>
          <w:rFonts w:ascii="Times New Roman" w:hAnsi="Times New Roman" w:cs="Times New Roman"/>
          <w:sz w:val="28"/>
          <w:szCs w:val="28"/>
        </w:rPr>
        <w:t xml:space="preserve">но-румяного цвета».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23. </w:t>
      </w:r>
      <w:r w:rsidRPr="00413B2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в грязном колпаке … плеснул кипятком…».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24. </w:t>
      </w:r>
      <w:r w:rsidRPr="00413B28">
        <w:rPr>
          <w:rFonts w:ascii="Times New Roman" w:hAnsi="Times New Roman" w:cs="Times New Roman"/>
          <w:sz w:val="28"/>
          <w:szCs w:val="28"/>
        </w:rPr>
        <w:t>«Он умственного труда господин, с французской остроконечной бородкой и усами седыми, пушистыми и лих</w:t>
      </w:r>
      <w:r w:rsidRPr="00413B28">
        <w:rPr>
          <w:rFonts w:ascii="Times New Roman" w:hAnsi="Times New Roman" w:cs="Times New Roman"/>
          <w:sz w:val="28"/>
          <w:szCs w:val="28"/>
        </w:rPr>
        <w:t>и</w:t>
      </w:r>
      <w:r w:rsidRPr="00413B28">
        <w:rPr>
          <w:rFonts w:ascii="Times New Roman" w:hAnsi="Times New Roman" w:cs="Times New Roman"/>
          <w:sz w:val="28"/>
          <w:szCs w:val="28"/>
        </w:rPr>
        <w:t xml:space="preserve">ми…».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25.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«Этот ест обильно и не ворует, этот не станет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 ногой, но и сам никого не боится».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26. </w:t>
      </w:r>
      <w:r w:rsidRPr="00413B28">
        <w:rPr>
          <w:rFonts w:ascii="Times New Roman" w:hAnsi="Times New Roman" w:cs="Times New Roman"/>
          <w:sz w:val="28"/>
          <w:szCs w:val="28"/>
        </w:rPr>
        <w:t>«…ведь он поперёк себя шире. Вор с ме</w:t>
      </w:r>
      <w:r w:rsidRPr="00413B28">
        <w:rPr>
          <w:rFonts w:ascii="Times New Roman" w:hAnsi="Times New Roman" w:cs="Times New Roman"/>
          <w:sz w:val="28"/>
          <w:szCs w:val="28"/>
        </w:rPr>
        <w:t>д</w:t>
      </w:r>
      <w:r w:rsidRPr="00413B28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413B28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413B28"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27. </w:t>
      </w:r>
      <w:r w:rsidRPr="00413B28">
        <w:rPr>
          <w:rFonts w:ascii="Times New Roman" w:hAnsi="Times New Roman" w:cs="Times New Roman"/>
          <w:sz w:val="28"/>
          <w:szCs w:val="28"/>
        </w:rPr>
        <w:t>«…тот с шипением, похожим на шипение дырявого шланга, забрался по трубе до второго эт</w:t>
      </w:r>
      <w:r w:rsidRPr="00413B28">
        <w:rPr>
          <w:rFonts w:ascii="Times New Roman" w:hAnsi="Times New Roman" w:cs="Times New Roman"/>
          <w:sz w:val="28"/>
          <w:szCs w:val="28"/>
        </w:rPr>
        <w:t>а</w:t>
      </w:r>
      <w:r w:rsidRPr="00413B28">
        <w:rPr>
          <w:rFonts w:ascii="Times New Roman" w:hAnsi="Times New Roman" w:cs="Times New Roman"/>
          <w:sz w:val="28"/>
          <w:szCs w:val="28"/>
        </w:rPr>
        <w:t xml:space="preserve">жа».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28. </w:t>
      </w:r>
      <w:r w:rsidRPr="00413B28">
        <w:rPr>
          <w:rFonts w:ascii="Times New Roman" w:hAnsi="Times New Roman" w:cs="Times New Roman"/>
          <w:sz w:val="28"/>
          <w:szCs w:val="28"/>
        </w:rPr>
        <w:t xml:space="preserve">«А уж хуже этого ничего на свете нет. Во много раз опаснее дворника. Совершенно ненавистная порода».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29. </w:t>
      </w:r>
      <w:r w:rsidRPr="00413B28">
        <w:rPr>
          <w:rFonts w:ascii="Times New Roman" w:hAnsi="Times New Roman" w:cs="Times New Roman"/>
          <w:sz w:val="28"/>
          <w:szCs w:val="28"/>
        </w:rPr>
        <w:t>«Руки божества, обнажённые по локоть, были в рыжих резиновых перчатках, и скользкие тупые пальцы коп</w:t>
      </w:r>
      <w:r w:rsidRPr="00413B28">
        <w:rPr>
          <w:rFonts w:ascii="Times New Roman" w:hAnsi="Times New Roman" w:cs="Times New Roman"/>
          <w:sz w:val="28"/>
          <w:szCs w:val="28"/>
        </w:rPr>
        <w:t>о</w:t>
      </w:r>
      <w:r w:rsidRPr="00413B28">
        <w:rPr>
          <w:rFonts w:ascii="Times New Roman" w:hAnsi="Times New Roman" w:cs="Times New Roman"/>
          <w:sz w:val="28"/>
          <w:szCs w:val="28"/>
        </w:rPr>
        <w:t xml:space="preserve">шились в извилинах». 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 xml:space="preserve">№ 30. </w:t>
      </w:r>
      <w:r w:rsidRPr="00413B28">
        <w:rPr>
          <w:rFonts w:ascii="Times New Roman" w:hAnsi="Times New Roman" w:cs="Times New Roman"/>
          <w:sz w:val="28"/>
          <w:szCs w:val="28"/>
        </w:rPr>
        <w:t>«…узким ножом она отрубала беспомощным рябчикам головы и лапки, затем, как яростный палач, с костей сдирала м</w:t>
      </w:r>
      <w:r w:rsidRPr="00413B28">
        <w:rPr>
          <w:rFonts w:ascii="Times New Roman" w:hAnsi="Times New Roman" w:cs="Times New Roman"/>
          <w:sz w:val="28"/>
          <w:szCs w:val="28"/>
        </w:rPr>
        <w:t>я</w:t>
      </w:r>
      <w:r w:rsidRPr="00413B28">
        <w:rPr>
          <w:rFonts w:ascii="Times New Roman" w:hAnsi="Times New Roman" w:cs="Times New Roman"/>
          <w:sz w:val="28"/>
          <w:szCs w:val="28"/>
        </w:rPr>
        <w:t>коть…».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i/>
          <w:sz w:val="28"/>
          <w:szCs w:val="28"/>
        </w:rPr>
        <w:t>расположите события №№ 1 - 10 повести М. А. Булгакова «Собачье сердце» (главы 1 – 3) в верной последов</w:t>
      </w:r>
      <w:r w:rsidRPr="00413B28">
        <w:rPr>
          <w:rFonts w:ascii="Times New Roman" w:hAnsi="Times New Roman" w:cs="Times New Roman"/>
          <w:i/>
          <w:sz w:val="28"/>
          <w:szCs w:val="28"/>
        </w:rPr>
        <w:t>а</w:t>
      </w:r>
      <w:r w:rsidRPr="00413B28">
        <w:rPr>
          <w:rFonts w:ascii="Times New Roman" w:hAnsi="Times New Roman" w:cs="Times New Roman"/>
          <w:i/>
          <w:sz w:val="28"/>
          <w:szCs w:val="28"/>
        </w:rPr>
        <w:t>тельности:</w:t>
      </w:r>
    </w:p>
    <w:p w:rsidR="00DE7D53" w:rsidRPr="00413B28" w:rsidRDefault="00DE7D53" w:rsidP="00DE7D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28">
        <w:rPr>
          <w:rFonts w:ascii="Times New Roman" w:hAnsi="Times New Roman" w:cs="Times New Roman"/>
          <w:b/>
          <w:sz w:val="28"/>
          <w:szCs w:val="28"/>
        </w:rPr>
        <w:t>(А)</w:t>
      </w:r>
      <w:r w:rsidRPr="00413B28">
        <w:rPr>
          <w:rFonts w:ascii="Times New Roman" w:hAnsi="Times New Roman" w:cs="Times New Roman"/>
          <w:sz w:val="28"/>
          <w:szCs w:val="28"/>
        </w:rPr>
        <w:t xml:space="preserve"> К профессору  Преображенскому приходят пациенты. </w:t>
      </w:r>
      <w:r w:rsidRPr="00413B28">
        <w:rPr>
          <w:rFonts w:ascii="Times New Roman" w:hAnsi="Times New Roman" w:cs="Times New Roman"/>
          <w:b/>
          <w:sz w:val="28"/>
          <w:szCs w:val="28"/>
        </w:rPr>
        <w:t>(Б)</w:t>
      </w: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Господин в шубе прикармливает Шарика дешевой колбасой.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(В)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За обедом Преображенский </w:t>
      </w:r>
      <w:proofErr w:type="gramStart"/>
      <w:r w:rsidRPr="00413B28">
        <w:rPr>
          <w:rFonts w:ascii="Times New Roman" w:hAnsi="Times New Roman" w:cs="Times New Roman"/>
          <w:color w:val="000000"/>
          <w:sz w:val="28"/>
          <w:szCs w:val="28"/>
        </w:rPr>
        <w:t>разглагольствует</w:t>
      </w:r>
      <w:proofErr w:type="gramEnd"/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о культуре еды и пролетариате.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(Г)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sz w:val="28"/>
          <w:szCs w:val="28"/>
        </w:rPr>
        <w:t>Шарик следует за пр</w:t>
      </w:r>
      <w:r w:rsidRPr="00413B28">
        <w:rPr>
          <w:rFonts w:ascii="Times New Roman" w:hAnsi="Times New Roman" w:cs="Times New Roman"/>
          <w:sz w:val="28"/>
          <w:szCs w:val="28"/>
        </w:rPr>
        <w:t>о</w:t>
      </w:r>
      <w:r w:rsidRPr="00413B28">
        <w:rPr>
          <w:rFonts w:ascii="Times New Roman" w:hAnsi="Times New Roman" w:cs="Times New Roman"/>
          <w:sz w:val="28"/>
          <w:szCs w:val="28"/>
        </w:rPr>
        <w:t xml:space="preserve">фессором Преображенским и приходит в его квартиру. </w:t>
      </w:r>
      <w:r w:rsidRPr="00413B28">
        <w:rPr>
          <w:rFonts w:ascii="Times New Roman" w:hAnsi="Times New Roman" w:cs="Times New Roman"/>
          <w:b/>
          <w:sz w:val="28"/>
          <w:szCs w:val="28"/>
        </w:rPr>
        <w:t>(Д)</w:t>
      </w: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Шарику покупают ошейник, он вкусно ест, у него оконч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тельно заживает бок.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(Е)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Бродячий пес Шарик, страдая от боли в боку, замерзает в московской подворотне.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(Ж)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фессор Преображенский узнаёт от швейцара, что «в третью квартиру вселили </w:t>
      </w:r>
      <w:proofErr w:type="spellStart"/>
      <w:r w:rsidRPr="00413B28">
        <w:rPr>
          <w:rFonts w:ascii="Times New Roman" w:hAnsi="Times New Roman" w:cs="Times New Roman"/>
          <w:color w:val="000000"/>
          <w:sz w:val="28"/>
          <w:szCs w:val="28"/>
        </w:rPr>
        <w:t>жилтоварищей</w:t>
      </w:r>
      <w:proofErr w:type="spellEnd"/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(З)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Члены домкома во главе со </w:t>
      </w:r>
      <w:proofErr w:type="spellStart"/>
      <w:r w:rsidRPr="00413B28">
        <w:rPr>
          <w:rFonts w:ascii="Times New Roman" w:hAnsi="Times New Roman" w:cs="Times New Roman"/>
          <w:color w:val="000000"/>
          <w:sz w:val="28"/>
          <w:szCs w:val="28"/>
        </w:rPr>
        <w:t>Швондером</w:t>
      </w:r>
      <w:proofErr w:type="spellEnd"/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наносят визит профессору Преображе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скому. </w:t>
      </w:r>
      <w:r w:rsidRPr="00413B28">
        <w:rPr>
          <w:rFonts w:ascii="Times New Roman" w:hAnsi="Times New Roman" w:cs="Times New Roman"/>
          <w:b/>
          <w:color w:val="000000"/>
          <w:sz w:val="28"/>
          <w:szCs w:val="28"/>
        </w:rPr>
        <w:t>(И)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sz w:val="28"/>
          <w:szCs w:val="28"/>
        </w:rPr>
        <w:t xml:space="preserve">Шарику делают операцию по превращению в человека. </w:t>
      </w:r>
      <w:r w:rsidRPr="00413B28">
        <w:rPr>
          <w:rFonts w:ascii="Times New Roman" w:hAnsi="Times New Roman" w:cs="Times New Roman"/>
          <w:b/>
          <w:sz w:val="28"/>
          <w:szCs w:val="28"/>
        </w:rPr>
        <w:t>(К)</w:t>
      </w:r>
      <w:r w:rsidRPr="00413B28">
        <w:rPr>
          <w:rFonts w:ascii="Times New Roman" w:hAnsi="Times New Roman" w:cs="Times New Roman"/>
          <w:sz w:val="28"/>
          <w:szCs w:val="28"/>
        </w:rPr>
        <w:t xml:space="preserve"> 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Испугавшегося Шарика усыпляют хлороформом и л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3B28">
        <w:rPr>
          <w:rFonts w:ascii="Times New Roman" w:hAnsi="Times New Roman" w:cs="Times New Roman"/>
          <w:color w:val="000000"/>
          <w:sz w:val="28"/>
          <w:szCs w:val="28"/>
        </w:rPr>
        <w:t>чат.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7528"/>
      </w:tblGrid>
      <w:tr w:rsidR="00DE7D53" w:rsidRPr="00413B28" w:rsidTr="004944DD">
        <w:trPr>
          <w:trHeight w:val="837"/>
        </w:trPr>
        <w:tc>
          <w:tcPr>
            <w:tcW w:w="567" w:type="dxa"/>
            <w:vAlign w:val="center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:rsidR="00DE7D53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ва-</w:t>
            </w:r>
          </w:p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</w:t>
            </w: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вие</w:t>
            </w:r>
          </w:p>
        </w:tc>
        <w:tc>
          <w:tcPr>
            <w:tcW w:w="7528" w:type="dxa"/>
            <w:vAlign w:val="center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повести</w:t>
            </w: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355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74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3" w:rsidRPr="00413B28" w:rsidTr="004944DD">
        <w:trPr>
          <w:trHeight w:val="289"/>
        </w:trPr>
        <w:tc>
          <w:tcPr>
            <w:tcW w:w="567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</w:tcPr>
          <w:p w:rsidR="00DE7D53" w:rsidRPr="00413B28" w:rsidRDefault="00DE7D53" w:rsidP="004944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DE7D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7D53"/>
    <w:rsid w:val="00D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2023-12-14T01:12:00Z</dcterms:created>
  <dcterms:modified xsi:type="dcterms:W3CDTF">2023-12-14T01:12:00Z</dcterms:modified>
</cp:coreProperties>
</file>