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8FE" w:rsidRPr="00F628FE" w:rsidRDefault="00F628FE" w:rsidP="00F628FE">
      <w:pPr>
        <w:widowControl/>
        <w:autoSpaceDE/>
        <w:autoSpaceDN/>
        <w:spacing w:before="100" w:beforeAutospacing="1" w:after="100" w:afterAutospacing="1"/>
        <w:rPr>
          <w:sz w:val="24"/>
          <w:szCs w:val="24"/>
          <w:lang w:eastAsia="ru-RU"/>
        </w:rPr>
      </w:pPr>
      <w:r w:rsidRPr="00F628FE">
        <w:rPr>
          <w:noProof/>
          <w:sz w:val="24"/>
          <w:szCs w:val="24"/>
          <w:lang w:eastAsia="ru-RU"/>
        </w:rPr>
        <w:drawing>
          <wp:inline distT="0" distB="0" distL="0" distR="0" wp14:anchorId="68BD2B80" wp14:editId="3C3AAE75">
            <wp:extent cx="6324600" cy="9320137"/>
            <wp:effectExtent l="0" t="0" r="0" b="0"/>
            <wp:docPr id="1038452138" name="Рисунок 1038452138" descr="E:\СТАРЫЕ ФАЙЛЫ\2019_2020_учебный_год\Самообследование\Самообследование_2024\Титульник_самообследование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ЫЕ ФАЙЛЫ\2019_2020_учебный_год\Самообследование\Самообследование_2024\Титульник_самообследование_2024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9320137"/>
                    </a:xfrm>
                    <a:prstGeom prst="rect">
                      <a:avLst/>
                    </a:prstGeom>
                    <a:noFill/>
                    <a:ln>
                      <a:noFill/>
                    </a:ln>
                  </pic:spPr>
                </pic:pic>
              </a:graphicData>
            </a:graphic>
          </wp:inline>
        </w:drawing>
      </w:r>
    </w:p>
    <w:p w:rsidR="00F10C0A" w:rsidRPr="004455FA" w:rsidRDefault="00F10C0A" w:rsidP="00F10C0A">
      <w:pPr>
        <w:jc w:val="both"/>
        <w:rPr>
          <w:sz w:val="28"/>
          <w:szCs w:val="28"/>
        </w:rPr>
        <w:sectPr w:rsidR="00F10C0A" w:rsidRPr="004455FA" w:rsidSect="00F628FE">
          <w:headerReference w:type="default" r:id="rId10"/>
          <w:footerReference w:type="default" r:id="rId11"/>
          <w:pgSz w:w="11906" w:h="16838"/>
          <w:pgMar w:top="1134" w:right="566" w:bottom="1134" w:left="709" w:header="708" w:footer="708" w:gutter="0"/>
          <w:cols w:space="708"/>
          <w:titlePg/>
          <w:docGrid w:linePitch="360"/>
        </w:sectPr>
      </w:pPr>
    </w:p>
    <w:p w:rsidR="00F10C0A" w:rsidRDefault="00F10C0A" w:rsidP="00F10C0A">
      <w:pPr>
        <w:jc w:val="center"/>
        <w:rPr>
          <w:sz w:val="28"/>
          <w:szCs w:val="28"/>
        </w:rPr>
      </w:pPr>
    </w:p>
    <w:p w:rsidR="00EE39F4" w:rsidRPr="00EE39F4" w:rsidRDefault="00EE39F4" w:rsidP="00EE39F4">
      <w:pPr>
        <w:widowControl/>
        <w:autoSpaceDE/>
        <w:autoSpaceDN/>
        <w:spacing w:before="100" w:beforeAutospacing="1" w:after="100" w:afterAutospacing="1"/>
        <w:ind w:left="-1701"/>
        <w:rPr>
          <w:sz w:val="24"/>
          <w:szCs w:val="24"/>
          <w:lang w:eastAsia="ru-RU"/>
        </w:rPr>
      </w:pPr>
    </w:p>
    <w:p w:rsidR="000E7CA7" w:rsidRDefault="000E7CA7" w:rsidP="00D05C00">
      <w:pPr>
        <w:pStyle w:val="a3"/>
        <w:ind w:right="3"/>
        <w:jc w:val="both"/>
        <w:rPr>
          <w:sz w:val="24"/>
          <w:szCs w:val="24"/>
        </w:rPr>
      </w:pPr>
    </w:p>
    <w:p w:rsidR="00480766" w:rsidRPr="00D05C00" w:rsidRDefault="00CB4EF6" w:rsidP="00D05C00">
      <w:pPr>
        <w:pStyle w:val="a3"/>
        <w:ind w:right="3"/>
        <w:jc w:val="both"/>
        <w:rPr>
          <w:sz w:val="24"/>
          <w:szCs w:val="24"/>
        </w:rPr>
      </w:pPr>
      <w:r w:rsidRPr="00D05C00">
        <w:rPr>
          <w:sz w:val="24"/>
          <w:szCs w:val="24"/>
        </w:rPr>
        <w:t>Отчет о результатах самообследования деятельности Государственного бюджетного профессионального образовательного учреждения Иркутской области «Зиминский железнодорожный техникум»</w:t>
      </w:r>
    </w:p>
    <w:p w:rsidR="00480766" w:rsidRPr="00D05C00" w:rsidRDefault="00CB4EF6" w:rsidP="00D05C00">
      <w:pPr>
        <w:pStyle w:val="a3"/>
        <w:ind w:right="3"/>
        <w:jc w:val="both"/>
        <w:rPr>
          <w:sz w:val="24"/>
          <w:szCs w:val="24"/>
        </w:rPr>
      </w:pPr>
      <w:r w:rsidRPr="00D05C00">
        <w:rPr>
          <w:sz w:val="24"/>
          <w:szCs w:val="24"/>
        </w:rPr>
        <w:t>составлен по состоянию на 31.12.202</w:t>
      </w:r>
      <w:r w:rsidR="00F10C0A">
        <w:rPr>
          <w:sz w:val="24"/>
          <w:szCs w:val="24"/>
        </w:rPr>
        <w:t>4</w:t>
      </w:r>
      <w:r w:rsidR="00E13A10" w:rsidRPr="00D05C00">
        <w:rPr>
          <w:sz w:val="24"/>
          <w:szCs w:val="24"/>
        </w:rPr>
        <w:t xml:space="preserve"> </w:t>
      </w:r>
      <w:r w:rsidRPr="00D05C00">
        <w:rPr>
          <w:sz w:val="24"/>
          <w:szCs w:val="24"/>
        </w:rPr>
        <w:t>г.</w:t>
      </w:r>
    </w:p>
    <w:p w:rsidR="00480766" w:rsidRPr="00D05C00" w:rsidRDefault="00480766" w:rsidP="00D05C00">
      <w:pPr>
        <w:pStyle w:val="a3"/>
        <w:ind w:right="3"/>
        <w:rPr>
          <w:sz w:val="24"/>
          <w:szCs w:val="24"/>
        </w:rPr>
      </w:pPr>
    </w:p>
    <w:p w:rsidR="00480766" w:rsidRPr="00D05C00" w:rsidRDefault="00480766" w:rsidP="00D05C00">
      <w:pPr>
        <w:pStyle w:val="a3"/>
        <w:ind w:right="3"/>
        <w:rPr>
          <w:sz w:val="24"/>
          <w:szCs w:val="24"/>
        </w:rPr>
      </w:pPr>
    </w:p>
    <w:p w:rsidR="00480766" w:rsidRPr="00D05C00" w:rsidRDefault="00CB4EF6" w:rsidP="00D05C00">
      <w:pPr>
        <w:ind w:right="3"/>
        <w:jc w:val="both"/>
        <w:rPr>
          <w:b/>
          <w:sz w:val="24"/>
          <w:szCs w:val="24"/>
        </w:rPr>
      </w:pPr>
      <w:r w:rsidRPr="00D05C00">
        <w:rPr>
          <w:b/>
          <w:sz w:val="24"/>
          <w:szCs w:val="24"/>
        </w:rPr>
        <w:t>Председатель комиссии по самообследованию:</w:t>
      </w:r>
    </w:p>
    <w:p w:rsidR="00480766" w:rsidRPr="00D05C00" w:rsidRDefault="00CB4EF6" w:rsidP="00D05C00">
      <w:pPr>
        <w:pStyle w:val="a3"/>
        <w:ind w:right="3"/>
        <w:jc w:val="both"/>
        <w:rPr>
          <w:sz w:val="24"/>
          <w:szCs w:val="24"/>
        </w:rPr>
      </w:pPr>
      <w:r w:rsidRPr="00D05C00">
        <w:rPr>
          <w:sz w:val="24"/>
          <w:szCs w:val="24"/>
        </w:rPr>
        <w:t>директор ГБПОУ ИО ЗЖДТ – О.В. Скуратова</w:t>
      </w:r>
    </w:p>
    <w:p w:rsidR="00480766" w:rsidRPr="00D05C00" w:rsidRDefault="00480766" w:rsidP="00D05C00">
      <w:pPr>
        <w:pStyle w:val="a3"/>
        <w:ind w:right="3"/>
        <w:jc w:val="both"/>
        <w:rPr>
          <w:sz w:val="24"/>
          <w:szCs w:val="24"/>
        </w:rPr>
      </w:pPr>
    </w:p>
    <w:p w:rsidR="00480766" w:rsidRPr="00D05C00" w:rsidRDefault="00CB4EF6" w:rsidP="00D05C00">
      <w:pPr>
        <w:ind w:right="3"/>
        <w:jc w:val="both"/>
        <w:rPr>
          <w:b/>
          <w:sz w:val="24"/>
          <w:szCs w:val="24"/>
        </w:rPr>
      </w:pPr>
      <w:r w:rsidRPr="00D05C00">
        <w:rPr>
          <w:b/>
          <w:sz w:val="24"/>
          <w:szCs w:val="24"/>
        </w:rPr>
        <w:t>Составители:</w:t>
      </w:r>
    </w:p>
    <w:p w:rsidR="000657F4" w:rsidRPr="00D05C00" w:rsidRDefault="000657F4" w:rsidP="00D05C00">
      <w:pPr>
        <w:ind w:right="3"/>
        <w:jc w:val="both"/>
        <w:rPr>
          <w:b/>
          <w:sz w:val="24"/>
          <w:szCs w:val="24"/>
        </w:rPr>
      </w:pPr>
    </w:p>
    <w:p w:rsidR="000657F4" w:rsidRPr="00D05C00" w:rsidRDefault="000657F4" w:rsidP="00D05C00">
      <w:pPr>
        <w:pStyle w:val="TableParagraph"/>
        <w:ind w:right="3"/>
        <w:jc w:val="both"/>
        <w:rPr>
          <w:sz w:val="24"/>
          <w:szCs w:val="24"/>
        </w:rPr>
      </w:pPr>
      <w:r w:rsidRPr="00D05C00">
        <w:rPr>
          <w:sz w:val="24"/>
          <w:szCs w:val="24"/>
        </w:rPr>
        <w:t>Бекетова О.В.</w:t>
      </w:r>
      <w:r w:rsidR="00CD7E91">
        <w:rPr>
          <w:sz w:val="24"/>
          <w:szCs w:val="24"/>
        </w:rPr>
        <w:t xml:space="preserve"> –</w:t>
      </w:r>
      <w:r w:rsidRPr="00D05C00">
        <w:rPr>
          <w:sz w:val="24"/>
          <w:szCs w:val="24"/>
        </w:rPr>
        <w:t xml:space="preserve"> заместитель директора</w:t>
      </w:r>
      <w:r w:rsidR="00CD7E91">
        <w:rPr>
          <w:sz w:val="24"/>
          <w:szCs w:val="24"/>
        </w:rPr>
        <w:t>, курирующий</w:t>
      </w:r>
      <w:r w:rsidRPr="00D05C00">
        <w:rPr>
          <w:sz w:val="24"/>
          <w:szCs w:val="24"/>
        </w:rPr>
        <w:t xml:space="preserve"> учебно</w:t>
      </w:r>
      <w:r w:rsidR="00D05C00">
        <w:rPr>
          <w:sz w:val="24"/>
          <w:szCs w:val="24"/>
        </w:rPr>
        <w:t>-</w:t>
      </w:r>
      <w:r w:rsidRPr="00D05C00">
        <w:rPr>
          <w:sz w:val="24"/>
          <w:szCs w:val="24"/>
        </w:rPr>
        <w:t>производственн</w:t>
      </w:r>
      <w:r w:rsidR="00CD7E91">
        <w:rPr>
          <w:sz w:val="24"/>
          <w:szCs w:val="24"/>
        </w:rPr>
        <w:t>ую</w:t>
      </w:r>
      <w:r w:rsidRPr="00D05C00">
        <w:rPr>
          <w:sz w:val="24"/>
          <w:szCs w:val="24"/>
        </w:rPr>
        <w:t xml:space="preserve"> работ</w:t>
      </w:r>
      <w:r w:rsidR="00CD7E91">
        <w:rPr>
          <w:sz w:val="24"/>
          <w:szCs w:val="24"/>
        </w:rPr>
        <w:t>у;</w:t>
      </w:r>
    </w:p>
    <w:p w:rsidR="000657F4" w:rsidRPr="00D05C00" w:rsidRDefault="000657F4" w:rsidP="00D05C00">
      <w:pPr>
        <w:pStyle w:val="TableParagraph"/>
        <w:ind w:right="3"/>
        <w:jc w:val="both"/>
        <w:rPr>
          <w:sz w:val="24"/>
          <w:szCs w:val="24"/>
        </w:rPr>
      </w:pPr>
      <w:r w:rsidRPr="00D05C00">
        <w:rPr>
          <w:sz w:val="24"/>
          <w:szCs w:val="24"/>
        </w:rPr>
        <w:t>Шаманская А.С.</w:t>
      </w:r>
      <w:r w:rsidR="00CD7E91">
        <w:rPr>
          <w:sz w:val="24"/>
          <w:szCs w:val="24"/>
        </w:rPr>
        <w:t xml:space="preserve"> –</w:t>
      </w:r>
      <w:r w:rsidRPr="00D05C00">
        <w:rPr>
          <w:sz w:val="24"/>
          <w:szCs w:val="24"/>
        </w:rPr>
        <w:t xml:space="preserve"> заместитель директора</w:t>
      </w:r>
      <w:r w:rsidR="00CD7E91">
        <w:rPr>
          <w:sz w:val="24"/>
          <w:szCs w:val="24"/>
        </w:rPr>
        <w:t xml:space="preserve">, курирующий </w:t>
      </w:r>
      <w:r w:rsidRPr="00D05C00">
        <w:rPr>
          <w:sz w:val="24"/>
          <w:szCs w:val="24"/>
        </w:rPr>
        <w:t>учебн</w:t>
      </w:r>
      <w:r w:rsidR="00CD7E91">
        <w:rPr>
          <w:sz w:val="24"/>
          <w:szCs w:val="24"/>
        </w:rPr>
        <w:t xml:space="preserve">ую </w:t>
      </w:r>
      <w:r w:rsidRPr="00D05C00">
        <w:rPr>
          <w:sz w:val="24"/>
          <w:szCs w:val="24"/>
        </w:rPr>
        <w:t>работ</w:t>
      </w:r>
      <w:r w:rsidR="00CD7E91">
        <w:rPr>
          <w:sz w:val="24"/>
          <w:szCs w:val="24"/>
        </w:rPr>
        <w:t>у;</w:t>
      </w:r>
    </w:p>
    <w:p w:rsidR="00CD7E91" w:rsidRDefault="00CD7E91" w:rsidP="00D05C00">
      <w:pPr>
        <w:pStyle w:val="TableParagraph"/>
        <w:ind w:right="3"/>
        <w:jc w:val="both"/>
        <w:rPr>
          <w:sz w:val="24"/>
          <w:szCs w:val="24"/>
        </w:rPr>
      </w:pPr>
      <w:r w:rsidRPr="00D05C00">
        <w:rPr>
          <w:sz w:val="24"/>
          <w:szCs w:val="24"/>
        </w:rPr>
        <w:t>Шиверская Т.А.</w:t>
      </w:r>
      <w:r>
        <w:rPr>
          <w:sz w:val="24"/>
          <w:szCs w:val="24"/>
        </w:rPr>
        <w:t xml:space="preserve"> – заместитель директора, курирующий учебно-методическую работу;</w:t>
      </w:r>
    </w:p>
    <w:p w:rsidR="000657F4" w:rsidRPr="00D05C00" w:rsidRDefault="000657F4" w:rsidP="00D05C00">
      <w:pPr>
        <w:pStyle w:val="TableParagraph"/>
        <w:ind w:right="3"/>
        <w:jc w:val="both"/>
        <w:rPr>
          <w:sz w:val="24"/>
          <w:szCs w:val="24"/>
        </w:rPr>
      </w:pPr>
      <w:r w:rsidRPr="00D05C00">
        <w:rPr>
          <w:sz w:val="24"/>
          <w:szCs w:val="24"/>
        </w:rPr>
        <w:t>Волкова В.В.</w:t>
      </w:r>
      <w:r w:rsidR="00CD7E91">
        <w:rPr>
          <w:sz w:val="24"/>
          <w:szCs w:val="24"/>
        </w:rPr>
        <w:t xml:space="preserve"> –</w:t>
      </w:r>
      <w:r w:rsidRPr="00D05C00">
        <w:rPr>
          <w:sz w:val="24"/>
          <w:szCs w:val="24"/>
        </w:rPr>
        <w:t xml:space="preserve"> заместитель директора</w:t>
      </w:r>
      <w:r w:rsidR="00CD7E91">
        <w:rPr>
          <w:sz w:val="24"/>
          <w:szCs w:val="24"/>
        </w:rPr>
        <w:t>, курирующий</w:t>
      </w:r>
      <w:r w:rsidRPr="00D05C00">
        <w:rPr>
          <w:sz w:val="24"/>
          <w:szCs w:val="24"/>
        </w:rPr>
        <w:t xml:space="preserve"> воспитательн</w:t>
      </w:r>
      <w:r w:rsidR="00CD7E91">
        <w:rPr>
          <w:sz w:val="24"/>
          <w:szCs w:val="24"/>
        </w:rPr>
        <w:t>ую</w:t>
      </w:r>
      <w:r w:rsidRPr="00D05C00">
        <w:rPr>
          <w:sz w:val="24"/>
          <w:szCs w:val="24"/>
        </w:rPr>
        <w:t xml:space="preserve"> работ</w:t>
      </w:r>
      <w:r w:rsidR="00CD7E91">
        <w:rPr>
          <w:sz w:val="24"/>
          <w:szCs w:val="24"/>
        </w:rPr>
        <w:t>у;</w:t>
      </w:r>
    </w:p>
    <w:p w:rsidR="00CD7E91" w:rsidRDefault="00CD7E91" w:rsidP="00D05C00">
      <w:pPr>
        <w:pStyle w:val="TableParagraph"/>
        <w:ind w:right="3"/>
        <w:jc w:val="both"/>
        <w:rPr>
          <w:sz w:val="24"/>
          <w:szCs w:val="24"/>
        </w:rPr>
      </w:pPr>
      <w:r w:rsidRPr="00D05C00">
        <w:rPr>
          <w:sz w:val="24"/>
          <w:szCs w:val="24"/>
        </w:rPr>
        <w:t>Ефиркина Е.А.</w:t>
      </w:r>
      <w:r>
        <w:rPr>
          <w:sz w:val="24"/>
          <w:szCs w:val="24"/>
        </w:rPr>
        <w:t xml:space="preserve"> – заместитель директора, </w:t>
      </w:r>
      <w:r w:rsidRPr="0097650A">
        <w:rPr>
          <w:sz w:val="24"/>
          <w:szCs w:val="24"/>
        </w:rPr>
        <w:t>курирующий финансовую деятельность;</w:t>
      </w:r>
    </w:p>
    <w:p w:rsidR="000657F4" w:rsidRPr="00D05C00" w:rsidRDefault="00D05C00" w:rsidP="00D05C00">
      <w:pPr>
        <w:pStyle w:val="TableParagraph"/>
        <w:ind w:right="3"/>
        <w:jc w:val="both"/>
        <w:rPr>
          <w:sz w:val="24"/>
          <w:szCs w:val="24"/>
        </w:rPr>
      </w:pPr>
      <w:r>
        <w:rPr>
          <w:sz w:val="24"/>
          <w:szCs w:val="24"/>
        </w:rPr>
        <w:t xml:space="preserve">Ишкова </w:t>
      </w:r>
      <w:r w:rsidR="000657F4" w:rsidRPr="00D05C00">
        <w:rPr>
          <w:sz w:val="24"/>
          <w:szCs w:val="24"/>
        </w:rPr>
        <w:t xml:space="preserve">К.А. </w:t>
      </w:r>
      <w:r w:rsidR="00CD7E91">
        <w:rPr>
          <w:sz w:val="24"/>
          <w:szCs w:val="24"/>
        </w:rPr>
        <w:t>–</w:t>
      </w:r>
      <w:r w:rsidR="000657F4" w:rsidRPr="00D05C00">
        <w:rPr>
          <w:sz w:val="24"/>
          <w:szCs w:val="24"/>
        </w:rPr>
        <w:t xml:space="preserve"> заместитель директора</w:t>
      </w:r>
      <w:r w:rsidR="00CD7E91">
        <w:rPr>
          <w:sz w:val="24"/>
          <w:szCs w:val="24"/>
        </w:rPr>
        <w:t>, курирующий</w:t>
      </w:r>
      <w:r w:rsidR="000657F4" w:rsidRPr="00D05C00">
        <w:rPr>
          <w:sz w:val="24"/>
          <w:szCs w:val="24"/>
        </w:rPr>
        <w:t xml:space="preserve"> административно-хозяйственн</w:t>
      </w:r>
      <w:r w:rsidR="00CD7E91">
        <w:rPr>
          <w:sz w:val="24"/>
          <w:szCs w:val="24"/>
        </w:rPr>
        <w:t>ую</w:t>
      </w:r>
      <w:r w:rsidR="000657F4" w:rsidRPr="00D05C00">
        <w:rPr>
          <w:sz w:val="24"/>
          <w:szCs w:val="24"/>
        </w:rPr>
        <w:t xml:space="preserve"> работ</w:t>
      </w:r>
      <w:r w:rsidR="00CD7E91">
        <w:rPr>
          <w:sz w:val="24"/>
          <w:szCs w:val="24"/>
        </w:rPr>
        <w:t>у;</w:t>
      </w:r>
    </w:p>
    <w:p w:rsidR="000657F4" w:rsidRPr="00D05C00" w:rsidRDefault="000657F4" w:rsidP="00D05C00">
      <w:pPr>
        <w:pStyle w:val="TableParagraph"/>
        <w:ind w:right="3"/>
        <w:jc w:val="both"/>
        <w:rPr>
          <w:sz w:val="24"/>
          <w:szCs w:val="24"/>
        </w:rPr>
      </w:pPr>
      <w:r w:rsidRPr="00D05C00">
        <w:rPr>
          <w:sz w:val="24"/>
          <w:szCs w:val="24"/>
        </w:rPr>
        <w:t xml:space="preserve">Ланяк С.Ю. </w:t>
      </w:r>
      <w:r w:rsidR="00CD7E91">
        <w:rPr>
          <w:sz w:val="24"/>
          <w:szCs w:val="24"/>
        </w:rPr>
        <w:t>–</w:t>
      </w:r>
      <w:r w:rsidRPr="00D05C00">
        <w:rPr>
          <w:sz w:val="24"/>
          <w:szCs w:val="24"/>
        </w:rPr>
        <w:t xml:space="preserve"> руководитель Центра профессионального обучения</w:t>
      </w:r>
      <w:r w:rsidR="00CD7E91">
        <w:rPr>
          <w:sz w:val="24"/>
          <w:szCs w:val="24"/>
        </w:rPr>
        <w:t>;</w:t>
      </w:r>
    </w:p>
    <w:p w:rsidR="000657F4" w:rsidRPr="00D05C00" w:rsidRDefault="000657F4" w:rsidP="00D05C00">
      <w:pPr>
        <w:pStyle w:val="TableParagraph"/>
        <w:ind w:right="3"/>
        <w:jc w:val="both"/>
        <w:rPr>
          <w:sz w:val="24"/>
          <w:szCs w:val="24"/>
        </w:rPr>
      </w:pPr>
      <w:r w:rsidRPr="00D05C00">
        <w:rPr>
          <w:sz w:val="24"/>
          <w:szCs w:val="24"/>
        </w:rPr>
        <w:t>Непомнящих Е.Н.</w:t>
      </w:r>
      <w:r w:rsidR="00CD7E91" w:rsidRPr="00CD7E91">
        <w:rPr>
          <w:sz w:val="24"/>
          <w:szCs w:val="24"/>
        </w:rPr>
        <w:t xml:space="preserve"> </w:t>
      </w:r>
      <w:r w:rsidR="00CD7E91">
        <w:rPr>
          <w:sz w:val="24"/>
          <w:szCs w:val="24"/>
        </w:rPr>
        <w:t>–</w:t>
      </w:r>
      <w:r w:rsidRPr="00D05C00">
        <w:rPr>
          <w:sz w:val="24"/>
          <w:szCs w:val="24"/>
        </w:rPr>
        <w:t xml:space="preserve"> руководитель заочного отделения</w:t>
      </w:r>
      <w:r w:rsidR="00CD7E91">
        <w:rPr>
          <w:sz w:val="24"/>
          <w:szCs w:val="24"/>
        </w:rPr>
        <w:t>;</w:t>
      </w:r>
    </w:p>
    <w:p w:rsidR="000657F4" w:rsidRPr="00D05C00" w:rsidRDefault="000657F4" w:rsidP="00D05C00">
      <w:pPr>
        <w:pStyle w:val="TableParagraph"/>
        <w:ind w:right="3"/>
        <w:jc w:val="both"/>
        <w:rPr>
          <w:sz w:val="24"/>
          <w:szCs w:val="24"/>
        </w:rPr>
      </w:pPr>
      <w:r w:rsidRPr="00D05C00">
        <w:rPr>
          <w:sz w:val="24"/>
          <w:szCs w:val="24"/>
        </w:rPr>
        <w:t xml:space="preserve">Казанкова Н.В. </w:t>
      </w:r>
      <w:r w:rsidR="00CD7E91">
        <w:rPr>
          <w:sz w:val="24"/>
          <w:szCs w:val="24"/>
        </w:rPr>
        <w:t>–</w:t>
      </w:r>
      <w:r w:rsidRPr="00D05C00">
        <w:rPr>
          <w:sz w:val="24"/>
          <w:szCs w:val="24"/>
        </w:rPr>
        <w:t xml:space="preserve"> заведующий библиотекой</w:t>
      </w:r>
      <w:r w:rsidR="00CD7E91">
        <w:rPr>
          <w:sz w:val="24"/>
          <w:szCs w:val="24"/>
        </w:rPr>
        <w:t>;</w:t>
      </w:r>
    </w:p>
    <w:p w:rsidR="00480766" w:rsidRPr="00D05C00" w:rsidRDefault="00CD7E91" w:rsidP="00D05C00">
      <w:pPr>
        <w:pStyle w:val="TableParagraph"/>
        <w:ind w:right="3"/>
        <w:jc w:val="both"/>
        <w:rPr>
          <w:b/>
          <w:sz w:val="24"/>
          <w:szCs w:val="24"/>
        </w:rPr>
      </w:pPr>
      <w:r>
        <w:rPr>
          <w:sz w:val="24"/>
          <w:szCs w:val="24"/>
        </w:rPr>
        <w:t>Бянкина Г.А</w:t>
      </w:r>
      <w:r w:rsidR="000657F4" w:rsidRPr="00D05C00">
        <w:rPr>
          <w:sz w:val="24"/>
          <w:szCs w:val="24"/>
        </w:rPr>
        <w:t>.</w:t>
      </w:r>
      <w:r>
        <w:rPr>
          <w:sz w:val="24"/>
          <w:szCs w:val="24"/>
        </w:rPr>
        <w:t xml:space="preserve"> –</w:t>
      </w:r>
      <w:r w:rsidR="000657F4" w:rsidRPr="00D05C00">
        <w:rPr>
          <w:sz w:val="24"/>
          <w:szCs w:val="24"/>
        </w:rPr>
        <w:t xml:space="preserve"> медицинская сестра</w:t>
      </w:r>
      <w:r>
        <w:rPr>
          <w:sz w:val="24"/>
          <w:szCs w:val="24"/>
        </w:rPr>
        <w:t>.</w:t>
      </w:r>
    </w:p>
    <w:p w:rsidR="00480766" w:rsidRPr="00D05C00" w:rsidRDefault="00480766" w:rsidP="00D05C00">
      <w:pPr>
        <w:pStyle w:val="a3"/>
        <w:ind w:right="3"/>
        <w:jc w:val="both"/>
        <w:rPr>
          <w:b/>
          <w:sz w:val="24"/>
          <w:szCs w:val="24"/>
        </w:rPr>
      </w:pPr>
    </w:p>
    <w:p w:rsidR="00480766" w:rsidRPr="00D05C00" w:rsidRDefault="00480766"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0657F4" w:rsidRPr="00D05C00" w:rsidRDefault="000657F4" w:rsidP="00D05C00">
      <w:pPr>
        <w:pStyle w:val="a3"/>
        <w:ind w:right="3"/>
        <w:jc w:val="both"/>
        <w:rPr>
          <w:b/>
          <w:sz w:val="24"/>
          <w:szCs w:val="24"/>
        </w:rPr>
      </w:pPr>
    </w:p>
    <w:p w:rsidR="00480766" w:rsidRPr="00D05C00" w:rsidRDefault="00CB4EF6" w:rsidP="00D05C00">
      <w:pPr>
        <w:ind w:right="3"/>
        <w:jc w:val="both"/>
        <w:rPr>
          <w:b/>
          <w:sz w:val="24"/>
          <w:szCs w:val="24"/>
        </w:rPr>
      </w:pPr>
      <w:r w:rsidRPr="00D05C00">
        <w:rPr>
          <w:b/>
          <w:sz w:val="24"/>
          <w:szCs w:val="24"/>
        </w:rPr>
        <w:t>Адрес:</w:t>
      </w:r>
    </w:p>
    <w:p w:rsidR="00A73CA9" w:rsidRPr="00D05C00" w:rsidRDefault="00CB4EF6" w:rsidP="00D05C00">
      <w:pPr>
        <w:pStyle w:val="a3"/>
        <w:ind w:right="3"/>
        <w:jc w:val="both"/>
        <w:rPr>
          <w:sz w:val="24"/>
          <w:szCs w:val="24"/>
        </w:rPr>
      </w:pPr>
      <w:r w:rsidRPr="00D05C00">
        <w:rPr>
          <w:sz w:val="24"/>
          <w:szCs w:val="24"/>
        </w:rPr>
        <w:t>665383, Иркутская область, город Зима, улица Кирова, 12</w:t>
      </w:r>
    </w:p>
    <w:p w:rsidR="00480766" w:rsidRPr="00D05C00" w:rsidRDefault="00CB4EF6" w:rsidP="00D05C00">
      <w:pPr>
        <w:pStyle w:val="a3"/>
        <w:ind w:right="3"/>
        <w:jc w:val="both"/>
        <w:rPr>
          <w:sz w:val="24"/>
          <w:szCs w:val="24"/>
        </w:rPr>
      </w:pPr>
      <w:r w:rsidRPr="00D05C00">
        <w:rPr>
          <w:sz w:val="24"/>
          <w:szCs w:val="24"/>
        </w:rPr>
        <w:t>Телефон: (39554) 7-21-70</w:t>
      </w:r>
    </w:p>
    <w:p w:rsidR="00F27642" w:rsidRPr="00D05C00" w:rsidRDefault="00CB4EF6" w:rsidP="00D05C00">
      <w:pPr>
        <w:pStyle w:val="a3"/>
        <w:ind w:right="3"/>
        <w:jc w:val="both"/>
        <w:rPr>
          <w:sz w:val="24"/>
          <w:szCs w:val="24"/>
        </w:rPr>
      </w:pPr>
      <w:r w:rsidRPr="00D05C00">
        <w:rPr>
          <w:sz w:val="24"/>
          <w:szCs w:val="24"/>
          <w:lang w:val="en-US"/>
        </w:rPr>
        <w:t>E</w:t>
      </w:r>
      <w:r w:rsidRPr="00D05C00">
        <w:rPr>
          <w:sz w:val="24"/>
          <w:szCs w:val="24"/>
        </w:rPr>
        <w:t>-</w:t>
      </w:r>
      <w:r w:rsidRPr="00D05C00">
        <w:rPr>
          <w:sz w:val="24"/>
          <w:szCs w:val="24"/>
          <w:lang w:val="en-US"/>
        </w:rPr>
        <w:t>mail</w:t>
      </w:r>
      <w:r w:rsidRPr="00D05C00">
        <w:rPr>
          <w:sz w:val="24"/>
          <w:szCs w:val="24"/>
        </w:rPr>
        <w:t xml:space="preserve">: </w:t>
      </w:r>
      <w:hyperlink r:id="rId12">
        <w:r w:rsidRPr="00D05C00">
          <w:rPr>
            <w:sz w:val="24"/>
            <w:szCs w:val="24"/>
            <w:lang w:val="en-US"/>
          </w:rPr>
          <w:t>pu</w:t>
        </w:r>
        <w:r w:rsidRPr="00D05C00">
          <w:rPr>
            <w:sz w:val="24"/>
            <w:szCs w:val="24"/>
          </w:rPr>
          <w:t>-6@</w:t>
        </w:r>
        <w:r w:rsidRPr="00D05C00">
          <w:rPr>
            <w:sz w:val="24"/>
            <w:szCs w:val="24"/>
            <w:lang w:val="en-US"/>
          </w:rPr>
          <w:t>yandex</w:t>
        </w:r>
        <w:r w:rsidRPr="00D05C00">
          <w:rPr>
            <w:sz w:val="24"/>
            <w:szCs w:val="24"/>
          </w:rPr>
          <w:t>.</w:t>
        </w:r>
        <w:r w:rsidRPr="00D05C00">
          <w:rPr>
            <w:sz w:val="24"/>
            <w:szCs w:val="24"/>
            <w:lang w:val="en-US"/>
          </w:rPr>
          <w:t>ru</w:t>
        </w:r>
      </w:hyperlink>
    </w:p>
    <w:p w:rsidR="00F27642" w:rsidRPr="00D05C00" w:rsidRDefault="00F27642" w:rsidP="00D05C00">
      <w:pPr>
        <w:pStyle w:val="a3"/>
        <w:ind w:right="3"/>
        <w:jc w:val="both"/>
        <w:rPr>
          <w:sz w:val="24"/>
          <w:szCs w:val="24"/>
        </w:rPr>
        <w:sectPr w:rsidR="00F27642" w:rsidRPr="00D05C00" w:rsidSect="000E7CA7">
          <w:headerReference w:type="default" r:id="rId13"/>
          <w:footerReference w:type="default" r:id="rId14"/>
          <w:pgSz w:w="11910" w:h="16840"/>
          <w:pgMar w:top="1134" w:right="850" w:bottom="1134" w:left="1701" w:header="709" w:footer="709" w:gutter="0"/>
          <w:cols w:space="720"/>
          <w:titlePg/>
          <w:docGrid w:linePitch="299"/>
        </w:sectPr>
      </w:pPr>
    </w:p>
    <w:p w:rsidR="00480766" w:rsidRPr="00D05C00" w:rsidRDefault="00CB4EF6" w:rsidP="00D05C00">
      <w:pPr>
        <w:pStyle w:val="a3"/>
        <w:ind w:right="3"/>
        <w:jc w:val="center"/>
        <w:rPr>
          <w:b/>
          <w:sz w:val="24"/>
          <w:szCs w:val="24"/>
        </w:rPr>
      </w:pPr>
      <w:r w:rsidRPr="000B2E5C">
        <w:rPr>
          <w:b/>
          <w:sz w:val="24"/>
          <w:szCs w:val="24"/>
        </w:rPr>
        <w:t>СОДЕРЖАНИЕ</w:t>
      </w:r>
    </w:p>
    <w:p w:rsidR="00C06824" w:rsidRPr="00D05C00" w:rsidRDefault="00C06824" w:rsidP="00D05C00">
      <w:pPr>
        <w:ind w:firstLine="709"/>
        <w:jc w:val="center"/>
        <w:rPr>
          <w:b/>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201"/>
        <w:gridCol w:w="678"/>
      </w:tblGrid>
      <w:tr w:rsidR="006F1615" w:rsidRPr="006F1615" w:rsidTr="00517AAC">
        <w:tc>
          <w:tcPr>
            <w:tcW w:w="696" w:type="dxa"/>
          </w:tcPr>
          <w:p w:rsidR="00C06824" w:rsidRPr="006F1615" w:rsidRDefault="00C06824" w:rsidP="00D05C00">
            <w:pPr>
              <w:jc w:val="both"/>
              <w:rPr>
                <w:b/>
                <w:sz w:val="24"/>
                <w:szCs w:val="24"/>
              </w:rPr>
            </w:pPr>
          </w:p>
        </w:tc>
        <w:tc>
          <w:tcPr>
            <w:tcW w:w="8201" w:type="dxa"/>
          </w:tcPr>
          <w:p w:rsidR="00C06824" w:rsidRPr="006F1615" w:rsidRDefault="00C06824" w:rsidP="00D05C00">
            <w:pPr>
              <w:jc w:val="both"/>
              <w:rPr>
                <w:b/>
                <w:sz w:val="24"/>
                <w:szCs w:val="24"/>
              </w:rPr>
            </w:pPr>
            <w:r w:rsidRPr="006F1615">
              <w:rPr>
                <w:b/>
                <w:sz w:val="24"/>
                <w:szCs w:val="24"/>
              </w:rPr>
              <w:t>ВВЕДЕНИЕ</w:t>
            </w:r>
          </w:p>
        </w:tc>
        <w:tc>
          <w:tcPr>
            <w:tcW w:w="678" w:type="dxa"/>
          </w:tcPr>
          <w:p w:rsidR="00C06824" w:rsidRPr="006F1615" w:rsidRDefault="00C06824" w:rsidP="00D05C00">
            <w:pPr>
              <w:jc w:val="both"/>
              <w:rPr>
                <w:b/>
                <w:sz w:val="24"/>
                <w:szCs w:val="24"/>
              </w:rPr>
            </w:pPr>
            <w:r w:rsidRPr="006F1615">
              <w:rPr>
                <w:sz w:val="24"/>
                <w:szCs w:val="24"/>
              </w:rPr>
              <w:t>5</w:t>
            </w:r>
          </w:p>
        </w:tc>
      </w:tr>
      <w:tr w:rsidR="006F1615" w:rsidRPr="006F1615" w:rsidTr="00517AAC">
        <w:tc>
          <w:tcPr>
            <w:tcW w:w="696" w:type="dxa"/>
          </w:tcPr>
          <w:p w:rsidR="00C06824" w:rsidRPr="006F1615" w:rsidRDefault="00C06824" w:rsidP="00D05C00">
            <w:pPr>
              <w:jc w:val="both"/>
              <w:rPr>
                <w:b/>
                <w:sz w:val="24"/>
                <w:szCs w:val="24"/>
              </w:rPr>
            </w:pPr>
            <w:r w:rsidRPr="006F1615">
              <w:rPr>
                <w:sz w:val="24"/>
                <w:szCs w:val="24"/>
              </w:rPr>
              <w:t>1</w:t>
            </w:r>
          </w:p>
        </w:tc>
        <w:tc>
          <w:tcPr>
            <w:tcW w:w="8201" w:type="dxa"/>
          </w:tcPr>
          <w:p w:rsidR="00C06824" w:rsidRPr="006F1615" w:rsidRDefault="00C06824" w:rsidP="00D05C00">
            <w:pPr>
              <w:jc w:val="both"/>
              <w:rPr>
                <w:b/>
                <w:sz w:val="24"/>
                <w:szCs w:val="24"/>
              </w:rPr>
            </w:pPr>
            <w:r w:rsidRPr="006F1615">
              <w:rPr>
                <w:b/>
                <w:sz w:val="24"/>
                <w:szCs w:val="24"/>
              </w:rPr>
              <w:t>ОРГАНИЗАЦИОННО-ПРАВОВОЕ ОБЕСПЕЧЕНИЕ ОБРАЗОВАТЕЛЬНОЙ ДЕЯТЕЛЬНОСТИ И СИСТЕМА УПРАВЛЕНИЯ</w:t>
            </w:r>
          </w:p>
        </w:tc>
        <w:tc>
          <w:tcPr>
            <w:tcW w:w="678" w:type="dxa"/>
          </w:tcPr>
          <w:p w:rsidR="00C06824" w:rsidRPr="006F1615" w:rsidRDefault="006F1615" w:rsidP="00D05C00">
            <w:pPr>
              <w:jc w:val="both"/>
              <w:rPr>
                <w:b/>
                <w:sz w:val="24"/>
                <w:szCs w:val="24"/>
              </w:rPr>
            </w:pPr>
            <w:r>
              <w:rPr>
                <w:sz w:val="24"/>
                <w:szCs w:val="24"/>
              </w:rPr>
              <w:t>6</w:t>
            </w:r>
          </w:p>
        </w:tc>
      </w:tr>
      <w:tr w:rsidR="006F1615" w:rsidRPr="006F1615" w:rsidTr="00517AAC">
        <w:tc>
          <w:tcPr>
            <w:tcW w:w="696" w:type="dxa"/>
          </w:tcPr>
          <w:p w:rsidR="00C06824" w:rsidRPr="006F1615" w:rsidRDefault="00C06824" w:rsidP="00D05C00">
            <w:pPr>
              <w:jc w:val="both"/>
              <w:rPr>
                <w:b/>
                <w:sz w:val="24"/>
                <w:szCs w:val="24"/>
              </w:rPr>
            </w:pPr>
            <w:r w:rsidRPr="006F1615">
              <w:rPr>
                <w:sz w:val="24"/>
                <w:szCs w:val="24"/>
              </w:rPr>
              <w:t>1.1</w:t>
            </w:r>
          </w:p>
        </w:tc>
        <w:tc>
          <w:tcPr>
            <w:tcW w:w="8201" w:type="dxa"/>
          </w:tcPr>
          <w:p w:rsidR="00C06824" w:rsidRPr="006F1615" w:rsidRDefault="00C06824" w:rsidP="00D05C00">
            <w:pPr>
              <w:jc w:val="both"/>
              <w:rPr>
                <w:b/>
                <w:sz w:val="24"/>
                <w:szCs w:val="24"/>
              </w:rPr>
            </w:pPr>
            <w:r w:rsidRPr="006F1615">
              <w:rPr>
                <w:sz w:val="24"/>
                <w:szCs w:val="24"/>
              </w:rPr>
              <w:t>Тип, вид и статус учреждения</w:t>
            </w:r>
          </w:p>
        </w:tc>
        <w:tc>
          <w:tcPr>
            <w:tcW w:w="678" w:type="dxa"/>
          </w:tcPr>
          <w:p w:rsidR="00C06824" w:rsidRPr="006F1615" w:rsidRDefault="006F1615" w:rsidP="00D05C00">
            <w:pPr>
              <w:jc w:val="both"/>
              <w:rPr>
                <w:b/>
                <w:sz w:val="24"/>
                <w:szCs w:val="24"/>
              </w:rPr>
            </w:pPr>
            <w:r>
              <w:rPr>
                <w:sz w:val="24"/>
                <w:szCs w:val="24"/>
              </w:rPr>
              <w:t>6</w:t>
            </w:r>
          </w:p>
        </w:tc>
      </w:tr>
      <w:tr w:rsidR="006F1615" w:rsidRPr="006F1615" w:rsidTr="00517AAC">
        <w:tc>
          <w:tcPr>
            <w:tcW w:w="696" w:type="dxa"/>
          </w:tcPr>
          <w:p w:rsidR="00C06824" w:rsidRPr="006F1615" w:rsidRDefault="00C06824" w:rsidP="00D05C00">
            <w:pPr>
              <w:jc w:val="both"/>
              <w:rPr>
                <w:b/>
                <w:sz w:val="24"/>
                <w:szCs w:val="24"/>
              </w:rPr>
            </w:pPr>
            <w:r w:rsidRPr="006F1615">
              <w:rPr>
                <w:sz w:val="24"/>
                <w:szCs w:val="24"/>
              </w:rPr>
              <w:t>1.2</w:t>
            </w:r>
          </w:p>
        </w:tc>
        <w:tc>
          <w:tcPr>
            <w:tcW w:w="8201" w:type="dxa"/>
          </w:tcPr>
          <w:p w:rsidR="00C06824" w:rsidRPr="006F1615" w:rsidRDefault="00C06824" w:rsidP="00D05C00">
            <w:pPr>
              <w:pStyle w:val="TableParagraph"/>
              <w:jc w:val="both"/>
              <w:rPr>
                <w:b/>
                <w:sz w:val="24"/>
                <w:szCs w:val="24"/>
              </w:rPr>
            </w:pPr>
            <w:r w:rsidRPr="006F1615">
              <w:rPr>
                <w:sz w:val="24"/>
                <w:szCs w:val="24"/>
              </w:rPr>
              <w:t>Структура Техникума. Функционирование системы государственно-общественного управления</w:t>
            </w:r>
          </w:p>
        </w:tc>
        <w:tc>
          <w:tcPr>
            <w:tcW w:w="678" w:type="dxa"/>
          </w:tcPr>
          <w:p w:rsidR="00C06824" w:rsidRPr="006F1615" w:rsidRDefault="006F1615" w:rsidP="00D05C00">
            <w:pPr>
              <w:jc w:val="both"/>
              <w:rPr>
                <w:b/>
                <w:sz w:val="24"/>
                <w:szCs w:val="24"/>
              </w:rPr>
            </w:pPr>
            <w:r>
              <w:rPr>
                <w:sz w:val="24"/>
                <w:szCs w:val="24"/>
              </w:rPr>
              <w:t>7</w:t>
            </w:r>
          </w:p>
        </w:tc>
      </w:tr>
      <w:tr w:rsidR="006F1615" w:rsidRPr="006F1615" w:rsidTr="00517AAC">
        <w:tc>
          <w:tcPr>
            <w:tcW w:w="696" w:type="dxa"/>
          </w:tcPr>
          <w:p w:rsidR="00C06824" w:rsidRPr="006F1615" w:rsidRDefault="00C06824" w:rsidP="00D05C00">
            <w:pPr>
              <w:jc w:val="both"/>
              <w:rPr>
                <w:b/>
                <w:sz w:val="24"/>
                <w:szCs w:val="24"/>
              </w:rPr>
            </w:pPr>
            <w:r w:rsidRPr="006F1615">
              <w:rPr>
                <w:sz w:val="24"/>
                <w:szCs w:val="24"/>
              </w:rPr>
              <w:t>2</w:t>
            </w:r>
          </w:p>
        </w:tc>
        <w:tc>
          <w:tcPr>
            <w:tcW w:w="8201" w:type="dxa"/>
          </w:tcPr>
          <w:p w:rsidR="00C06824" w:rsidRPr="006F1615" w:rsidRDefault="00C06824" w:rsidP="00D05C00">
            <w:pPr>
              <w:jc w:val="both"/>
              <w:rPr>
                <w:b/>
                <w:sz w:val="24"/>
                <w:szCs w:val="24"/>
              </w:rPr>
            </w:pPr>
            <w:r w:rsidRPr="006F1615">
              <w:rPr>
                <w:b/>
                <w:sz w:val="24"/>
                <w:szCs w:val="24"/>
              </w:rPr>
              <w:t>СТРУКТУРА ПОДГОТОВКИ ОБУЧАЮЩИХСЯ</w:t>
            </w:r>
          </w:p>
        </w:tc>
        <w:tc>
          <w:tcPr>
            <w:tcW w:w="678" w:type="dxa"/>
          </w:tcPr>
          <w:p w:rsidR="00C06824" w:rsidRPr="006F1615" w:rsidRDefault="006F1615" w:rsidP="00D05C00">
            <w:pPr>
              <w:jc w:val="both"/>
              <w:rPr>
                <w:b/>
                <w:sz w:val="24"/>
                <w:szCs w:val="24"/>
              </w:rPr>
            </w:pPr>
            <w:r>
              <w:rPr>
                <w:sz w:val="24"/>
                <w:szCs w:val="24"/>
              </w:rPr>
              <w:t>10</w:t>
            </w:r>
          </w:p>
        </w:tc>
      </w:tr>
      <w:tr w:rsidR="006F1615" w:rsidRPr="006F1615" w:rsidTr="00517AAC">
        <w:tc>
          <w:tcPr>
            <w:tcW w:w="696" w:type="dxa"/>
          </w:tcPr>
          <w:p w:rsidR="00C06824" w:rsidRPr="006F1615" w:rsidRDefault="00C06824" w:rsidP="00D05C00">
            <w:pPr>
              <w:jc w:val="both"/>
              <w:rPr>
                <w:b/>
                <w:sz w:val="24"/>
                <w:szCs w:val="24"/>
              </w:rPr>
            </w:pPr>
            <w:r w:rsidRPr="006F1615">
              <w:rPr>
                <w:sz w:val="24"/>
                <w:szCs w:val="24"/>
              </w:rPr>
              <w:t>2.1</w:t>
            </w:r>
          </w:p>
        </w:tc>
        <w:tc>
          <w:tcPr>
            <w:tcW w:w="8201" w:type="dxa"/>
          </w:tcPr>
          <w:p w:rsidR="00C06824" w:rsidRPr="006F1615" w:rsidRDefault="00C06824" w:rsidP="00D05C00">
            <w:pPr>
              <w:jc w:val="both"/>
              <w:rPr>
                <w:b/>
                <w:sz w:val="24"/>
                <w:szCs w:val="24"/>
              </w:rPr>
            </w:pPr>
            <w:r w:rsidRPr="006F1615">
              <w:rPr>
                <w:sz w:val="24"/>
                <w:szCs w:val="24"/>
              </w:rPr>
              <w:t>Формирование концепции подготовки обучающихся</w:t>
            </w:r>
          </w:p>
        </w:tc>
        <w:tc>
          <w:tcPr>
            <w:tcW w:w="678" w:type="dxa"/>
          </w:tcPr>
          <w:p w:rsidR="00C06824" w:rsidRPr="006F1615" w:rsidRDefault="00C06824" w:rsidP="006F1615">
            <w:pPr>
              <w:jc w:val="both"/>
              <w:rPr>
                <w:b/>
                <w:sz w:val="24"/>
                <w:szCs w:val="24"/>
              </w:rPr>
            </w:pPr>
            <w:r w:rsidRPr="006F1615">
              <w:rPr>
                <w:sz w:val="24"/>
                <w:szCs w:val="24"/>
              </w:rPr>
              <w:t>1</w:t>
            </w:r>
            <w:r w:rsidR="006F1615">
              <w:rPr>
                <w:sz w:val="24"/>
                <w:szCs w:val="24"/>
              </w:rPr>
              <w:t>0</w:t>
            </w:r>
          </w:p>
        </w:tc>
      </w:tr>
      <w:tr w:rsidR="006F1615" w:rsidRPr="006F1615" w:rsidTr="00517AAC">
        <w:tc>
          <w:tcPr>
            <w:tcW w:w="696" w:type="dxa"/>
          </w:tcPr>
          <w:p w:rsidR="00C06824" w:rsidRPr="006F1615" w:rsidRDefault="00C06824" w:rsidP="00D05C00">
            <w:pPr>
              <w:jc w:val="both"/>
              <w:rPr>
                <w:b/>
                <w:sz w:val="24"/>
                <w:szCs w:val="24"/>
              </w:rPr>
            </w:pPr>
            <w:r w:rsidRPr="006F1615">
              <w:rPr>
                <w:sz w:val="24"/>
                <w:szCs w:val="24"/>
              </w:rPr>
              <w:t>2.2</w:t>
            </w:r>
          </w:p>
        </w:tc>
        <w:tc>
          <w:tcPr>
            <w:tcW w:w="8201" w:type="dxa"/>
          </w:tcPr>
          <w:p w:rsidR="00C06824" w:rsidRPr="006F1615" w:rsidRDefault="00C06824" w:rsidP="00D05C00">
            <w:pPr>
              <w:jc w:val="both"/>
              <w:rPr>
                <w:b/>
                <w:sz w:val="24"/>
                <w:szCs w:val="24"/>
              </w:rPr>
            </w:pPr>
            <w:r w:rsidRPr="006F1615">
              <w:rPr>
                <w:sz w:val="24"/>
                <w:szCs w:val="24"/>
              </w:rPr>
              <w:t>Характеристика структуры подготовки специалистов</w:t>
            </w:r>
          </w:p>
        </w:tc>
        <w:tc>
          <w:tcPr>
            <w:tcW w:w="678" w:type="dxa"/>
          </w:tcPr>
          <w:p w:rsidR="00C06824" w:rsidRPr="006F1615" w:rsidRDefault="006F1615" w:rsidP="00D05C00">
            <w:pPr>
              <w:jc w:val="both"/>
              <w:rPr>
                <w:b/>
                <w:sz w:val="24"/>
                <w:szCs w:val="24"/>
              </w:rPr>
            </w:pPr>
            <w:r>
              <w:rPr>
                <w:sz w:val="24"/>
                <w:szCs w:val="24"/>
              </w:rPr>
              <w:t>11</w:t>
            </w:r>
          </w:p>
        </w:tc>
      </w:tr>
      <w:tr w:rsidR="006F1615" w:rsidRPr="006F1615" w:rsidTr="00517AAC">
        <w:tc>
          <w:tcPr>
            <w:tcW w:w="696" w:type="dxa"/>
          </w:tcPr>
          <w:p w:rsidR="00C06824" w:rsidRPr="006F1615" w:rsidRDefault="00C06824" w:rsidP="00D05C00">
            <w:pPr>
              <w:jc w:val="both"/>
              <w:rPr>
                <w:b/>
                <w:sz w:val="24"/>
                <w:szCs w:val="24"/>
              </w:rPr>
            </w:pPr>
            <w:r w:rsidRPr="006F1615">
              <w:rPr>
                <w:sz w:val="24"/>
                <w:szCs w:val="24"/>
              </w:rPr>
              <w:t>2.3</w:t>
            </w:r>
          </w:p>
        </w:tc>
        <w:tc>
          <w:tcPr>
            <w:tcW w:w="8201" w:type="dxa"/>
          </w:tcPr>
          <w:p w:rsidR="00C06824" w:rsidRPr="006F1615" w:rsidRDefault="00C06824" w:rsidP="00D05C00">
            <w:pPr>
              <w:jc w:val="both"/>
              <w:rPr>
                <w:b/>
                <w:sz w:val="24"/>
                <w:szCs w:val="24"/>
              </w:rPr>
            </w:pPr>
            <w:r w:rsidRPr="006F1615">
              <w:rPr>
                <w:sz w:val="24"/>
                <w:szCs w:val="24"/>
              </w:rPr>
              <w:t>Анализ контингента обучающихся</w:t>
            </w:r>
          </w:p>
        </w:tc>
        <w:tc>
          <w:tcPr>
            <w:tcW w:w="678" w:type="dxa"/>
          </w:tcPr>
          <w:p w:rsidR="00C06824" w:rsidRPr="006F1615" w:rsidRDefault="006F1615" w:rsidP="00D05C00">
            <w:pPr>
              <w:jc w:val="both"/>
              <w:rPr>
                <w:b/>
                <w:sz w:val="24"/>
                <w:szCs w:val="24"/>
              </w:rPr>
            </w:pPr>
            <w:r>
              <w:rPr>
                <w:sz w:val="24"/>
                <w:szCs w:val="24"/>
              </w:rPr>
              <w:t>12</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w:t>
            </w:r>
          </w:p>
        </w:tc>
        <w:tc>
          <w:tcPr>
            <w:tcW w:w="8201" w:type="dxa"/>
          </w:tcPr>
          <w:p w:rsidR="00C06824" w:rsidRPr="006F1615" w:rsidRDefault="00C06824" w:rsidP="00D05C00">
            <w:pPr>
              <w:jc w:val="both"/>
              <w:rPr>
                <w:sz w:val="24"/>
                <w:szCs w:val="24"/>
              </w:rPr>
            </w:pPr>
            <w:r w:rsidRPr="006F1615">
              <w:rPr>
                <w:b/>
                <w:sz w:val="24"/>
                <w:szCs w:val="24"/>
              </w:rPr>
              <w:t>СОДЕРЖАНИЕ ПОДГОТОВКИ ОБУЧАЮЩИХСЯ</w:t>
            </w:r>
          </w:p>
        </w:tc>
        <w:tc>
          <w:tcPr>
            <w:tcW w:w="678" w:type="dxa"/>
          </w:tcPr>
          <w:p w:rsidR="00C06824" w:rsidRPr="006F1615" w:rsidRDefault="006F1615" w:rsidP="00F35393">
            <w:pPr>
              <w:jc w:val="both"/>
              <w:rPr>
                <w:sz w:val="24"/>
                <w:szCs w:val="24"/>
              </w:rPr>
            </w:pPr>
            <w:r>
              <w:rPr>
                <w:sz w:val="24"/>
                <w:szCs w:val="24"/>
              </w:rPr>
              <w:t>1</w:t>
            </w:r>
            <w:r w:rsidR="00F35393">
              <w:rPr>
                <w:sz w:val="24"/>
                <w:szCs w:val="24"/>
              </w:rPr>
              <w:t>8</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3.1</w:t>
            </w:r>
          </w:p>
        </w:tc>
        <w:tc>
          <w:tcPr>
            <w:tcW w:w="8201" w:type="dxa"/>
          </w:tcPr>
          <w:p w:rsidR="00C06824" w:rsidRPr="006F1615" w:rsidRDefault="00C06824" w:rsidP="00D05C00">
            <w:pPr>
              <w:jc w:val="both"/>
              <w:rPr>
                <w:sz w:val="24"/>
                <w:szCs w:val="24"/>
              </w:rPr>
            </w:pPr>
            <w:r w:rsidRPr="006F1615">
              <w:rPr>
                <w:sz w:val="24"/>
                <w:szCs w:val="24"/>
              </w:rPr>
              <w:t>Организация образовательного процесса</w:t>
            </w:r>
          </w:p>
        </w:tc>
        <w:tc>
          <w:tcPr>
            <w:tcW w:w="678" w:type="dxa"/>
          </w:tcPr>
          <w:p w:rsidR="00C06824" w:rsidRPr="006F1615" w:rsidRDefault="006F1615" w:rsidP="00F35393">
            <w:pPr>
              <w:jc w:val="both"/>
              <w:rPr>
                <w:sz w:val="24"/>
                <w:szCs w:val="24"/>
              </w:rPr>
            </w:pPr>
            <w:r>
              <w:rPr>
                <w:sz w:val="24"/>
                <w:szCs w:val="24"/>
              </w:rPr>
              <w:t>1</w:t>
            </w:r>
            <w:r w:rsidR="00F35393">
              <w:rPr>
                <w:sz w:val="24"/>
                <w:szCs w:val="24"/>
              </w:rPr>
              <w:t>8</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3.1.1</w:t>
            </w:r>
          </w:p>
        </w:tc>
        <w:tc>
          <w:tcPr>
            <w:tcW w:w="8201" w:type="dxa"/>
          </w:tcPr>
          <w:p w:rsidR="00C06824" w:rsidRPr="006F1615" w:rsidRDefault="00C06824" w:rsidP="00D05C00">
            <w:pPr>
              <w:jc w:val="both"/>
              <w:rPr>
                <w:sz w:val="24"/>
                <w:szCs w:val="24"/>
              </w:rPr>
            </w:pPr>
            <w:r w:rsidRPr="006F1615">
              <w:rPr>
                <w:sz w:val="24"/>
                <w:szCs w:val="24"/>
              </w:rPr>
              <w:t>Анализ расписания занятий</w:t>
            </w:r>
          </w:p>
        </w:tc>
        <w:tc>
          <w:tcPr>
            <w:tcW w:w="678" w:type="dxa"/>
          </w:tcPr>
          <w:p w:rsidR="00C06824" w:rsidRPr="006F1615" w:rsidRDefault="006F1615" w:rsidP="00D05C00">
            <w:pPr>
              <w:jc w:val="both"/>
              <w:rPr>
                <w:sz w:val="24"/>
                <w:szCs w:val="24"/>
              </w:rPr>
            </w:pPr>
            <w:r>
              <w:rPr>
                <w:sz w:val="24"/>
                <w:szCs w:val="24"/>
              </w:rPr>
              <w:t>18</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3.1.2</w:t>
            </w:r>
          </w:p>
        </w:tc>
        <w:tc>
          <w:tcPr>
            <w:tcW w:w="8201" w:type="dxa"/>
          </w:tcPr>
          <w:p w:rsidR="00C06824" w:rsidRPr="006F1615" w:rsidRDefault="00C06824" w:rsidP="00D05C00">
            <w:pPr>
              <w:jc w:val="both"/>
              <w:rPr>
                <w:sz w:val="24"/>
                <w:szCs w:val="24"/>
              </w:rPr>
            </w:pPr>
            <w:r w:rsidRPr="006F1615">
              <w:rPr>
                <w:sz w:val="24"/>
                <w:szCs w:val="24"/>
              </w:rPr>
              <w:t>Организация самостоятельной работы студентов</w:t>
            </w:r>
          </w:p>
        </w:tc>
        <w:tc>
          <w:tcPr>
            <w:tcW w:w="678" w:type="dxa"/>
          </w:tcPr>
          <w:p w:rsidR="00C06824" w:rsidRPr="006F1615" w:rsidRDefault="006F1615" w:rsidP="00F35393">
            <w:pPr>
              <w:jc w:val="both"/>
              <w:rPr>
                <w:sz w:val="24"/>
                <w:szCs w:val="24"/>
              </w:rPr>
            </w:pPr>
            <w:r>
              <w:rPr>
                <w:sz w:val="24"/>
                <w:szCs w:val="24"/>
              </w:rPr>
              <w:t>1</w:t>
            </w:r>
            <w:r w:rsidR="00F35393">
              <w:rPr>
                <w:sz w:val="24"/>
                <w:szCs w:val="24"/>
              </w:rPr>
              <w:t>9</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3.1.3</w:t>
            </w:r>
          </w:p>
        </w:tc>
        <w:tc>
          <w:tcPr>
            <w:tcW w:w="8201" w:type="dxa"/>
          </w:tcPr>
          <w:p w:rsidR="00C06824" w:rsidRPr="006F1615" w:rsidRDefault="00C06824" w:rsidP="00D05C00">
            <w:pPr>
              <w:jc w:val="both"/>
              <w:rPr>
                <w:sz w:val="24"/>
                <w:szCs w:val="24"/>
              </w:rPr>
            </w:pPr>
            <w:r w:rsidRPr="006F1615">
              <w:rPr>
                <w:sz w:val="24"/>
                <w:szCs w:val="24"/>
              </w:rPr>
              <w:t>Анализ результатов промежуточной аттестации</w:t>
            </w:r>
          </w:p>
        </w:tc>
        <w:tc>
          <w:tcPr>
            <w:tcW w:w="678" w:type="dxa"/>
          </w:tcPr>
          <w:p w:rsidR="00C06824" w:rsidRPr="006F1615" w:rsidRDefault="006F1615" w:rsidP="00D05C00">
            <w:pPr>
              <w:jc w:val="both"/>
              <w:rPr>
                <w:sz w:val="24"/>
                <w:szCs w:val="24"/>
              </w:rPr>
            </w:pPr>
            <w:r>
              <w:rPr>
                <w:sz w:val="24"/>
                <w:szCs w:val="24"/>
              </w:rPr>
              <w:t>19</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3.1.4</w:t>
            </w:r>
          </w:p>
        </w:tc>
        <w:tc>
          <w:tcPr>
            <w:tcW w:w="8201" w:type="dxa"/>
          </w:tcPr>
          <w:p w:rsidR="00C06824" w:rsidRPr="006F1615" w:rsidRDefault="00C06824" w:rsidP="00D05C00">
            <w:pPr>
              <w:jc w:val="both"/>
              <w:rPr>
                <w:sz w:val="24"/>
                <w:szCs w:val="24"/>
              </w:rPr>
            </w:pPr>
            <w:r w:rsidRPr="006F1615">
              <w:rPr>
                <w:sz w:val="24"/>
                <w:szCs w:val="24"/>
              </w:rPr>
              <w:t>Рабочие программы учебных дисциплин</w:t>
            </w:r>
          </w:p>
        </w:tc>
        <w:tc>
          <w:tcPr>
            <w:tcW w:w="678" w:type="dxa"/>
          </w:tcPr>
          <w:p w:rsidR="00C06824" w:rsidRPr="006F1615" w:rsidRDefault="006F1615" w:rsidP="00D05C00">
            <w:pPr>
              <w:jc w:val="both"/>
              <w:rPr>
                <w:sz w:val="24"/>
                <w:szCs w:val="24"/>
              </w:rPr>
            </w:pPr>
            <w:r>
              <w:rPr>
                <w:sz w:val="24"/>
                <w:szCs w:val="24"/>
              </w:rPr>
              <w:t>19</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3.2</w:t>
            </w:r>
          </w:p>
        </w:tc>
        <w:tc>
          <w:tcPr>
            <w:tcW w:w="8201" w:type="dxa"/>
          </w:tcPr>
          <w:p w:rsidR="00C06824" w:rsidRPr="006F1615" w:rsidRDefault="00C06824" w:rsidP="00D05C00">
            <w:pPr>
              <w:jc w:val="both"/>
              <w:rPr>
                <w:sz w:val="24"/>
                <w:szCs w:val="24"/>
              </w:rPr>
            </w:pPr>
            <w:r w:rsidRPr="006F1615">
              <w:rPr>
                <w:sz w:val="24"/>
                <w:szCs w:val="24"/>
              </w:rPr>
              <w:t>Организация учебной и производственных практик</w:t>
            </w:r>
          </w:p>
        </w:tc>
        <w:tc>
          <w:tcPr>
            <w:tcW w:w="678" w:type="dxa"/>
          </w:tcPr>
          <w:p w:rsidR="00C06824" w:rsidRPr="006F1615" w:rsidRDefault="00F35393" w:rsidP="00D05C00">
            <w:pPr>
              <w:jc w:val="both"/>
              <w:rPr>
                <w:sz w:val="24"/>
                <w:szCs w:val="24"/>
              </w:rPr>
            </w:pPr>
            <w:r>
              <w:rPr>
                <w:sz w:val="24"/>
                <w:szCs w:val="24"/>
              </w:rPr>
              <w:t>20</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3.3</w:t>
            </w:r>
          </w:p>
        </w:tc>
        <w:tc>
          <w:tcPr>
            <w:tcW w:w="8201" w:type="dxa"/>
          </w:tcPr>
          <w:p w:rsidR="00F35393" w:rsidRPr="006F1615" w:rsidRDefault="00F35393" w:rsidP="00114244">
            <w:pPr>
              <w:jc w:val="both"/>
              <w:rPr>
                <w:sz w:val="24"/>
                <w:szCs w:val="24"/>
              </w:rPr>
            </w:pPr>
            <w:r w:rsidRPr="006F1615">
              <w:rPr>
                <w:sz w:val="24"/>
                <w:szCs w:val="24"/>
              </w:rPr>
              <w:t>Заочная форма обучения</w:t>
            </w:r>
          </w:p>
        </w:tc>
        <w:tc>
          <w:tcPr>
            <w:tcW w:w="678" w:type="dxa"/>
          </w:tcPr>
          <w:p w:rsidR="00F35393" w:rsidRPr="006F1615" w:rsidRDefault="00F35393" w:rsidP="00D05C00">
            <w:pPr>
              <w:jc w:val="both"/>
              <w:rPr>
                <w:sz w:val="24"/>
                <w:szCs w:val="24"/>
              </w:rPr>
            </w:pPr>
            <w:r>
              <w:rPr>
                <w:sz w:val="24"/>
                <w:szCs w:val="24"/>
              </w:rPr>
              <w:t>22</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3.4</w:t>
            </w:r>
          </w:p>
        </w:tc>
        <w:tc>
          <w:tcPr>
            <w:tcW w:w="8201" w:type="dxa"/>
          </w:tcPr>
          <w:p w:rsidR="00F35393" w:rsidRPr="006F1615" w:rsidRDefault="00F35393" w:rsidP="00114244">
            <w:pPr>
              <w:jc w:val="both"/>
              <w:rPr>
                <w:sz w:val="24"/>
                <w:szCs w:val="24"/>
              </w:rPr>
            </w:pPr>
            <w:r w:rsidRPr="006F1615">
              <w:rPr>
                <w:sz w:val="24"/>
                <w:szCs w:val="24"/>
              </w:rPr>
              <w:t>Профессиональная подготовка для лиц с ОВЗ</w:t>
            </w:r>
          </w:p>
        </w:tc>
        <w:tc>
          <w:tcPr>
            <w:tcW w:w="678" w:type="dxa"/>
          </w:tcPr>
          <w:p w:rsidR="00F35393" w:rsidRPr="006F1615" w:rsidRDefault="00F35393" w:rsidP="00D05C00">
            <w:pPr>
              <w:jc w:val="both"/>
              <w:rPr>
                <w:sz w:val="24"/>
                <w:szCs w:val="24"/>
              </w:rPr>
            </w:pPr>
            <w:r>
              <w:rPr>
                <w:sz w:val="24"/>
                <w:szCs w:val="24"/>
              </w:rPr>
              <w:t>24</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3.5</w:t>
            </w:r>
          </w:p>
        </w:tc>
        <w:tc>
          <w:tcPr>
            <w:tcW w:w="8201" w:type="dxa"/>
          </w:tcPr>
          <w:p w:rsidR="00F35393" w:rsidRPr="006F1615" w:rsidRDefault="00F35393" w:rsidP="00114244">
            <w:pPr>
              <w:jc w:val="both"/>
              <w:rPr>
                <w:sz w:val="24"/>
                <w:szCs w:val="24"/>
              </w:rPr>
            </w:pPr>
            <w:r w:rsidRPr="006F1615">
              <w:rPr>
                <w:sz w:val="24"/>
                <w:szCs w:val="24"/>
              </w:rPr>
              <w:t>Анализ деятельности Центра профессионального обучения</w:t>
            </w:r>
          </w:p>
        </w:tc>
        <w:tc>
          <w:tcPr>
            <w:tcW w:w="678" w:type="dxa"/>
          </w:tcPr>
          <w:p w:rsidR="00F35393" w:rsidRPr="006F1615" w:rsidRDefault="00F35393" w:rsidP="00D05C00">
            <w:pPr>
              <w:jc w:val="both"/>
              <w:rPr>
                <w:sz w:val="24"/>
                <w:szCs w:val="24"/>
              </w:rPr>
            </w:pPr>
            <w:r>
              <w:rPr>
                <w:sz w:val="24"/>
                <w:szCs w:val="24"/>
              </w:rPr>
              <w:t>25</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3.6</w:t>
            </w:r>
          </w:p>
        </w:tc>
        <w:tc>
          <w:tcPr>
            <w:tcW w:w="8201" w:type="dxa"/>
          </w:tcPr>
          <w:p w:rsidR="00F35393" w:rsidRPr="006F1615" w:rsidRDefault="00F35393" w:rsidP="00114244">
            <w:pPr>
              <w:jc w:val="both"/>
              <w:rPr>
                <w:sz w:val="24"/>
                <w:szCs w:val="24"/>
              </w:rPr>
            </w:pPr>
            <w:r w:rsidRPr="006F1615">
              <w:rPr>
                <w:sz w:val="24"/>
                <w:szCs w:val="24"/>
              </w:rPr>
              <w:t>Характеристика состояния методической работы</w:t>
            </w:r>
          </w:p>
        </w:tc>
        <w:tc>
          <w:tcPr>
            <w:tcW w:w="678" w:type="dxa"/>
          </w:tcPr>
          <w:p w:rsidR="00F35393" w:rsidRPr="006F1615" w:rsidRDefault="00F35393" w:rsidP="00D05C00">
            <w:pPr>
              <w:jc w:val="both"/>
              <w:rPr>
                <w:sz w:val="24"/>
                <w:szCs w:val="24"/>
              </w:rPr>
            </w:pPr>
            <w:r>
              <w:rPr>
                <w:sz w:val="24"/>
                <w:szCs w:val="24"/>
              </w:rPr>
              <w:t>29</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3.7</w:t>
            </w:r>
          </w:p>
        </w:tc>
        <w:tc>
          <w:tcPr>
            <w:tcW w:w="8201" w:type="dxa"/>
          </w:tcPr>
          <w:p w:rsidR="00F35393" w:rsidRPr="006F1615" w:rsidRDefault="00F35393" w:rsidP="00114244">
            <w:pPr>
              <w:jc w:val="both"/>
              <w:rPr>
                <w:sz w:val="24"/>
                <w:szCs w:val="24"/>
              </w:rPr>
            </w:pPr>
            <w:r w:rsidRPr="006F1615">
              <w:rPr>
                <w:sz w:val="24"/>
                <w:szCs w:val="24"/>
              </w:rPr>
              <w:t>Инновационная и экспериментальная деятельность</w:t>
            </w:r>
          </w:p>
        </w:tc>
        <w:tc>
          <w:tcPr>
            <w:tcW w:w="678" w:type="dxa"/>
          </w:tcPr>
          <w:p w:rsidR="00F35393" w:rsidRPr="006F1615" w:rsidRDefault="00F35393" w:rsidP="00D05C00">
            <w:pPr>
              <w:jc w:val="both"/>
              <w:rPr>
                <w:sz w:val="24"/>
                <w:szCs w:val="24"/>
              </w:rPr>
            </w:pPr>
            <w:r>
              <w:rPr>
                <w:sz w:val="24"/>
                <w:szCs w:val="24"/>
              </w:rPr>
              <w:t>34</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4</w:t>
            </w:r>
          </w:p>
        </w:tc>
        <w:tc>
          <w:tcPr>
            <w:tcW w:w="8201" w:type="dxa"/>
          </w:tcPr>
          <w:p w:rsidR="00C06824" w:rsidRPr="006F1615" w:rsidRDefault="00C06824" w:rsidP="00D05C00">
            <w:pPr>
              <w:jc w:val="both"/>
              <w:rPr>
                <w:sz w:val="24"/>
                <w:szCs w:val="24"/>
              </w:rPr>
            </w:pPr>
            <w:r w:rsidRPr="006F1615">
              <w:rPr>
                <w:b/>
                <w:sz w:val="24"/>
                <w:szCs w:val="24"/>
              </w:rPr>
              <w:t>КАЧЕСТВО ПОДГОТОВКИ ОБУЧАЮЩИХСЯ</w:t>
            </w:r>
          </w:p>
        </w:tc>
        <w:tc>
          <w:tcPr>
            <w:tcW w:w="678" w:type="dxa"/>
          </w:tcPr>
          <w:p w:rsidR="00C06824" w:rsidRPr="006F1615" w:rsidRDefault="00F35393" w:rsidP="00D05C00">
            <w:pPr>
              <w:jc w:val="both"/>
              <w:rPr>
                <w:sz w:val="24"/>
                <w:szCs w:val="24"/>
              </w:rPr>
            </w:pPr>
            <w:r>
              <w:rPr>
                <w:sz w:val="24"/>
                <w:szCs w:val="24"/>
              </w:rPr>
              <w:t>36</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4.1</w:t>
            </w:r>
          </w:p>
        </w:tc>
        <w:tc>
          <w:tcPr>
            <w:tcW w:w="8201" w:type="dxa"/>
          </w:tcPr>
          <w:p w:rsidR="00C06824" w:rsidRPr="006F1615" w:rsidRDefault="00C06824" w:rsidP="00D05C00">
            <w:pPr>
              <w:jc w:val="both"/>
              <w:rPr>
                <w:sz w:val="24"/>
                <w:szCs w:val="24"/>
              </w:rPr>
            </w:pPr>
            <w:r w:rsidRPr="006F1615">
              <w:rPr>
                <w:sz w:val="24"/>
                <w:szCs w:val="24"/>
              </w:rPr>
              <w:t>Качество освоения содержания образовательной программы</w:t>
            </w:r>
          </w:p>
        </w:tc>
        <w:tc>
          <w:tcPr>
            <w:tcW w:w="678" w:type="dxa"/>
          </w:tcPr>
          <w:p w:rsidR="00C06824" w:rsidRPr="006F1615" w:rsidRDefault="00F35393" w:rsidP="006F1615">
            <w:pPr>
              <w:jc w:val="both"/>
              <w:rPr>
                <w:sz w:val="24"/>
                <w:szCs w:val="24"/>
              </w:rPr>
            </w:pPr>
            <w:r>
              <w:rPr>
                <w:sz w:val="24"/>
                <w:szCs w:val="24"/>
              </w:rPr>
              <w:t>36</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4.2</w:t>
            </w:r>
          </w:p>
        </w:tc>
        <w:tc>
          <w:tcPr>
            <w:tcW w:w="8201" w:type="dxa"/>
          </w:tcPr>
          <w:p w:rsidR="00C06824" w:rsidRPr="006F1615" w:rsidRDefault="00C06824" w:rsidP="00D05C00">
            <w:pPr>
              <w:jc w:val="both"/>
              <w:rPr>
                <w:sz w:val="24"/>
                <w:szCs w:val="24"/>
              </w:rPr>
            </w:pPr>
            <w:r w:rsidRPr="006F1615">
              <w:rPr>
                <w:sz w:val="24"/>
                <w:szCs w:val="24"/>
              </w:rPr>
              <w:t>Итоговая аттестация выпускников</w:t>
            </w:r>
          </w:p>
        </w:tc>
        <w:tc>
          <w:tcPr>
            <w:tcW w:w="678" w:type="dxa"/>
          </w:tcPr>
          <w:p w:rsidR="00C06824" w:rsidRPr="006F1615" w:rsidRDefault="00F35393" w:rsidP="00D05C00">
            <w:pPr>
              <w:jc w:val="both"/>
              <w:rPr>
                <w:sz w:val="24"/>
                <w:szCs w:val="24"/>
              </w:rPr>
            </w:pPr>
            <w:r>
              <w:rPr>
                <w:sz w:val="24"/>
                <w:szCs w:val="24"/>
              </w:rPr>
              <w:t>37</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4.3</w:t>
            </w:r>
          </w:p>
        </w:tc>
        <w:tc>
          <w:tcPr>
            <w:tcW w:w="8201" w:type="dxa"/>
          </w:tcPr>
          <w:p w:rsidR="00C06824" w:rsidRPr="006F1615" w:rsidRDefault="00C06824" w:rsidP="00D05C00">
            <w:pPr>
              <w:jc w:val="both"/>
              <w:rPr>
                <w:sz w:val="24"/>
                <w:szCs w:val="24"/>
              </w:rPr>
            </w:pPr>
            <w:r w:rsidRPr="006F1615">
              <w:rPr>
                <w:sz w:val="24"/>
                <w:szCs w:val="24"/>
              </w:rPr>
              <w:t>Трудоустройство выпускников</w:t>
            </w:r>
          </w:p>
        </w:tc>
        <w:tc>
          <w:tcPr>
            <w:tcW w:w="678" w:type="dxa"/>
          </w:tcPr>
          <w:p w:rsidR="00C06824" w:rsidRPr="006F1615" w:rsidRDefault="00F35393" w:rsidP="00D05C00">
            <w:pPr>
              <w:jc w:val="both"/>
              <w:rPr>
                <w:sz w:val="24"/>
                <w:szCs w:val="24"/>
              </w:rPr>
            </w:pPr>
            <w:r>
              <w:rPr>
                <w:sz w:val="24"/>
                <w:szCs w:val="24"/>
              </w:rPr>
              <w:t>39</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5</w:t>
            </w:r>
          </w:p>
        </w:tc>
        <w:tc>
          <w:tcPr>
            <w:tcW w:w="8201" w:type="dxa"/>
          </w:tcPr>
          <w:p w:rsidR="00C06824" w:rsidRPr="006F1615" w:rsidRDefault="00C06824" w:rsidP="00D05C00">
            <w:pPr>
              <w:jc w:val="both"/>
              <w:rPr>
                <w:sz w:val="24"/>
                <w:szCs w:val="24"/>
              </w:rPr>
            </w:pPr>
            <w:r w:rsidRPr="006F1615">
              <w:rPr>
                <w:b/>
                <w:sz w:val="24"/>
                <w:szCs w:val="24"/>
              </w:rPr>
              <w:t>УСЛОВИЯ РЕАЛИЗАЦИИ ОБРАЗОВАТЕЛЬНЫХ ПРОГРАММ</w:t>
            </w:r>
          </w:p>
        </w:tc>
        <w:tc>
          <w:tcPr>
            <w:tcW w:w="678" w:type="dxa"/>
          </w:tcPr>
          <w:p w:rsidR="00C06824" w:rsidRPr="006F1615" w:rsidRDefault="00F35393" w:rsidP="00D05C00">
            <w:pPr>
              <w:jc w:val="both"/>
              <w:rPr>
                <w:sz w:val="24"/>
                <w:szCs w:val="24"/>
              </w:rPr>
            </w:pPr>
            <w:r>
              <w:rPr>
                <w:sz w:val="24"/>
                <w:szCs w:val="24"/>
              </w:rPr>
              <w:t>44</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5.1</w:t>
            </w:r>
          </w:p>
        </w:tc>
        <w:tc>
          <w:tcPr>
            <w:tcW w:w="8201" w:type="dxa"/>
          </w:tcPr>
          <w:p w:rsidR="00C06824" w:rsidRPr="006F1615" w:rsidRDefault="00C06824" w:rsidP="00D05C00">
            <w:pPr>
              <w:jc w:val="both"/>
              <w:rPr>
                <w:sz w:val="24"/>
                <w:szCs w:val="24"/>
              </w:rPr>
            </w:pPr>
            <w:r w:rsidRPr="006F1615">
              <w:rPr>
                <w:sz w:val="24"/>
                <w:szCs w:val="24"/>
              </w:rPr>
              <w:t>Кадров</w:t>
            </w:r>
            <w:r w:rsidR="000657F4" w:rsidRPr="006F1615">
              <w:rPr>
                <w:sz w:val="24"/>
                <w:szCs w:val="24"/>
              </w:rPr>
              <w:t>ое</w:t>
            </w:r>
            <w:r w:rsidRPr="006F1615">
              <w:rPr>
                <w:sz w:val="24"/>
                <w:szCs w:val="24"/>
              </w:rPr>
              <w:t xml:space="preserve"> обеспечение образовательного процесса</w:t>
            </w:r>
          </w:p>
        </w:tc>
        <w:tc>
          <w:tcPr>
            <w:tcW w:w="678" w:type="dxa"/>
          </w:tcPr>
          <w:p w:rsidR="00C06824" w:rsidRPr="006F1615" w:rsidRDefault="00F35393" w:rsidP="00D05C00">
            <w:pPr>
              <w:jc w:val="both"/>
              <w:rPr>
                <w:sz w:val="24"/>
                <w:szCs w:val="24"/>
              </w:rPr>
            </w:pPr>
            <w:r>
              <w:rPr>
                <w:sz w:val="24"/>
                <w:szCs w:val="24"/>
              </w:rPr>
              <w:t>4</w:t>
            </w:r>
            <w:r w:rsidR="006F1615">
              <w:rPr>
                <w:sz w:val="24"/>
                <w:szCs w:val="24"/>
              </w:rPr>
              <w:t>4</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5.2</w:t>
            </w:r>
          </w:p>
        </w:tc>
        <w:tc>
          <w:tcPr>
            <w:tcW w:w="8201" w:type="dxa"/>
          </w:tcPr>
          <w:p w:rsidR="00F35393" w:rsidRPr="006F1615" w:rsidRDefault="00F35393" w:rsidP="00114244">
            <w:pPr>
              <w:jc w:val="both"/>
              <w:rPr>
                <w:sz w:val="24"/>
                <w:szCs w:val="24"/>
              </w:rPr>
            </w:pPr>
            <w:r w:rsidRPr="006F1615">
              <w:rPr>
                <w:sz w:val="24"/>
                <w:szCs w:val="24"/>
              </w:rPr>
              <w:t>Воспитательная работа</w:t>
            </w:r>
          </w:p>
        </w:tc>
        <w:tc>
          <w:tcPr>
            <w:tcW w:w="678" w:type="dxa"/>
          </w:tcPr>
          <w:p w:rsidR="00F35393" w:rsidRPr="006F1615" w:rsidRDefault="00F35393" w:rsidP="00D05C00">
            <w:pPr>
              <w:jc w:val="both"/>
              <w:rPr>
                <w:sz w:val="24"/>
                <w:szCs w:val="24"/>
              </w:rPr>
            </w:pPr>
            <w:r>
              <w:rPr>
                <w:sz w:val="24"/>
                <w:szCs w:val="24"/>
              </w:rPr>
              <w:t>48</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5.3</w:t>
            </w:r>
          </w:p>
        </w:tc>
        <w:tc>
          <w:tcPr>
            <w:tcW w:w="8201" w:type="dxa"/>
          </w:tcPr>
          <w:p w:rsidR="00F35393" w:rsidRPr="006F1615" w:rsidRDefault="00114244" w:rsidP="00114244">
            <w:pPr>
              <w:jc w:val="both"/>
              <w:rPr>
                <w:sz w:val="24"/>
                <w:szCs w:val="24"/>
              </w:rPr>
            </w:pPr>
            <w:hyperlink r:id="rId15">
              <w:r w:rsidR="00F35393" w:rsidRPr="006F1615">
                <w:rPr>
                  <w:sz w:val="24"/>
                  <w:szCs w:val="24"/>
                </w:rPr>
                <w:t>Результаты анкетирования студентов</w:t>
              </w:r>
            </w:hyperlink>
          </w:p>
        </w:tc>
        <w:tc>
          <w:tcPr>
            <w:tcW w:w="678" w:type="dxa"/>
          </w:tcPr>
          <w:p w:rsidR="00F35393" w:rsidRPr="006F1615" w:rsidRDefault="00F35393" w:rsidP="00D05C00">
            <w:pPr>
              <w:jc w:val="both"/>
              <w:rPr>
                <w:sz w:val="24"/>
                <w:szCs w:val="24"/>
              </w:rPr>
            </w:pPr>
            <w:r>
              <w:rPr>
                <w:sz w:val="24"/>
                <w:szCs w:val="24"/>
              </w:rPr>
              <w:t>54</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5.4</w:t>
            </w:r>
          </w:p>
        </w:tc>
        <w:tc>
          <w:tcPr>
            <w:tcW w:w="8201" w:type="dxa"/>
          </w:tcPr>
          <w:p w:rsidR="00F35393" w:rsidRPr="006F1615" w:rsidRDefault="00F35393" w:rsidP="00114244">
            <w:pPr>
              <w:jc w:val="both"/>
              <w:rPr>
                <w:sz w:val="24"/>
                <w:szCs w:val="24"/>
              </w:rPr>
            </w:pPr>
            <w:r w:rsidRPr="006F1615">
              <w:rPr>
                <w:sz w:val="24"/>
                <w:szCs w:val="24"/>
              </w:rPr>
              <w:t>Материально-техническая база</w:t>
            </w:r>
          </w:p>
        </w:tc>
        <w:tc>
          <w:tcPr>
            <w:tcW w:w="678" w:type="dxa"/>
          </w:tcPr>
          <w:p w:rsidR="00F35393" w:rsidRPr="006F1615" w:rsidRDefault="00F35393" w:rsidP="00D05C00">
            <w:pPr>
              <w:jc w:val="both"/>
              <w:rPr>
                <w:sz w:val="24"/>
                <w:szCs w:val="24"/>
              </w:rPr>
            </w:pPr>
            <w:r>
              <w:rPr>
                <w:sz w:val="24"/>
                <w:szCs w:val="24"/>
              </w:rPr>
              <w:t>55</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5.5</w:t>
            </w:r>
          </w:p>
        </w:tc>
        <w:tc>
          <w:tcPr>
            <w:tcW w:w="8201" w:type="dxa"/>
          </w:tcPr>
          <w:p w:rsidR="00F35393" w:rsidRPr="006F1615" w:rsidRDefault="00F35393" w:rsidP="00114244">
            <w:pPr>
              <w:pStyle w:val="TableParagraph"/>
              <w:jc w:val="both"/>
              <w:rPr>
                <w:sz w:val="24"/>
                <w:szCs w:val="24"/>
              </w:rPr>
            </w:pPr>
            <w:r w:rsidRPr="006F1615">
              <w:rPr>
                <w:sz w:val="24"/>
                <w:szCs w:val="24"/>
              </w:rPr>
              <w:t>Обеспечение охраны труда и безопасности жизнедеятельности работников</w:t>
            </w:r>
          </w:p>
        </w:tc>
        <w:tc>
          <w:tcPr>
            <w:tcW w:w="678" w:type="dxa"/>
          </w:tcPr>
          <w:p w:rsidR="00F35393" w:rsidRPr="006F1615" w:rsidRDefault="00F35393" w:rsidP="00D05C00">
            <w:pPr>
              <w:jc w:val="both"/>
              <w:rPr>
                <w:sz w:val="24"/>
                <w:szCs w:val="24"/>
              </w:rPr>
            </w:pPr>
            <w:r>
              <w:rPr>
                <w:sz w:val="24"/>
                <w:szCs w:val="24"/>
              </w:rPr>
              <w:t>56</w:t>
            </w:r>
          </w:p>
        </w:tc>
      </w:tr>
      <w:tr w:rsidR="00F35393" w:rsidRPr="006F1615" w:rsidTr="00517AAC">
        <w:tc>
          <w:tcPr>
            <w:tcW w:w="696" w:type="dxa"/>
          </w:tcPr>
          <w:p w:rsidR="00F35393" w:rsidRPr="006F1615" w:rsidRDefault="00F35393" w:rsidP="00D05C00">
            <w:pPr>
              <w:jc w:val="both"/>
              <w:rPr>
                <w:sz w:val="24"/>
                <w:szCs w:val="24"/>
              </w:rPr>
            </w:pPr>
            <w:r>
              <w:rPr>
                <w:sz w:val="24"/>
                <w:szCs w:val="24"/>
              </w:rPr>
              <w:t>5.6</w:t>
            </w:r>
          </w:p>
        </w:tc>
        <w:tc>
          <w:tcPr>
            <w:tcW w:w="8201" w:type="dxa"/>
          </w:tcPr>
          <w:p w:rsidR="00F35393" w:rsidRPr="006F1615" w:rsidRDefault="00F35393" w:rsidP="00114244">
            <w:pPr>
              <w:jc w:val="both"/>
              <w:rPr>
                <w:sz w:val="24"/>
                <w:szCs w:val="24"/>
              </w:rPr>
            </w:pPr>
            <w:r w:rsidRPr="006F1615">
              <w:rPr>
                <w:sz w:val="24"/>
                <w:szCs w:val="24"/>
              </w:rPr>
              <w:t>Информационно-методическое обеспечение образовательного процесса</w:t>
            </w:r>
          </w:p>
        </w:tc>
        <w:tc>
          <w:tcPr>
            <w:tcW w:w="678" w:type="dxa"/>
          </w:tcPr>
          <w:p w:rsidR="00F35393" w:rsidRPr="006F1615" w:rsidRDefault="00F35393" w:rsidP="00D05C00">
            <w:pPr>
              <w:jc w:val="both"/>
              <w:rPr>
                <w:sz w:val="24"/>
                <w:szCs w:val="24"/>
              </w:rPr>
            </w:pPr>
            <w:r>
              <w:rPr>
                <w:sz w:val="24"/>
                <w:szCs w:val="24"/>
              </w:rPr>
              <w:t>58</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6</w:t>
            </w:r>
          </w:p>
        </w:tc>
        <w:tc>
          <w:tcPr>
            <w:tcW w:w="8201" w:type="dxa"/>
          </w:tcPr>
          <w:p w:rsidR="00C06824" w:rsidRPr="006F1615" w:rsidRDefault="00C06824" w:rsidP="00F35393">
            <w:pPr>
              <w:jc w:val="both"/>
              <w:rPr>
                <w:sz w:val="24"/>
                <w:szCs w:val="24"/>
              </w:rPr>
            </w:pPr>
            <w:r w:rsidRPr="006F1615">
              <w:rPr>
                <w:sz w:val="24"/>
                <w:szCs w:val="24"/>
              </w:rPr>
              <w:t>SWOT – анализ</w:t>
            </w:r>
          </w:p>
        </w:tc>
        <w:tc>
          <w:tcPr>
            <w:tcW w:w="678" w:type="dxa"/>
          </w:tcPr>
          <w:p w:rsidR="00C06824" w:rsidRPr="006F1615" w:rsidRDefault="00F35393" w:rsidP="00D05C00">
            <w:pPr>
              <w:jc w:val="both"/>
              <w:rPr>
                <w:sz w:val="24"/>
                <w:szCs w:val="24"/>
              </w:rPr>
            </w:pPr>
            <w:r>
              <w:rPr>
                <w:sz w:val="24"/>
                <w:szCs w:val="24"/>
              </w:rPr>
              <w:t>59</w:t>
            </w:r>
          </w:p>
        </w:tc>
      </w:tr>
      <w:tr w:rsidR="006F1615" w:rsidRPr="006F1615" w:rsidTr="00517AAC">
        <w:tc>
          <w:tcPr>
            <w:tcW w:w="696" w:type="dxa"/>
          </w:tcPr>
          <w:p w:rsidR="00C06824" w:rsidRPr="006F1615" w:rsidRDefault="00C06824" w:rsidP="00D05C00">
            <w:pPr>
              <w:jc w:val="both"/>
              <w:rPr>
                <w:sz w:val="24"/>
                <w:szCs w:val="24"/>
              </w:rPr>
            </w:pPr>
          </w:p>
        </w:tc>
        <w:tc>
          <w:tcPr>
            <w:tcW w:w="8201" w:type="dxa"/>
          </w:tcPr>
          <w:p w:rsidR="00C06824" w:rsidRPr="006F1615" w:rsidRDefault="00C06824" w:rsidP="00D05C00">
            <w:pPr>
              <w:jc w:val="both"/>
              <w:rPr>
                <w:sz w:val="24"/>
                <w:szCs w:val="24"/>
              </w:rPr>
            </w:pPr>
            <w:r w:rsidRPr="006F1615">
              <w:rPr>
                <w:sz w:val="24"/>
                <w:szCs w:val="24"/>
              </w:rPr>
              <w:t>ЗАКЛЮЧЕНИЕ</w:t>
            </w:r>
          </w:p>
        </w:tc>
        <w:tc>
          <w:tcPr>
            <w:tcW w:w="678" w:type="dxa"/>
          </w:tcPr>
          <w:p w:rsidR="00C06824" w:rsidRPr="006F1615" w:rsidRDefault="00F35393" w:rsidP="00D05C00">
            <w:pPr>
              <w:jc w:val="both"/>
              <w:rPr>
                <w:sz w:val="24"/>
                <w:szCs w:val="24"/>
              </w:rPr>
            </w:pPr>
            <w:r>
              <w:rPr>
                <w:sz w:val="24"/>
                <w:szCs w:val="24"/>
              </w:rPr>
              <w:t>61</w:t>
            </w:r>
          </w:p>
        </w:tc>
      </w:tr>
      <w:tr w:rsidR="006F1615" w:rsidRPr="006F1615" w:rsidTr="00517AAC">
        <w:tc>
          <w:tcPr>
            <w:tcW w:w="696" w:type="dxa"/>
          </w:tcPr>
          <w:p w:rsidR="00C06824" w:rsidRPr="006F1615" w:rsidRDefault="00C06824" w:rsidP="00D05C00">
            <w:pPr>
              <w:jc w:val="both"/>
              <w:rPr>
                <w:sz w:val="24"/>
                <w:szCs w:val="24"/>
              </w:rPr>
            </w:pPr>
          </w:p>
        </w:tc>
        <w:tc>
          <w:tcPr>
            <w:tcW w:w="8201" w:type="dxa"/>
          </w:tcPr>
          <w:p w:rsidR="00C06824" w:rsidRPr="006F1615" w:rsidRDefault="00C06824" w:rsidP="00D05C00">
            <w:pPr>
              <w:jc w:val="both"/>
              <w:rPr>
                <w:sz w:val="24"/>
                <w:szCs w:val="24"/>
              </w:rPr>
            </w:pPr>
            <w:r w:rsidRPr="006F1615">
              <w:rPr>
                <w:b/>
                <w:sz w:val="24"/>
                <w:szCs w:val="24"/>
              </w:rPr>
              <w:t>Приложения</w:t>
            </w:r>
          </w:p>
        </w:tc>
        <w:tc>
          <w:tcPr>
            <w:tcW w:w="678" w:type="dxa"/>
          </w:tcPr>
          <w:p w:rsidR="00C06824" w:rsidRPr="006F1615" w:rsidRDefault="00C06824" w:rsidP="00D05C00">
            <w:pPr>
              <w:jc w:val="both"/>
              <w:rPr>
                <w:sz w:val="24"/>
                <w:szCs w:val="24"/>
              </w:rPr>
            </w:pP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1</w:t>
            </w:r>
          </w:p>
        </w:tc>
        <w:tc>
          <w:tcPr>
            <w:tcW w:w="8201" w:type="dxa"/>
          </w:tcPr>
          <w:p w:rsidR="00C06824" w:rsidRPr="006F1615" w:rsidRDefault="00C06824" w:rsidP="00D05C00">
            <w:pPr>
              <w:jc w:val="both"/>
              <w:rPr>
                <w:b/>
                <w:sz w:val="24"/>
                <w:szCs w:val="24"/>
              </w:rPr>
            </w:pPr>
            <w:r w:rsidRPr="006F1615">
              <w:rPr>
                <w:sz w:val="24"/>
                <w:szCs w:val="24"/>
              </w:rPr>
              <w:t>Показатели деятельности ГБПОУ ИО ЗЖДТ</w:t>
            </w:r>
          </w:p>
        </w:tc>
        <w:tc>
          <w:tcPr>
            <w:tcW w:w="678" w:type="dxa"/>
          </w:tcPr>
          <w:p w:rsidR="00C06824" w:rsidRPr="006F1615" w:rsidRDefault="00F35393" w:rsidP="00D05C00">
            <w:pPr>
              <w:jc w:val="both"/>
              <w:rPr>
                <w:sz w:val="24"/>
                <w:szCs w:val="24"/>
              </w:rPr>
            </w:pPr>
            <w:r>
              <w:rPr>
                <w:sz w:val="24"/>
                <w:szCs w:val="24"/>
              </w:rPr>
              <w:t>62</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2</w:t>
            </w:r>
          </w:p>
        </w:tc>
        <w:tc>
          <w:tcPr>
            <w:tcW w:w="8201" w:type="dxa"/>
          </w:tcPr>
          <w:p w:rsidR="00C06824" w:rsidRPr="006F1615" w:rsidRDefault="00C06824" w:rsidP="00D05C00">
            <w:pPr>
              <w:jc w:val="both"/>
              <w:rPr>
                <w:b/>
                <w:sz w:val="24"/>
                <w:szCs w:val="24"/>
              </w:rPr>
            </w:pPr>
            <w:r w:rsidRPr="006F1615">
              <w:rPr>
                <w:sz w:val="24"/>
                <w:szCs w:val="24"/>
              </w:rPr>
              <w:t>Схема управления ГБПОУ ИО ЗЖДТ</w:t>
            </w:r>
          </w:p>
        </w:tc>
        <w:tc>
          <w:tcPr>
            <w:tcW w:w="678" w:type="dxa"/>
          </w:tcPr>
          <w:p w:rsidR="00C06824" w:rsidRPr="006F1615" w:rsidRDefault="00F35393" w:rsidP="00D05C00">
            <w:pPr>
              <w:jc w:val="both"/>
              <w:rPr>
                <w:sz w:val="24"/>
                <w:szCs w:val="24"/>
              </w:rPr>
            </w:pPr>
            <w:r>
              <w:rPr>
                <w:sz w:val="24"/>
                <w:szCs w:val="24"/>
              </w:rPr>
              <w:t>65</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3</w:t>
            </w:r>
          </w:p>
        </w:tc>
        <w:tc>
          <w:tcPr>
            <w:tcW w:w="8201" w:type="dxa"/>
          </w:tcPr>
          <w:p w:rsidR="00C06824" w:rsidRPr="006F1615" w:rsidRDefault="00C06824" w:rsidP="00D05C00">
            <w:pPr>
              <w:jc w:val="both"/>
              <w:rPr>
                <w:b/>
                <w:sz w:val="24"/>
                <w:szCs w:val="24"/>
              </w:rPr>
            </w:pPr>
            <w:r w:rsidRPr="006F1615">
              <w:rPr>
                <w:sz w:val="24"/>
                <w:szCs w:val="24"/>
              </w:rPr>
              <w:t>Движение контингента обучающихся</w:t>
            </w:r>
          </w:p>
        </w:tc>
        <w:tc>
          <w:tcPr>
            <w:tcW w:w="678" w:type="dxa"/>
          </w:tcPr>
          <w:p w:rsidR="00C06824" w:rsidRPr="006F1615" w:rsidRDefault="00F35393" w:rsidP="00D05C00">
            <w:pPr>
              <w:jc w:val="both"/>
              <w:rPr>
                <w:sz w:val="24"/>
                <w:szCs w:val="24"/>
              </w:rPr>
            </w:pPr>
            <w:r>
              <w:rPr>
                <w:sz w:val="24"/>
                <w:szCs w:val="24"/>
              </w:rPr>
              <w:t>66</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4</w:t>
            </w:r>
          </w:p>
        </w:tc>
        <w:tc>
          <w:tcPr>
            <w:tcW w:w="8201" w:type="dxa"/>
          </w:tcPr>
          <w:p w:rsidR="00C06824" w:rsidRPr="006F1615" w:rsidRDefault="00C06824" w:rsidP="00D05C00">
            <w:pPr>
              <w:jc w:val="both"/>
              <w:rPr>
                <w:b/>
                <w:sz w:val="24"/>
                <w:szCs w:val="24"/>
              </w:rPr>
            </w:pPr>
            <w:r w:rsidRPr="006F1615">
              <w:rPr>
                <w:sz w:val="24"/>
                <w:szCs w:val="24"/>
              </w:rPr>
              <w:t>Сведения о соответствии рабочих учебных планов ФГОС СПО</w:t>
            </w:r>
          </w:p>
        </w:tc>
        <w:tc>
          <w:tcPr>
            <w:tcW w:w="678" w:type="dxa"/>
          </w:tcPr>
          <w:p w:rsidR="00C06824" w:rsidRPr="006F1615" w:rsidRDefault="00F35393" w:rsidP="00D05C00">
            <w:pPr>
              <w:jc w:val="both"/>
              <w:rPr>
                <w:sz w:val="24"/>
                <w:szCs w:val="24"/>
              </w:rPr>
            </w:pPr>
            <w:r>
              <w:rPr>
                <w:sz w:val="24"/>
                <w:szCs w:val="24"/>
              </w:rPr>
              <w:t>68</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5</w:t>
            </w:r>
          </w:p>
        </w:tc>
        <w:tc>
          <w:tcPr>
            <w:tcW w:w="8201" w:type="dxa"/>
          </w:tcPr>
          <w:p w:rsidR="00C06824" w:rsidRPr="006F1615" w:rsidRDefault="00C06824" w:rsidP="00D05C00">
            <w:pPr>
              <w:jc w:val="both"/>
              <w:rPr>
                <w:b/>
                <w:sz w:val="24"/>
                <w:szCs w:val="24"/>
              </w:rPr>
            </w:pPr>
            <w:r w:rsidRPr="006F1615">
              <w:rPr>
                <w:sz w:val="24"/>
                <w:szCs w:val="24"/>
              </w:rPr>
              <w:t>Организация учебного процесса</w:t>
            </w:r>
          </w:p>
        </w:tc>
        <w:tc>
          <w:tcPr>
            <w:tcW w:w="678" w:type="dxa"/>
          </w:tcPr>
          <w:p w:rsidR="00C06824" w:rsidRPr="006F1615" w:rsidRDefault="00F35393" w:rsidP="00D05C00">
            <w:pPr>
              <w:jc w:val="both"/>
              <w:rPr>
                <w:sz w:val="24"/>
                <w:szCs w:val="24"/>
              </w:rPr>
            </w:pPr>
            <w:r>
              <w:rPr>
                <w:sz w:val="24"/>
                <w:szCs w:val="24"/>
              </w:rPr>
              <w:t>71</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6</w:t>
            </w:r>
          </w:p>
        </w:tc>
        <w:tc>
          <w:tcPr>
            <w:tcW w:w="8201" w:type="dxa"/>
          </w:tcPr>
          <w:p w:rsidR="00C06824" w:rsidRPr="006F1615" w:rsidRDefault="00C06824" w:rsidP="00D05C00">
            <w:pPr>
              <w:jc w:val="both"/>
              <w:rPr>
                <w:b/>
                <w:sz w:val="24"/>
                <w:szCs w:val="24"/>
              </w:rPr>
            </w:pPr>
            <w:r w:rsidRPr="006F1615">
              <w:rPr>
                <w:sz w:val="24"/>
                <w:szCs w:val="24"/>
              </w:rPr>
              <w:t>Организация самостоятельной работы студентов</w:t>
            </w:r>
          </w:p>
        </w:tc>
        <w:tc>
          <w:tcPr>
            <w:tcW w:w="678" w:type="dxa"/>
          </w:tcPr>
          <w:p w:rsidR="00C06824" w:rsidRPr="006F1615" w:rsidRDefault="00F35393" w:rsidP="00D05C00">
            <w:pPr>
              <w:jc w:val="both"/>
              <w:rPr>
                <w:sz w:val="24"/>
                <w:szCs w:val="24"/>
              </w:rPr>
            </w:pPr>
            <w:r>
              <w:rPr>
                <w:sz w:val="24"/>
                <w:szCs w:val="24"/>
              </w:rPr>
              <w:t>72</w:t>
            </w:r>
          </w:p>
        </w:tc>
      </w:tr>
      <w:tr w:rsidR="006F1615" w:rsidRPr="006F1615" w:rsidTr="00517AAC">
        <w:tc>
          <w:tcPr>
            <w:tcW w:w="696" w:type="dxa"/>
          </w:tcPr>
          <w:p w:rsidR="00C06824" w:rsidRPr="006F1615" w:rsidRDefault="00C06824" w:rsidP="00D05C00">
            <w:pPr>
              <w:jc w:val="both"/>
              <w:rPr>
                <w:sz w:val="24"/>
                <w:szCs w:val="24"/>
              </w:rPr>
            </w:pPr>
            <w:r w:rsidRPr="006F1615">
              <w:rPr>
                <w:sz w:val="24"/>
                <w:szCs w:val="24"/>
              </w:rPr>
              <w:t>7.1</w:t>
            </w:r>
          </w:p>
        </w:tc>
        <w:tc>
          <w:tcPr>
            <w:tcW w:w="8201" w:type="dxa"/>
          </w:tcPr>
          <w:p w:rsidR="00C06824" w:rsidRPr="006F1615" w:rsidRDefault="00C06824" w:rsidP="00D05C00">
            <w:pPr>
              <w:pStyle w:val="TableParagraph"/>
              <w:jc w:val="both"/>
              <w:rPr>
                <w:b/>
                <w:sz w:val="24"/>
                <w:szCs w:val="24"/>
              </w:rPr>
            </w:pPr>
            <w:r w:rsidRPr="006F1615">
              <w:rPr>
                <w:sz w:val="24"/>
                <w:szCs w:val="24"/>
              </w:rPr>
              <w:t>Результаты промежуточной аттестации обучающихся по</w:t>
            </w:r>
            <w:r w:rsidR="000657F4" w:rsidRPr="006F1615">
              <w:rPr>
                <w:sz w:val="24"/>
                <w:szCs w:val="24"/>
              </w:rPr>
              <w:t xml:space="preserve"> </w:t>
            </w:r>
            <w:r w:rsidRPr="006F1615">
              <w:rPr>
                <w:sz w:val="24"/>
                <w:szCs w:val="24"/>
              </w:rPr>
              <w:t>общеобразовательным учебным дисциплинам</w:t>
            </w:r>
          </w:p>
        </w:tc>
        <w:tc>
          <w:tcPr>
            <w:tcW w:w="678" w:type="dxa"/>
          </w:tcPr>
          <w:p w:rsidR="00C06824" w:rsidRPr="006F1615" w:rsidRDefault="00F35393" w:rsidP="00D05C00">
            <w:pPr>
              <w:jc w:val="both"/>
              <w:rPr>
                <w:sz w:val="24"/>
                <w:szCs w:val="24"/>
              </w:rPr>
            </w:pPr>
            <w:r>
              <w:rPr>
                <w:sz w:val="24"/>
                <w:szCs w:val="24"/>
              </w:rPr>
              <w:t>73</w:t>
            </w:r>
          </w:p>
        </w:tc>
      </w:tr>
      <w:tr w:rsidR="006F1615" w:rsidRPr="006F1615" w:rsidTr="00517AAC">
        <w:tc>
          <w:tcPr>
            <w:tcW w:w="696" w:type="dxa"/>
          </w:tcPr>
          <w:p w:rsidR="00A73CA9" w:rsidRPr="006F1615" w:rsidRDefault="00A73CA9" w:rsidP="00D05C00">
            <w:pPr>
              <w:jc w:val="both"/>
              <w:rPr>
                <w:sz w:val="24"/>
                <w:szCs w:val="24"/>
              </w:rPr>
            </w:pPr>
            <w:r w:rsidRPr="006F1615">
              <w:rPr>
                <w:sz w:val="24"/>
                <w:szCs w:val="24"/>
              </w:rPr>
              <w:t>7.2</w:t>
            </w:r>
          </w:p>
        </w:tc>
        <w:tc>
          <w:tcPr>
            <w:tcW w:w="8201" w:type="dxa"/>
          </w:tcPr>
          <w:p w:rsidR="00A73CA9" w:rsidRPr="006F1615" w:rsidRDefault="00A73CA9" w:rsidP="00D05C00">
            <w:pPr>
              <w:pStyle w:val="TableParagraph"/>
              <w:rPr>
                <w:sz w:val="24"/>
                <w:szCs w:val="24"/>
              </w:rPr>
            </w:pPr>
            <w:r w:rsidRPr="006F1615">
              <w:rPr>
                <w:sz w:val="24"/>
                <w:szCs w:val="24"/>
              </w:rPr>
              <w:t>Результаты промежуточной аттестации обучающихся по учебным</w:t>
            </w:r>
          </w:p>
          <w:p w:rsidR="00A73CA9" w:rsidRPr="006F1615" w:rsidRDefault="00A73CA9" w:rsidP="00D05C00">
            <w:pPr>
              <w:pStyle w:val="TableParagraph"/>
              <w:jc w:val="both"/>
              <w:rPr>
                <w:sz w:val="24"/>
                <w:szCs w:val="24"/>
              </w:rPr>
            </w:pPr>
            <w:r w:rsidRPr="006F1615">
              <w:rPr>
                <w:sz w:val="24"/>
                <w:szCs w:val="24"/>
              </w:rPr>
              <w:t>дисциплинам, профессиональным модулям (1 полугодие 2023-2024 учебного года)</w:t>
            </w:r>
          </w:p>
        </w:tc>
        <w:tc>
          <w:tcPr>
            <w:tcW w:w="678" w:type="dxa"/>
          </w:tcPr>
          <w:p w:rsidR="00A73CA9" w:rsidRPr="006F1615" w:rsidRDefault="00F35393" w:rsidP="00D05C00">
            <w:pPr>
              <w:jc w:val="both"/>
              <w:rPr>
                <w:sz w:val="24"/>
                <w:szCs w:val="24"/>
              </w:rPr>
            </w:pPr>
            <w:r>
              <w:rPr>
                <w:sz w:val="24"/>
                <w:szCs w:val="24"/>
              </w:rPr>
              <w:t>74</w:t>
            </w:r>
          </w:p>
        </w:tc>
      </w:tr>
      <w:tr w:rsidR="006F1615" w:rsidRPr="006F1615" w:rsidTr="00517AAC">
        <w:tc>
          <w:tcPr>
            <w:tcW w:w="696" w:type="dxa"/>
          </w:tcPr>
          <w:p w:rsidR="00A73CA9" w:rsidRPr="006F1615" w:rsidRDefault="00A73CA9" w:rsidP="00D05C00">
            <w:pPr>
              <w:jc w:val="both"/>
              <w:rPr>
                <w:sz w:val="24"/>
                <w:szCs w:val="24"/>
              </w:rPr>
            </w:pPr>
            <w:r w:rsidRPr="006F1615">
              <w:rPr>
                <w:sz w:val="24"/>
                <w:szCs w:val="24"/>
              </w:rPr>
              <w:t>7.3</w:t>
            </w:r>
          </w:p>
        </w:tc>
        <w:tc>
          <w:tcPr>
            <w:tcW w:w="8201" w:type="dxa"/>
          </w:tcPr>
          <w:p w:rsidR="00A73CA9" w:rsidRPr="006F1615" w:rsidRDefault="00A73CA9" w:rsidP="00D05C00">
            <w:pPr>
              <w:pStyle w:val="TableParagraph"/>
              <w:rPr>
                <w:sz w:val="24"/>
                <w:szCs w:val="24"/>
              </w:rPr>
            </w:pPr>
            <w:r w:rsidRPr="006F1615">
              <w:rPr>
                <w:sz w:val="24"/>
                <w:szCs w:val="24"/>
              </w:rPr>
              <w:t>Результаты промежуточной аттестации обучающихся по учебным</w:t>
            </w:r>
          </w:p>
          <w:p w:rsidR="00A73CA9" w:rsidRPr="006F1615" w:rsidRDefault="00A73CA9" w:rsidP="00D05C00">
            <w:pPr>
              <w:pStyle w:val="TableParagraph"/>
              <w:jc w:val="both"/>
              <w:rPr>
                <w:sz w:val="24"/>
                <w:szCs w:val="24"/>
              </w:rPr>
            </w:pPr>
            <w:r w:rsidRPr="006F1615">
              <w:rPr>
                <w:sz w:val="24"/>
                <w:szCs w:val="24"/>
              </w:rPr>
              <w:t>дисциплинам, профессиональным модулям (2 полугодие 2022-2023 учебного года)</w:t>
            </w:r>
          </w:p>
        </w:tc>
        <w:tc>
          <w:tcPr>
            <w:tcW w:w="678" w:type="dxa"/>
          </w:tcPr>
          <w:p w:rsidR="00A73CA9" w:rsidRPr="006F1615" w:rsidRDefault="00F35393" w:rsidP="00F35393">
            <w:pPr>
              <w:rPr>
                <w:sz w:val="24"/>
                <w:szCs w:val="24"/>
              </w:rPr>
            </w:pPr>
            <w:r>
              <w:rPr>
                <w:sz w:val="24"/>
                <w:szCs w:val="24"/>
              </w:rPr>
              <w:t>76</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8</w:t>
            </w:r>
          </w:p>
        </w:tc>
        <w:tc>
          <w:tcPr>
            <w:tcW w:w="8201" w:type="dxa"/>
          </w:tcPr>
          <w:p w:rsidR="00F35393" w:rsidRPr="006F1615" w:rsidRDefault="00F35393" w:rsidP="00114244">
            <w:pPr>
              <w:pStyle w:val="TableParagraph"/>
              <w:jc w:val="both"/>
              <w:rPr>
                <w:sz w:val="24"/>
                <w:szCs w:val="24"/>
              </w:rPr>
            </w:pPr>
            <w:r w:rsidRPr="006F1615">
              <w:rPr>
                <w:sz w:val="24"/>
                <w:szCs w:val="24"/>
              </w:rPr>
              <w:t>Профессиональное обучение</w:t>
            </w:r>
          </w:p>
        </w:tc>
        <w:tc>
          <w:tcPr>
            <w:tcW w:w="678" w:type="dxa"/>
          </w:tcPr>
          <w:p w:rsidR="00F35393" w:rsidRPr="006F1615" w:rsidRDefault="00F35393" w:rsidP="00F35393">
            <w:pPr>
              <w:rPr>
                <w:sz w:val="24"/>
                <w:szCs w:val="24"/>
              </w:rPr>
            </w:pPr>
            <w:r>
              <w:rPr>
                <w:sz w:val="24"/>
                <w:szCs w:val="24"/>
              </w:rPr>
              <w:t>80</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9</w:t>
            </w:r>
          </w:p>
        </w:tc>
        <w:tc>
          <w:tcPr>
            <w:tcW w:w="8201" w:type="dxa"/>
          </w:tcPr>
          <w:p w:rsidR="00F35393" w:rsidRPr="006F1615" w:rsidRDefault="00F35393" w:rsidP="00114244">
            <w:pPr>
              <w:pStyle w:val="TableParagraph"/>
              <w:rPr>
                <w:sz w:val="24"/>
                <w:szCs w:val="24"/>
              </w:rPr>
            </w:pPr>
            <w:r w:rsidRPr="006F1615">
              <w:rPr>
                <w:sz w:val="24"/>
                <w:szCs w:val="24"/>
              </w:rPr>
              <w:t>Деятельность Методических комиссий</w:t>
            </w:r>
          </w:p>
        </w:tc>
        <w:tc>
          <w:tcPr>
            <w:tcW w:w="678" w:type="dxa"/>
          </w:tcPr>
          <w:p w:rsidR="00F35393" w:rsidRPr="006F1615" w:rsidRDefault="00F35393" w:rsidP="00F35393">
            <w:pPr>
              <w:rPr>
                <w:sz w:val="24"/>
                <w:szCs w:val="24"/>
              </w:rPr>
            </w:pPr>
            <w:r>
              <w:rPr>
                <w:sz w:val="24"/>
                <w:szCs w:val="24"/>
              </w:rPr>
              <w:t>81</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10</w:t>
            </w:r>
          </w:p>
        </w:tc>
        <w:tc>
          <w:tcPr>
            <w:tcW w:w="8201" w:type="dxa"/>
          </w:tcPr>
          <w:p w:rsidR="00F35393" w:rsidRPr="006F1615" w:rsidRDefault="00F35393" w:rsidP="00114244">
            <w:pPr>
              <w:pStyle w:val="TableParagraph"/>
              <w:rPr>
                <w:sz w:val="24"/>
                <w:szCs w:val="24"/>
              </w:rPr>
            </w:pPr>
            <w:r w:rsidRPr="006F1615">
              <w:rPr>
                <w:sz w:val="24"/>
                <w:szCs w:val="24"/>
              </w:rPr>
              <w:t>Распространение опыта педагогами</w:t>
            </w:r>
          </w:p>
        </w:tc>
        <w:tc>
          <w:tcPr>
            <w:tcW w:w="678" w:type="dxa"/>
          </w:tcPr>
          <w:p w:rsidR="00F35393" w:rsidRPr="006F1615" w:rsidRDefault="00F35393" w:rsidP="00F35393">
            <w:pPr>
              <w:pStyle w:val="TableParagraph"/>
              <w:rPr>
                <w:sz w:val="24"/>
                <w:szCs w:val="24"/>
              </w:rPr>
            </w:pPr>
            <w:r>
              <w:rPr>
                <w:sz w:val="24"/>
                <w:szCs w:val="24"/>
              </w:rPr>
              <w:t>82</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11</w:t>
            </w:r>
          </w:p>
        </w:tc>
        <w:tc>
          <w:tcPr>
            <w:tcW w:w="8201" w:type="dxa"/>
          </w:tcPr>
          <w:p w:rsidR="00F35393" w:rsidRPr="006F1615" w:rsidRDefault="00F35393" w:rsidP="00114244">
            <w:pPr>
              <w:pStyle w:val="TableParagraph"/>
              <w:jc w:val="both"/>
              <w:rPr>
                <w:sz w:val="24"/>
                <w:szCs w:val="24"/>
              </w:rPr>
            </w:pPr>
            <w:r w:rsidRPr="006F1615">
              <w:rPr>
                <w:sz w:val="24"/>
                <w:szCs w:val="24"/>
              </w:rPr>
              <w:t>Участие педагогов в вебинарах, семинарах, мастер-классах</w:t>
            </w:r>
          </w:p>
        </w:tc>
        <w:tc>
          <w:tcPr>
            <w:tcW w:w="678" w:type="dxa"/>
          </w:tcPr>
          <w:p w:rsidR="00F35393" w:rsidRPr="006F1615" w:rsidRDefault="00F35393" w:rsidP="00F35393">
            <w:pPr>
              <w:rPr>
                <w:sz w:val="24"/>
                <w:szCs w:val="24"/>
              </w:rPr>
            </w:pPr>
            <w:r>
              <w:rPr>
                <w:sz w:val="24"/>
                <w:szCs w:val="24"/>
              </w:rPr>
              <w:t>84</w:t>
            </w:r>
          </w:p>
        </w:tc>
      </w:tr>
      <w:tr w:rsidR="00F35393" w:rsidRPr="006F1615" w:rsidTr="00517AAC">
        <w:tc>
          <w:tcPr>
            <w:tcW w:w="696" w:type="dxa"/>
          </w:tcPr>
          <w:p w:rsidR="00F35393" w:rsidRPr="006F1615" w:rsidRDefault="00F35393" w:rsidP="00D05C00">
            <w:pPr>
              <w:jc w:val="both"/>
              <w:rPr>
                <w:sz w:val="24"/>
                <w:szCs w:val="24"/>
              </w:rPr>
            </w:pPr>
            <w:r w:rsidRPr="006F1615">
              <w:rPr>
                <w:sz w:val="24"/>
                <w:szCs w:val="24"/>
              </w:rPr>
              <w:t>12</w:t>
            </w:r>
          </w:p>
        </w:tc>
        <w:tc>
          <w:tcPr>
            <w:tcW w:w="8201" w:type="dxa"/>
          </w:tcPr>
          <w:p w:rsidR="00F35393" w:rsidRPr="006F1615" w:rsidRDefault="00F35393" w:rsidP="00114244">
            <w:pPr>
              <w:pStyle w:val="TableParagraph"/>
              <w:rPr>
                <w:sz w:val="24"/>
                <w:szCs w:val="24"/>
              </w:rPr>
            </w:pPr>
            <w:r w:rsidRPr="006F1615">
              <w:rPr>
                <w:sz w:val="24"/>
                <w:szCs w:val="24"/>
              </w:rPr>
              <w:t xml:space="preserve">Участие педагогов в </w:t>
            </w:r>
            <w:r>
              <w:rPr>
                <w:sz w:val="24"/>
                <w:szCs w:val="24"/>
              </w:rPr>
              <w:t xml:space="preserve">НПК, </w:t>
            </w:r>
            <w:r w:rsidRPr="006F1615">
              <w:rPr>
                <w:sz w:val="24"/>
                <w:szCs w:val="24"/>
              </w:rPr>
              <w:t>конкурсах</w:t>
            </w:r>
            <w:r>
              <w:rPr>
                <w:sz w:val="24"/>
                <w:szCs w:val="24"/>
              </w:rPr>
              <w:t>, олимпиадах</w:t>
            </w:r>
          </w:p>
        </w:tc>
        <w:tc>
          <w:tcPr>
            <w:tcW w:w="678" w:type="dxa"/>
          </w:tcPr>
          <w:p w:rsidR="00F35393" w:rsidRPr="006F1615" w:rsidRDefault="00F35393" w:rsidP="00E152E8">
            <w:pPr>
              <w:rPr>
                <w:sz w:val="24"/>
                <w:szCs w:val="24"/>
              </w:rPr>
            </w:pPr>
            <w:r>
              <w:rPr>
                <w:sz w:val="24"/>
                <w:szCs w:val="24"/>
              </w:rPr>
              <w:t>1</w:t>
            </w:r>
            <w:r w:rsidR="00E152E8">
              <w:rPr>
                <w:sz w:val="24"/>
                <w:szCs w:val="24"/>
              </w:rPr>
              <w:t>00</w:t>
            </w:r>
          </w:p>
        </w:tc>
      </w:tr>
      <w:tr w:rsidR="00F35393" w:rsidRPr="006F1615" w:rsidTr="00517AAC">
        <w:tc>
          <w:tcPr>
            <w:tcW w:w="696" w:type="dxa"/>
          </w:tcPr>
          <w:p w:rsidR="00F35393" w:rsidRPr="006F1615" w:rsidRDefault="00F35393" w:rsidP="00D05C00">
            <w:pPr>
              <w:pStyle w:val="TableParagraph"/>
              <w:rPr>
                <w:sz w:val="24"/>
                <w:szCs w:val="24"/>
              </w:rPr>
            </w:pPr>
            <w:r w:rsidRPr="006F1615">
              <w:rPr>
                <w:sz w:val="24"/>
                <w:szCs w:val="24"/>
              </w:rPr>
              <w:t>13</w:t>
            </w:r>
          </w:p>
        </w:tc>
        <w:tc>
          <w:tcPr>
            <w:tcW w:w="8201" w:type="dxa"/>
          </w:tcPr>
          <w:p w:rsidR="00F35393" w:rsidRPr="006F1615" w:rsidRDefault="00F35393" w:rsidP="00E152E8">
            <w:pPr>
              <w:pStyle w:val="TableParagraph"/>
              <w:rPr>
                <w:sz w:val="24"/>
                <w:szCs w:val="24"/>
              </w:rPr>
            </w:pPr>
            <w:r w:rsidRPr="006F1615">
              <w:rPr>
                <w:sz w:val="24"/>
                <w:szCs w:val="24"/>
              </w:rPr>
              <w:t xml:space="preserve">Участие обучающихся в конкурсах, олимпиадах, </w:t>
            </w:r>
            <w:r w:rsidR="00E152E8">
              <w:rPr>
                <w:sz w:val="24"/>
                <w:szCs w:val="24"/>
              </w:rPr>
              <w:t>конференциях</w:t>
            </w:r>
          </w:p>
        </w:tc>
        <w:tc>
          <w:tcPr>
            <w:tcW w:w="678" w:type="dxa"/>
          </w:tcPr>
          <w:p w:rsidR="00F35393" w:rsidRPr="006F1615" w:rsidRDefault="00F35393" w:rsidP="00E152E8">
            <w:pPr>
              <w:pStyle w:val="TableParagraph"/>
              <w:rPr>
                <w:sz w:val="24"/>
                <w:szCs w:val="24"/>
              </w:rPr>
            </w:pPr>
            <w:r>
              <w:rPr>
                <w:sz w:val="24"/>
                <w:szCs w:val="24"/>
              </w:rPr>
              <w:t>1</w:t>
            </w:r>
            <w:r w:rsidR="00E152E8">
              <w:rPr>
                <w:sz w:val="24"/>
                <w:szCs w:val="24"/>
              </w:rPr>
              <w:t>09</w:t>
            </w:r>
          </w:p>
        </w:tc>
      </w:tr>
      <w:tr w:rsidR="00E152E8" w:rsidRPr="006F1615" w:rsidTr="00517AAC">
        <w:tc>
          <w:tcPr>
            <w:tcW w:w="696" w:type="dxa"/>
          </w:tcPr>
          <w:p w:rsidR="00E152E8" w:rsidRPr="006F1615" w:rsidRDefault="00E152E8" w:rsidP="00D05C00">
            <w:pPr>
              <w:pStyle w:val="TableParagraph"/>
              <w:rPr>
                <w:sz w:val="24"/>
                <w:szCs w:val="24"/>
              </w:rPr>
            </w:pPr>
            <w:r w:rsidRPr="006F1615">
              <w:rPr>
                <w:sz w:val="24"/>
                <w:szCs w:val="24"/>
              </w:rPr>
              <w:t>14</w:t>
            </w:r>
            <w:r>
              <w:rPr>
                <w:sz w:val="24"/>
                <w:szCs w:val="24"/>
              </w:rPr>
              <w:t>.1</w:t>
            </w:r>
          </w:p>
        </w:tc>
        <w:tc>
          <w:tcPr>
            <w:tcW w:w="8201" w:type="dxa"/>
          </w:tcPr>
          <w:p w:rsidR="00E152E8" w:rsidRPr="006F1615" w:rsidRDefault="00E152E8" w:rsidP="00114244">
            <w:pPr>
              <w:pStyle w:val="TableParagraph"/>
              <w:jc w:val="both"/>
              <w:rPr>
                <w:sz w:val="24"/>
                <w:szCs w:val="24"/>
              </w:rPr>
            </w:pPr>
            <w:r w:rsidRPr="006F1615">
              <w:rPr>
                <w:sz w:val="24"/>
                <w:szCs w:val="24"/>
              </w:rPr>
              <w:t>Направления, планы воспитательной работы</w:t>
            </w:r>
          </w:p>
        </w:tc>
        <w:tc>
          <w:tcPr>
            <w:tcW w:w="678" w:type="dxa"/>
          </w:tcPr>
          <w:p w:rsidR="00E152E8" w:rsidRPr="006F1615" w:rsidRDefault="00E152E8" w:rsidP="00E152E8">
            <w:pPr>
              <w:pStyle w:val="TableParagraph"/>
              <w:rPr>
                <w:sz w:val="24"/>
                <w:szCs w:val="24"/>
              </w:rPr>
            </w:pPr>
            <w:r>
              <w:rPr>
                <w:sz w:val="24"/>
                <w:szCs w:val="24"/>
              </w:rPr>
              <w:t>126</w:t>
            </w:r>
          </w:p>
        </w:tc>
      </w:tr>
      <w:tr w:rsidR="00E152E8" w:rsidRPr="006F1615" w:rsidTr="00517AAC">
        <w:tc>
          <w:tcPr>
            <w:tcW w:w="696" w:type="dxa"/>
          </w:tcPr>
          <w:p w:rsidR="00E152E8" w:rsidRPr="006F1615" w:rsidRDefault="00E152E8" w:rsidP="00D05C00">
            <w:pPr>
              <w:jc w:val="both"/>
              <w:rPr>
                <w:sz w:val="24"/>
                <w:szCs w:val="24"/>
              </w:rPr>
            </w:pPr>
            <w:r>
              <w:rPr>
                <w:sz w:val="24"/>
                <w:szCs w:val="24"/>
              </w:rPr>
              <w:t>14.2</w:t>
            </w:r>
          </w:p>
        </w:tc>
        <w:tc>
          <w:tcPr>
            <w:tcW w:w="8201" w:type="dxa"/>
          </w:tcPr>
          <w:p w:rsidR="00E152E8" w:rsidRPr="006F1615" w:rsidRDefault="00E152E8" w:rsidP="00114244">
            <w:pPr>
              <w:pStyle w:val="TableParagraph"/>
              <w:jc w:val="both"/>
              <w:rPr>
                <w:sz w:val="24"/>
                <w:szCs w:val="24"/>
              </w:rPr>
            </w:pPr>
            <w:r w:rsidRPr="006F1615">
              <w:rPr>
                <w:sz w:val="24"/>
                <w:szCs w:val="24"/>
              </w:rPr>
              <w:t>Занятость обучающихся различными формами внеурочной деятельности</w:t>
            </w:r>
          </w:p>
        </w:tc>
        <w:tc>
          <w:tcPr>
            <w:tcW w:w="678" w:type="dxa"/>
          </w:tcPr>
          <w:p w:rsidR="00E152E8" w:rsidRPr="006F1615" w:rsidRDefault="00E152E8" w:rsidP="00E152E8">
            <w:pPr>
              <w:rPr>
                <w:sz w:val="24"/>
                <w:szCs w:val="24"/>
              </w:rPr>
            </w:pPr>
            <w:r>
              <w:rPr>
                <w:sz w:val="24"/>
                <w:szCs w:val="24"/>
              </w:rPr>
              <w:t>127</w:t>
            </w:r>
          </w:p>
        </w:tc>
      </w:tr>
      <w:tr w:rsidR="00E152E8" w:rsidRPr="006F1615" w:rsidTr="00517AAC">
        <w:tc>
          <w:tcPr>
            <w:tcW w:w="696" w:type="dxa"/>
          </w:tcPr>
          <w:p w:rsidR="00E152E8" w:rsidRPr="006F1615" w:rsidRDefault="00E152E8" w:rsidP="00D05C00">
            <w:pPr>
              <w:jc w:val="both"/>
              <w:rPr>
                <w:sz w:val="24"/>
                <w:szCs w:val="24"/>
              </w:rPr>
            </w:pPr>
            <w:r>
              <w:rPr>
                <w:sz w:val="24"/>
                <w:szCs w:val="24"/>
              </w:rPr>
              <w:t>14.3</w:t>
            </w:r>
          </w:p>
        </w:tc>
        <w:tc>
          <w:tcPr>
            <w:tcW w:w="8201" w:type="dxa"/>
          </w:tcPr>
          <w:p w:rsidR="00E152E8" w:rsidRPr="006F1615" w:rsidRDefault="00E152E8" w:rsidP="00114244">
            <w:pPr>
              <w:pStyle w:val="TableParagraph"/>
              <w:jc w:val="both"/>
              <w:rPr>
                <w:sz w:val="24"/>
                <w:szCs w:val="24"/>
              </w:rPr>
            </w:pPr>
            <w:r w:rsidRPr="006F1615">
              <w:rPr>
                <w:sz w:val="24"/>
                <w:szCs w:val="24"/>
              </w:rPr>
              <w:t>Направления деятельности объектов социального обслуживания</w:t>
            </w:r>
          </w:p>
        </w:tc>
        <w:tc>
          <w:tcPr>
            <w:tcW w:w="678" w:type="dxa"/>
          </w:tcPr>
          <w:p w:rsidR="00E152E8" w:rsidRPr="006F1615" w:rsidRDefault="00E152E8" w:rsidP="00E152E8">
            <w:pPr>
              <w:rPr>
                <w:sz w:val="24"/>
                <w:szCs w:val="24"/>
              </w:rPr>
            </w:pPr>
            <w:r>
              <w:rPr>
                <w:sz w:val="24"/>
                <w:szCs w:val="24"/>
              </w:rPr>
              <w:t>128</w:t>
            </w:r>
          </w:p>
        </w:tc>
      </w:tr>
      <w:tr w:rsidR="00E152E8" w:rsidRPr="006F1615" w:rsidTr="00517AAC">
        <w:tc>
          <w:tcPr>
            <w:tcW w:w="696" w:type="dxa"/>
          </w:tcPr>
          <w:p w:rsidR="00E152E8" w:rsidRPr="006F1615" w:rsidRDefault="00E152E8" w:rsidP="00D05C00">
            <w:pPr>
              <w:jc w:val="both"/>
              <w:rPr>
                <w:sz w:val="24"/>
                <w:szCs w:val="24"/>
              </w:rPr>
            </w:pPr>
            <w:r>
              <w:rPr>
                <w:sz w:val="24"/>
                <w:szCs w:val="24"/>
              </w:rPr>
              <w:t>14.4</w:t>
            </w:r>
          </w:p>
        </w:tc>
        <w:tc>
          <w:tcPr>
            <w:tcW w:w="8201" w:type="dxa"/>
          </w:tcPr>
          <w:p w:rsidR="00E152E8" w:rsidRPr="006F1615" w:rsidRDefault="00E152E8" w:rsidP="00114244">
            <w:pPr>
              <w:pStyle w:val="TableParagraph"/>
              <w:rPr>
                <w:sz w:val="24"/>
                <w:szCs w:val="24"/>
              </w:rPr>
            </w:pPr>
            <w:r w:rsidRPr="006F1615">
              <w:rPr>
                <w:sz w:val="24"/>
                <w:szCs w:val="24"/>
              </w:rPr>
              <w:t>Сведения о специалистах, обеспечивающих медицинское и социальное</w:t>
            </w:r>
          </w:p>
          <w:p w:rsidR="00E152E8" w:rsidRPr="006F1615" w:rsidRDefault="00E152E8" w:rsidP="00114244">
            <w:pPr>
              <w:pStyle w:val="TableParagraph"/>
              <w:jc w:val="both"/>
              <w:rPr>
                <w:sz w:val="24"/>
                <w:szCs w:val="24"/>
              </w:rPr>
            </w:pPr>
            <w:r w:rsidRPr="006F1615">
              <w:rPr>
                <w:sz w:val="24"/>
                <w:szCs w:val="24"/>
              </w:rPr>
              <w:t>обслуживание студентов</w:t>
            </w:r>
          </w:p>
        </w:tc>
        <w:tc>
          <w:tcPr>
            <w:tcW w:w="678" w:type="dxa"/>
          </w:tcPr>
          <w:p w:rsidR="00E152E8" w:rsidRPr="006F1615" w:rsidRDefault="00E152E8" w:rsidP="00E152E8">
            <w:pPr>
              <w:rPr>
                <w:sz w:val="24"/>
                <w:szCs w:val="24"/>
              </w:rPr>
            </w:pPr>
            <w:r>
              <w:rPr>
                <w:sz w:val="24"/>
                <w:szCs w:val="24"/>
              </w:rPr>
              <w:t>128</w:t>
            </w:r>
          </w:p>
        </w:tc>
      </w:tr>
      <w:tr w:rsidR="00E152E8" w:rsidRPr="006F1615" w:rsidTr="00517AAC">
        <w:tc>
          <w:tcPr>
            <w:tcW w:w="696" w:type="dxa"/>
          </w:tcPr>
          <w:p w:rsidR="00E152E8" w:rsidRPr="006F1615" w:rsidRDefault="00E152E8" w:rsidP="00D05C00">
            <w:pPr>
              <w:jc w:val="both"/>
              <w:rPr>
                <w:sz w:val="24"/>
                <w:szCs w:val="24"/>
              </w:rPr>
            </w:pPr>
            <w:r>
              <w:rPr>
                <w:sz w:val="24"/>
                <w:szCs w:val="24"/>
              </w:rPr>
              <w:t>14.5</w:t>
            </w:r>
          </w:p>
        </w:tc>
        <w:tc>
          <w:tcPr>
            <w:tcW w:w="8201" w:type="dxa"/>
          </w:tcPr>
          <w:p w:rsidR="00E152E8" w:rsidRPr="006F1615" w:rsidRDefault="00E152E8" w:rsidP="00114244">
            <w:pPr>
              <w:pStyle w:val="TableParagraph"/>
              <w:rPr>
                <w:sz w:val="24"/>
                <w:szCs w:val="24"/>
              </w:rPr>
            </w:pPr>
            <w:r>
              <w:rPr>
                <w:sz w:val="24"/>
                <w:szCs w:val="24"/>
              </w:rPr>
              <w:t>Организация физической культуры и спорта</w:t>
            </w:r>
          </w:p>
        </w:tc>
        <w:tc>
          <w:tcPr>
            <w:tcW w:w="678" w:type="dxa"/>
          </w:tcPr>
          <w:p w:rsidR="00E152E8" w:rsidRPr="006F1615" w:rsidRDefault="00E152E8" w:rsidP="00E152E8">
            <w:pPr>
              <w:rPr>
                <w:sz w:val="24"/>
                <w:szCs w:val="24"/>
              </w:rPr>
            </w:pPr>
            <w:r>
              <w:rPr>
                <w:sz w:val="24"/>
                <w:szCs w:val="24"/>
              </w:rPr>
              <w:t>129</w:t>
            </w:r>
          </w:p>
        </w:tc>
      </w:tr>
      <w:tr w:rsidR="00E152E8" w:rsidRPr="006F1615" w:rsidTr="00517AAC">
        <w:tc>
          <w:tcPr>
            <w:tcW w:w="696" w:type="dxa"/>
          </w:tcPr>
          <w:p w:rsidR="00E152E8" w:rsidRPr="006F1615" w:rsidRDefault="00E152E8" w:rsidP="00D05C00">
            <w:pPr>
              <w:jc w:val="both"/>
              <w:rPr>
                <w:sz w:val="24"/>
                <w:szCs w:val="24"/>
              </w:rPr>
            </w:pPr>
            <w:r>
              <w:rPr>
                <w:sz w:val="24"/>
                <w:szCs w:val="24"/>
              </w:rPr>
              <w:t>14.6</w:t>
            </w:r>
          </w:p>
        </w:tc>
        <w:tc>
          <w:tcPr>
            <w:tcW w:w="8201" w:type="dxa"/>
          </w:tcPr>
          <w:p w:rsidR="00E152E8" w:rsidRPr="006F1615" w:rsidRDefault="00E152E8" w:rsidP="00114244">
            <w:pPr>
              <w:pStyle w:val="TableParagraph"/>
              <w:jc w:val="both"/>
              <w:rPr>
                <w:sz w:val="24"/>
                <w:szCs w:val="24"/>
              </w:rPr>
            </w:pPr>
            <w:r>
              <w:rPr>
                <w:sz w:val="24"/>
                <w:szCs w:val="24"/>
              </w:rPr>
              <w:t>Спортивно-оздоровительная работа</w:t>
            </w:r>
          </w:p>
        </w:tc>
        <w:tc>
          <w:tcPr>
            <w:tcW w:w="678" w:type="dxa"/>
            <w:shd w:val="clear" w:color="auto" w:fill="auto"/>
          </w:tcPr>
          <w:p w:rsidR="00E152E8" w:rsidRPr="006F1615" w:rsidRDefault="00E152E8" w:rsidP="00E152E8">
            <w:pPr>
              <w:rPr>
                <w:sz w:val="24"/>
                <w:szCs w:val="24"/>
              </w:rPr>
            </w:pPr>
            <w:r>
              <w:rPr>
                <w:sz w:val="24"/>
                <w:szCs w:val="24"/>
              </w:rPr>
              <w:t>129</w:t>
            </w:r>
          </w:p>
        </w:tc>
      </w:tr>
      <w:tr w:rsidR="000B1615" w:rsidRPr="006F1615" w:rsidTr="00517AAC">
        <w:tc>
          <w:tcPr>
            <w:tcW w:w="696" w:type="dxa"/>
          </w:tcPr>
          <w:p w:rsidR="000B1615" w:rsidRPr="006F1615" w:rsidRDefault="00E152E8" w:rsidP="00D05C00">
            <w:pPr>
              <w:jc w:val="both"/>
              <w:rPr>
                <w:sz w:val="24"/>
                <w:szCs w:val="24"/>
              </w:rPr>
            </w:pPr>
            <w:r>
              <w:rPr>
                <w:sz w:val="24"/>
                <w:szCs w:val="24"/>
              </w:rPr>
              <w:t>14.7</w:t>
            </w:r>
          </w:p>
        </w:tc>
        <w:tc>
          <w:tcPr>
            <w:tcW w:w="8201" w:type="dxa"/>
          </w:tcPr>
          <w:p w:rsidR="000B1615" w:rsidRPr="006F1615" w:rsidRDefault="00E152E8" w:rsidP="00D05C00">
            <w:pPr>
              <w:pStyle w:val="TableParagraph"/>
              <w:rPr>
                <w:sz w:val="24"/>
                <w:szCs w:val="24"/>
              </w:rPr>
            </w:pPr>
            <w:r>
              <w:rPr>
                <w:sz w:val="24"/>
                <w:szCs w:val="24"/>
              </w:rPr>
              <w:t>Участие студентов в спортивных мероприятиях</w:t>
            </w:r>
          </w:p>
        </w:tc>
        <w:tc>
          <w:tcPr>
            <w:tcW w:w="678" w:type="dxa"/>
            <w:shd w:val="clear" w:color="auto" w:fill="auto"/>
          </w:tcPr>
          <w:p w:rsidR="000B1615" w:rsidRDefault="000B1615" w:rsidP="00E152E8">
            <w:pPr>
              <w:rPr>
                <w:sz w:val="24"/>
                <w:szCs w:val="24"/>
              </w:rPr>
            </w:pPr>
            <w:r>
              <w:rPr>
                <w:sz w:val="24"/>
                <w:szCs w:val="24"/>
              </w:rPr>
              <w:t>1</w:t>
            </w:r>
            <w:r w:rsidR="00E152E8">
              <w:rPr>
                <w:sz w:val="24"/>
                <w:szCs w:val="24"/>
              </w:rPr>
              <w:t>31</w:t>
            </w:r>
          </w:p>
        </w:tc>
      </w:tr>
      <w:tr w:rsidR="000B1615" w:rsidRPr="006F1615" w:rsidTr="00517AAC">
        <w:tc>
          <w:tcPr>
            <w:tcW w:w="696" w:type="dxa"/>
          </w:tcPr>
          <w:p w:rsidR="000B1615" w:rsidRPr="006F1615" w:rsidRDefault="00E152E8" w:rsidP="00D05C00">
            <w:pPr>
              <w:jc w:val="both"/>
              <w:rPr>
                <w:sz w:val="24"/>
                <w:szCs w:val="24"/>
              </w:rPr>
            </w:pPr>
            <w:r>
              <w:rPr>
                <w:sz w:val="24"/>
                <w:szCs w:val="24"/>
              </w:rPr>
              <w:t>14.8</w:t>
            </w:r>
          </w:p>
        </w:tc>
        <w:tc>
          <w:tcPr>
            <w:tcW w:w="8201" w:type="dxa"/>
          </w:tcPr>
          <w:p w:rsidR="000B1615" w:rsidRPr="006F1615" w:rsidRDefault="000B1615" w:rsidP="00D05C00">
            <w:pPr>
              <w:pStyle w:val="TableParagraph"/>
              <w:rPr>
                <w:sz w:val="24"/>
                <w:szCs w:val="24"/>
              </w:rPr>
            </w:pPr>
            <w:r>
              <w:rPr>
                <w:sz w:val="24"/>
                <w:szCs w:val="24"/>
              </w:rPr>
              <w:t>Анкета для обучающихся</w:t>
            </w:r>
          </w:p>
        </w:tc>
        <w:tc>
          <w:tcPr>
            <w:tcW w:w="678" w:type="dxa"/>
            <w:shd w:val="clear" w:color="auto" w:fill="auto"/>
          </w:tcPr>
          <w:p w:rsidR="000B1615" w:rsidRDefault="000B1615" w:rsidP="00E152E8">
            <w:pPr>
              <w:rPr>
                <w:sz w:val="24"/>
                <w:szCs w:val="24"/>
              </w:rPr>
            </w:pPr>
            <w:r>
              <w:rPr>
                <w:sz w:val="24"/>
                <w:szCs w:val="24"/>
              </w:rPr>
              <w:t>1</w:t>
            </w:r>
            <w:r w:rsidR="00E152E8">
              <w:rPr>
                <w:sz w:val="24"/>
                <w:szCs w:val="24"/>
              </w:rPr>
              <w:t>33</w:t>
            </w:r>
          </w:p>
        </w:tc>
      </w:tr>
      <w:tr w:rsidR="000B1615" w:rsidRPr="006F1615" w:rsidTr="00517AAC">
        <w:tc>
          <w:tcPr>
            <w:tcW w:w="696" w:type="dxa"/>
          </w:tcPr>
          <w:p w:rsidR="000B1615" w:rsidRPr="006F1615" w:rsidRDefault="000B1615" w:rsidP="00E152E8">
            <w:pPr>
              <w:jc w:val="both"/>
              <w:rPr>
                <w:sz w:val="24"/>
                <w:szCs w:val="24"/>
              </w:rPr>
            </w:pPr>
            <w:r>
              <w:rPr>
                <w:sz w:val="24"/>
                <w:szCs w:val="24"/>
              </w:rPr>
              <w:t>1</w:t>
            </w:r>
            <w:r w:rsidR="00E152E8">
              <w:rPr>
                <w:sz w:val="24"/>
                <w:szCs w:val="24"/>
              </w:rPr>
              <w:t>5</w:t>
            </w:r>
          </w:p>
        </w:tc>
        <w:tc>
          <w:tcPr>
            <w:tcW w:w="8201" w:type="dxa"/>
          </w:tcPr>
          <w:p w:rsidR="000B1615" w:rsidRPr="006F1615" w:rsidRDefault="000B1615" w:rsidP="000B1615">
            <w:pPr>
              <w:pStyle w:val="TableParagraph"/>
              <w:rPr>
                <w:sz w:val="24"/>
                <w:szCs w:val="24"/>
              </w:rPr>
            </w:pPr>
            <w:r>
              <w:rPr>
                <w:sz w:val="24"/>
                <w:szCs w:val="24"/>
              </w:rPr>
              <w:t>Обеспеченность учебного процесса учебно-производственными и помещениями, аудиториями</w:t>
            </w:r>
          </w:p>
        </w:tc>
        <w:tc>
          <w:tcPr>
            <w:tcW w:w="678" w:type="dxa"/>
            <w:shd w:val="clear" w:color="auto" w:fill="auto"/>
          </w:tcPr>
          <w:p w:rsidR="000B1615" w:rsidRDefault="000B1615" w:rsidP="00E152E8">
            <w:pPr>
              <w:rPr>
                <w:sz w:val="24"/>
                <w:szCs w:val="24"/>
              </w:rPr>
            </w:pPr>
            <w:r>
              <w:rPr>
                <w:sz w:val="24"/>
                <w:szCs w:val="24"/>
              </w:rPr>
              <w:t>1</w:t>
            </w:r>
            <w:r w:rsidR="00E152E8">
              <w:rPr>
                <w:sz w:val="24"/>
                <w:szCs w:val="24"/>
              </w:rPr>
              <w:t>36</w:t>
            </w:r>
          </w:p>
        </w:tc>
      </w:tr>
      <w:tr w:rsidR="000B1615" w:rsidRPr="006F1615" w:rsidTr="00517AAC">
        <w:tc>
          <w:tcPr>
            <w:tcW w:w="696" w:type="dxa"/>
          </w:tcPr>
          <w:p w:rsidR="000B1615" w:rsidRPr="006F1615" w:rsidRDefault="000B1615" w:rsidP="00E152E8">
            <w:pPr>
              <w:jc w:val="both"/>
              <w:rPr>
                <w:sz w:val="24"/>
                <w:szCs w:val="24"/>
              </w:rPr>
            </w:pPr>
            <w:r>
              <w:rPr>
                <w:sz w:val="24"/>
                <w:szCs w:val="24"/>
              </w:rPr>
              <w:t>1</w:t>
            </w:r>
            <w:r w:rsidR="00E152E8">
              <w:rPr>
                <w:sz w:val="24"/>
                <w:szCs w:val="24"/>
              </w:rPr>
              <w:t>6</w:t>
            </w:r>
          </w:p>
        </w:tc>
        <w:tc>
          <w:tcPr>
            <w:tcW w:w="8201" w:type="dxa"/>
          </w:tcPr>
          <w:p w:rsidR="000B1615" w:rsidRPr="006F1615" w:rsidRDefault="000B1615" w:rsidP="00D05C00">
            <w:pPr>
              <w:pStyle w:val="TableParagraph"/>
              <w:rPr>
                <w:sz w:val="24"/>
                <w:szCs w:val="24"/>
              </w:rPr>
            </w:pPr>
            <w:r>
              <w:rPr>
                <w:sz w:val="24"/>
                <w:szCs w:val="24"/>
              </w:rPr>
              <w:t>Обеспеченность учебной литературой</w:t>
            </w:r>
          </w:p>
        </w:tc>
        <w:tc>
          <w:tcPr>
            <w:tcW w:w="678" w:type="dxa"/>
            <w:shd w:val="clear" w:color="auto" w:fill="auto"/>
          </w:tcPr>
          <w:p w:rsidR="000B1615" w:rsidRDefault="000B1615" w:rsidP="00AC78A9">
            <w:pPr>
              <w:rPr>
                <w:sz w:val="24"/>
                <w:szCs w:val="24"/>
              </w:rPr>
            </w:pPr>
            <w:r>
              <w:rPr>
                <w:sz w:val="24"/>
                <w:szCs w:val="24"/>
              </w:rPr>
              <w:t>1</w:t>
            </w:r>
            <w:r w:rsidR="00E152E8">
              <w:rPr>
                <w:sz w:val="24"/>
                <w:szCs w:val="24"/>
              </w:rPr>
              <w:t>4</w:t>
            </w:r>
            <w:r w:rsidR="00AC78A9">
              <w:rPr>
                <w:sz w:val="24"/>
                <w:szCs w:val="24"/>
              </w:rPr>
              <w:t>1</w:t>
            </w:r>
            <w:bookmarkStart w:id="0" w:name="_GoBack"/>
            <w:bookmarkEnd w:id="0"/>
          </w:p>
        </w:tc>
      </w:tr>
    </w:tbl>
    <w:p w:rsidR="00C06824" w:rsidRPr="000B1615" w:rsidRDefault="00C06824" w:rsidP="00D05C00">
      <w:pPr>
        <w:ind w:firstLine="709"/>
        <w:jc w:val="center"/>
        <w:rPr>
          <w:b/>
          <w:sz w:val="24"/>
          <w:szCs w:val="24"/>
        </w:rPr>
      </w:pPr>
    </w:p>
    <w:p w:rsidR="00A73CA9" w:rsidRPr="00D05C00" w:rsidRDefault="00A73CA9" w:rsidP="00D05C00">
      <w:pPr>
        <w:pStyle w:val="a3"/>
        <w:ind w:firstLine="709"/>
        <w:rPr>
          <w:b/>
          <w:sz w:val="24"/>
          <w:szCs w:val="24"/>
          <w:highlight w:val="yellow"/>
        </w:rPr>
        <w:sectPr w:rsidR="00A73CA9" w:rsidRPr="00D05C00" w:rsidSect="00A73CA9">
          <w:pgSz w:w="11910" w:h="16840"/>
          <w:pgMar w:top="1134" w:right="850" w:bottom="1134" w:left="1701" w:header="709" w:footer="709" w:gutter="0"/>
          <w:cols w:space="720"/>
          <w:docGrid w:linePitch="299"/>
        </w:sectPr>
      </w:pPr>
    </w:p>
    <w:p w:rsidR="00480766" w:rsidRPr="00D05C00" w:rsidRDefault="00F27642" w:rsidP="00D05C00">
      <w:pPr>
        <w:ind w:firstLine="709"/>
        <w:jc w:val="center"/>
        <w:rPr>
          <w:b/>
          <w:sz w:val="24"/>
          <w:szCs w:val="24"/>
        </w:rPr>
      </w:pPr>
      <w:r w:rsidRPr="00D05C00">
        <w:rPr>
          <w:b/>
          <w:sz w:val="24"/>
          <w:szCs w:val="24"/>
        </w:rPr>
        <w:t>В</w:t>
      </w:r>
      <w:r w:rsidR="00CB4EF6" w:rsidRPr="00D05C00">
        <w:rPr>
          <w:b/>
          <w:sz w:val="24"/>
          <w:szCs w:val="24"/>
        </w:rPr>
        <w:t>ВЕДЕНИЕ</w:t>
      </w:r>
    </w:p>
    <w:p w:rsidR="00A73CA9" w:rsidRPr="00D05C00" w:rsidRDefault="00A73CA9" w:rsidP="00D05C00">
      <w:pPr>
        <w:pStyle w:val="a3"/>
        <w:ind w:firstLine="709"/>
        <w:jc w:val="both"/>
        <w:rPr>
          <w:sz w:val="24"/>
          <w:szCs w:val="24"/>
        </w:rPr>
      </w:pPr>
    </w:p>
    <w:p w:rsidR="00480766" w:rsidRPr="00D05C00" w:rsidRDefault="00CB4EF6" w:rsidP="00D05C00">
      <w:pPr>
        <w:pStyle w:val="a3"/>
        <w:ind w:firstLine="709"/>
        <w:jc w:val="both"/>
        <w:rPr>
          <w:sz w:val="24"/>
          <w:szCs w:val="24"/>
        </w:rPr>
      </w:pPr>
      <w:r w:rsidRPr="00D05C00">
        <w:rPr>
          <w:sz w:val="24"/>
          <w:szCs w:val="24"/>
        </w:rPr>
        <w:t>Самообследование Государственного бюджетного профессионального образовательного учреждения Иркутской области «Зиминский железнодорожный техникум» (далее - Техникум) проводится в соответствии с Приказом Министерства образования и науки Российской Федерации от 14.06.2013г. №462 «Об утверждении Порядка проведения самообследовани</w:t>
      </w:r>
      <w:r w:rsidR="0071674B" w:rsidRPr="00D05C00">
        <w:rPr>
          <w:sz w:val="24"/>
          <w:szCs w:val="24"/>
        </w:rPr>
        <w:t>я образовательной организацией»;</w:t>
      </w:r>
      <w:r w:rsidRPr="00D05C00">
        <w:rPr>
          <w:sz w:val="24"/>
          <w:szCs w:val="24"/>
        </w:rPr>
        <w:t xml:space="preserve"> п. 3. </w:t>
      </w:r>
      <w:r w:rsidR="00125B0F" w:rsidRPr="00D05C00">
        <w:rPr>
          <w:sz w:val="24"/>
          <w:szCs w:val="24"/>
        </w:rPr>
        <w:t>ч</w:t>
      </w:r>
      <w:r w:rsidRPr="00D05C00">
        <w:rPr>
          <w:sz w:val="24"/>
          <w:szCs w:val="24"/>
        </w:rPr>
        <w:t>асти 2 статьи 29 Федерального закона от 29.12.2012г. №273-ФЗ «Об обра</w:t>
      </w:r>
      <w:r w:rsidR="0071674B" w:rsidRPr="00D05C00">
        <w:rPr>
          <w:sz w:val="24"/>
          <w:szCs w:val="24"/>
        </w:rPr>
        <w:t>зовании в Российской Федерации»;</w:t>
      </w:r>
      <w:r w:rsidRPr="00D05C00">
        <w:rPr>
          <w:sz w:val="24"/>
          <w:szCs w:val="24"/>
        </w:rPr>
        <w:t xml:space="preserve"> Приказом Министерства образования и науки Российской Федерации от 10.12.2013г. №1324 «Об утверждении показателей деятельности образовательной организаци</w:t>
      </w:r>
      <w:r w:rsidR="00125B0F" w:rsidRPr="00D05C00">
        <w:rPr>
          <w:sz w:val="24"/>
          <w:szCs w:val="24"/>
        </w:rPr>
        <w:t>и, подлежащей самообследованию»</w:t>
      </w:r>
      <w:r w:rsidR="0071674B" w:rsidRPr="00D05C00">
        <w:rPr>
          <w:sz w:val="24"/>
          <w:szCs w:val="24"/>
        </w:rPr>
        <w:t>;</w:t>
      </w:r>
      <w:r w:rsidR="00125B0F" w:rsidRPr="00D05C00">
        <w:rPr>
          <w:sz w:val="24"/>
          <w:szCs w:val="24"/>
        </w:rPr>
        <w:t xml:space="preserve"> Постановлением Правительства </w:t>
      </w:r>
      <w:r w:rsidR="0071674B" w:rsidRPr="00D05C00">
        <w:rPr>
          <w:sz w:val="24"/>
          <w:szCs w:val="24"/>
        </w:rPr>
        <w:t>Российской Федерации</w:t>
      </w:r>
      <w:r w:rsidR="00125B0F" w:rsidRPr="00D05C00">
        <w:rPr>
          <w:sz w:val="24"/>
          <w:szCs w:val="24"/>
        </w:rPr>
        <w:t xml:space="preserve"> от 10.07.2013г. №582 «Об утверждении Правил размещения на официальном сайте образовательной организации в информационно-коммуникативной сети Интернет</w:t>
      </w:r>
      <w:r w:rsidR="0071674B" w:rsidRPr="00D05C00">
        <w:rPr>
          <w:sz w:val="24"/>
          <w:szCs w:val="24"/>
        </w:rPr>
        <w:t xml:space="preserve"> и обновления информации об образовательной организации»; Постановлением Правительства Российской Федерации от 05.08.2013г. №662 «Об осуществлении мо</w:t>
      </w:r>
      <w:r w:rsidR="002E79CC" w:rsidRPr="00D05C00">
        <w:rPr>
          <w:sz w:val="24"/>
          <w:szCs w:val="24"/>
        </w:rPr>
        <w:t>ниторинга системы образования».</w:t>
      </w:r>
    </w:p>
    <w:p w:rsidR="00F27642" w:rsidRPr="00D05C00" w:rsidRDefault="00F27642" w:rsidP="00D05C00">
      <w:pPr>
        <w:ind w:firstLine="709"/>
        <w:jc w:val="both"/>
        <w:rPr>
          <w:b/>
          <w:sz w:val="24"/>
          <w:szCs w:val="24"/>
        </w:rPr>
      </w:pPr>
    </w:p>
    <w:p w:rsidR="00480766" w:rsidRPr="00D05C00" w:rsidRDefault="00CB4EF6" w:rsidP="00D05C00">
      <w:pPr>
        <w:ind w:firstLine="709"/>
        <w:jc w:val="both"/>
        <w:rPr>
          <w:sz w:val="24"/>
          <w:szCs w:val="24"/>
        </w:rPr>
      </w:pPr>
      <w:r w:rsidRPr="00D05C00">
        <w:rPr>
          <w:b/>
          <w:sz w:val="24"/>
          <w:szCs w:val="24"/>
        </w:rPr>
        <w:t>Цель самообследования</w:t>
      </w:r>
      <w:r w:rsidRPr="00D05C00">
        <w:rPr>
          <w:sz w:val="24"/>
          <w:szCs w:val="24"/>
        </w:rPr>
        <w:t>:</w:t>
      </w:r>
    </w:p>
    <w:p w:rsidR="00480766" w:rsidRPr="00D05C00" w:rsidRDefault="00F27642" w:rsidP="00D2608D">
      <w:pPr>
        <w:pStyle w:val="a5"/>
        <w:numPr>
          <w:ilvl w:val="0"/>
          <w:numId w:val="27"/>
        </w:numPr>
        <w:tabs>
          <w:tab w:val="left" w:pos="993"/>
        </w:tabs>
        <w:ind w:left="0" w:firstLine="709"/>
        <w:rPr>
          <w:sz w:val="24"/>
          <w:szCs w:val="24"/>
        </w:rPr>
      </w:pPr>
      <w:r w:rsidRPr="00D05C00">
        <w:rPr>
          <w:sz w:val="24"/>
          <w:szCs w:val="24"/>
        </w:rPr>
        <w:t xml:space="preserve">проведение </w:t>
      </w:r>
      <w:r w:rsidR="00CB4EF6" w:rsidRPr="00D05C00">
        <w:rPr>
          <w:sz w:val="24"/>
          <w:szCs w:val="24"/>
        </w:rPr>
        <w:t>всесторонн</w:t>
      </w:r>
      <w:r w:rsidRPr="00D05C00">
        <w:rPr>
          <w:sz w:val="24"/>
          <w:szCs w:val="24"/>
        </w:rPr>
        <w:t>его</w:t>
      </w:r>
      <w:r w:rsidR="00CB4EF6" w:rsidRPr="00D05C00">
        <w:rPr>
          <w:sz w:val="24"/>
          <w:szCs w:val="24"/>
        </w:rPr>
        <w:t xml:space="preserve"> анализ</w:t>
      </w:r>
      <w:r w:rsidRPr="00D05C00">
        <w:rPr>
          <w:sz w:val="24"/>
          <w:szCs w:val="24"/>
        </w:rPr>
        <w:t>а</w:t>
      </w:r>
      <w:r w:rsidR="00CB4EF6" w:rsidRPr="00D05C00">
        <w:rPr>
          <w:sz w:val="24"/>
          <w:szCs w:val="24"/>
        </w:rPr>
        <w:t xml:space="preserve"> деятельности Техникума;</w:t>
      </w:r>
    </w:p>
    <w:p w:rsidR="00480766" w:rsidRPr="00D05C00" w:rsidRDefault="00CB4EF6" w:rsidP="00D2608D">
      <w:pPr>
        <w:pStyle w:val="a5"/>
        <w:numPr>
          <w:ilvl w:val="0"/>
          <w:numId w:val="27"/>
        </w:numPr>
        <w:tabs>
          <w:tab w:val="left" w:pos="993"/>
        </w:tabs>
        <w:ind w:left="0" w:firstLine="709"/>
        <w:rPr>
          <w:sz w:val="24"/>
          <w:szCs w:val="24"/>
        </w:rPr>
      </w:pPr>
      <w:r w:rsidRPr="00D05C00">
        <w:rPr>
          <w:sz w:val="24"/>
          <w:szCs w:val="24"/>
        </w:rPr>
        <w:t>обеспечен</w:t>
      </w:r>
      <w:r w:rsidR="002E79CC" w:rsidRPr="00D05C00">
        <w:rPr>
          <w:sz w:val="24"/>
          <w:szCs w:val="24"/>
        </w:rPr>
        <w:t>ие</w:t>
      </w:r>
      <w:r w:rsidRPr="00D05C00">
        <w:rPr>
          <w:sz w:val="24"/>
          <w:szCs w:val="24"/>
        </w:rPr>
        <w:t xml:space="preserve"> доступности и открытости информации о деятельности Техникума.</w:t>
      </w:r>
    </w:p>
    <w:p w:rsidR="00F27642" w:rsidRPr="00D05C00" w:rsidRDefault="00F27642" w:rsidP="00D05C00">
      <w:pPr>
        <w:ind w:firstLine="709"/>
        <w:jc w:val="both"/>
        <w:rPr>
          <w:b/>
          <w:sz w:val="24"/>
          <w:szCs w:val="24"/>
        </w:rPr>
      </w:pPr>
    </w:p>
    <w:p w:rsidR="00480766" w:rsidRPr="00D05C00" w:rsidRDefault="00CB4EF6" w:rsidP="00D05C00">
      <w:pPr>
        <w:ind w:firstLine="709"/>
        <w:jc w:val="both"/>
        <w:rPr>
          <w:b/>
          <w:sz w:val="24"/>
          <w:szCs w:val="24"/>
        </w:rPr>
      </w:pPr>
      <w:r w:rsidRPr="00D05C00">
        <w:rPr>
          <w:b/>
          <w:sz w:val="24"/>
          <w:szCs w:val="24"/>
        </w:rPr>
        <w:t>Задачи самообследования:</w:t>
      </w:r>
    </w:p>
    <w:p w:rsidR="00480766" w:rsidRPr="00D05C00" w:rsidRDefault="00CB4EF6" w:rsidP="00D2608D">
      <w:pPr>
        <w:pStyle w:val="a5"/>
        <w:numPr>
          <w:ilvl w:val="0"/>
          <w:numId w:val="26"/>
        </w:numPr>
        <w:tabs>
          <w:tab w:val="left" w:pos="993"/>
        </w:tabs>
        <w:ind w:left="0" w:firstLine="709"/>
        <w:rPr>
          <w:sz w:val="24"/>
          <w:szCs w:val="24"/>
        </w:rPr>
      </w:pPr>
      <w:r w:rsidRPr="00D05C00">
        <w:rPr>
          <w:sz w:val="24"/>
          <w:szCs w:val="24"/>
        </w:rPr>
        <w:t>получить</w:t>
      </w:r>
      <w:r w:rsidR="002E79CC" w:rsidRPr="00D05C00">
        <w:rPr>
          <w:sz w:val="24"/>
          <w:szCs w:val="24"/>
        </w:rPr>
        <w:t xml:space="preserve"> </w:t>
      </w:r>
      <w:r w:rsidRPr="00D05C00">
        <w:rPr>
          <w:sz w:val="24"/>
          <w:szCs w:val="24"/>
        </w:rPr>
        <w:t>объективную</w:t>
      </w:r>
      <w:r w:rsidR="002E79CC" w:rsidRPr="00D05C00">
        <w:rPr>
          <w:sz w:val="24"/>
          <w:szCs w:val="24"/>
        </w:rPr>
        <w:t xml:space="preserve"> </w:t>
      </w:r>
      <w:r w:rsidRPr="00D05C00">
        <w:rPr>
          <w:sz w:val="24"/>
          <w:szCs w:val="24"/>
        </w:rPr>
        <w:t>информацию</w:t>
      </w:r>
      <w:r w:rsidR="002E79CC" w:rsidRPr="00D05C00">
        <w:rPr>
          <w:sz w:val="24"/>
          <w:szCs w:val="24"/>
        </w:rPr>
        <w:t xml:space="preserve"> </w:t>
      </w:r>
      <w:r w:rsidR="00F27642" w:rsidRPr="00D05C00">
        <w:rPr>
          <w:sz w:val="24"/>
          <w:szCs w:val="24"/>
        </w:rPr>
        <w:t xml:space="preserve">о </w:t>
      </w:r>
      <w:r w:rsidRPr="00D05C00">
        <w:rPr>
          <w:sz w:val="24"/>
          <w:szCs w:val="24"/>
        </w:rPr>
        <w:t>деятельности Техникума;</w:t>
      </w:r>
    </w:p>
    <w:p w:rsidR="00480766" w:rsidRDefault="00CB4EF6" w:rsidP="00D2608D">
      <w:pPr>
        <w:pStyle w:val="a5"/>
        <w:numPr>
          <w:ilvl w:val="0"/>
          <w:numId w:val="26"/>
        </w:numPr>
        <w:tabs>
          <w:tab w:val="left" w:pos="993"/>
        </w:tabs>
        <w:ind w:left="0" w:firstLine="709"/>
        <w:rPr>
          <w:sz w:val="24"/>
          <w:szCs w:val="24"/>
        </w:rPr>
      </w:pPr>
      <w:r w:rsidRPr="00D05C00">
        <w:rPr>
          <w:sz w:val="24"/>
          <w:szCs w:val="24"/>
        </w:rPr>
        <w:t>установить</w:t>
      </w:r>
      <w:r w:rsidR="002E79CC" w:rsidRPr="00D05C00">
        <w:rPr>
          <w:sz w:val="24"/>
          <w:szCs w:val="24"/>
        </w:rPr>
        <w:t xml:space="preserve"> </w:t>
      </w:r>
      <w:r w:rsidRPr="00D05C00">
        <w:rPr>
          <w:sz w:val="24"/>
          <w:szCs w:val="24"/>
        </w:rPr>
        <w:t>степень</w:t>
      </w:r>
      <w:r w:rsidR="002E79CC" w:rsidRPr="00D05C00">
        <w:rPr>
          <w:sz w:val="24"/>
          <w:szCs w:val="24"/>
        </w:rPr>
        <w:t xml:space="preserve"> </w:t>
      </w:r>
      <w:r w:rsidRPr="00D05C00">
        <w:rPr>
          <w:sz w:val="24"/>
          <w:szCs w:val="24"/>
        </w:rPr>
        <w:t>соответствия</w:t>
      </w:r>
      <w:r w:rsidR="002E79CC" w:rsidRPr="00D05C00">
        <w:rPr>
          <w:sz w:val="24"/>
          <w:szCs w:val="24"/>
        </w:rPr>
        <w:t xml:space="preserve"> </w:t>
      </w:r>
      <w:r w:rsidRPr="00D05C00">
        <w:rPr>
          <w:sz w:val="24"/>
          <w:szCs w:val="24"/>
        </w:rPr>
        <w:t>фактического</w:t>
      </w:r>
      <w:r w:rsidR="002E79CC" w:rsidRPr="00D05C00">
        <w:rPr>
          <w:sz w:val="24"/>
          <w:szCs w:val="24"/>
        </w:rPr>
        <w:t xml:space="preserve"> </w:t>
      </w:r>
      <w:r w:rsidRPr="00D05C00">
        <w:rPr>
          <w:sz w:val="24"/>
          <w:szCs w:val="24"/>
        </w:rPr>
        <w:t>содержания</w:t>
      </w:r>
      <w:r w:rsidR="002E79CC" w:rsidRPr="00D05C00">
        <w:rPr>
          <w:sz w:val="24"/>
          <w:szCs w:val="24"/>
        </w:rPr>
        <w:t xml:space="preserve"> </w:t>
      </w:r>
      <w:r w:rsidRPr="00D05C00">
        <w:rPr>
          <w:sz w:val="24"/>
          <w:szCs w:val="24"/>
        </w:rPr>
        <w:t>и качества подготовки обучающихся и выпускников требованиям ФГОС СПО;</w:t>
      </w:r>
    </w:p>
    <w:p w:rsidR="00434FF5" w:rsidRPr="00FF24DD" w:rsidRDefault="00FF24DD" w:rsidP="00D2608D">
      <w:pPr>
        <w:pStyle w:val="a5"/>
        <w:numPr>
          <w:ilvl w:val="0"/>
          <w:numId w:val="26"/>
        </w:numPr>
        <w:tabs>
          <w:tab w:val="left" w:pos="993"/>
        </w:tabs>
        <w:ind w:left="0" w:firstLine="709"/>
        <w:rPr>
          <w:sz w:val="24"/>
          <w:szCs w:val="24"/>
        </w:rPr>
      </w:pPr>
      <w:r w:rsidRPr="00FF24DD">
        <w:rPr>
          <w:sz w:val="24"/>
          <w:szCs w:val="24"/>
        </w:rPr>
        <w:t>Выявление положительных и отрицательных тенденций в образовательной деятельности техникума.</w:t>
      </w:r>
    </w:p>
    <w:p w:rsidR="00480766" w:rsidRPr="00D05C00" w:rsidRDefault="00CB4EF6" w:rsidP="00D2608D">
      <w:pPr>
        <w:pStyle w:val="a5"/>
        <w:numPr>
          <w:ilvl w:val="0"/>
          <w:numId w:val="26"/>
        </w:numPr>
        <w:tabs>
          <w:tab w:val="left" w:pos="993"/>
        </w:tabs>
        <w:ind w:left="0" w:firstLine="709"/>
        <w:rPr>
          <w:sz w:val="24"/>
          <w:szCs w:val="24"/>
        </w:rPr>
      </w:pPr>
      <w:r w:rsidRPr="00D05C00">
        <w:rPr>
          <w:sz w:val="24"/>
          <w:szCs w:val="24"/>
        </w:rPr>
        <w:t xml:space="preserve">установить причины возникновения проблем и </w:t>
      </w:r>
      <w:r w:rsidR="00817628" w:rsidRPr="00D05C00">
        <w:rPr>
          <w:sz w:val="24"/>
          <w:szCs w:val="24"/>
        </w:rPr>
        <w:t>определить</w:t>
      </w:r>
      <w:r w:rsidRPr="00D05C00">
        <w:rPr>
          <w:sz w:val="24"/>
          <w:szCs w:val="24"/>
        </w:rPr>
        <w:t xml:space="preserve"> пут</w:t>
      </w:r>
      <w:r w:rsidR="00817628" w:rsidRPr="00D05C00">
        <w:rPr>
          <w:sz w:val="24"/>
          <w:szCs w:val="24"/>
        </w:rPr>
        <w:t>и</w:t>
      </w:r>
      <w:r w:rsidRPr="00D05C00">
        <w:rPr>
          <w:sz w:val="24"/>
          <w:szCs w:val="24"/>
        </w:rPr>
        <w:t xml:space="preserve"> их устранения.</w:t>
      </w:r>
    </w:p>
    <w:p w:rsidR="00F27642" w:rsidRPr="00D05C00" w:rsidRDefault="00F27642" w:rsidP="00D05C00">
      <w:pPr>
        <w:ind w:firstLine="709"/>
        <w:rPr>
          <w:sz w:val="24"/>
          <w:szCs w:val="24"/>
        </w:rPr>
      </w:pPr>
    </w:p>
    <w:p w:rsidR="00480766" w:rsidRPr="00D05C00" w:rsidRDefault="00CB4EF6" w:rsidP="00D05C00">
      <w:pPr>
        <w:ind w:firstLine="709"/>
        <w:jc w:val="both"/>
        <w:rPr>
          <w:sz w:val="24"/>
          <w:szCs w:val="24"/>
        </w:rPr>
      </w:pPr>
      <w:r w:rsidRPr="00D05C00">
        <w:rPr>
          <w:sz w:val="24"/>
          <w:szCs w:val="24"/>
        </w:rPr>
        <w:t>В процессе самообследования проведена оценка образовательной деятельности Техникума, системы управления, содержания и качества подготовки обучающихся, организации учебного процесса, востребованности выпускников</w:t>
      </w:r>
      <w:r w:rsidR="002E79CC" w:rsidRPr="00D05C00">
        <w:rPr>
          <w:sz w:val="24"/>
          <w:szCs w:val="24"/>
        </w:rPr>
        <w:t>,</w:t>
      </w:r>
      <w:r w:rsidRPr="00D05C00">
        <w:rPr>
          <w:sz w:val="24"/>
          <w:szCs w:val="24"/>
        </w:rPr>
        <w:t xml:space="preserve">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Техникума,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0766" w:rsidRPr="00D05C00" w:rsidRDefault="00CB4EF6" w:rsidP="00D05C00">
      <w:pPr>
        <w:pStyle w:val="a3"/>
        <w:ind w:firstLine="709"/>
        <w:jc w:val="both"/>
        <w:rPr>
          <w:sz w:val="24"/>
          <w:szCs w:val="24"/>
        </w:rPr>
      </w:pPr>
      <w:r w:rsidRPr="00D05C00">
        <w:rPr>
          <w:sz w:val="24"/>
          <w:szCs w:val="24"/>
        </w:rPr>
        <w:t>Предметом анализа и оценки являлись нормативно-правовая документация Техникума</w:t>
      </w:r>
      <w:r w:rsidR="00F27642" w:rsidRPr="00D05C00">
        <w:rPr>
          <w:sz w:val="24"/>
          <w:szCs w:val="24"/>
        </w:rPr>
        <w:t>, ОПОП,</w:t>
      </w:r>
      <w:r w:rsidRPr="00D05C00">
        <w:rPr>
          <w:sz w:val="24"/>
          <w:szCs w:val="24"/>
        </w:rPr>
        <w:t xml:space="preserve"> учебные планы, рабочие программы учебных дисциплин, модулей; учебно-методическое и информационное обеспечение образовательной деятельности Техникума</w:t>
      </w:r>
      <w:r w:rsidR="00F27642" w:rsidRPr="00D05C00">
        <w:rPr>
          <w:sz w:val="24"/>
          <w:szCs w:val="24"/>
        </w:rPr>
        <w:t>,</w:t>
      </w:r>
      <w:r w:rsidRPr="00D05C00">
        <w:rPr>
          <w:sz w:val="24"/>
          <w:szCs w:val="24"/>
        </w:rPr>
        <w:t xml:space="preserve"> материалы по кадровому и материально-техническому обеспечению образовательного процесса</w:t>
      </w:r>
      <w:r w:rsidR="00F27642" w:rsidRPr="00D05C00">
        <w:rPr>
          <w:sz w:val="24"/>
          <w:szCs w:val="24"/>
        </w:rPr>
        <w:t xml:space="preserve">, </w:t>
      </w:r>
      <w:r w:rsidRPr="00D05C00">
        <w:rPr>
          <w:sz w:val="24"/>
          <w:szCs w:val="24"/>
        </w:rPr>
        <w:t>документация по организации воспитательной работы и др.</w:t>
      </w:r>
    </w:p>
    <w:p w:rsidR="00F27642" w:rsidRPr="00D05C00" w:rsidRDefault="00F27642" w:rsidP="00D05C00">
      <w:pPr>
        <w:pStyle w:val="a3"/>
        <w:ind w:firstLine="709"/>
        <w:jc w:val="both"/>
        <w:rPr>
          <w:sz w:val="24"/>
          <w:szCs w:val="24"/>
        </w:rPr>
      </w:pPr>
    </w:p>
    <w:p w:rsidR="00480766" w:rsidRPr="00D05C00" w:rsidRDefault="00CB4EF6" w:rsidP="00D05C00">
      <w:pPr>
        <w:pStyle w:val="a3"/>
        <w:ind w:firstLine="709"/>
        <w:jc w:val="both"/>
        <w:rPr>
          <w:sz w:val="24"/>
          <w:szCs w:val="24"/>
        </w:rPr>
      </w:pPr>
      <w:r w:rsidRPr="00D05C00">
        <w:rPr>
          <w:sz w:val="24"/>
          <w:szCs w:val="24"/>
        </w:rPr>
        <w:t xml:space="preserve">Отчет размещен на сайте Техникума </w:t>
      </w:r>
      <w:hyperlink r:id="rId16">
        <w:r w:rsidRPr="00D05C00">
          <w:rPr>
            <w:sz w:val="24"/>
            <w:szCs w:val="24"/>
            <w:u w:val="single"/>
          </w:rPr>
          <w:t>http://zzhdt-edu.ru</w:t>
        </w:r>
      </w:hyperlink>
      <w:r w:rsidRPr="00D05C00">
        <w:rPr>
          <w:sz w:val="24"/>
          <w:szCs w:val="24"/>
        </w:rPr>
        <w:t xml:space="preserve">, адресован широкому кругу </w:t>
      </w:r>
      <w:r w:rsidR="00A50F5A" w:rsidRPr="00D05C00">
        <w:rPr>
          <w:sz w:val="24"/>
          <w:szCs w:val="24"/>
        </w:rPr>
        <w:t>пользователей</w:t>
      </w:r>
      <w:r w:rsidRPr="00D05C00">
        <w:rPr>
          <w:sz w:val="24"/>
          <w:szCs w:val="24"/>
        </w:rPr>
        <w:t>: представителям органов законодательной и исполнительной власти</w:t>
      </w:r>
      <w:r w:rsidR="00D26693" w:rsidRPr="00D05C00">
        <w:rPr>
          <w:sz w:val="24"/>
          <w:szCs w:val="24"/>
        </w:rPr>
        <w:t>;</w:t>
      </w:r>
      <w:r w:rsidRPr="00D05C00">
        <w:rPr>
          <w:sz w:val="24"/>
          <w:szCs w:val="24"/>
        </w:rPr>
        <w:t xml:space="preserve"> работодателям</w:t>
      </w:r>
      <w:r w:rsidR="00D26693" w:rsidRPr="00D05C00">
        <w:rPr>
          <w:sz w:val="24"/>
          <w:szCs w:val="24"/>
        </w:rPr>
        <w:t>;</w:t>
      </w:r>
      <w:r w:rsidRPr="00D05C00">
        <w:rPr>
          <w:sz w:val="24"/>
          <w:szCs w:val="24"/>
        </w:rPr>
        <w:t xml:space="preserve"> обучающимся</w:t>
      </w:r>
      <w:r w:rsidR="00D26693" w:rsidRPr="00D05C00">
        <w:rPr>
          <w:sz w:val="24"/>
          <w:szCs w:val="24"/>
        </w:rPr>
        <w:t>;</w:t>
      </w:r>
      <w:r w:rsidRPr="00D05C00">
        <w:rPr>
          <w:sz w:val="24"/>
          <w:szCs w:val="24"/>
        </w:rPr>
        <w:t xml:space="preserve"> родителям</w:t>
      </w:r>
      <w:r w:rsidR="00D26693" w:rsidRPr="00D05C00">
        <w:rPr>
          <w:sz w:val="24"/>
          <w:szCs w:val="24"/>
        </w:rPr>
        <w:t>;</w:t>
      </w:r>
      <w:r w:rsidRPr="00D05C00">
        <w:rPr>
          <w:sz w:val="24"/>
          <w:szCs w:val="24"/>
        </w:rPr>
        <w:t xml:space="preserve"> лицам</w:t>
      </w:r>
      <w:r w:rsidR="00D26693" w:rsidRPr="00D05C00">
        <w:rPr>
          <w:sz w:val="24"/>
          <w:szCs w:val="24"/>
        </w:rPr>
        <w:t>,</w:t>
      </w:r>
      <w:r w:rsidRPr="00D05C00">
        <w:rPr>
          <w:sz w:val="24"/>
          <w:szCs w:val="24"/>
        </w:rPr>
        <w:t xml:space="preserve"> их замещающи</w:t>
      </w:r>
      <w:r w:rsidR="00D26693" w:rsidRPr="00D05C00">
        <w:rPr>
          <w:sz w:val="24"/>
          <w:szCs w:val="24"/>
        </w:rPr>
        <w:t>м;</w:t>
      </w:r>
      <w:r w:rsidRPr="00D05C00">
        <w:rPr>
          <w:sz w:val="24"/>
          <w:szCs w:val="24"/>
        </w:rPr>
        <w:t xml:space="preserve"> работникам системы образования</w:t>
      </w:r>
      <w:r w:rsidR="00D26693" w:rsidRPr="00D05C00">
        <w:rPr>
          <w:sz w:val="24"/>
          <w:szCs w:val="24"/>
        </w:rPr>
        <w:t>;</w:t>
      </w:r>
      <w:r w:rsidRPr="00D05C00">
        <w:rPr>
          <w:sz w:val="24"/>
          <w:szCs w:val="24"/>
        </w:rPr>
        <w:t xml:space="preserve"> общественным организациям и другим заинтересованным лицам.</w:t>
      </w:r>
    </w:p>
    <w:p w:rsidR="00F27642" w:rsidRPr="00D05C00" w:rsidRDefault="00F27642" w:rsidP="00D05C00">
      <w:pPr>
        <w:pStyle w:val="a3"/>
        <w:ind w:firstLine="709"/>
        <w:jc w:val="both"/>
        <w:rPr>
          <w:sz w:val="24"/>
          <w:szCs w:val="24"/>
        </w:rPr>
      </w:pPr>
    </w:p>
    <w:p w:rsidR="00F27642" w:rsidRPr="00D05C00" w:rsidRDefault="00F27642" w:rsidP="00D05C00">
      <w:pPr>
        <w:pStyle w:val="a3"/>
        <w:ind w:firstLine="709"/>
        <w:jc w:val="both"/>
        <w:rPr>
          <w:sz w:val="24"/>
          <w:szCs w:val="24"/>
        </w:rPr>
        <w:sectPr w:rsidR="00F27642" w:rsidRPr="00D05C00" w:rsidSect="00A73CA9">
          <w:pgSz w:w="11910" w:h="16840"/>
          <w:pgMar w:top="1134" w:right="851" w:bottom="1134" w:left="1701" w:header="709" w:footer="709" w:gutter="0"/>
          <w:cols w:space="720"/>
          <w:docGrid w:linePitch="299"/>
        </w:sectPr>
      </w:pPr>
    </w:p>
    <w:p w:rsidR="00480766" w:rsidRPr="00D05C00" w:rsidRDefault="00F27642" w:rsidP="00D05C00">
      <w:pPr>
        <w:pStyle w:val="a5"/>
        <w:tabs>
          <w:tab w:val="left" w:pos="993"/>
        </w:tabs>
        <w:ind w:left="709" w:firstLine="0"/>
        <w:jc w:val="center"/>
        <w:rPr>
          <w:b/>
          <w:sz w:val="24"/>
          <w:szCs w:val="24"/>
        </w:rPr>
      </w:pPr>
      <w:r w:rsidRPr="00D05C00">
        <w:rPr>
          <w:b/>
          <w:sz w:val="24"/>
          <w:szCs w:val="24"/>
        </w:rPr>
        <w:t xml:space="preserve">1. </w:t>
      </w:r>
      <w:r w:rsidR="00CB4EF6" w:rsidRPr="00D05C00">
        <w:rPr>
          <w:b/>
          <w:sz w:val="24"/>
          <w:szCs w:val="24"/>
        </w:rPr>
        <w:t>ОРГАНИЗАЦИОННО-ПРАВОВОЕ</w:t>
      </w:r>
      <w:r w:rsidR="002E79CC" w:rsidRPr="00D05C00">
        <w:rPr>
          <w:b/>
          <w:sz w:val="24"/>
          <w:szCs w:val="24"/>
        </w:rPr>
        <w:t xml:space="preserve"> </w:t>
      </w:r>
      <w:r w:rsidR="00CB4EF6" w:rsidRPr="00D05C00">
        <w:rPr>
          <w:b/>
          <w:sz w:val="24"/>
          <w:szCs w:val="24"/>
        </w:rPr>
        <w:t xml:space="preserve">ОБЕСПЕЧЕНИЕ </w:t>
      </w:r>
      <w:r w:rsidR="00383C23" w:rsidRPr="00D05C00">
        <w:rPr>
          <w:b/>
          <w:sz w:val="24"/>
          <w:szCs w:val="24"/>
        </w:rPr>
        <w:t>ОБРАЗОВАТЕЛЬНОЙ ДЕЯТЕЛЬНОСТИ</w:t>
      </w:r>
    </w:p>
    <w:p w:rsidR="00F27642" w:rsidRPr="00D05C00" w:rsidRDefault="00F27642" w:rsidP="00D05C00">
      <w:pPr>
        <w:pStyle w:val="a5"/>
        <w:tabs>
          <w:tab w:val="left" w:pos="993"/>
        </w:tabs>
        <w:ind w:left="709" w:firstLine="0"/>
        <w:jc w:val="center"/>
        <w:rPr>
          <w:b/>
          <w:sz w:val="24"/>
          <w:szCs w:val="24"/>
        </w:rPr>
      </w:pPr>
    </w:p>
    <w:p w:rsidR="00480766" w:rsidRPr="00D05C00" w:rsidRDefault="00F27642" w:rsidP="00D05C00">
      <w:pPr>
        <w:pStyle w:val="a5"/>
        <w:tabs>
          <w:tab w:val="left" w:pos="1134"/>
        </w:tabs>
        <w:ind w:left="709" w:firstLine="0"/>
        <w:rPr>
          <w:b/>
          <w:sz w:val="24"/>
          <w:szCs w:val="24"/>
        </w:rPr>
      </w:pPr>
      <w:r w:rsidRPr="00D05C00">
        <w:rPr>
          <w:b/>
          <w:sz w:val="24"/>
          <w:szCs w:val="24"/>
        </w:rPr>
        <w:t xml:space="preserve">1.1. </w:t>
      </w:r>
      <w:r w:rsidR="00CB4EF6" w:rsidRPr="00D05C00">
        <w:rPr>
          <w:b/>
          <w:sz w:val="24"/>
          <w:szCs w:val="24"/>
        </w:rPr>
        <w:t>Тип, вид и статус учреждения</w:t>
      </w:r>
    </w:p>
    <w:p w:rsidR="00F27642" w:rsidRPr="00D05C00" w:rsidRDefault="00F27642" w:rsidP="00D05C00">
      <w:pPr>
        <w:pStyle w:val="a3"/>
        <w:ind w:firstLine="709"/>
        <w:jc w:val="both"/>
        <w:rPr>
          <w:sz w:val="24"/>
          <w:szCs w:val="24"/>
        </w:rPr>
      </w:pPr>
    </w:p>
    <w:p w:rsidR="00480766" w:rsidRPr="00D05C00" w:rsidRDefault="00CB4EF6" w:rsidP="00D05C00">
      <w:pPr>
        <w:pStyle w:val="a3"/>
        <w:ind w:firstLine="709"/>
        <w:jc w:val="both"/>
        <w:rPr>
          <w:sz w:val="24"/>
          <w:szCs w:val="24"/>
        </w:rPr>
      </w:pPr>
      <w:r w:rsidRPr="00D05C00">
        <w:rPr>
          <w:sz w:val="24"/>
          <w:szCs w:val="24"/>
        </w:rPr>
        <w:t xml:space="preserve">Государственное бюджетное профессиональное образовательное учреждение «Зиминский железнодорожный техникум» – старейшее учебное заведение Саяно-Зиминского региона. </w:t>
      </w:r>
    </w:p>
    <w:p w:rsidR="00480766" w:rsidRPr="00D05C00" w:rsidRDefault="00CB4EF6" w:rsidP="00D05C00">
      <w:pPr>
        <w:pStyle w:val="a3"/>
        <w:ind w:firstLine="709"/>
        <w:jc w:val="both"/>
        <w:rPr>
          <w:sz w:val="24"/>
          <w:szCs w:val="24"/>
        </w:rPr>
      </w:pPr>
      <w:r w:rsidRPr="00D05C00">
        <w:rPr>
          <w:sz w:val="24"/>
          <w:szCs w:val="24"/>
        </w:rPr>
        <w:t xml:space="preserve">В </w:t>
      </w:r>
      <w:r w:rsidR="00F27642" w:rsidRPr="00D05C00">
        <w:rPr>
          <w:sz w:val="24"/>
          <w:szCs w:val="24"/>
        </w:rPr>
        <w:t xml:space="preserve">1932 </w:t>
      </w:r>
      <w:r w:rsidRPr="00D05C00">
        <w:rPr>
          <w:sz w:val="24"/>
          <w:szCs w:val="24"/>
        </w:rPr>
        <w:t>году на базе транспортной школы Зиминского локомотивного депо было открыто фабрично-заводское ученичество (ФЗУ). ФЗУ вело подготовку помощников машиниста паровозов, кузнецов, кочегаров, котельщиков для новой транссибирской магистрали.</w:t>
      </w:r>
    </w:p>
    <w:p w:rsidR="00480766" w:rsidRPr="00D05C00" w:rsidRDefault="00CB4EF6" w:rsidP="00D05C00">
      <w:pPr>
        <w:pStyle w:val="a3"/>
        <w:ind w:firstLine="709"/>
        <w:jc w:val="both"/>
        <w:rPr>
          <w:sz w:val="24"/>
          <w:szCs w:val="24"/>
        </w:rPr>
      </w:pPr>
      <w:r w:rsidRPr="00D05C00">
        <w:rPr>
          <w:sz w:val="24"/>
          <w:szCs w:val="24"/>
        </w:rPr>
        <w:t>В 1940 году ФЗУ было переименовано в железнодорожное училище</w:t>
      </w:r>
      <w:r w:rsidR="002E79CC" w:rsidRPr="00D05C00">
        <w:rPr>
          <w:sz w:val="24"/>
          <w:szCs w:val="24"/>
        </w:rPr>
        <w:t xml:space="preserve"> </w:t>
      </w:r>
      <w:r w:rsidRPr="00D05C00">
        <w:rPr>
          <w:sz w:val="24"/>
          <w:szCs w:val="24"/>
        </w:rPr>
        <w:t>№</w:t>
      </w:r>
      <w:r w:rsidR="0071674B" w:rsidRPr="00D05C00">
        <w:rPr>
          <w:sz w:val="24"/>
          <w:szCs w:val="24"/>
        </w:rPr>
        <w:t xml:space="preserve"> </w:t>
      </w:r>
      <w:r w:rsidRPr="00D05C00">
        <w:rPr>
          <w:sz w:val="24"/>
          <w:szCs w:val="24"/>
        </w:rPr>
        <w:t>1 (ЖУ №</w:t>
      </w:r>
      <w:r w:rsidR="0071674B" w:rsidRPr="00D05C00">
        <w:rPr>
          <w:sz w:val="24"/>
          <w:szCs w:val="24"/>
        </w:rPr>
        <w:t xml:space="preserve"> </w:t>
      </w:r>
      <w:r w:rsidRPr="00D05C00">
        <w:rPr>
          <w:sz w:val="24"/>
          <w:szCs w:val="24"/>
        </w:rPr>
        <w:t>1). На его базе велась подготовка квалифицированных рабочих железнодорожного транспорта – помощников машинистов, слесарей по ремонту паровозов и вагонов, котельщиков, бригадиров по ремонту пути и других рабочих сложных профессий</w:t>
      </w:r>
    </w:p>
    <w:p w:rsidR="00F27642" w:rsidRDefault="00CB4EF6" w:rsidP="00D05C00">
      <w:pPr>
        <w:pStyle w:val="a3"/>
        <w:ind w:firstLine="709"/>
        <w:jc w:val="both"/>
        <w:rPr>
          <w:sz w:val="24"/>
          <w:szCs w:val="24"/>
        </w:rPr>
      </w:pPr>
      <w:r w:rsidRPr="00D05C00">
        <w:rPr>
          <w:sz w:val="24"/>
          <w:szCs w:val="24"/>
        </w:rPr>
        <w:t>С 1963 года училище стало городским профессионально-техническим училищем №</w:t>
      </w:r>
      <w:r w:rsidR="0071674B" w:rsidRPr="00D05C00">
        <w:rPr>
          <w:sz w:val="24"/>
          <w:szCs w:val="24"/>
        </w:rPr>
        <w:t xml:space="preserve"> </w:t>
      </w:r>
      <w:r w:rsidRPr="00D05C00">
        <w:rPr>
          <w:sz w:val="24"/>
          <w:szCs w:val="24"/>
        </w:rPr>
        <w:t>6 (ГПТУ №</w:t>
      </w:r>
      <w:r w:rsidR="0071674B" w:rsidRPr="00D05C00">
        <w:rPr>
          <w:sz w:val="24"/>
          <w:szCs w:val="24"/>
        </w:rPr>
        <w:t xml:space="preserve"> </w:t>
      </w:r>
      <w:r w:rsidRPr="00D05C00">
        <w:rPr>
          <w:sz w:val="24"/>
          <w:szCs w:val="24"/>
        </w:rPr>
        <w:t>6).</w:t>
      </w:r>
    </w:p>
    <w:p w:rsidR="00FF24DD" w:rsidRPr="00D05C00" w:rsidRDefault="00FF24DD" w:rsidP="00D05C00">
      <w:pPr>
        <w:pStyle w:val="a3"/>
        <w:ind w:firstLine="709"/>
        <w:jc w:val="both"/>
        <w:rPr>
          <w:sz w:val="24"/>
          <w:szCs w:val="24"/>
        </w:rPr>
      </w:pPr>
      <w:r>
        <w:rPr>
          <w:sz w:val="24"/>
          <w:szCs w:val="24"/>
        </w:rPr>
        <w:t xml:space="preserve">В 2012 году ГПТУ № 6 переименовано в </w:t>
      </w:r>
      <w:r w:rsidRPr="00FF24DD">
        <w:rPr>
          <w:sz w:val="24"/>
          <w:szCs w:val="24"/>
        </w:rPr>
        <w:t>Областное государственное общеобразовательное учреждение начального профессионального образования Профессиональное училище № 6 города Зим</w:t>
      </w:r>
      <w:r>
        <w:rPr>
          <w:sz w:val="24"/>
          <w:szCs w:val="24"/>
        </w:rPr>
        <w:t>ы.</w:t>
      </w:r>
    </w:p>
    <w:p w:rsidR="00480766" w:rsidRPr="00D05C00" w:rsidRDefault="00CB4EF6" w:rsidP="00D05C00">
      <w:pPr>
        <w:pStyle w:val="a3"/>
        <w:ind w:firstLine="709"/>
        <w:jc w:val="both"/>
        <w:rPr>
          <w:sz w:val="24"/>
          <w:szCs w:val="24"/>
        </w:rPr>
      </w:pPr>
      <w:r w:rsidRPr="00D05C00">
        <w:rPr>
          <w:sz w:val="24"/>
          <w:szCs w:val="24"/>
        </w:rPr>
        <w:t>В 2015 году ОГБОУ НПО ПУ №</w:t>
      </w:r>
      <w:r w:rsidR="0071674B" w:rsidRPr="00D05C00">
        <w:rPr>
          <w:sz w:val="24"/>
          <w:szCs w:val="24"/>
        </w:rPr>
        <w:t xml:space="preserve"> </w:t>
      </w:r>
      <w:r w:rsidRPr="00D05C00">
        <w:rPr>
          <w:sz w:val="24"/>
          <w:szCs w:val="24"/>
        </w:rPr>
        <w:t>6 переименовано в Государственное бюджетное профессиональное образовательное учреждение Иркутской области «Зиминский железнодорожный техникум» (распоряжение министерства образования Иркутской области от 21.05.2915</w:t>
      </w:r>
      <w:r w:rsidR="0071674B" w:rsidRPr="00D05C00">
        <w:rPr>
          <w:sz w:val="24"/>
          <w:szCs w:val="24"/>
        </w:rPr>
        <w:t xml:space="preserve"> </w:t>
      </w:r>
      <w:r w:rsidRPr="00D05C00">
        <w:rPr>
          <w:sz w:val="24"/>
          <w:szCs w:val="24"/>
        </w:rPr>
        <w:t>г.</w:t>
      </w:r>
      <w:r w:rsidR="0071674B" w:rsidRPr="00D05C00">
        <w:rPr>
          <w:sz w:val="24"/>
          <w:szCs w:val="24"/>
        </w:rPr>
        <w:t xml:space="preserve"> </w:t>
      </w:r>
      <w:r w:rsidRPr="00D05C00">
        <w:rPr>
          <w:sz w:val="24"/>
          <w:szCs w:val="24"/>
        </w:rPr>
        <w:t>№</w:t>
      </w:r>
      <w:r w:rsidR="0071674B" w:rsidRPr="00D05C00">
        <w:rPr>
          <w:sz w:val="24"/>
          <w:szCs w:val="24"/>
        </w:rPr>
        <w:t xml:space="preserve"> </w:t>
      </w:r>
      <w:r w:rsidRPr="00D05C00">
        <w:rPr>
          <w:sz w:val="24"/>
          <w:szCs w:val="24"/>
        </w:rPr>
        <w:t>442-мр).</w:t>
      </w:r>
    </w:p>
    <w:p w:rsidR="00480766" w:rsidRPr="00D05C00" w:rsidRDefault="00CB4EF6" w:rsidP="00D05C00">
      <w:pPr>
        <w:pStyle w:val="a3"/>
        <w:ind w:firstLine="709"/>
        <w:jc w:val="both"/>
        <w:rPr>
          <w:sz w:val="24"/>
          <w:szCs w:val="24"/>
        </w:rPr>
      </w:pPr>
      <w:r w:rsidRPr="00D05C00">
        <w:rPr>
          <w:sz w:val="24"/>
          <w:szCs w:val="24"/>
        </w:rPr>
        <w:t xml:space="preserve">В настоящее время Техникум готовит квалифицированные кадры для предприятий </w:t>
      </w:r>
      <w:r w:rsidR="00F27642" w:rsidRPr="00D05C00">
        <w:rPr>
          <w:sz w:val="24"/>
          <w:szCs w:val="24"/>
        </w:rPr>
        <w:t xml:space="preserve">железнодорожного транспорта, </w:t>
      </w:r>
      <w:r w:rsidRPr="00D05C00">
        <w:rPr>
          <w:sz w:val="24"/>
          <w:szCs w:val="24"/>
        </w:rPr>
        <w:t>социальной и жилищно-коммунальной сфер региона. Выпускники Техникума вносят значительный вклад в развитие экономики города, района и области.</w:t>
      </w:r>
    </w:p>
    <w:p w:rsidR="00F27642" w:rsidRPr="00D05C00" w:rsidRDefault="00F27642" w:rsidP="00D05C00">
      <w:pPr>
        <w:pStyle w:val="a3"/>
        <w:ind w:firstLine="709"/>
        <w:jc w:val="both"/>
        <w:rPr>
          <w:sz w:val="24"/>
          <w:szCs w:val="24"/>
        </w:rPr>
      </w:pPr>
    </w:p>
    <w:p w:rsidR="00480766" w:rsidRPr="00D05C00" w:rsidRDefault="00CB4EF6" w:rsidP="00D05C00">
      <w:pPr>
        <w:pStyle w:val="a3"/>
        <w:ind w:firstLine="709"/>
        <w:jc w:val="both"/>
        <w:rPr>
          <w:sz w:val="24"/>
          <w:szCs w:val="24"/>
        </w:rPr>
      </w:pPr>
      <w:r w:rsidRPr="00D05C00">
        <w:rPr>
          <w:b/>
          <w:sz w:val="24"/>
          <w:szCs w:val="24"/>
        </w:rPr>
        <w:t xml:space="preserve">Миссия Техникума: </w:t>
      </w:r>
      <w:r w:rsidR="00F27642" w:rsidRPr="00D05C00">
        <w:rPr>
          <w:sz w:val="24"/>
          <w:szCs w:val="24"/>
        </w:rPr>
        <w:t>г</w:t>
      </w:r>
      <w:r w:rsidRPr="00D05C00">
        <w:rPr>
          <w:sz w:val="24"/>
          <w:szCs w:val="24"/>
        </w:rPr>
        <w:t>осударственное бюджетное профессиональное образовательное учреждение Иркутской области «Зиминский железнодорожный техникум» – инновационное образовательное учреждение с развивающейся культурно-образовательной средой, обес</w:t>
      </w:r>
      <w:r w:rsidR="0071674B" w:rsidRPr="00D05C00">
        <w:rPr>
          <w:sz w:val="24"/>
          <w:szCs w:val="24"/>
        </w:rPr>
        <w:t>печивающее подготовку конкурент</w:t>
      </w:r>
      <w:r w:rsidRPr="00D05C00">
        <w:rPr>
          <w:sz w:val="24"/>
          <w:szCs w:val="24"/>
        </w:rPr>
        <w:t>оспособных, востребованных на рынке труда квалифицированных рабочих кадров и специалистов для предприятий железной дороги в Сибирском регионе, в области жилищно-коммунального хозяйства муниципалитета и социально-бытовой сферы.</w:t>
      </w:r>
    </w:p>
    <w:p w:rsidR="00F27642" w:rsidRPr="00D05C00" w:rsidRDefault="00F27642" w:rsidP="00D05C00">
      <w:pPr>
        <w:pStyle w:val="a3"/>
        <w:ind w:firstLine="709"/>
        <w:jc w:val="both"/>
        <w:rPr>
          <w:sz w:val="24"/>
          <w:szCs w:val="24"/>
        </w:rPr>
      </w:pPr>
    </w:p>
    <w:p w:rsidR="00480766" w:rsidRPr="00D05C00" w:rsidRDefault="00CB4EF6" w:rsidP="00D05C00">
      <w:pPr>
        <w:pStyle w:val="a3"/>
        <w:ind w:firstLine="709"/>
        <w:jc w:val="both"/>
        <w:rPr>
          <w:sz w:val="24"/>
          <w:szCs w:val="24"/>
        </w:rPr>
      </w:pPr>
      <w:r w:rsidRPr="00D05C00">
        <w:rPr>
          <w:b/>
          <w:sz w:val="24"/>
          <w:szCs w:val="24"/>
        </w:rPr>
        <w:t xml:space="preserve">Цель деятельности Техникума: </w:t>
      </w:r>
      <w:r w:rsidRPr="00D05C00">
        <w:rPr>
          <w:sz w:val="24"/>
          <w:szCs w:val="24"/>
        </w:rPr>
        <w:t>подготовка квалифицированных рабочих, служащих и специалистов среднего звена в соответствии с</w:t>
      </w:r>
      <w:r w:rsidR="002E79CC" w:rsidRPr="00D05C00">
        <w:rPr>
          <w:sz w:val="24"/>
          <w:szCs w:val="24"/>
        </w:rPr>
        <w:t xml:space="preserve"> п</w:t>
      </w:r>
      <w:r w:rsidRPr="00D05C00">
        <w:rPr>
          <w:sz w:val="24"/>
          <w:szCs w:val="24"/>
        </w:rPr>
        <w:t>отребностями</w:t>
      </w:r>
      <w:r w:rsidR="002E79CC" w:rsidRPr="00D05C00">
        <w:rPr>
          <w:sz w:val="24"/>
          <w:szCs w:val="24"/>
        </w:rPr>
        <w:t xml:space="preserve"> </w:t>
      </w:r>
      <w:r w:rsidRPr="00D05C00">
        <w:rPr>
          <w:sz w:val="24"/>
          <w:szCs w:val="24"/>
        </w:rPr>
        <w:t>общества</w:t>
      </w:r>
      <w:r w:rsidR="002E79CC" w:rsidRPr="00D05C00">
        <w:rPr>
          <w:sz w:val="24"/>
          <w:szCs w:val="24"/>
        </w:rPr>
        <w:t xml:space="preserve"> </w:t>
      </w:r>
      <w:r w:rsidRPr="00D05C00">
        <w:rPr>
          <w:sz w:val="24"/>
          <w:szCs w:val="24"/>
        </w:rPr>
        <w:t>и</w:t>
      </w:r>
      <w:r w:rsidR="002E79CC" w:rsidRPr="00D05C00">
        <w:rPr>
          <w:sz w:val="24"/>
          <w:szCs w:val="24"/>
        </w:rPr>
        <w:t xml:space="preserve"> </w:t>
      </w:r>
      <w:r w:rsidRPr="00D05C00">
        <w:rPr>
          <w:sz w:val="24"/>
          <w:szCs w:val="24"/>
        </w:rPr>
        <w:t>государства,</w:t>
      </w:r>
      <w:r w:rsidR="002E79CC" w:rsidRPr="00D05C00">
        <w:rPr>
          <w:sz w:val="24"/>
          <w:szCs w:val="24"/>
        </w:rPr>
        <w:t xml:space="preserve"> </w:t>
      </w:r>
      <w:r w:rsidRPr="00D05C00">
        <w:rPr>
          <w:sz w:val="24"/>
          <w:szCs w:val="24"/>
        </w:rPr>
        <w:t>а</w:t>
      </w:r>
      <w:r w:rsidR="002E79CC" w:rsidRPr="00D05C00">
        <w:rPr>
          <w:sz w:val="24"/>
          <w:szCs w:val="24"/>
        </w:rPr>
        <w:t xml:space="preserve"> </w:t>
      </w:r>
      <w:r w:rsidRPr="00D05C00">
        <w:rPr>
          <w:sz w:val="24"/>
          <w:szCs w:val="24"/>
        </w:rPr>
        <w:t>также</w:t>
      </w:r>
      <w:r w:rsidR="002E79CC" w:rsidRPr="00D05C00">
        <w:rPr>
          <w:sz w:val="24"/>
          <w:szCs w:val="24"/>
        </w:rPr>
        <w:t xml:space="preserve"> </w:t>
      </w:r>
      <w:r w:rsidRPr="00D05C00">
        <w:rPr>
          <w:sz w:val="24"/>
          <w:szCs w:val="24"/>
        </w:rPr>
        <w:t>удовлетворение потребностей личности в углублении и расширении образования.</w:t>
      </w:r>
    </w:p>
    <w:p w:rsidR="00480766" w:rsidRPr="00D05C00" w:rsidRDefault="00480766" w:rsidP="00D05C00">
      <w:pPr>
        <w:pStyle w:val="a3"/>
        <w:ind w:firstLine="709"/>
        <w:rPr>
          <w:sz w:val="24"/>
          <w:szCs w:val="24"/>
        </w:rPr>
      </w:pPr>
    </w:p>
    <w:p w:rsidR="00480766" w:rsidRPr="00D05C00" w:rsidRDefault="00CB4EF6" w:rsidP="00D05C00">
      <w:pPr>
        <w:ind w:firstLine="709"/>
        <w:rPr>
          <w:b/>
          <w:sz w:val="24"/>
          <w:szCs w:val="24"/>
        </w:rPr>
      </w:pPr>
      <w:r w:rsidRPr="00D05C00">
        <w:rPr>
          <w:b/>
          <w:sz w:val="24"/>
          <w:szCs w:val="24"/>
        </w:rPr>
        <w:t>Предмет деятельности Техникума:</w:t>
      </w:r>
    </w:p>
    <w:p w:rsidR="00480766" w:rsidRPr="00D05C00" w:rsidRDefault="00CB4EF6" w:rsidP="00D2608D">
      <w:pPr>
        <w:pStyle w:val="a5"/>
        <w:numPr>
          <w:ilvl w:val="0"/>
          <w:numId w:val="24"/>
        </w:numPr>
        <w:tabs>
          <w:tab w:val="left" w:pos="993"/>
        </w:tabs>
        <w:ind w:left="0" w:firstLine="709"/>
        <w:rPr>
          <w:sz w:val="24"/>
          <w:szCs w:val="24"/>
        </w:rPr>
      </w:pPr>
      <w:r w:rsidRPr="00D05C00">
        <w:rPr>
          <w:sz w:val="24"/>
          <w:szCs w:val="24"/>
        </w:rPr>
        <w:t>образовательная</w:t>
      </w:r>
      <w:r w:rsidR="00340F04" w:rsidRPr="00D05C00">
        <w:rPr>
          <w:sz w:val="24"/>
          <w:szCs w:val="24"/>
        </w:rPr>
        <w:t xml:space="preserve"> </w:t>
      </w:r>
      <w:r w:rsidRPr="00D05C00">
        <w:rPr>
          <w:sz w:val="24"/>
          <w:szCs w:val="24"/>
        </w:rPr>
        <w:t>деятельность</w:t>
      </w:r>
      <w:r w:rsidR="00340F04" w:rsidRPr="00D05C00">
        <w:rPr>
          <w:sz w:val="24"/>
          <w:szCs w:val="24"/>
        </w:rPr>
        <w:t xml:space="preserve"> </w:t>
      </w:r>
      <w:r w:rsidRPr="00D05C00">
        <w:rPr>
          <w:sz w:val="24"/>
          <w:szCs w:val="24"/>
        </w:rPr>
        <w:t>по</w:t>
      </w:r>
      <w:r w:rsidR="00340F04" w:rsidRPr="00D05C00">
        <w:rPr>
          <w:sz w:val="24"/>
          <w:szCs w:val="24"/>
        </w:rPr>
        <w:t xml:space="preserve"> </w:t>
      </w:r>
      <w:r w:rsidRPr="00D05C00">
        <w:rPr>
          <w:sz w:val="24"/>
          <w:szCs w:val="24"/>
        </w:rPr>
        <w:t>реализации</w:t>
      </w:r>
      <w:r w:rsidR="00340F04" w:rsidRPr="00D05C00">
        <w:rPr>
          <w:sz w:val="24"/>
          <w:szCs w:val="24"/>
        </w:rPr>
        <w:t xml:space="preserve"> </w:t>
      </w:r>
      <w:r w:rsidRPr="00D05C00">
        <w:rPr>
          <w:sz w:val="24"/>
          <w:szCs w:val="24"/>
        </w:rPr>
        <w:t>образовательных программ среднего профессионального образования;</w:t>
      </w:r>
    </w:p>
    <w:p w:rsidR="00480766" w:rsidRPr="00D05C00" w:rsidRDefault="00CB4EF6" w:rsidP="00D2608D">
      <w:pPr>
        <w:pStyle w:val="a5"/>
        <w:numPr>
          <w:ilvl w:val="0"/>
          <w:numId w:val="24"/>
        </w:numPr>
        <w:tabs>
          <w:tab w:val="left" w:pos="993"/>
        </w:tabs>
        <w:ind w:left="0" w:firstLine="709"/>
        <w:rPr>
          <w:sz w:val="24"/>
          <w:szCs w:val="24"/>
        </w:rPr>
      </w:pPr>
      <w:r w:rsidRPr="00D05C00">
        <w:rPr>
          <w:sz w:val="24"/>
          <w:szCs w:val="24"/>
        </w:rPr>
        <w:t>образовательная деятельность по реализации общеобразовательных программ;</w:t>
      </w:r>
    </w:p>
    <w:p w:rsidR="00480766" w:rsidRPr="00D05C00" w:rsidRDefault="00CB4EF6" w:rsidP="00D2608D">
      <w:pPr>
        <w:pStyle w:val="a5"/>
        <w:numPr>
          <w:ilvl w:val="0"/>
          <w:numId w:val="24"/>
        </w:numPr>
        <w:tabs>
          <w:tab w:val="left" w:pos="993"/>
        </w:tabs>
        <w:ind w:left="0" w:firstLine="709"/>
        <w:rPr>
          <w:sz w:val="24"/>
          <w:szCs w:val="24"/>
        </w:rPr>
      </w:pPr>
      <w:r w:rsidRPr="00D05C00">
        <w:rPr>
          <w:sz w:val="24"/>
          <w:szCs w:val="24"/>
        </w:rPr>
        <w:t>образовательная</w:t>
      </w:r>
      <w:r w:rsidR="00340F04" w:rsidRPr="00D05C00">
        <w:rPr>
          <w:sz w:val="24"/>
          <w:szCs w:val="24"/>
        </w:rPr>
        <w:t xml:space="preserve"> </w:t>
      </w:r>
      <w:r w:rsidRPr="00D05C00">
        <w:rPr>
          <w:sz w:val="24"/>
          <w:szCs w:val="24"/>
        </w:rPr>
        <w:t>деятельность</w:t>
      </w:r>
      <w:r w:rsidR="00340F04" w:rsidRPr="00D05C00">
        <w:rPr>
          <w:sz w:val="24"/>
          <w:szCs w:val="24"/>
        </w:rPr>
        <w:t xml:space="preserve"> </w:t>
      </w:r>
      <w:r w:rsidRPr="00D05C00">
        <w:rPr>
          <w:sz w:val="24"/>
          <w:szCs w:val="24"/>
        </w:rPr>
        <w:t>по</w:t>
      </w:r>
      <w:r w:rsidR="00340F04" w:rsidRPr="00D05C00">
        <w:rPr>
          <w:sz w:val="24"/>
          <w:szCs w:val="24"/>
        </w:rPr>
        <w:t xml:space="preserve"> </w:t>
      </w:r>
      <w:r w:rsidRPr="00D05C00">
        <w:rPr>
          <w:sz w:val="24"/>
          <w:szCs w:val="24"/>
        </w:rPr>
        <w:t>реализации</w:t>
      </w:r>
      <w:r w:rsidR="00340F04" w:rsidRPr="00D05C00">
        <w:rPr>
          <w:sz w:val="24"/>
          <w:szCs w:val="24"/>
        </w:rPr>
        <w:t xml:space="preserve"> </w:t>
      </w:r>
      <w:r w:rsidRPr="00D05C00">
        <w:rPr>
          <w:sz w:val="24"/>
          <w:szCs w:val="24"/>
        </w:rPr>
        <w:t>программ профессионального обучения;</w:t>
      </w:r>
    </w:p>
    <w:p w:rsidR="00480766" w:rsidRPr="00D05C00" w:rsidRDefault="00CB4EF6" w:rsidP="00D2608D">
      <w:pPr>
        <w:pStyle w:val="a5"/>
        <w:numPr>
          <w:ilvl w:val="0"/>
          <w:numId w:val="24"/>
        </w:numPr>
        <w:tabs>
          <w:tab w:val="left" w:pos="993"/>
        </w:tabs>
        <w:ind w:left="0" w:firstLine="709"/>
        <w:rPr>
          <w:sz w:val="24"/>
          <w:szCs w:val="24"/>
        </w:rPr>
      </w:pPr>
      <w:r w:rsidRPr="00D05C00">
        <w:rPr>
          <w:sz w:val="24"/>
          <w:szCs w:val="24"/>
        </w:rPr>
        <w:t>образовательная</w:t>
      </w:r>
      <w:r w:rsidR="00340F04" w:rsidRPr="00D05C00">
        <w:rPr>
          <w:sz w:val="24"/>
          <w:szCs w:val="24"/>
        </w:rPr>
        <w:t xml:space="preserve"> </w:t>
      </w:r>
      <w:r w:rsidRPr="00D05C00">
        <w:rPr>
          <w:sz w:val="24"/>
          <w:szCs w:val="24"/>
        </w:rPr>
        <w:t>деятельность</w:t>
      </w:r>
      <w:r w:rsidR="00340F04" w:rsidRPr="00D05C00">
        <w:rPr>
          <w:sz w:val="24"/>
          <w:szCs w:val="24"/>
        </w:rPr>
        <w:t xml:space="preserve"> </w:t>
      </w:r>
      <w:r w:rsidRPr="00D05C00">
        <w:rPr>
          <w:sz w:val="24"/>
          <w:szCs w:val="24"/>
        </w:rPr>
        <w:t>по</w:t>
      </w:r>
      <w:r w:rsidR="00340F04" w:rsidRPr="00D05C00">
        <w:rPr>
          <w:sz w:val="24"/>
          <w:szCs w:val="24"/>
        </w:rPr>
        <w:t xml:space="preserve"> </w:t>
      </w:r>
      <w:r w:rsidRPr="00D05C00">
        <w:rPr>
          <w:sz w:val="24"/>
          <w:szCs w:val="24"/>
        </w:rPr>
        <w:t>реализации</w:t>
      </w:r>
      <w:r w:rsidR="00340F04" w:rsidRPr="00D05C00">
        <w:rPr>
          <w:sz w:val="24"/>
          <w:szCs w:val="24"/>
        </w:rPr>
        <w:t xml:space="preserve"> </w:t>
      </w:r>
      <w:r w:rsidRPr="00D05C00">
        <w:rPr>
          <w:sz w:val="24"/>
          <w:szCs w:val="24"/>
        </w:rPr>
        <w:t>дополнительных общеобразовательных и профессиональных программ.</w:t>
      </w:r>
    </w:p>
    <w:p w:rsidR="00F27642" w:rsidRPr="00D05C00" w:rsidRDefault="00F27642" w:rsidP="00D05C00">
      <w:pPr>
        <w:ind w:firstLine="709"/>
        <w:jc w:val="both"/>
        <w:rPr>
          <w:b/>
          <w:sz w:val="24"/>
          <w:szCs w:val="24"/>
        </w:rPr>
      </w:pPr>
    </w:p>
    <w:p w:rsidR="00480766" w:rsidRPr="00D05C00" w:rsidRDefault="00CB4EF6" w:rsidP="00D05C00">
      <w:pPr>
        <w:ind w:firstLine="709"/>
        <w:jc w:val="both"/>
        <w:rPr>
          <w:b/>
          <w:sz w:val="24"/>
          <w:szCs w:val="24"/>
        </w:rPr>
      </w:pPr>
      <w:r w:rsidRPr="00D05C00">
        <w:rPr>
          <w:b/>
          <w:sz w:val="24"/>
          <w:szCs w:val="24"/>
        </w:rPr>
        <w:t>Задачи:</w:t>
      </w:r>
    </w:p>
    <w:p w:rsidR="00480766" w:rsidRPr="00D05C00" w:rsidRDefault="00CB4EF6" w:rsidP="00D2608D">
      <w:pPr>
        <w:pStyle w:val="a5"/>
        <w:numPr>
          <w:ilvl w:val="0"/>
          <w:numId w:val="28"/>
        </w:numPr>
        <w:tabs>
          <w:tab w:val="left" w:pos="993"/>
        </w:tabs>
        <w:ind w:left="0" w:firstLine="709"/>
        <w:rPr>
          <w:sz w:val="24"/>
          <w:szCs w:val="24"/>
        </w:rPr>
      </w:pPr>
      <w:r w:rsidRPr="00D05C00">
        <w:rPr>
          <w:sz w:val="24"/>
          <w:szCs w:val="24"/>
        </w:rPr>
        <w:t>реализовывать программы в соответствии с потребностями отраслей экономики региона и муниципалитета;</w:t>
      </w:r>
    </w:p>
    <w:p w:rsidR="00480766" w:rsidRPr="00D05C00" w:rsidRDefault="00CB4EF6" w:rsidP="00D2608D">
      <w:pPr>
        <w:pStyle w:val="a5"/>
        <w:numPr>
          <w:ilvl w:val="0"/>
          <w:numId w:val="28"/>
        </w:numPr>
        <w:tabs>
          <w:tab w:val="left" w:pos="993"/>
        </w:tabs>
        <w:ind w:left="0" w:firstLine="709"/>
        <w:rPr>
          <w:sz w:val="24"/>
          <w:szCs w:val="24"/>
        </w:rPr>
      </w:pPr>
      <w:r w:rsidRPr="00D05C00">
        <w:rPr>
          <w:sz w:val="24"/>
          <w:szCs w:val="24"/>
        </w:rPr>
        <w:t>формировать</w:t>
      </w:r>
      <w:r w:rsidR="00340F04" w:rsidRPr="00D05C00">
        <w:rPr>
          <w:sz w:val="24"/>
          <w:szCs w:val="24"/>
        </w:rPr>
        <w:t xml:space="preserve"> </w:t>
      </w:r>
      <w:r w:rsidRPr="00D05C00">
        <w:rPr>
          <w:sz w:val="24"/>
          <w:szCs w:val="24"/>
        </w:rPr>
        <w:t>кадровый</w:t>
      </w:r>
      <w:r w:rsidR="00340F04" w:rsidRPr="00D05C00">
        <w:rPr>
          <w:sz w:val="24"/>
          <w:szCs w:val="24"/>
        </w:rPr>
        <w:t xml:space="preserve"> </w:t>
      </w:r>
      <w:r w:rsidRPr="00D05C00">
        <w:rPr>
          <w:sz w:val="24"/>
          <w:szCs w:val="24"/>
        </w:rPr>
        <w:t>потенциал</w:t>
      </w:r>
      <w:r w:rsidR="00340F04" w:rsidRPr="00D05C00">
        <w:rPr>
          <w:sz w:val="24"/>
          <w:szCs w:val="24"/>
        </w:rPr>
        <w:t xml:space="preserve"> </w:t>
      </w:r>
      <w:r w:rsidRPr="00D05C00">
        <w:rPr>
          <w:sz w:val="24"/>
          <w:szCs w:val="24"/>
        </w:rPr>
        <w:t>Техникума</w:t>
      </w:r>
      <w:r w:rsidR="00340F04" w:rsidRPr="00D05C00">
        <w:rPr>
          <w:sz w:val="24"/>
          <w:szCs w:val="24"/>
        </w:rPr>
        <w:t xml:space="preserve"> </w:t>
      </w:r>
      <w:r w:rsidRPr="00D05C00">
        <w:rPr>
          <w:sz w:val="24"/>
          <w:szCs w:val="24"/>
        </w:rPr>
        <w:t>соответствующий требованиям профессиональных и образовательных стандартов;</w:t>
      </w:r>
    </w:p>
    <w:p w:rsidR="00480766" w:rsidRPr="00D05C00" w:rsidRDefault="00CB4EF6" w:rsidP="00D2608D">
      <w:pPr>
        <w:pStyle w:val="a5"/>
        <w:numPr>
          <w:ilvl w:val="0"/>
          <w:numId w:val="28"/>
        </w:numPr>
        <w:tabs>
          <w:tab w:val="left" w:pos="993"/>
        </w:tabs>
        <w:ind w:left="0" w:firstLine="709"/>
        <w:rPr>
          <w:sz w:val="24"/>
          <w:szCs w:val="24"/>
        </w:rPr>
      </w:pPr>
      <w:r w:rsidRPr="00D05C00">
        <w:rPr>
          <w:sz w:val="24"/>
          <w:szCs w:val="24"/>
        </w:rPr>
        <w:t>совершенствовать практико-ориентированную (дуальную) модель подготовки квалифицированных рабочих;</w:t>
      </w:r>
    </w:p>
    <w:p w:rsidR="00480766" w:rsidRPr="00D05C00" w:rsidRDefault="00CB4EF6" w:rsidP="00D2608D">
      <w:pPr>
        <w:pStyle w:val="a5"/>
        <w:numPr>
          <w:ilvl w:val="0"/>
          <w:numId w:val="28"/>
        </w:numPr>
        <w:tabs>
          <w:tab w:val="left" w:pos="993"/>
        </w:tabs>
        <w:ind w:left="0" w:firstLine="709"/>
        <w:rPr>
          <w:sz w:val="24"/>
          <w:szCs w:val="24"/>
        </w:rPr>
      </w:pPr>
      <w:r w:rsidRPr="00D05C00">
        <w:rPr>
          <w:sz w:val="24"/>
          <w:szCs w:val="24"/>
        </w:rPr>
        <w:t>проводить обновление и совершенствование учебно-профессионального пространства, в том числе для профессионального обучения лиц с ограниченными возможностями здоровья: программно-методического обеспечения и материально-технической базы;</w:t>
      </w:r>
    </w:p>
    <w:p w:rsidR="00480766" w:rsidRPr="00D05C00" w:rsidRDefault="00CB4EF6" w:rsidP="00D2608D">
      <w:pPr>
        <w:pStyle w:val="a5"/>
        <w:numPr>
          <w:ilvl w:val="0"/>
          <w:numId w:val="28"/>
        </w:numPr>
        <w:tabs>
          <w:tab w:val="left" w:pos="993"/>
        </w:tabs>
        <w:ind w:left="0" w:firstLine="709"/>
        <w:rPr>
          <w:sz w:val="24"/>
          <w:szCs w:val="24"/>
        </w:rPr>
      </w:pPr>
      <w:r w:rsidRPr="00D05C00">
        <w:rPr>
          <w:sz w:val="24"/>
          <w:szCs w:val="24"/>
        </w:rPr>
        <w:t>создавать систему управления качеством подготовки специалистов с учетом требований российских и международных стандартов;</w:t>
      </w:r>
    </w:p>
    <w:p w:rsidR="00480766" w:rsidRDefault="00CB4EF6" w:rsidP="00D2608D">
      <w:pPr>
        <w:pStyle w:val="a5"/>
        <w:numPr>
          <w:ilvl w:val="0"/>
          <w:numId w:val="28"/>
        </w:numPr>
        <w:tabs>
          <w:tab w:val="left" w:pos="993"/>
        </w:tabs>
        <w:ind w:left="0" w:firstLine="709"/>
        <w:rPr>
          <w:sz w:val="24"/>
          <w:szCs w:val="24"/>
        </w:rPr>
      </w:pPr>
      <w:r w:rsidRPr="00D05C00">
        <w:rPr>
          <w:sz w:val="24"/>
          <w:szCs w:val="24"/>
        </w:rPr>
        <w:t>внедрять инновационные ресурсы в учебно-воспитательную, методическую и</w:t>
      </w:r>
      <w:r w:rsidR="00F27642" w:rsidRPr="00D05C00">
        <w:rPr>
          <w:sz w:val="24"/>
          <w:szCs w:val="24"/>
        </w:rPr>
        <w:t xml:space="preserve"> исследовательскую деятельность</w:t>
      </w:r>
      <w:r w:rsidR="00C60DAE">
        <w:rPr>
          <w:sz w:val="24"/>
          <w:szCs w:val="24"/>
        </w:rPr>
        <w:t>;</w:t>
      </w:r>
    </w:p>
    <w:p w:rsidR="00C60DAE" w:rsidRPr="00C60DAE" w:rsidRDefault="00C60DAE" w:rsidP="00D2608D">
      <w:pPr>
        <w:pStyle w:val="a5"/>
        <w:numPr>
          <w:ilvl w:val="0"/>
          <w:numId w:val="28"/>
        </w:numPr>
        <w:tabs>
          <w:tab w:val="left" w:pos="993"/>
        </w:tabs>
        <w:ind w:left="0" w:firstLine="709"/>
        <w:rPr>
          <w:sz w:val="24"/>
          <w:szCs w:val="24"/>
        </w:rPr>
      </w:pPr>
      <w:r>
        <w:rPr>
          <w:sz w:val="24"/>
          <w:szCs w:val="24"/>
        </w:rPr>
        <w:t>с</w:t>
      </w:r>
      <w:r w:rsidRPr="00C60DAE">
        <w:rPr>
          <w:sz w:val="24"/>
          <w:szCs w:val="24"/>
        </w:rPr>
        <w:t>одейств</w:t>
      </w:r>
      <w:r>
        <w:rPr>
          <w:sz w:val="24"/>
          <w:szCs w:val="24"/>
        </w:rPr>
        <w:t>овать</w:t>
      </w:r>
      <w:r w:rsidRPr="00C60DAE">
        <w:rPr>
          <w:sz w:val="24"/>
          <w:szCs w:val="24"/>
        </w:rPr>
        <w:t xml:space="preserve"> формированию у обучающихся гражданской позиции и трудолюбия, развити</w:t>
      </w:r>
      <w:r>
        <w:rPr>
          <w:sz w:val="24"/>
          <w:szCs w:val="24"/>
        </w:rPr>
        <w:t>ю</w:t>
      </w:r>
      <w:r w:rsidRPr="00C60DAE">
        <w:rPr>
          <w:sz w:val="24"/>
          <w:szCs w:val="24"/>
        </w:rPr>
        <w:t xml:space="preserve"> ответственности, самостоятельности и творческой активности</w:t>
      </w:r>
      <w:r>
        <w:rPr>
          <w:sz w:val="24"/>
          <w:szCs w:val="24"/>
        </w:rPr>
        <w:t xml:space="preserve">, </w:t>
      </w:r>
      <w:r w:rsidRPr="00C60DAE">
        <w:rPr>
          <w:sz w:val="24"/>
          <w:szCs w:val="24"/>
        </w:rPr>
        <w:t>сохранени</w:t>
      </w:r>
      <w:r w:rsidR="00F7268D">
        <w:rPr>
          <w:sz w:val="24"/>
          <w:szCs w:val="24"/>
        </w:rPr>
        <w:t>ю</w:t>
      </w:r>
      <w:r w:rsidRPr="00C60DAE">
        <w:rPr>
          <w:sz w:val="24"/>
          <w:szCs w:val="24"/>
        </w:rPr>
        <w:t xml:space="preserve"> и приумножени</w:t>
      </w:r>
      <w:r w:rsidR="00F7268D">
        <w:rPr>
          <w:sz w:val="24"/>
          <w:szCs w:val="24"/>
        </w:rPr>
        <w:t>ю</w:t>
      </w:r>
      <w:r w:rsidRPr="00C60DAE">
        <w:rPr>
          <w:sz w:val="24"/>
          <w:szCs w:val="24"/>
        </w:rPr>
        <w:t xml:space="preserve"> нравственных и культурных ценностей общества</w:t>
      </w:r>
      <w:r>
        <w:rPr>
          <w:sz w:val="24"/>
          <w:szCs w:val="24"/>
        </w:rPr>
        <w:t>.</w:t>
      </w:r>
    </w:p>
    <w:p w:rsidR="00480766" w:rsidRPr="00D05C00" w:rsidRDefault="00480766" w:rsidP="00D05C00">
      <w:pPr>
        <w:pStyle w:val="a3"/>
        <w:ind w:firstLine="709"/>
        <w:rPr>
          <w:sz w:val="24"/>
          <w:szCs w:val="24"/>
        </w:rPr>
      </w:pPr>
    </w:p>
    <w:p w:rsidR="00480766" w:rsidRPr="00D05C00" w:rsidRDefault="00F27642" w:rsidP="00D05C00">
      <w:pPr>
        <w:pStyle w:val="a5"/>
        <w:ind w:left="0" w:firstLine="709"/>
        <w:rPr>
          <w:b/>
          <w:sz w:val="24"/>
          <w:szCs w:val="24"/>
        </w:rPr>
      </w:pPr>
      <w:r w:rsidRPr="002E5F88">
        <w:rPr>
          <w:b/>
          <w:sz w:val="24"/>
          <w:szCs w:val="24"/>
        </w:rPr>
        <w:t xml:space="preserve">1.2. </w:t>
      </w:r>
      <w:r w:rsidR="00CB4EF6" w:rsidRPr="002E5F88">
        <w:rPr>
          <w:b/>
          <w:sz w:val="24"/>
          <w:szCs w:val="24"/>
        </w:rPr>
        <w:t>Структура Техникума. Функционирование системы государственно-общественного управления</w:t>
      </w:r>
    </w:p>
    <w:p w:rsidR="00F27642" w:rsidRPr="00D05C00" w:rsidRDefault="00F27642" w:rsidP="00D05C00">
      <w:pPr>
        <w:pStyle w:val="a3"/>
        <w:ind w:firstLine="709"/>
        <w:jc w:val="both"/>
        <w:rPr>
          <w:sz w:val="24"/>
          <w:szCs w:val="24"/>
        </w:rPr>
      </w:pPr>
    </w:p>
    <w:p w:rsidR="00480766" w:rsidRPr="00D05C00" w:rsidRDefault="00CB4EF6" w:rsidP="00D05C00">
      <w:pPr>
        <w:pStyle w:val="a3"/>
        <w:ind w:firstLine="709"/>
        <w:jc w:val="both"/>
        <w:rPr>
          <w:sz w:val="24"/>
          <w:szCs w:val="24"/>
        </w:rPr>
      </w:pPr>
      <w:r w:rsidRPr="00D05C00">
        <w:rPr>
          <w:sz w:val="24"/>
          <w:szCs w:val="24"/>
        </w:rPr>
        <w:t>Управление Техникумом осуществляется в соответствии с действующим законодательством Российской Федерации, с учетом особенностей установленных Федеральным Законом от 29.12.2012г. №273-ФЗ «Об образовании в Российской Федерации», Уставом и строится на принципах единоначалия и самоуправления.</w:t>
      </w:r>
    </w:p>
    <w:p w:rsidR="00480766" w:rsidRPr="00D05C00" w:rsidRDefault="00CB4EF6" w:rsidP="00D05C00">
      <w:pPr>
        <w:pStyle w:val="a3"/>
        <w:ind w:firstLine="709"/>
        <w:jc w:val="both"/>
        <w:rPr>
          <w:sz w:val="24"/>
          <w:szCs w:val="24"/>
        </w:rPr>
      </w:pPr>
      <w:r w:rsidRPr="00D05C00">
        <w:rPr>
          <w:sz w:val="24"/>
          <w:szCs w:val="24"/>
        </w:rPr>
        <w:t>Учредителем и собственником имущества Техникума является Иркутская область. Функции и полномочия учредителя осуществляет Министерство образования Иркутской области. Имущество закреплено за Техникумом на праве оперативного управления.</w:t>
      </w:r>
    </w:p>
    <w:p w:rsidR="00383C23" w:rsidRPr="00D05C00" w:rsidRDefault="00CB4EF6" w:rsidP="00D05C00">
      <w:pPr>
        <w:pStyle w:val="a3"/>
        <w:ind w:firstLine="709"/>
        <w:jc w:val="both"/>
        <w:rPr>
          <w:sz w:val="24"/>
          <w:szCs w:val="24"/>
        </w:rPr>
      </w:pPr>
      <w:r w:rsidRPr="00D05C00">
        <w:rPr>
          <w:sz w:val="24"/>
          <w:szCs w:val="24"/>
        </w:rPr>
        <w:t xml:space="preserve">Единоличным исполнительным органом Техникума является директор, который осуществляет текущее руководство деятельностью образовательного учреждения. </w:t>
      </w:r>
    </w:p>
    <w:p w:rsidR="00480766" w:rsidRPr="00D05C00" w:rsidRDefault="00CB4EF6" w:rsidP="00D05C00">
      <w:pPr>
        <w:pStyle w:val="a3"/>
        <w:ind w:firstLine="709"/>
        <w:jc w:val="both"/>
        <w:rPr>
          <w:sz w:val="24"/>
          <w:szCs w:val="24"/>
        </w:rPr>
      </w:pPr>
      <w:r w:rsidRPr="00D05C00">
        <w:rPr>
          <w:sz w:val="24"/>
          <w:szCs w:val="24"/>
        </w:rPr>
        <w:t>Директор обеспечивает устойчивое функционирование и развитие Техникума, планирует его развитие, организует полноценное развитие всех служб, руководит образовательным процессом, контролирует реализацию федеральных государственных образовательных стандартов и их комплексно-методическое сопровождение, создает условия для повышения качества образования, для повышения компетенций педагогов.</w:t>
      </w:r>
    </w:p>
    <w:p w:rsidR="00480766" w:rsidRPr="00D05C00" w:rsidRDefault="00CB4EF6" w:rsidP="00D05C00">
      <w:pPr>
        <w:pStyle w:val="a3"/>
        <w:ind w:firstLine="709"/>
        <w:jc w:val="both"/>
        <w:rPr>
          <w:sz w:val="24"/>
          <w:szCs w:val="24"/>
        </w:rPr>
      </w:pPr>
      <w:r w:rsidRPr="00072D65">
        <w:rPr>
          <w:sz w:val="24"/>
          <w:szCs w:val="24"/>
        </w:rPr>
        <w:t>Организационная структура Техникума</w:t>
      </w:r>
      <w:r w:rsidRPr="00D05C00">
        <w:rPr>
          <w:sz w:val="24"/>
          <w:szCs w:val="24"/>
        </w:rPr>
        <w:t xml:space="preserve"> (</w:t>
      </w:r>
      <w:r w:rsidRPr="00D05C00">
        <w:rPr>
          <w:b/>
          <w:sz w:val="24"/>
          <w:szCs w:val="24"/>
        </w:rPr>
        <w:t>Приложение 2</w:t>
      </w:r>
      <w:r w:rsidRPr="00D05C00">
        <w:rPr>
          <w:sz w:val="24"/>
          <w:szCs w:val="24"/>
        </w:rPr>
        <w:t>) представляет собой разнообразные формы участия педагогов, родителей, обучающихся, социальных партнеров, представителей органов власти. Эти структуры избираются участниками образовательного процесса и подотчетны им, представляют их потребности и интересы. Они наделены полномочиями на принятие решений, обязательных для исполнения.</w:t>
      </w:r>
    </w:p>
    <w:p w:rsidR="00480766" w:rsidRPr="00D05C00" w:rsidRDefault="00CB4EF6" w:rsidP="00D05C00">
      <w:pPr>
        <w:pStyle w:val="a3"/>
        <w:ind w:firstLine="709"/>
        <w:jc w:val="both"/>
        <w:rPr>
          <w:sz w:val="24"/>
          <w:szCs w:val="24"/>
        </w:rPr>
      </w:pPr>
      <w:r w:rsidRPr="00D05C00">
        <w:rPr>
          <w:sz w:val="24"/>
          <w:szCs w:val="24"/>
        </w:rPr>
        <w:t>В соответствии с Уставом коллегиальными органами управления явля</w:t>
      </w:r>
      <w:r w:rsidR="00EA42B9" w:rsidRPr="00D05C00">
        <w:rPr>
          <w:sz w:val="24"/>
          <w:szCs w:val="24"/>
        </w:rPr>
        <w:t>ю</w:t>
      </w:r>
      <w:r w:rsidRPr="00D05C00">
        <w:rPr>
          <w:sz w:val="24"/>
          <w:szCs w:val="24"/>
        </w:rPr>
        <w:t>тся</w:t>
      </w:r>
      <w:r w:rsidR="00EA42B9" w:rsidRPr="00D05C00">
        <w:rPr>
          <w:sz w:val="24"/>
          <w:szCs w:val="24"/>
        </w:rPr>
        <w:t>:</w:t>
      </w:r>
      <w:r w:rsidRPr="00D05C00">
        <w:rPr>
          <w:sz w:val="24"/>
          <w:szCs w:val="24"/>
        </w:rPr>
        <w:t xml:space="preserve"> </w:t>
      </w:r>
      <w:r w:rsidR="00EA42B9" w:rsidRPr="00D05C00">
        <w:rPr>
          <w:sz w:val="24"/>
          <w:szCs w:val="24"/>
        </w:rPr>
        <w:t>О</w:t>
      </w:r>
      <w:r w:rsidRPr="00D05C00">
        <w:rPr>
          <w:sz w:val="24"/>
          <w:szCs w:val="24"/>
        </w:rPr>
        <w:t xml:space="preserve">бщее собрание работников, </w:t>
      </w:r>
      <w:r w:rsidR="00EA42B9" w:rsidRPr="00D05C00">
        <w:rPr>
          <w:sz w:val="24"/>
          <w:szCs w:val="24"/>
        </w:rPr>
        <w:t>П</w:t>
      </w:r>
      <w:r w:rsidRPr="00D05C00">
        <w:rPr>
          <w:sz w:val="24"/>
          <w:szCs w:val="24"/>
        </w:rPr>
        <w:t>едагогический совет, Управляющий совет.</w:t>
      </w:r>
    </w:p>
    <w:p w:rsidR="00480766" w:rsidRPr="00D05C00" w:rsidRDefault="00CB4EF6" w:rsidP="00D05C00">
      <w:pPr>
        <w:pStyle w:val="a3"/>
        <w:ind w:firstLine="709"/>
        <w:jc w:val="both"/>
        <w:rPr>
          <w:sz w:val="24"/>
          <w:szCs w:val="24"/>
        </w:rPr>
      </w:pPr>
      <w:r w:rsidRPr="00D05C00">
        <w:rPr>
          <w:b/>
          <w:sz w:val="24"/>
          <w:szCs w:val="24"/>
        </w:rPr>
        <w:t xml:space="preserve">Общее собрание </w:t>
      </w:r>
      <w:r w:rsidRPr="00D05C00">
        <w:rPr>
          <w:sz w:val="24"/>
          <w:szCs w:val="24"/>
        </w:rPr>
        <w:t>работников и обучающихся представляет интересы трудового коллектива и коллектива обучающихся, содействует расширению коллегиальных, демократических форм управления и воплощения в жизнь государственно-общественных принципов. Общее собрание рассматривает, обсуждает и рекомендует к утверждению Программу развития Техникума; обсуждает и принимает локальные акты, касающиеся деятельности Техникума; рассматривает вопросы охраны и безопасности условий труда работников, охраны жизни и здоровья обучающихся; вносит предложения Учредителю по улучшению финансово-хозяйственной деятельности Техникума.</w:t>
      </w:r>
    </w:p>
    <w:p w:rsidR="00480766" w:rsidRPr="00D05C00" w:rsidRDefault="00CB4EF6" w:rsidP="00D05C00">
      <w:pPr>
        <w:pStyle w:val="a3"/>
        <w:ind w:firstLine="709"/>
        <w:jc w:val="both"/>
        <w:rPr>
          <w:sz w:val="24"/>
          <w:szCs w:val="24"/>
        </w:rPr>
      </w:pPr>
      <w:r w:rsidRPr="00D05C00">
        <w:rPr>
          <w:b/>
          <w:sz w:val="24"/>
          <w:szCs w:val="24"/>
        </w:rPr>
        <w:t xml:space="preserve">Педагогический совет </w:t>
      </w:r>
      <w:r w:rsidRPr="00D05C00">
        <w:rPr>
          <w:sz w:val="24"/>
          <w:szCs w:val="24"/>
        </w:rPr>
        <w:t>обеспечивает коллегиальность в решении вопросов учебной, методической и воспитательной работы. На заседаниях рассматриваются вопросы анализа, оценки и планирования качества знаний,</w:t>
      </w:r>
      <w:r w:rsidR="00383C23" w:rsidRPr="00D05C00">
        <w:rPr>
          <w:sz w:val="24"/>
          <w:szCs w:val="24"/>
        </w:rPr>
        <w:t xml:space="preserve"> </w:t>
      </w:r>
      <w:r w:rsidRPr="00D05C00">
        <w:rPr>
          <w:sz w:val="24"/>
          <w:szCs w:val="24"/>
        </w:rPr>
        <w:t>компетенций обучающихся, теоретического обучения, производственной практики, воспитательной и методической работы, внутреннего контроля образовательного процесса, вопросы реализации Программы развития Техникума.</w:t>
      </w:r>
    </w:p>
    <w:p w:rsidR="00480766" w:rsidRPr="00D05C00" w:rsidRDefault="00CB4EF6" w:rsidP="00D05C00">
      <w:pPr>
        <w:ind w:firstLine="709"/>
        <w:jc w:val="both"/>
        <w:rPr>
          <w:b/>
          <w:sz w:val="24"/>
          <w:szCs w:val="24"/>
        </w:rPr>
      </w:pPr>
      <w:r w:rsidRPr="00455FBF">
        <w:rPr>
          <w:b/>
          <w:sz w:val="24"/>
          <w:szCs w:val="24"/>
        </w:rPr>
        <w:t>В 202</w:t>
      </w:r>
      <w:r w:rsidR="00072D65" w:rsidRPr="00455FBF">
        <w:rPr>
          <w:b/>
          <w:sz w:val="24"/>
          <w:szCs w:val="24"/>
        </w:rPr>
        <w:t>4</w:t>
      </w:r>
      <w:r w:rsidRPr="00455FBF">
        <w:rPr>
          <w:b/>
          <w:sz w:val="24"/>
          <w:szCs w:val="24"/>
        </w:rPr>
        <w:t xml:space="preserve"> году на педагогических советах рассматривались следующие вопросы:</w:t>
      </w:r>
    </w:p>
    <w:p w:rsidR="00480766" w:rsidRPr="00D05C00" w:rsidRDefault="00CB4EF6" w:rsidP="00D2608D">
      <w:pPr>
        <w:pStyle w:val="a5"/>
        <w:numPr>
          <w:ilvl w:val="0"/>
          <w:numId w:val="25"/>
        </w:numPr>
        <w:tabs>
          <w:tab w:val="left" w:pos="993"/>
        </w:tabs>
        <w:ind w:left="0" w:firstLine="709"/>
        <w:rPr>
          <w:sz w:val="24"/>
          <w:szCs w:val="24"/>
        </w:rPr>
      </w:pPr>
      <w:r w:rsidRPr="00D05C00">
        <w:rPr>
          <w:sz w:val="24"/>
          <w:szCs w:val="24"/>
        </w:rPr>
        <w:t>промежуточный анализ деятельности педагогического коллектива, результатов образовательного процесса и планирование деятельности на следующее полугодие;</w:t>
      </w:r>
    </w:p>
    <w:p w:rsidR="006F33DA" w:rsidRPr="00D05C00" w:rsidRDefault="006F33DA" w:rsidP="00D2608D">
      <w:pPr>
        <w:pStyle w:val="a5"/>
        <w:numPr>
          <w:ilvl w:val="0"/>
          <w:numId w:val="25"/>
        </w:numPr>
        <w:tabs>
          <w:tab w:val="left" w:pos="993"/>
        </w:tabs>
        <w:ind w:left="0" w:firstLine="709"/>
        <w:rPr>
          <w:sz w:val="24"/>
          <w:szCs w:val="24"/>
        </w:rPr>
      </w:pPr>
      <w:r w:rsidRPr="00D05C00">
        <w:rPr>
          <w:sz w:val="24"/>
          <w:szCs w:val="24"/>
        </w:rPr>
        <w:t>анализ качес</w:t>
      </w:r>
      <w:r w:rsidR="00574877">
        <w:rPr>
          <w:sz w:val="24"/>
          <w:szCs w:val="24"/>
        </w:rPr>
        <w:t>тва проведения занятий и ведения</w:t>
      </w:r>
      <w:r w:rsidRPr="00D05C00">
        <w:rPr>
          <w:sz w:val="24"/>
          <w:szCs w:val="24"/>
        </w:rPr>
        <w:t xml:space="preserve"> учебной документации;</w:t>
      </w:r>
    </w:p>
    <w:p w:rsidR="006F33DA" w:rsidRDefault="006F33DA" w:rsidP="00D2608D">
      <w:pPr>
        <w:pStyle w:val="a5"/>
        <w:numPr>
          <w:ilvl w:val="0"/>
          <w:numId w:val="25"/>
        </w:numPr>
        <w:tabs>
          <w:tab w:val="left" w:pos="993"/>
        </w:tabs>
        <w:ind w:left="0" w:firstLine="709"/>
        <w:rPr>
          <w:sz w:val="24"/>
          <w:szCs w:val="24"/>
        </w:rPr>
      </w:pPr>
      <w:r w:rsidRPr="00D05C00">
        <w:rPr>
          <w:sz w:val="24"/>
          <w:szCs w:val="24"/>
        </w:rPr>
        <w:t>деятельность первичной организации РДДМ «Движение Первых» в Техникуме</w:t>
      </w:r>
      <w:r w:rsidR="00EE4F71" w:rsidRPr="00D05C00">
        <w:rPr>
          <w:sz w:val="24"/>
          <w:szCs w:val="24"/>
        </w:rPr>
        <w:t xml:space="preserve"> и координация ее действий с планом воспитательной работы ЗЖДТ</w:t>
      </w:r>
      <w:r w:rsidRPr="00D05C00">
        <w:rPr>
          <w:sz w:val="24"/>
          <w:szCs w:val="24"/>
        </w:rPr>
        <w:t>;</w:t>
      </w:r>
    </w:p>
    <w:p w:rsidR="00574877" w:rsidRDefault="00574877" w:rsidP="00D2608D">
      <w:pPr>
        <w:pStyle w:val="a5"/>
        <w:numPr>
          <w:ilvl w:val="0"/>
          <w:numId w:val="25"/>
        </w:numPr>
        <w:tabs>
          <w:tab w:val="left" w:pos="993"/>
        </w:tabs>
        <w:ind w:left="0" w:firstLine="709"/>
        <w:rPr>
          <w:sz w:val="24"/>
          <w:szCs w:val="24"/>
        </w:rPr>
      </w:pPr>
      <w:r>
        <w:rPr>
          <w:sz w:val="24"/>
          <w:szCs w:val="24"/>
        </w:rPr>
        <w:t>анализ проведения общетехникумовских мероприятий в рамках Года семьи;</w:t>
      </w:r>
    </w:p>
    <w:p w:rsidR="00574877" w:rsidRDefault="00574877" w:rsidP="00D2608D">
      <w:pPr>
        <w:pStyle w:val="a5"/>
        <w:numPr>
          <w:ilvl w:val="0"/>
          <w:numId w:val="25"/>
        </w:numPr>
        <w:tabs>
          <w:tab w:val="left" w:pos="993"/>
        </w:tabs>
        <w:ind w:left="0" w:firstLine="709"/>
        <w:rPr>
          <w:sz w:val="24"/>
          <w:szCs w:val="24"/>
        </w:rPr>
      </w:pPr>
      <w:r>
        <w:rPr>
          <w:sz w:val="24"/>
          <w:szCs w:val="24"/>
        </w:rPr>
        <w:t>подготовка и проведение профессионально-общественной аккредитации по професси</w:t>
      </w:r>
      <w:r w:rsidR="00BF3B6E">
        <w:rPr>
          <w:sz w:val="24"/>
          <w:szCs w:val="24"/>
        </w:rPr>
        <w:t>и</w:t>
      </w:r>
      <w:r w:rsidR="00BF3B6E" w:rsidRPr="00BF3B6E">
        <w:rPr>
          <w:sz w:val="24"/>
          <w:szCs w:val="24"/>
        </w:rPr>
        <w:t xml:space="preserve"> 13.01.10 Электромонтер по ремонту и обслуживанию электрооборудования (по отраслям)</w:t>
      </w:r>
      <w:r w:rsidRPr="00BF3B6E">
        <w:rPr>
          <w:sz w:val="24"/>
          <w:szCs w:val="24"/>
        </w:rPr>
        <w:t xml:space="preserve"> </w:t>
      </w:r>
      <w:r>
        <w:rPr>
          <w:sz w:val="24"/>
          <w:szCs w:val="24"/>
        </w:rPr>
        <w:t>и специальност</w:t>
      </w:r>
      <w:r w:rsidR="00BF3B6E">
        <w:rPr>
          <w:sz w:val="24"/>
          <w:szCs w:val="24"/>
        </w:rPr>
        <w:t>и</w:t>
      </w:r>
      <w:r>
        <w:rPr>
          <w:sz w:val="24"/>
          <w:szCs w:val="24"/>
        </w:rPr>
        <w:t xml:space="preserve"> </w:t>
      </w:r>
      <w:r w:rsidR="00BF3B6E" w:rsidRPr="00BF3B6E">
        <w:rPr>
          <w:sz w:val="24"/>
          <w:szCs w:val="24"/>
        </w:rPr>
        <w:t>23.02.06 Техническая эксплуатация подвижного состава железных дорог</w:t>
      </w:r>
      <w:r w:rsidR="00BF3B6E">
        <w:rPr>
          <w:sz w:val="24"/>
          <w:szCs w:val="24"/>
        </w:rPr>
        <w:t>;</w:t>
      </w:r>
    </w:p>
    <w:p w:rsidR="00480766" w:rsidRPr="00D05C00" w:rsidRDefault="00CB4EF6" w:rsidP="00D2608D">
      <w:pPr>
        <w:pStyle w:val="a5"/>
        <w:numPr>
          <w:ilvl w:val="0"/>
          <w:numId w:val="25"/>
        </w:numPr>
        <w:tabs>
          <w:tab w:val="left" w:pos="993"/>
        </w:tabs>
        <w:ind w:left="0" w:firstLine="709"/>
        <w:jc w:val="left"/>
        <w:rPr>
          <w:sz w:val="24"/>
          <w:szCs w:val="24"/>
        </w:rPr>
      </w:pPr>
      <w:r w:rsidRPr="00D05C00">
        <w:rPr>
          <w:sz w:val="24"/>
          <w:szCs w:val="24"/>
        </w:rPr>
        <w:t>результаты самообследования деятельности Техникума за 202</w:t>
      </w:r>
      <w:r w:rsidR="00574877">
        <w:rPr>
          <w:sz w:val="24"/>
          <w:szCs w:val="24"/>
        </w:rPr>
        <w:t>3</w:t>
      </w:r>
      <w:r w:rsidRPr="00D05C00">
        <w:rPr>
          <w:sz w:val="24"/>
          <w:szCs w:val="24"/>
        </w:rPr>
        <w:t xml:space="preserve"> год;</w:t>
      </w:r>
    </w:p>
    <w:p w:rsidR="00480766" w:rsidRDefault="00CB4EF6" w:rsidP="00D2608D">
      <w:pPr>
        <w:pStyle w:val="a5"/>
        <w:numPr>
          <w:ilvl w:val="0"/>
          <w:numId w:val="25"/>
        </w:numPr>
        <w:tabs>
          <w:tab w:val="left" w:pos="993"/>
        </w:tabs>
        <w:ind w:left="0" w:firstLine="709"/>
        <w:jc w:val="left"/>
        <w:rPr>
          <w:sz w:val="24"/>
          <w:szCs w:val="24"/>
        </w:rPr>
      </w:pPr>
      <w:r w:rsidRPr="00D05C00">
        <w:rPr>
          <w:sz w:val="24"/>
          <w:szCs w:val="24"/>
        </w:rPr>
        <w:t>итоги работы приемной комиссии в 202</w:t>
      </w:r>
      <w:r w:rsidR="00574877">
        <w:rPr>
          <w:sz w:val="24"/>
          <w:szCs w:val="24"/>
        </w:rPr>
        <w:t>4</w:t>
      </w:r>
      <w:r w:rsidRPr="00D05C00">
        <w:rPr>
          <w:sz w:val="24"/>
          <w:szCs w:val="24"/>
        </w:rPr>
        <w:t xml:space="preserve"> году;</w:t>
      </w:r>
    </w:p>
    <w:p w:rsidR="00574877" w:rsidRPr="00D05C00" w:rsidRDefault="00574877" w:rsidP="00D2608D">
      <w:pPr>
        <w:pStyle w:val="a5"/>
        <w:numPr>
          <w:ilvl w:val="0"/>
          <w:numId w:val="25"/>
        </w:numPr>
        <w:tabs>
          <w:tab w:val="left" w:pos="993"/>
        </w:tabs>
        <w:ind w:left="0" w:firstLine="709"/>
        <w:jc w:val="left"/>
        <w:rPr>
          <w:sz w:val="24"/>
          <w:szCs w:val="24"/>
        </w:rPr>
      </w:pPr>
      <w:r>
        <w:rPr>
          <w:sz w:val="24"/>
          <w:szCs w:val="24"/>
        </w:rPr>
        <w:t>годовой план и задачи педагогического коллектива на 2024-2025 учебный год;</w:t>
      </w:r>
    </w:p>
    <w:p w:rsidR="00480766" w:rsidRPr="00D05C00" w:rsidRDefault="00CB4EF6" w:rsidP="00D2608D">
      <w:pPr>
        <w:pStyle w:val="a5"/>
        <w:numPr>
          <w:ilvl w:val="0"/>
          <w:numId w:val="25"/>
        </w:numPr>
        <w:tabs>
          <w:tab w:val="left" w:pos="993"/>
        </w:tabs>
        <w:ind w:left="0" w:firstLine="709"/>
        <w:rPr>
          <w:sz w:val="24"/>
          <w:szCs w:val="24"/>
        </w:rPr>
      </w:pPr>
      <w:r w:rsidRPr="00D05C00">
        <w:rPr>
          <w:sz w:val="24"/>
          <w:szCs w:val="24"/>
        </w:rPr>
        <w:t>участие студентов во внутритехникумовских и городских мероприятиях, как показател</w:t>
      </w:r>
      <w:r w:rsidR="00574877">
        <w:rPr>
          <w:sz w:val="24"/>
          <w:szCs w:val="24"/>
        </w:rPr>
        <w:t>ь</w:t>
      </w:r>
      <w:r w:rsidRPr="00D05C00">
        <w:rPr>
          <w:sz w:val="24"/>
          <w:szCs w:val="24"/>
        </w:rPr>
        <w:t xml:space="preserve"> эффективности воспитательного процесса;</w:t>
      </w:r>
    </w:p>
    <w:p w:rsidR="00EE4F71" w:rsidRPr="00455FBF" w:rsidRDefault="00BF3B6E" w:rsidP="00D2608D">
      <w:pPr>
        <w:pStyle w:val="a5"/>
        <w:numPr>
          <w:ilvl w:val="0"/>
          <w:numId w:val="25"/>
        </w:numPr>
        <w:tabs>
          <w:tab w:val="left" w:pos="993"/>
        </w:tabs>
        <w:ind w:left="0" w:firstLine="709"/>
        <w:rPr>
          <w:sz w:val="24"/>
          <w:szCs w:val="24"/>
        </w:rPr>
      </w:pPr>
      <w:r w:rsidRPr="00455FBF">
        <w:rPr>
          <w:iCs/>
          <w:sz w:val="24"/>
          <w:szCs w:val="24"/>
        </w:rPr>
        <w:t>Оценка общих компетенций в реализации программ основного общего образования</w:t>
      </w:r>
      <w:r w:rsidR="00EE4F71" w:rsidRPr="00455FBF">
        <w:rPr>
          <w:sz w:val="24"/>
          <w:szCs w:val="24"/>
        </w:rPr>
        <w:t>;</w:t>
      </w:r>
    </w:p>
    <w:p w:rsidR="00455FBF" w:rsidRPr="00455FBF" w:rsidRDefault="00455FBF" w:rsidP="00D2608D">
      <w:pPr>
        <w:pStyle w:val="a5"/>
        <w:numPr>
          <w:ilvl w:val="0"/>
          <w:numId w:val="25"/>
        </w:numPr>
        <w:tabs>
          <w:tab w:val="left" w:pos="993"/>
        </w:tabs>
        <w:ind w:left="0" w:firstLine="709"/>
        <w:rPr>
          <w:sz w:val="24"/>
          <w:szCs w:val="24"/>
        </w:rPr>
      </w:pPr>
      <w:r w:rsidRPr="00455FBF">
        <w:rPr>
          <w:iCs/>
          <w:sz w:val="24"/>
          <w:szCs w:val="24"/>
        </w:rPr>
        <w:t>Интерактивные формы учебной деятельности как условие формирования общих компетенций;</w:t>
      </w:r>
    </w:p>
    <w:p w:rsidR="00455FBF" w:rsidRPr="00455FBF" w:rsidRDefault="00455FBF" w:rsidP="00D2608D">
      <w:pPr>
        <w:pStyle w:val="a5"/>
        <w:numPr>
          <w:ilvl w:val="0"/>
          <w:numId w:val="25"/>
        </w:numPr>
        <w:tabs>
          <w:tab w:val="left" w:pos="993"/>
        </w:tabs>
        <w:ind w:left="0" w:firstLine="709"/>
        <w:rPr>
          <w:sz w:val="24"/>
          <w:szCs w:val="24"/>
        </w:rPr>
      </w:pPr>
      <w:r w:rsidRPr="00455FBF">
        <w:rPr>
          <w:iCs/>
          <w:sz w:val="24"/>
          <w:szCs w:val="24"/>
        </w:rPr>
        <w:t>Оценка профессиональных компетенций при освоении профессиональных модулей</w:t>
      </w:r>
      <w:r>
        <w:rPr>
          <w:iCs/>
          <w:sz w:val="24"/>
          <w:szCs w:val="24"/>
        </w:rPr>
        <w:t>;</w:t>
      </w:r>
      <w:r w:rsidRPr="00455FBF">
        <w:rPr>
          <w:iCs/>
          <w:sz w:val="24"/>
          <w:szCs w:val="24"/>
        </w:rPr>
        <w:t xml:space="preserve">  </w:t>
      </w:r>
    </w:p>
    <w:p w:rsidR="00480766" w:rsidRPr="00D05C00" w:rsidRDefault="00CB4EF6" w:rsidP="00D2608D">
      <w:pPr>
        <w:pStyle w:val="a5"/>
        <w:numPr>
          <w:ilvl w:val="0"/>
          <w:numId w:val="25"/>
        </w:numPr>
        <w:tabs>
          <w:tab w:val="left" w:pos="993"/>
        </w:tabs>
        <w:ind w:left="0" w:firstLine="709"/>
        <w:rPr>
          <w:sz w:val="24"/>
          <w:szCs w:val="24"/>
        </w:rPr>
      </w:pPr>
      <w:r w:rsidRPr="00D05C00">
        <w:rPr>
          <w:sz w:val="24"/>
          <w:szCs w:val="24"/>
        </w:rPr>
        <w:t>итоги участия представителей техникума в Региональном чемпионате</w:t>
      </w:r>
      <w:r w:rsidR="00383C23" w:rsidRPr="00D05C00">
        <w:rPr>
          <w:sz w:val="24"/>
          <w:szCs w:val="24"/>
        </w:rPr>
        <w:t xml:space="preserve"> </w:t>
      </w:r>
      <w:r w:rsidR="006F33DA" w:rsidRPr="00D05C00">
        <w:rPr>
          <w:sz w:val="24"/>
          <w:szCs w:val="24"/>
        </w:rPr>
        <w:t>«П</w:t>
      </w:r>
      <w:r w:rsidRPr="00D05C00">
        <w:rPr>
          <w:sz w:val="24"/>
          <w:szCs w:val="24"/>
        </w:rPr>
        <w:t>рофессионалы»;</w:t>
      </w:r>
    </w:p>
    <w:p w:rsidR="00480766" w:rsidRPr="00D05C00" w:rsidRDefault="006F33DA" w:rsidP="00D2608D">
      <w:pPr>
        <w:pStyle w:val="a5"/>
        <w:numPr>
          <w:ilvl w:val="0"/>
          <w:numId w:val="25"/>
        </w:numPr>
        <w:tabs>
          <w:tab w:val="left" w:pos="993"/>
        </w:tabs>
        <w:ind w:left="0" w:firstLine="709"/>
        <w:rPr>
          <w:sz w:val="24"/>
          <w:szCs w:val="24"/>
        </w:rPr>
      </w:pPr>
      <w:r w:rsidRPr="00D05C00">
        <w:rPr>
          <w:sz w:val="24"/>
          <w:szCs w:val="24"/>
        </w:rPr>
        <w:t xml:space="preserve">отчет </w:t>
      </w:r>
      <w:r w:rsidR="00EE4F71" w:rsidRPr="00D05C00">
        <w:rPr>
          <w:sz w:val="24"/>
          <w:szCs w:val="24"/>
        </w:rPr>
        <w:t xml:space="preserve">о работе </w:t>
      </w:r>
      <w:r w:rsidRPr="00D05C00">
        <w:rPr>
          <w:sz w:val="24"/>
          <w:szCs w:val="24"/>
        </w:rPr>
        <w:t>методических комиссий</w:t>
      </w:r>
      <w:r w:rsidR="00CB4EF6" w:rsidRPr="00D05C00">
        <w:rPr>
          <w:sz w:val="24"/>
          <w:szCs w:val="24"/>
        </w:rPr>
        <w:t>;</w:t>
      </w:r>
    </w:p>
    <w:p w:rsidR="00EE4F71" w:rsidRPr="00D05C00" w:rsidRDefault="00EE4F71" w:rsidP="00D2608D">
      <w:pPr>
        <w:pStyle w:val="a5"/>
        <w:numPr>
          <w:ilvl w:val="0"/>
          <w:numId w:val="25"/>
        </w:numPr>
        <w:tabs>
          <w:tab w:val="left" w:pos="993"/>
        </w:tabs>
        <w:ind w:left="0" w:firstLine="709"/>
        <w:rPr>
          <w:sz w:val="24"/>
          <w:szCs w:val="24"/>
        </w:rPr>
      </w:pPr>
      <w:r w:rsidRPr="00D05C00">
        <w:rPr>
          <w:sz w:val="24"/>
          <w:szCs w:val="24"/>
        </w:rPr>
        <w:t>методическая деятельность педагогов;</w:t>
      </w:r>
    </w:p>
    <w:p w:rsidR="00EE4F71" w:rsidRPr="00D05C00" w:rsidRDefault="00CB4EF6" w:rsidP="00D2608D">
      <w:pPr>
        <w:pStyle w:val="a5"/>
        <w:numPr>
          <w:ilvl w:val="0"/>
          <w:numId w:val="25"/>
        </w:numPr>
        <w:tabs>
          <w:tab w:val="left" w:pos="993"/>
        </w:tabs>
        <w:ind w:left="0" w:firstLine="709"/>
        <w:rPr>
          <w:sz w:val="24"/>
          <w:szCs w:val="24"/>
        </w:rPr>
      </w:pPr>
      <w:r w:rsidRPr="00D05C00">
        <w:rPr>
          <w:sz w:val="24"/>
          <w:szCs w:val="24"/>
        </w:rPr>
        <w:t>подготовка и проведение государственной итоговой аттестации;</w:t>
      </w:r>
    </w:p>
    <w:p w:rsidR="00480766" w:rsidRPr="00D05C00" w:rsidRDefault="00CB4EF6" w:rsidP="00D2608D">
      <w:pPr>
        <w:pStyle w:val="a5"/>
        <w:numPr>
          <w:ilvl w:val="0"/>
          <w:numId w:val="25"/>
        </w:numPr>
        <w:tabs>
          <w:tab w:val="left" w:pos="993"/>
        </w:tabs>
        <w:ind w:left="0" w:firstLine="709"/>
        <w:rPr>
          <w:sz w:val="24"/>
          <w:szCs w:val="24"/>
        </w:rPr>
      </w:pPr>
      <w:r w:rsidRPr="00D05C00">
        <w:rPr>
          <w:sz w:val="24"/>
          <w:szCs w:val="24"/>
        </w:rPr>
        <w:t>допуск студентов к промежуточной аттестации.</w:t>
      </w:r>
    </w:p>
    <w:p w:rsidR="00480766" w:rsidRPr="00D05C00" w:rsidRDefault="00CB4EF6" w:rsidP="00D05C00">
      <w:pPr>
        <w:pStyle w:val="a3"/>
        <w:ind w:firstLine="709"/>
        <w:jc w:val="both"/>
        <w:rPr>
          <w:sz w:val="24"/>
          <w:szCs w:val="24"/>
        </w:rPr>
      </w:pPr>
      <w:r w:rsidRPr="00D05C00">
        <w:rPr>
          <w:b/>
          <w:sz w:val="24"/>
          <w:szCs w:val="24"/>
        </w:rPr>
        <w:t xml:space="preserve">Управляющий совет </w:t>
      </w:r>
      <w:r w:rsidRPr="00D05C00">
        <w:rPr>
          <w:sz w:val="24"/>
          <w:szCs w:val="24"/>
        </w:rPr>
        <w:t>содействует Техникуму в осуществлении его уставных функций, объединяет усилия государственных и общественных организаций, трудовых коллективов, отдельных граждан, направленные на укрепление материально-технической базы, охрану здоровья, развитие способностей студентов, преподавательского состава и других работников в Техникуме.</w:t>
      </w:r>
    </w:p>
    <w:p w:rsidR="00480766" w:rsidRPr="00D05C00" w:rsidRDefault="00CB4EF6" w:rsidP="00D05C00">
      <w:pPr>
        <w:pStyle w:val="a3"/>
        <w:ind w:firstLine="709"/>
        <w:jc w:val="both"/>
        <w:rPr>
          <w:sz w:val="24"/>
          <w:szCs w:val="24"/>
        </w:rPr>
      </w:pPr>
      <w:r w:rsidRPr="00D05C00">
        <w:rPr>
          <w:sz w:val="24"/>
          <w:szCs w:val="24"/>
        </w:rPr>
        <w:t>В Техникуме функционируют и иные органы самоуправления, а также педагогические, методические и прочие профессиональные объединения, комиссии, советы.</w:t>
      </w:r>
    </w:p>
    <w:p w:rsidR="000657F4" w:rsidRPr="00D05C00" w:rsidRDefault="00CB4EF6" w:rsidP="00D05C00">
      <w:pPr>
        <w:pStyle w:val="a3"/>
        <w:ind w:firstLine="709"/>
        <w:jc w:val="both"/>
        <w:rPr>
          <w:sz w:val="24"/>
          <w:szCs w:val="24"/>
        </w:rPr>
      </w:pPr>
      <w:r w:rsidRPr="00D05C00">
        <w:rPr>
          <w:b/>
          <w:sz w:val="24"/>
          <w:szCs w:val="24"/>
        </w:rPr>
        <w:t xml:space="preserve">Административный совет </w:t>
      </w:r>
      <w:r w:rsidRPr="00D05C00">
        <w:rPr>
          <w:sz w:val="24"/>
          <w:szCs w:val="24"/>
        </w:rPr>
        <w:t>Техникума создан для оперативного принятия решений по вопросам учебной и воспитательной работы; для осуществления общего контроля за соблюдением в деятельности Техникума законодательства Р</w:t>
      </w:r>
      <w:r w:rsidR="00383C23" w:rsidRPr="00D05C00">
        <w:rPr>
          <w:sz w:val="24"/>
          <w:szCs w:val="24"/>
        </w:rPr>
        <w:t>Ф</w:t>
      </w:r>
      <w:r w:rsidRPr="00D05C00">
        <w:rPr>
          <w:sz w:val="24"/>
          <w:szCs w:val="24"/>
        </w:rPr>
        <w:t>, Иркутской области и Устава Техникума; для рассмотрения рабочих учебных планов и программ, порядка распределения стимулирующей части фонда оплаты труда и материальной поддержки работников, включая премии; принятия решений о созыве и проведении Общего собрания.</w:t>
      </w:r>
    </w:p>
    <w:p w:rsidR="00480766" w:rsidRPr="00D05C00" w:rsidRDefault="00CB4EF6" w:rsidP="00D05C00">
      <w:pPr>
        <w:pStyle w:val="a3"/>
        <w:ind w:firstLine="709"/>
        <w:jc w:val="both"/>
        <w:rPr>
          <w:sz w:val="24"/>
          <w:szCs w:val="24"/>
        </w:rPr>
      </w:pPr>
      <w:r w:rsidRPr="00D05C00">
        <w:rPr>
          <w:sz w:val="24"/>
          <w:szCs w:val="24"/>
        </w:rPr>
        <w:t>Темы административных советов представлены в годовом плане. Заседания проводятся еженедельно. В случае необходимости могут назначаться внеочередные заседания.</w:t>
      </w:r>
    </w:p>
    <w:p w:rsidR="00480766" w:rsidRPr="00D05C00" w:rsidRDefault="00CB4EF6" w:rsidP="00D05C00">
      <w:pPr>
        <w:pStyle w:val="a3"/>
        <w:ind w:firstLine="709"/>
        <w:jc w:val="both"/>
        <w:rPr>
          <w:sz w:val="24"/>
          <w:szCs w:val="24"/>
        </w:rPr>
      </w:pPr>
      <w:r w:rsidRPr="00D05C00">
        <w:rPr>
          <w:b/>
          <w:sz w:val="24"/>
          <w:szCs w:val="24"/>
        </w:rPr>
        <w:t xml:space="preserve">Методический совет </w:t>
      </w:r>
      <w:r w:rsidRPr="00D05C00">
        <w:rPr>
          <w:sz w:val="24"/>
          <w:szCs w:val="24"/>
        </w:rPr>
        <w:t>рассматривает предложения и дает рекомендации по наиболее важным вопросам совершенствования содержания и методики обучения, повышения эффективности и качества учебно-воспитательного процесса, внедрения передового опыта обучения и воспитания, а также для организации работы по повышению квалификации педагогических работников и сопровождению научно-методической деятельности преподавателей и студентов.</w:t>
      </w:r>
    </w:p>
    <w:p w:rsidR="00480766" w:rsidRPr="00D05C00" w:rsidRDefault="00CB4EF6" w:rsidP="00D05C00">
      <w:pPr>
        <w:pStyle w:val="a3"/>
        <w:ind w:firstLine="709"/>
        <w:jc w:val="both"/>
        <w:rPr>
          <w:sz w:val="24"/>
          <w:szCs w:val="24"/>
        </w:rPr>
      </w:pPr>
      <w:r w:rsidRPr="00D05C00">
        <w:rPr>
          <w:b/>
          <w:sz w:val="24"/>
          <w:szCs w:val="24"/>
        </w:rPr>
        <w:t xml:space="preserve">Совет мастеров </w:t>
      </w:r>
      <w:r w:rsidRPr="00D05C00">
        <w:rPr>
          <w:sz w:val="24"/>
          <w:szCs w:val="24"/>
        </w:rPr>
        <w:t>играет важную роль в формировании у мастеров производственного обучения профессиональных компетенций по организации деятельности с обучающимися, также на совете рассматриваются вопросы организации и проведения учебных и производственных практик, подготовки к итоговой аттестации.</w:t>
      </w:r>
    </w:p>
    <w:p w:rsidR="00480766" w:rsidRPr="00D05C00" w:rsidRDefault="00CB4EF6" w:rsidP="00D05C00">
      <w:pPr>
        <w:ind w:firstLine="709"/>
        <w:jc w:val="both"/>
        <w:rPr>
          <w:sz w:val="24"/>
          <w:szCs w:val="24"/>
        </w:rPr>
      </w:pPr>
      <w:r w:rsidRPr="00D05C00">
        <w:rPr>
          <w:b/>
          <w:sz w:val="24"/>
          <w:szCs w:val="24"/>
        </w:rPr>
        <w:t>Студенческий совет</w:t>
      </w:r>
      <w:r w:rsidRPr="00D05C00">
        <w:rPr>
          <w:sz w:val="24"/>
          <w:szCs w:val="24"/>
        </w:rPr>
        <w:t xml:space="preserve"> – одна из форм самоуправления, служит для обеспечения реализации прав обучающихся на участие в управлении образовательным процессом, решения важных вопросов жизнедеятельности студентов, развития их социальной активности, поддержки и реализации социальных инициатив.</w:t>
      </w:r>
    </w:p>
    <w:p w:rsidR="00480766" w:rsidRPr="00D05C00" w:rsidRDefault="00CB4EF6" w:rsidP="00D05C00">
      <w:pPr>
        <w:ind w:firstLine="709"/>
        <w:jc w:val="both"/>
        <w:rPr>
          <w:sz w:val="24"/>
          <w:szCs w:val="24"/>
        </w:rPr>
      </w:pPr>
      <w:r w:rsidRPr="00D05C00">
        <w:rPr>
          <w:b/>
          <w:sz w:val="24"/>
          <w:szCs w:val="24"/>
        </w:rPr>
        <w:t>Родительский комитет</w:t>
      </w:r>
      <w:r w:rsidRPr="00D05C00">
        <w:rPr>
          <w:sz w:val="24"/>
          <w:szCs w:val="24"/>
        </w:rPr>
        <w:t xml:space="preserve"> (из числа родителей обучающихся, законных представителей) создан в целях учета мнения родителей (законных представителей) несовершеннолетних обучающихся по вопросам управления и при принятии Техникумом локальных нормативных актов, затрагивающих их права и законные интересы.</w:t>
      </w:r>
    </w:p>
    <w:p w:rsidR="00480766" w:rsidRPr="00D05C00" w:rsidRDefault="00CB4EF6" w:rsidP="00D05C00">
      <w:pPr>
        <w:ind w:firstLine="709"/>
        <w:jc w:val="both"/>
        <w:rPr>
          <w:sz w:val="24"/>
          <w:szCs w:val="24"/>
        </w:rPr>
      </w:pPr>
      <w:r w:rsidRPr="00D05C00">
        <w:rPr>
          <w:sz w:val="24"/>
          <w:szCs w:val="24"/>
        </w:rPr>
        <w:t>В 202</w:t>
      </w:r>
      <w:r w:rsidR="00C67BB4">
        <w:rPr>
          <w:sz w:val="24"/>
          <w:szCs w:val="24"/>
        </w:rPr>
        <w:t>4</w:t>
      </w:r>
      <w:r w:rsidRPr="00D05C00">
        <w:rPr>
          <w:sz w:val="24"/>
          <w:szCs w:val="24"/>
        </w:rPr>
        <w:t xml:space="preserve"> году продолжила деятельность </w:t>
      </w:r>
      <w:r w:rsidRPr="00D05C00">
        <w:rPr>
          <w:b/>
          <w:sz w:val="24"/>
          <w:szCs w:val="24"/>
        </w:rPr>
        <w:t>первичная профсоюзная организация</w:t>
      </w:r>
      <w:r w:rsidRPr="00D05C00">
        <w:rPr>
          <w:sz w:val="24"/>
          <w:szCs w:val="24"/>
        </w:rPr>
        <w:t xml:space="preserve"> Техникума Роспрофжел, созданная в 2020 году, в которую входит </w:t>
      </w:r>
      <w:r w:rsidR="0097650A" w:rsidRPr="0097650A">
        <w:rPr>
          <w:sz w:val="24"/>
          <w:szCs w:val="24"/>
        </w:rPr>
        <w:t>89</w:t>
      </w:r>
      <w:r w:rsidRPr="0097650A">
        <w:rPr>
          <w:sz w:val="24"/>
          <w:szCs w:val="24"/>
        </w:rPr>
        <w:t>%</w:t>
      </w:r>
      <w:r w:rsidRPr="00D05C00">
        <w:rPr>
          <w:sz w:val="24"/>
          <w:szCs w:val="24"/>
        </w:rPr>
        <w:t xml:space="preserve"> коллектива техникума и 100% обучающихся. Деятельность профсоюзной организации направлена на улучшение качества образовательного процесса, организацию досуга коллектива и обучающихся, обеспечение социальных прав и гарантий.</w:t>
      </w:r>
    </w:p>
    <w:p w:rsidR="00480766" w:rsidRPr="00D05C00" w:rsidRDefault="00CB4EF6" w:rsidP="00D05C00">
      <w:pPr>
        <w:ind w:firstLine="709"/>
        <w:jc w:val="both"/>
        <w:rPr>
          <w:sz w:val="24"/>
          <w:szCs w:val="24"/>
        </w:rPr>
      </w:pPr>
      <w:r w:rsidRPr="00D05C00">
        <w:rPr>
          <w:sz w:val="24"/>
          <w:szCs w:val="24"/>
        </w:rPr>
        <w:t>Заседания органов управления и самоуправления проводятся в соответствии с годовым планом работы Техникума и планами каждого органа в отдельности. Результаты оформляются протоколом.</w:t>
      </w:r>
    </w:p>
    <w:p w:rsidR="00480766" w:rsidRPr="00D05C00" w:rsidRDefault="00CB4EF6" w:rsidP="00D05C00">
      <w:pPr>
        <w:ind w:firstLine="709"/>
        <w:jc w:val="both"/>
        <w:rPr>
          <w:sz w:val="24"/>
          <w:szCs w:val="24"/>
        </w:rPr>
      </w:pPr>
      <w:r w:rsidRPr="00D05C00">
        <w:rPr>
          <w:sz w:val="24"/>
          <w:szCs w:val="24"/>
        </w:rPr>
        <w:t>Заинтересованные общественные структуры привлекаются к управлению Техникумом с целью обеспечения сбалансированного функционирования и развития Техникума.</w:t>
      </w:r>
    </w:p>
    <w:p w:rsidR="00480766" w:rsidRPr="00D05C00" w:rsidRDefault="00CB4EF6" w:rsidP="00D05C00">
      <w:pPr>
        <w:ind w:firstLine="709"/>
        <w:jc w:val="both"/>
        <w:rPr>
          <w:sz w:val="24"/>
          <w:szCs w:val="24"/>
        </w:rPr>
      </w:pPr>
      <w:r w:rsidRPr="00D05C00">
        <w:rPr>
          <w:sz w:val="24"/>
          <w:szCs w:val="24"/>
        </w:rPr>
        <w:t>Созданная структура, слаженного функционирования государственно</w:t>
      </w:r>
      <w:r w:rsidR="00383C23" w:rsidRPr="00D05C00">
        <w:rPr>
          <w:sz w:val="24"/>
          <w:szCs w:val="24"/>
        </w:rPr>
        <w:t>-общественного</w:t>
      </w:r>
      <w:r w:rsidRPr="00D05C00">
        <w:rPr>
          <w:sz w:val="24"/>
          <w:szCs w:val="24"/>
        </w:rPr>
        <w:t xml:space="preserve"> управления Техникумом, способствует успешности управленческой деятельности, которая проявляется:</w:t>
      </w:r>
    </w:p>
    <w:p w:rsidR="00383C23" w:rsidRPr="00D05C00" w:rsidRDefault="00CB4EF6" w:rsidP="00D2608D">
      <w:pPr>
        <w:pStyle w:val="a5"/>
        <w:numPr>
          <w:ilvl w:val="0"/>
          <w:numId w:val="29"/>
        </w:numPr>
        <w:tabs>
          <w:tab w:val="left" w:pos="993"/>
        </w:tabs>
        <w:ind w:left="0" w:firstLine="709"/>
        <w:rPr>
          <w:sz w:val="24"/>
          <w:szCs w:val="24"/>
        </w:rPr>
      </w:pPr>
      <w:r w:rsidRPr="00D05C00">
        <w:rPr>
          <w:sz w:val="24"/>
          <w:szCs w:val="24"/>
        </w:rPr>
        <w:t>в открытом характере управления, интенсивном включении в управляющую систему педагогов, обучающихся, родителей, социальных партнеров;</w:t>
      </w:r>
    </w:p>
    <w:p w:rsidR="00480766" w:rsidRPr="00D05C00" w:rsidRDefault="00CB4EF6" w:rsidP="00D2608D">
      <w:pPr>
        <w:pStyle w:val="a5"/>
        <w:numPr>
          <w:ilvl w:val="0"/>
          <w:numId w:val="29"/>
        </w:numPr>
        <w:tabs>
          <w:tab w:val="left" w:pos="993"/>
        </w:tabs>
        <w:ind w:left="0" w:firstLine="709"/>
        <w:rPr>
          <w:sz w:val="24"/>
          <w:szCs w:val="24"/>
        </w:rPr>
      </w:pPr>
      <w:r w:rsidRPr="00D05C00">
        <w:rPr>
          <w:sz w:val="24"/>
          <w:szCs w:val="24"/>
        </w:rPr>
        <w:t>в</w:t>
      </w:r>
      <w:r w:rsidR="00383C23" w:rsidRPr="00D05C00">
        <w:rPr>
          <w:sz w:val="24"/>
          <w:szCs w:val="24"/>
        </w:rPr>
        <w:t xml:space="preserve"> </w:t>
      </w:r>
      <w:r w:rsidRPr="00D05C00">
        <w:rPr>
          <w:sz w:val="24"/>
          <w:szCs w:val="24"/>
        </w:rPr>
        <w:t>обеспечении демократического,</w:t>
      </w:r>
      <w:r w:rsidR="00383C23" w:rsidRPr="00D05C00">
        <w:rPr>
          <w:sz w:val="24"/>
          <w:szCs w:val="24"/>
        </w:rPr>
        <w:t xml:space="preserve"> </w:t>
      </w:r>
      <w:r w:rsidRPr="00D05C00">
        <w:rPr>
          <w:sz w:val="24"/>
          <w:szCs w:val="24"/>
        </w:rPr>
        <w:t>общественно-государственного характера управления Техникумом;</w:t>
      </w:r>
    </w:p>
    <w:p w:rsidR="00480766" w:rsidRPr="00D05C00" w:rsidRDefault="00CB4EF6" w:rsidP="00D2608D">
      <w:pPr>
        <w:pStyle w:val="a5"/>
        <w:numPr>
          <w:ilvl w:val="0"/>
          <w:numId w:val="29"/>
        </w:numPr>
        <w:tabs>
          <w:tab w:val="left" w:pos="993"/>
        </w:tabs>
        <w:ind w:left="0" w:firstLine="709"/>
        <w:rPr>
          <w:sz w:val="24"/>
          <w:szCs w:val="24"/>
        </w:rPr>
      </w:pPr>
      <w:r w:rsidRPr="00D05C00">
        <w:rPr>
          <w:sz w:val="24"/>
          <w:szCs w:val="24"/>
        </w:rPr>
        <w:t>в системном, интегративном подходе к выполнению управленческих функций.</w:t>
      </w:r>
    </w:p>
    <w:p w:rsidR="00480766" w:rsidRPr="00D05C00" w:rsidRDefault="00480766" w:rsidP="00D05C00">
      <w:pPr>
        <w:ind w:firstLine="709"/>
        <w:jc w:val="both"/>
        <w:rPr>
          <w:sz w:val="24"/>
          <w:szCs w:val="24"/>
        </w:rPr>
      </w:pPr>
    </w:p>
    <w:p w:rsidR="00480766" w:rsidRPr="00D05C00" w:rsidRDefault="00CB4EF6" w:rsidP="00D05C00">
      <w:pPr>
        <w:ind w:firstLine="709"/>
        <w:jc w:val="both"/>
        <w:rPr>
          <w:b/>
          <w:i/>
          <w:sz w:val="24"/>
          <w:szCs w:val="24"/>
        </w:rPr>
      </w:pPr>
      <w:r w:rsidRPr="00D05C00">
        <w:rPr>
          <w:b/>
          <w:i/>
          <w:sz w:val="24"/>
          <w:szCs w:val="24"/>
        </w:rPr>
        <w:t>Выводы:</w:t>
      </w:r>
    </w:p>
    <w:p w:rsidR="00480766" w:rsidRPr="00D05C00" w:rsidRDefault="00CB4EF6" w:rsidP="00D05C00">
      <w:pPr>
        <w:ind w:firstLine="709"/>
        <w:jc w:val="both"/>
        <w:rPr>
          <w:i/>
          <w:sz w:val="24"/>
          <w:szCs w:val="24"/>
        </w:rPr>
      </w:pPr>
      <w:r w:rsidRPr="00D05C00">
        <w:rPr>
          <w:i/>
          <w:sz w:val="24"/>
          <w:szCs w:val="24"/>
        </w:rPr>
        <w:t>Существующая система управления соответствует действующему законодательству Российской Федерации и Уставу Техникума.</w:t>
      </w:r>
    </w:p>
    <w:p w:rsidR="00480766" w:rsidRPr="00D05C00" w:rsidRDefault="00CB4EF6" w:rsidP="00D05C00">
      <w:pPr>
        <w:ind w:firstLine="709"/>
        <w:jc w:val="both"/>
        <w:rPr>
          <w:i/>
          <w:sz w:val="24"/>
          <w:szCs w:val="24"/>
        </w:rPr>
      </w:pPr>
      <w:r w:rsidRPr="00D05C00">
        <w:rPr>
          <w:i/>
          <w:sz w:val="24"/>
          <w:szCs w:val="24"/>
        </w:rPr>
        <w:t>Структура системы управления Техникума определена с учетом решения задач текущего и перспективного развития и направлена на обеспечение образовательного процесса с целью освоения реализуемых профессиональных образовательных программ в соответствии с требованиями ФГОС.</w:t>
      </w:r>
    </w:p>
    <w:p w:rsidR="00480766" w:rsidRPr="00D05C00" w:rsidRDefault="00CB4EF6" w:rsidP="00D05C00">
      <w:pPr>
        <w:ind w:firstLine="709"/>
        <w:jc w:val="both"/>
        <w:rPr>
          <w:i/>
          <w:sz w:val="24"/>
          <w:szCs w:val="24"/>
        </w:rPr>
      </w:pPr>
      <w:r w:rsidRPr="00D05C00">
        <w:rPr>
          <w:i/>
          <w:sz w:val="24"/>
          <w:szCs w:val="24"/>
        </w:rPr>
        <w:t>В Техникуме выстроена эффективная система государственно-</w:t>
      </w:r>
      <w:r w:rsidR="00383C23" w:rsidRPr="00D05C00">
        <w:rPr>
          <w:i/>
          <w:sz w:val="24"/>
          <w:szCs w:val="24"/>
        </w:rPr>
        <w:t>общественного</w:t>
      </w:r>
      <w:r w:rsidRPr="00D05C00">
        <w:rPr>
          <w:i/>
          <w:sz w:val="24"/>
          <w:szCs w:val="24"/>
        </w:rPr>
        <w:t xml:space="preserve"> партнерства, позволяющая оперативно реагировать на изме</w:t>
      </w:r>
      <w:r w:rsidR="00383C23" w:rsidRPr="00D05C00">
        <w:rPr>
          <w:i/>
          <w:sz w:val="24"/>
          <w:szCs w:val="24"/>
        </w:rPr>
        <w:t>нения в экономике региона.</w:t>
      </w:r>
    </w:p>
    <w:p w:rsidR="000170A1" w:rsidRPr="00D05C00" w:rsidRDefault="000170A1" w:rsidP="00D05C00">
      <w:pPr>
        <w:ind w:firstLine="709"/>
        <w:jc w:val="both"/>
        <w:rPr>
          <w:sz w:val="24"/>
          <w:szCs w:val="24"/>
        </w:rPr>
      </w:pPr>
    </w:p>
    <w:p w:rsidR="00383C23" w:rsidRPr="00D05C00" w:rsidRDefault="00383C23" w:rsidP="00D05C00">
      <w:pPr>
        <w:pStyle w:val="a3"/>
        <w:ind w:firstLine="709"/>
        <w:jc w:val="both"/>
        <w:rPr>
          <w:i/>
          <w:sz w:val="24"/>
          <w:szCs w:val="24"/>
        </w:rPr>
        <w:sectPr w:rsidR="00383C23" w:rsidRPr="00D05C00" w:rsidSect="00A73CA9">
          <w:pgSz w:w="11910" w:h="16840"/>
          <w:pgMar w:top="1134" w:right="851" w:bottom="1134" w:left="1701" w:header="709" w:footer="709" w:gutter="0"/>
          <w:cols w:space="720"/>
          <w:docGrid w:linePitch="299"/>
        </w:sectPr>
      </w:pPr>
    </w:p>
    <w:p w:rsidR="00480766" w:rsidRPr="00D05C00" w:rsidRDefault="00383C23" w:rsidP="00D05C00">
      <w:pPr>
        <w:pStyle w:val="a5"/>
        <w:ind w:left="709" w:firstLine="0"/>
        <w:jc w:val="center"/>
        <w:rPr>
          <w:b/>
          <w:sz w:val="24"/>
          <w:szCs w:val="24"/>
        </w:rPr>
      </w:pPr>
      <w:r w:rsidRPr="00D05C00">
        <w:rPr>
          <w:b/>
          <w:sz w:val="24"/>
          <w:szCs w:val="24"/>
        </w:rPr>
        <w:t xml:space="preserve">2. </w:t>
      </w:r>
      <w:r w:rsidR="00CB4EF6" w:rsidRPr="00D05C00">
        <w:rPr>
          <w:b/>
          <w:sz w:val="24"/>
          <w:szCs w:val="24"/>
        </w:rPr>
        <w:t>СТРУКТУРА ПОДГОТОВКИ ОБУЧАЮЩИХСЯ</w:t>
      </w:r>
    </w:p>
    <w:p w:rsidR="00383C23" w:rsidRPr="00D05C00" w:rsidRDefault="00383C23" w:rsidP="00D05C00">
      <w:pPr>
        <w:pStyle w:val="a5"/>
        <w:ind w:left="709" w:firstLine="0"/>
        <w:rPr>
          <w:b/>
          <w:sz w:val="24"/>
          <w:szCs w:val="24"/>
        </w:rPr>
      </w:pPr>
    </w:p>
    <w:p w:rsidR="00480766" w:rsidRPr="00D05C00" w:rsidRDefault="00383C23" w:rsidP="00D05C00">
      <w:pPr>
        <w:pStyle w:val="a5"/>
        <w:ind w:left="709" w:firstLine="0"/>
        <w:rPr>
          <w:b/>
          <w:sz w:val="24"/>
          <w:szCs w:val="24"/>
        </w:rPr>
      </w:pPr>
      <w:r w:rsidRPr="0097650A">
        <w:rPr>
          <w:b/>
          <w:sz w:val="24"/>
          <w:szCs w:val="24"/>
        </w:rPr>
        <w:t xml:space="preserve">2.1. </w:t>
      </w:r>
      <w:r w:rsidR="00CB4EF6" w:rsidRPr="0097650A">
        <w:rPr>
          <w:b/>
          <w:sz w:val="24"/>
          <w:szCs w:val="24"/>
        </w:rPr>
        <w:t>Формирование концепции подготовки обучающихся</w:t>
      </w:r>
    </w:p>
    <w:p w:rsidR="00383C23" w:rsidRPr="00D05C00" w:rsidRDefault="00383C23" w:rsidP="00D05C00">
      <w:pPr>
        <w:pStyle w:val="a3"/>
        <w:ind w:firstLine="709"/>
        <w:jc w:val="both"/>
        <w:rPr>
          <w:sz w:val="24"/>
          <w:szCs w:val="24"/>
        </w:rPr>
      </w:pPr>
    </w:p>
    <w:p w:rsidR="00480766" w:rsidRPr="00D05C00" w:rsidRDefault="00CB4EF6" w:rsidP="00D05C00">
      <w:pPr>
        <w:pStyle w:val="a3"/>
        <w:ind w:firstLine="709"/>
        <w:jc w:val="both"/>
        <w:rPr>
          <w:sz w:val="24"/>
          <w:szCs w:val="24"/>
        </w:rPr>
      </w:pPr>
      <w:r w:rsidRPr="00D05C00">
        <w:rPr>
          <w:sz w:val="24"/>
          <w:szCs w:val="24"/>
        </w:rPr>
        <w:t xml:space="preserve">Деятельность Техникума направлена на выполнение программы развития, согласно </w:t>
      </w:r>
      <w:r w:rsidRPr="00BB07AA">
        <w:rPr>
          <w:sz w:val="24"/>
          <w:szCs w:val="24"/>
        </w:rPr>
        <w:t>которой к 2025 году Техникум планирует обеспечить качественную профессиональную подготовку по образовательным программ СПО, программам</w:t>
      </w:r>
      <w:r w:rsidRPr="00D05C00">
        <w:rPr>
          <w:sz w:val="24"/>
          <w:szCs w:val="24"/>
        </w:rPr>
        <w:t xml:space="preserve"> дополнительного профессионального образования и программам профессионального обучения в соответствии с потребностями экономики региона и муниципалитета.</w:t>
      </w:r>
    </w:p>
    <w:p w:rsidR="00480766" w:rsidRPr="00D05C00" w:rsidRDefault="00CB4EF6" w:rsidP="00D05C00">
      <w:pPr>
        <w:ind w:firstLine="709"/>
        <w:jc w:val="both"/>
        <w:rPr>
          <w:sz w:val="24"/>
          <w:szCs w:val="24"/>
        </w:rPr>
      </w:pPr>
      <w:r w:rsidRPr="00D05C00">
        <w:rPr>
          <w:sz w:val="24"/>
          <w:szCs w:val="24"/>
        </w:rPr>
        <w:t>Стратегической целью Техникума является модернизация системы подготовки рабочих кадров и специалистов среднего звена, развитие культурно-образующей, инновационной образовательной среды для формирования профессионального кадрового потенциала экономики будущего.</w:t>
      </w:r>
    </w:p>
    <w:p w:rsidR="00480766" w:rsidRPr="00D05C00" w:rsidRDefault="00CB4EF6" w:rsidP="00D05C00">
      <w:pPr>
        <w:ind w:firstLine="709"/>
        <w:jc w:val="both"/>
        <w:rPr>
          <w:sz w:val="24"/>
          <w:szCs w:val="24"/>
        </w:rPr>
      </w:pPr>
      <w:r w:rsidRPr="00D05C00">
        <w:rPr>
          <w:sz w:val="24"/>
          <w:szCs w:val="24"/>
        </w:rPr>
        <w:t>Для достижения поставленной цели в Техникуме реализуется ряд мероприятий:</w:t>
      </w:r>
    </w:p>
    <w:p w:rsidR="00480766" w:rsidRPr="00D05C00" w:rsidRDefault="00CB4EF6" w:rsidP="00D2608D">
      <w:pPr>
        <w:pStyle w:val="a5"/>
        <w:numPr>
          <w:ilvl w:val="0"/>
          <w:numId w:val="30"/>
        </w:numPr>
        <w:tabs>
          <w:tab w:val="left" w:pos="993"/>
        </w:tabs>
        <w:ind w:left="0" w:firstLine="709"/>
        <w:rPr>
          <w:sz w:val="24"/>
          <w:szCs w:val="24"/>
        </w:rPr>
      </w:pPr>
      <w:r w:rsidRPr="00D05C00">
        <w:rPr>
          <w:sz w:val="24"/>
          <w:szCs w:val="24"/>
        </w:rPr>
        <w:t xml:space="preserve">практическая отработка механизма проведения итоговых испытаний в виде демонстрационного экзамена на основе профессиональных стандартов, в том числе и с использованием стандартов </w:t>
      </w:r>
      <w:r w:rsidR="003626D9" w:rsidRPr="00D05C00">
        <w:rPr>
          <w:sz w:val="24"/>
          <w:szCs w:val="24"/>
        </w:rPr>
        <w:t>чемпионатного движения «Профессионалы»</w:t>
      </w:r>
      <w:r w:rsidRPr="00D05C00">
        <w:rPr>
          <w:sz w:val="24"/>
          <w:szCs w:val="24"/>
        </w:rPr>
        <w:t>;</w:t>
      </w:r>
    </w:p>
    <w:p w:rsidR="00480766" w:rsidRPr="00D05C00" w:rsidRDefault="00CB4EF6" w:rsidP="00D2608D">
      <w:pPr>
        <w:pStyle w:val="a5"/>
        <w:numPr>
          <w:ilvl w:val="0"/>
          <w:numId w:val="30"/>
        </w:numPr>
        <w:tabs>
          <w:tab w:val="left" w:pos="993"/>
        </w:tabs>
        <w:ind w:left="0" w:firstLine="709"/>
        <w:rPr>
          <w:sz w:val="24"/>
          <w:szCs w:val="24"/>
        </w:rPr>
      </w:pPr>
      <w:r w:rsidRPr="00D05C00">
        <w:rPr>
          <w:sz w:val="24"/>
          <w:szCs w:val="24"/>
        </w:rPr>
        <w:t>практическая реализации практико-ориентированной модели профессиональной подготовки квалифицированных кадров, привлечение в эксперимент новых участников, расширение сферы его применения;</w:t>
      </w:r>
    </w:p>
    <w:p w:rsidR="00E755E7" w:rsidRPr="00D05C00" w:rsidRDefault="00CB4EF6" w:rsidP="00D2608D">
      <w:pPr>
        <w:pStyle w:val="a5"/>
        <w:numPr>
          <w:ilvl w:val="0"/>
          <w:numId w:val="30"/>
        </w:numPr>
        <w:tabs>
          <w:tab w:val="left" w:pos="993"/>
        </w:tabs>
        <w:ind w:left="0" w:firstLine="709"/>
        <w:rPr>
          <w:sz w:val="24"/>
          <w:szCs w:val="24"/>
        </w:rPr>
      </w:pPr>
      <w:r w:rsidRPr="00D05C00">
        <w:rPr>
          <w:sz w:val="24"/>
          <w:szCs w:val="24"/>
        </w:rPr>
        <w:t>отработка механизма сопряжения процедур государственной итоговой аттестации с демонстрационными экзаменами по стандартам</w:t>
      </w:r>
      <w:r w:rsidR="003626D9" w:rsidRPr="00D05C00">
        <w:rPr>
          <w:sz w:val="24"/>
          <w:szCs w:val="24"/>
        </w:rPr>
        <w:t xml:space="preserve"> движения</w:t>
      </w:r>
      <w:r w:rsidRPr="00D05C00">
        <w:rPr>
          <w:sz w:val="24"/>
          <w:szCs w:val="24"/>
        </w:rPr>
        <w:t xml:space="preserve"> </w:t>
      </w:r>
      <w:r w:rsidR="003626D9" w:rsidRPr="00D05C00">
        <w:rPr>
          <w:sz w:val="24"/>
          <w:szCs w:val="24"/>
        </w:rPr>
        <w:t>«Профессионалы»</w:t>
      </w:r>
      <w:r w:rsidRPr="00D05C00">
        <w:rPr>
          <w:sz w:val="24"/>
          <w:szCs w:val="24"/>
        </w:rPr>
        <w:t>;</w:t>
      </w:r>
    </w:p>
    <w:p w:rsidR="00480766" w:rsidRPr="00D05C00" w:rsidRDefault="00CB4EF6" w:rsidP="00D2608D">
      <w:pPr>
        <w:pStyle w:val="a5"/>
        <w:numPr>
          <w:ilvl w:val="0"/>
          <w:numId w:val="30"/>
        </w:numPr>
        <w:tabs>
          <w:tab w:val="left" w:pos="993"/>
        </w:tabs>
        <w:ind w:left="0" w:firstLine="709"/>
        <w:rPr>
          <w:sz w:val="24"/>
          <w:szCs w:val="24"/>
        </w:rPr>
      </w:pPr>
      <w:r w:rsidRPr="00D05C00">
        <w:rPr>
          <w:sz w:val="24"/>
          <w:szCs w:val="24"/>
        </w:rPr>
        <w:t>систематическое обучение педагогических кадров на курсах повышения квалификации и профессиональной переподготовки по актуальным вопросам профессионального образования, педагогики и методики преподавания</w:t>
      </w:r>
      <w:r w:rsidR="003626D9" w:rsidRPr="00D05C00">
        <w:rPr>
          <w:sz w:val="24"/>
          <w:szCs w:val="24"/>
        </w:rPr>
        <w:t>, в том числе в виде стажировки</w:t>
      </w:r>
      <w:r w:rsidRPr="00D05C00">
        <w:rPr>
          <w:sz w:val="24"/>
          <w:szCs w:val="24"/>
        </w:rPr>
        <w:t>;</w:t>
      </w:r>
    </w:p>
    <w:p w:rsidR="00480766" w:rsidRPr="00D05C00" w:rsidRDefault="00CB4EF6" w:rsidP="00D2608D">
      <w:pPr>
        <w:pStyle w:val="a5"/>
        <w:numPr>
          <w:ilvl w:val="0"/>
          <w:numId w:val="30"/>
        </w:numPr>
        <w:tabs>
          <w:tab w:val="left" w:pos="993"/>
        </w:tabs>
        <w:ind w:left="0" w:firstLine="709"/>
        <w:rPr>
          <w:sz w:val="24"/>
          <w:szCs w:val="24"/>
        </w:rPr>
      </w:pPr>
      <w:r w:rsidRPr="00D05C00">
        <w:rPr>
          <w:sz w:val="24"/>
          <w:szCs w:val="24"/>
        </w:rPr>
        <w:t>создание условий, в том числе доступной среды</w:t>
      </w:r>
      <w:r w:rsidR="003626D9" w:rsidRPr="00D05C00">
        <w:rPr>
          <w:sz w:val="24"/>
          <w:szCs w:val="24"/>
        </w:rPr>
        <w:t>,</w:t>
      </w:r>
      <w:r w:rsidRPr="00D05C00">
        <w:rPr>
          <w:sz w:val="24"/>
          <w:szCs w:val="24"/>
        </w:rPr>
        <w:t xml:space="preserve"> для профессионального обучения лиц с ограниченными возможностями здоровья;</w:t>
      </w:r>
    </w:p>
    <w:p w:rsidR="00480766" w:rsidRPr="00D05C00" w:rsidRDefault="00CB4EF6" w:rsidP="00D2608D">
      <w:pPr>
        <w:pStyle w:val="a5"/>
        <w:numPr>
          <w:ilvl w:val="0"/>
          <w:numId w:val="30"/>
        </w:numPr>
        <w:tabs>
          <w:tab w:val="left" w:pos="993"/>
        </w:tabs>
        <w:ind w:left="0" w:firstLine="709"/>
        <w:rPr>
          <w:sz w:val="24"/>
          <w:szCs w:val="24"/>
        </w:rPr>
      </w:pPr>
      <w:r w:rsidRPr="00D05C00">
        <w:rPr>
          <w:sz w:val="24"/>
          <w:szCs w:val="24"/>
        </w:rPr>
        <w:t>расширение спектра образовательных услуг, разработка новых образовательных программ, а также дополнительных образовательных программ для детей и молодежи.</w:t>
      </w:r>
    </w:p>
    <w:p w:rsidR="00480766" w:rsidRPr="00D05C00" w:rsidRDefault="00CB4EF6" w:rsidP="00D05C00">
      <w:pPr>
        <w:ind w:firstLine="709"/>
        <w:jc w:val="both"/>
        <w:rPr>
          <w:b/>
          <w:sz w:val="24"/>
          <w:szCs w:val="24"/>
        </w:rPr>
      </w:pPr>
      <w:r w:rsidRPr="0097650A">
        <w:rPr>
          <w:b/>
          <w:sz w:val="24"/>
          <w:szCs w:val="24"/>
        </w:rPr>
        <w:t>К 2025 году ожидаются результаты:</w:t>
      </w:r>
    </w:p>
    <w:p w:rsidR="00480766" w:rsidRPr="00D05C00" w:rsidRDefault="00CB4EF6" w:rsidP="00D2608D">
      <w:pPr>
        <w:pStyle w:val="a5"/>
        <w:numPr>
          <w:ilvl w:val="0"/>
          <w:numId w:val="23"/>
        </w:numPr>
        <w:tabs>
          <w:tab w:val="left" w:pos="1134"/>
        </w:tabs>
        <w:ind w:left="0" w:firstLine="709"/>
        <w:rPr>
          <w:sz w:val="24"/>
          <w:szCs w:val="24"/>
        </w:rPr>
      </w:pPr>
      <w:r w:rsidRPr="00D05C00">
        <w:rPr>
          <w:sz w:val="24"/>
          <w:szCs w:val="24"/>
        </w:rPr>
        <w:t>Качество подготовки рабочих кадров и специалистов среднего звена – выпускников Техникума будет соответствовать требованиям стандартов, предприятий-работодателей и подтверждаться экспертами на демонстрационных экзаменах.</w:t>
      </w:r>
    </w:p>
    <w:p w:rsidR="00480766" w:rsidRPr="00D05C00" w:rsidRDefault="00CB4EF6" w:rsidP="00D2608D">
      <w:pPr>
        <w:pStyle w:val="a5"/>
        <w:numPr>
          <w:ilvl w:val="0"/>
          <w:numId w:val="23"/>
        </w:numPr>
        <w:tabs>
          <w:tab w:val="left" w:pos="1134"/>
        </w:tabs>
        <w:ind w:left="0" w:firstLine="709"/>
        <w:rPr>
          <w:sz w:val="24"/>
          <w:szCs w:val="24"/>
        </w:rPr>
      </w:pPr>
      <w:r w:rsidRPr="00D05C00">
        <w:rPr>
          <w:sz w:val="24"/>
          <w:szCs w:val="24"/>
        </w:rPr>
        <w:t>Реализация практико-ориентированной модели профессиональной подготовки квалифицированных кадров позволит достичь повышения качества содержания, условий и результатов образовательного процесса, обеспечение подготовки квалифицированных рабочих (служащих) и специалистов среднего звена в соответствии с потребностями экономики муниципалитета и региона.</w:t>
      </w:r>
    </w:p>
    <w:p w:rsidR="00480766" w:rsidRPr="00D05C00" w:rsidRDefault="00CB4EF6" w:rsidP="00D2608D">
      <w:pPr>
        <w:pStyle w:val="a5"/>
        <w:numPr>
          <w:ilvl w:val="0"/>
          <w:numId w:val="23"/>
        </w:numPr>
        <w:tabs>
          <w:tab w:val="left" w:pos="1134"/>
        </w:tabs>
        <w:ind w:left="0" w:firstLine="709"/>
        <w:rPr>
          <w:sz w:val="24"/>
          <w:szCs w:val="24"/>
        </w:rPr>
      </w:pPr>
      <w:r w:rsidRPr="00D05C00">
        <w:rPr>
          <w:sz w:val="24"/>
          <w:szCs w:val="24"/>
        </w:rPr>
        <w:t>Процедуры государственной итоговой аттестации выпускников ПОО будут проводиться на основе использования демонстрационных экзаменов, профессиональных экзаменов в центрах оценки квалификаций;</w:t>
      </w:r>
    </w:p>
    <w:p w:rsidR="00480766" w:rsidRPr="00D05C00" w:rsidRDefault="00CB4EF6" w:rsidP="00D2608D">
      <w:pPr>
        <w:pStyle w:val="a5"/>
        <w:numPr>
          <w:ilvl w:val="0"/>
          <w:numId w:val="23"/>
        </w:numPr>
        <w:tabs>
          <w:tab w:val="left" w:pos="1134"/>
        </w:tabs>
        <w:ind w:left="0" w:firstLine="709"/>
        <w:rPr>
          <w:sz w:val="24"/>
          <w:szCs w:val="24"/>
        </w:rPr>
      </w:pPr>
      <w:r w:rsidRPr="00D05C00">
        <w:rPr>
          <w:sz w:val="24"/>
          <w:szCs w:val="24"/>
        </w:rPr>
        <w:t>Кадровый состав Техникума на 100% будет соответствовать требованиям профессиональных и образовательных стандартов.</w:t>
      </w:r>
    </w:p>
    <w:p w:rsidR="00480766" w:rsidRPr="00D05C00" w:rsidRDefault="00CB4EF6" w:rsidP="00D2608D">
      <w:pPr>
        <w:pStyle w:val="a5"/>
        <w:numPr>
          <w:ilvl w:val="0"/>
          <w:numId w:val="23"/>
        </w:numPr>
        <w:tabs>
          <w:tab w:val="left" w:pos="1134"/>
        </w:tabs>
        <w:ind w:left="0" w:firstLine="709"/>
        <w:rPr>
          <w:sz w:val="24"/>
          <w:szCs w:val="24"/>
        </w:rPr>
      </w:pPr>
      <w:r w:rsidRPr="00D05C00">
        <w:rPr>
          <w:sz w:val="24"/>
          <w:szCs w:val="24"/>
        </w:rPr>
        <w:t>Культурно-образовательная среда обеспечит участие 50% педагогов, 20% обучающихся в проектной и исследовательской деятельности, инновационных и творческих процессах. Возрастет доля студентов принимающих участие в конкурсах профессионального мастерства, олимпиадах, конференциях, мероприятиях волонтерской, патриотической и творческой направленности.</w:t>
      </w:r>
    </w:p>
    <w:p w:rsidR="00480766" w:rsidRPr="00D05C00" w:rsidRDefault="00CB4EF6" w:rsidP="00D2608D">
      <w:pPr>
        <w:pStyle w:val="a5"/>
        <w:numPr>
          <w:ilvl w:val="0"/>
          <w:numId w:val="23"/>
        </w:numPr>
        <w:tabs>
          <w:tab w:val="left" w:pos="1134"/>
        </w:tabs>
        <w:ind w:left="0" w:firstLine="709"/>
        <w:rPr>
          <w:sz w:val="24"/>
          <w:szCs w:val="24"/>
        </w:rPr>
      </w:pPr>
      <w:r w:rsidRPr="00D05C00">
        <w:rPr>
          <w:sz w:val="24"/>
          <w:szCs w:val="24"/>
        </w:rPr>
        <w:t>Сократится количество студентов</w:t>
      </w:r>
      <w:r w:rsidR="003626D9" w:rsidRPr="00D05C00">
        <w:rPr>
          <w:sz w:val="24"/>
          <w:szCs w:val="24"/>
        </w:rPr>
        <w:t>,</w:t>
      </w:r>
      <w:r w:rsidRPr="00D05C00">
        <w:rPr>
          <w:sz w:val="24"/>
          <w:szCs w:val="24"/>
        </w:rPr>
        <w:t xml:space="preserve"> стоящих на внутреннем учете, на учете в КДН и совершивших правонарушения.</w:t>
      </w:r>
    </w:p>
    <w:p w:rsidR="00480766" w:rsidRPr="00D05C00" w:rsidRDefault="00CB4EF6" w:rsidP="00D2608D">
      <w:pPr>
        <w:pStyle w:val="a5"/>
        <w:numPr>
          <w:ilvl w:val="0"/>
          <w:numId w:val="23"/>
        </w:numPr>
        <w:tabs>
          <w:tab w:val="left" w:pos="1134"/>
        </w:tabs>
        <w:ind w:left="0" w:firstLine="709"/>
        <w:rPr>
          <w:sz w:val="24"/>
          <w:szCs w:val="24"/>
        </w:rPr>
      </w:pPr>
      <w:r w:rsidRPr="00D05C00">
        <w:rPr>
          <w:sz w:val="24"/>
          <w:szCs w:val="24"/>
        </w:rPr>
        <w:t>Техникум предоставит широкие возможности для различных категорий населения (в том числе маломобильных групп) в приобретении необходимых профессиональных квалификаций на протяжении всей трудовой деятельности.</w:t>
      </w:r>
    </w:p>
    <w:p w:rsidR="000657F4" w:rsidRPr="00D05C00" w:rsidRDefault="00CB4EF6" w:rsidP="000E7CA7">
      <w:pPr>
        <w:pStyle w:val="a3"/>
        <w:tabs>
          <w:tab w:val="left" w:pos="1134"/>
        </w:tabs>
        <w:ind w:firstLine="709"/>
        <w:jc w:val="both"/>
        <w:rPr>
          <w:sz w:val="24"/>
          <w:szCs w:val="24"/>
        </w:rPr>
      </w:pPr>
      <w:r w:rsidRPr="00D05C00">
        <w:rPr>
          <w:sz w:val="24"/>
          <w:szCs w:val="24"/>
        </w:rPr>
        <w:t>Расширяя социальное партнерство и повышая качество образования, Техникум будет способствовать росту экономического развития региона. Развитие Техникума должно обеспечить развитие малого и среднего бизнеса в регионе, в том числе за счет формирования у студентов на всем протяжении обучения предпринимательских компетенций.</w:t>
      </w:r>
    </w:p>
    <w:p w:rsidR="00194F7F" w:rsidRDefault="00194F7F" w:rsidP="00D05C00">
      <w:pPr>
        <w:pStyle w:val="a3"/>
        <w:ind w:firstLine="709"/>
        <w:jc w:val="both"/>
        <w:rPr>
          <w:b/>
          <w:sz w:val="24"/>
          <w:szCs w:val="24"/>
        </w:rPr>
      </w:pPr>
    </w:p>
    <w:p w:rsidR="00480766" w:rsidRPr="00D05C00" w:rsidRDefault="00194F7F" w:rsidP="00D05C00">
      <w:pPr>
        <w:pStyle w:val="a3"/>
        <w:ind w:firstLine="709"/>
        <w:jc w:val="both"/>
        <w:rPr>
          <w:b/>
          <w:sz w:val="24"/>
          <w:szCs w:val="24"/>
        </w:rPr>
      </w:pPr>
      <w:r>
        <w:rPr>
          <w:b/>
          <w:sz w:val="24"/>
          <w:szCs w:val="24"/>
        </w:rPr>
        <w:t xml:space="preserve">2.2. </w:t>
      </w:r>
      <w:r w:rsidR="00CB4EF6" w:rsidRPr="00D05C00">
        <w:rPr>
          <w:b/>
          <w:sz w:val="24"/>
          <w:szCs w:val="24"/>
        </w:rPr>
        <w:t>Характеристика структуры подготовки специалистов</w:t>
      </w:r>
    </w:p>
    <w:p w:rsidR="00194F7F" w:rsidRDefault="00194F7F" w:rsidP="00D05C00">
      <w:pPr>
        <w:pStyle w:val="a3"/>
        <w:ind w:firstLine="709"/>
        <w:jc w:val="both"/>
        <w:rPr>
          <w:sz w:val="24"/>
          <w:szCs w:val="24"/>
        </w:rPr>
      </w:pPr>
    </w:p>
    <w:p w:rsidR="00480766" w:rsidRPr="00D05C00" w:rsidRDefault="0059564F" w:rsidP="00D05C00">
      <w:pPr>
        <w:pStyle w:val="a3"/>
        <w:ind w:firstLine="709"/>
        <w:jc w:val="both"/>
        <w:rPr>
          <w:sz w:val="24"/>
          <w:szCs w:val="24"/>
        </w:rPr>
      </w:pPr>
      <w:r w:rsidRPr="00D05C00">
        <w:rPr>
          <w:sz w:val="24"/>
          <w:szCs w:val="24"/>
        </w:rPr>
        <w:t>На конец 202</w:t>
      </w:r>
      <w:r w:rsidR="00BB07AA">
        <w:rPr>
          <w:sz w:val="24"/>
          <w:szCs w:val="24"/>
        </w:rPr>
        <w:t>4</w:t>
      </w:r>
      <w:r w:rsidRPr="00D05C00">
        <w:rPr>
          <w:sz w:val="24"/>
          <w:szCs w:val="24"/>
        </w:rPr>
        <w:t xml:space="preserve"> года в техникуме обучается</w:t>
      </w:r>
      <w:r w:rsidR="00CB4EF6" w:rsidRPr="00D05C00">
        <w:rPr>
          <w:sz w:val="24"/>
          <w:szCs w:val="24"/>
        </w:rPr>
        <w:t xml:space="preserve"> </w:t>
      </w:r>
      <w:r w:rsidR="00CB129D">
        <w:rPr>
          <w:sz w:val="24"/>
          <w:szCs w:val="24"/>
        </w:rPr>
        <w:t xml:space="preserve">781 </w:t>
      </w:r>
      <w:r w:rsidR="00CB4EF6" w:rsidRPr="00D05C00">
        <w:rPr>
          <w:sz w:val="24"/>
          <w:szCs w:val="24"/>
        </w:rPr>
        <w:t xml:space="preserve">студент, реализуется широкий для города и региона спектр образовательных программ: </w:t>
      </w:r>
      <w:r w:rsidR="00CB4EF6" w:rsidRPr="00CB129D">
        <w:rPr>
          <w:sz w:val="24"/>
          <w:szCs w:val="24"/>
        </w:rPr>
        <w:t>11</w:t>
      </w:r>
      <w:r w:rsidR="00CB4EF6" w:rsidRPr="00D05C00">
        <w:rPr>
          <w:sz w:val="24"/>
          <w:szCs w:val="24"/>
        </w:rPr>
        <w:t xml:space="preserve"> образовательных программ среднего профессионального образования по </w:t>
      </w:r>
      <w:r w:rsidR="00CB4EF6" w:rsidRPr="00CB129D">
        <w:rPr>
          <w:sz w:val="24"/>
          <w:szCs w:val="24"/>
        </w:rPr>
        <w:t>5</w:t>
      </w:r>
      <w:r w:rsidR="00CB4EF6" w:rsidRPr="00D05C00">
        <w:rPr>
          <w:sz w:val="24"/>
          <w:szCs w:val="24"/>
        </w:rPr>
        <w:t xml:space="preserve"> укрупненным группам профессий и специальностей.</w:t>
      </w:r>
    </w:p>
    <w:p w:rsidR="00480766" w:rsidRPr="00D05C00" w:rsidRDefault="00CB4EF6" w:rsidP="00D05C00">
      <w:pPr>
        <w:pStyle w:val="a3"/>
        <w:ind w:firstLine="709"/>
        <w:jc w:val="both"/>
        <w:rPr>
          <w:sz w:val="24"/>
          <w:szCs w:val="24"/>
        </w:rPr>
      </w:pPr>
      <w:r w:rsidRPr="00D05C00">
        <w:rPr>
          <w:sz w:val="24"/>
          <w:szCs w:val="24"/>
        </w:rPr>
        <w:t>Выполнение лицензионных требований обеспечивается нормативной и организационно-распорядительной документацией Техникума.</w:t>
      </w:r>
    </w:p>
    <w:p w:rsidR="00480766" w:rsidRPr="00D05C00" w:rsidRDefault="00CB4EF6" w:rsidP="00D05C00">
      <w:pPr>
        <w:pStyle w:val="a3"/>
        <w:ind w:firstLine="709"/>
        <w:jc w:val="both"/>
        <w:rPr>
          <w:sz w:val="24"/>
          <w:szCs w:val="24"/>
        </w:rPr>
      </w:pPr>
      <w:r w:rsidRPr="00D05C00">
        <w:rPr>
          <w:sz w:val="24"/>
          <w:szCs w:val="24"/>
        </w:rPr>
        <w:t>Государственное бюджетное профессиональное образовательное учреждение Иркутской области «Зиминский железнодорожный техникум» является единственной образовательной организацией в г. Зим</w:t>
      </w:r>
      <w:r w:rsidR="00C652A2" w:rsidRPr="00D05C00">
        <w:rPr>
          <w:sz w:val="24"/>
          <w:szCs w:val="24"/>
        </w:rPr>
        <w:t>е</w:t>
      </w:r>
      <w:r w:rsidRPr="00D05C00">
        <w:rPr>
          <w:sz w:val="24"/>
          <w:szCs w:val="24"/>
        </w:rPr>
        <w:t xml:space="preserve"> и Зиминском районе и близлежащих территориях</w:t>
      </w:r>
      <w:r w:rsidR="00C652A2" w:rsidRPr="00D05C00">
        <w:rPr>
          <w:sz w:val="24"/>
          <w:szCs w:val="24"/>
        </w:rPr>
        <w:t>,</w:t>
      </w:r>
      <w:r w:rsidRPr="00D05C00">
        <w:rPr>
          <w:sz w:val="24"/>
          <w:szCs w:val="24"/>
        </w:rPr>
        <w:t xml:space="preserve"> ведущей подготовку по специальностям:</w:t>
      </w:r>
    </w:p>
    <w:p w:rsidR="00480766" w:rsidRPr="00D05C00" w:rsidRDefault="00CB4EF6" w:rsidP="00D2608D">
      <w:pPr>
        <w:pStyle w:val="a5"/>
        <w:numPr>
          <w:ilvl w:val="0"/>
          <w:numId w:val="22"/>
        </w:numPr>
        <w:tabs>
          <w:tab w:val="left" w:pos="1134"/>
        </w:tabs>
        <w:ind w:left="0" w:firstLine="709"/>
        <w:rPr>
          <w:sz w:val="24"/>
          <w:szCs w:val="24"/>
        </w:rPr>
      </w:pPr>
      <w:r w:rsidRPr="00D05C00">
        <w:rPr>
          <w:sz w:val="24"/>
          <w:szCs w:val="24"/>
        </w:rPr>
        <w:t>техническая эксплуатация подвижного состава железных дорог;</w:t>
      </w:r>
    </w:p>
    <w:p w:rsidR="00480766" w:rsidRPr="00D05C00" w:rsidRDefault="00CB4EF6" w:rsidP="00D2608D">
      <w:pPr>
        <w:pStyle w:val="a5"/>
        <w:numPr>
          <w:ilvl w:val="0"/>
          <w:numId w:val="22"/>
        </w:numPr>
        <w:tabs>
          <w:tab w:val="left" w:pos="1134"/>
        </w:tabs>
        <w:ind w:left="0" w:firstLine="709"/>
        <w:rPr>
          <w:sz w:val="24"/>
          <w:szCs w:val="24"/>
        </w:rPr>
      </w:pPr>
      <w:r w:rsidRPr="00D05C00">
        <w:rPr>
          <w:sz w:val="24"/>
          <w:szCs w:val="24"/>
        </w:rPr>
        <w:t>машинист локомотива (электровоза, тепловоза);</w:t>
      </w:r>
    </w:p>
    <w:p w:rsidR="00480766" w:rsidRPr="00D05C00" w:rsidRDefault="00C652A2" w:rsidP="00D2608D">
      <w:pPr>
        <w:pStyle w:val="a5"/>
        <w:numPr>
          <w:ilvl w:val="0"/>
          <w:numId w:val="22"/>
        </w:numPr>
        <w:tabs>
          <w:tab w:val="left" w:pos="1134"/>
        </w:tabs>
        <w:ind w:left="0" w:firstLine="709"/>
        <w:rPr>
          <w:sz w:val="24"/>
          <w:szCs w:val="24"/>
        </w:rPr>
      </w:pPr>
      <w:r w:rsidRPr="00D05C00">
        <w:rPr>
          <w:sz w:val="24"/>
          <w:szCs w:val="24"/>
        </w:rPr>
        <w:t>слесарь-</w:t>
      </w:r>
      <w:r w:rsidR="00CB4EF6" w:rsidRPr="00D05C00">
        <w:rPr>
          <w:sz w:val="24"/>
          <w:szCs w:val="24"/>
        </w:rPr>
        <w:t>электрик по ремонту подвижного состава (электровозов, электропоездов).</w:t>
      </w:r>
    </w:p>
    <w:p w:rsidR="00480766" w:rsidRPr="00D05C00" w:rsidRDefault="00CB4EF6" w:rsidP="00D05C00">
      <w:pPr>
        <w:pStyle w:val="a3"/>
        <w:ind w:firstLine="709"/>
        <w:jc w:val="both"/>
        <w:rPr>
          <w:sz w:val="24"/>
          <w:szCs w:val="24"/>
        </w:rPr>
      </w:pPr>
      <w:r w:rsidRPr="00D05C00">
        <w:rPr>
          <w:sz w:val="24"/>
          <w:szCs w:val="24"/>
        </w:rPr>
        <w:t>Выпускники востребованы на рынке труда, так как наиболее устойчиво работающие предприятия региона непосредственно связаны с железнодорожным транспортом.</w:t>
      </w:r>
    </w:p>
    <w:p w:rsidR="00480766" w:rsidRPr="00D05C00" w:rsidRDefault="00CB4EF6" w:rsidP="00D05C00">
      <w:pPr>
        <w:pStyle w:val="a3"/>
        <w:ind w:firstLine="709"/>
        <w:jc w:val="both"/>
        <w:rPr>
          <w:sz w:val="24"/>
          <w:szCs w:val="24"/>
        </w:rPr>
      </w:pPr>
      <w:r w:rsidRPr="00D05C00">
        <w:rPr>
          <w:sz w:val="24"/>
          <w:szCs w:val="24"/>
        </w:rPr>
        <w:t>Значительную часть контингента составляют обучающиеся, поступившие на базе основного общего образования. Однако, в соответствии с потребностями заказчиков образовательных услуг, а также с учетом специфики региона, в Техникуме предусмотрены программы обучения для студентов</w:t>
      </w:r>
      <w:r w:rsidR="00C652A2" w:rsidRPr="00D05C00">
        <w:rPr>
          <w:sz w:val="24"/>
          <w:szCs w:val="24"/>
        </w:rPr>
        <w:t>,</w:t>
      </w:r>
      <w:r w:rsidRPr="00D05C00">
        <w:rPr>
          <w:sz w:val="24"/>
          <w:szCs w:val="24"/>
        </w:rPr>
        <w:t xml:space="preserve"> имеющих среднее общее образование, а также адаптированная образовательная программа для лиц с ОВЗ.</w:t>
      </w:r>
    </w:p>
    <w:p w:rsidR="00480766" w:rsidRPr="00D05C00" w:rsidRDefault="00CB4EF6" w:rsidP="00D05C00">
      <w:pPr>
        <w:pStyle w:val="a3"/>
        <w:ind w:firstLine="709"/>
        <w:jc w:val="both"/>
        <w:rPr>
          <w:sz w:val="24"/>
          <w:szCs w:val="24"/>
        </w:rPr>
      </w:pPr>
      <w:r w:rsidRPr="00D05C00">
        <w:rPr>
          <w:sz w:val="24"/>
          <w:szCs w:val="24"/>
        </w:rPr>
        <w:t>В перечне специальностей преобладают инженерно-технологические, что отвечает федеральной политике повышения престижа рабочих профессий и специальностей.</w:t>
      </w:r>
    </w:p>
    <w:p w:rsidR="00480766" w:rsidRPr="00D05C00" w:rsidRDefault="00CB4EF6" w:rsidP="00D05C00">
      <w:pPr>
        <w:pStyle w:val="a3"/>
        <w:ind w:firstLine="709"/>
        <w:jc w:val="both"/>
        <w:rPr>
          <w:sz w:val="24"/>
          <w:szCs w:val="24"/>
        </w:rPr>
      </w:pPr>
      <w:r w:rsidRPr="00D05C00">
        <w:rPr>
          <w:sz w:val="24"/>
          <w:szCs w:val="24"/>
        </w:rPr>
        <w:t>На базе Центра профессионального обучения Техникум осуществляет дополнительные образовательные услуги и образовательные услуги по программам профессионального обучения в соответствии с действующей лицензией (</w:t>
      </w:r>
      <w:r w:rsidRPr="00D05C00">
        <w:rPr>
          <w:b/>
          <w:sz w:val="24"/>
          <w:szCs w:val="24"/>
        </w:rPr>
        <w:t>Таблица 1</w:t>
      </w:r>
      <w:r w:rsidRPr="00D05C00">
        <w:rPr>
          <w:sz w:val="24"/>
          <w:szCs w:val="24"/>
        </w:rPr>
        <w:t>).</w:t>
      </w:r>
    </w:p>
    <w:p w:rsidR="005C7F21" w:rsidRPr="00D05C00" w:rsidRDefault="005C7F21" w:rsidP="00D05C00">
      <w:pPr>
        <w:pStyle w:val="a3"/>
        <w:ind w:firstLine="709"/>
        <w:jc w:val="both"/>
        <w:rPr>
          <w:sz w:val="24"/>
          <w:szCs w:val="24"/>
        </w:rPr>
      </w:pPr>
      <w:r w:rsidRPr="00D05C00">
        <w:rPr>
          <w:sz w:val="24"/>
          <w:szCs w:val="24"/>
        </w:rPr>
        <w:t>Формирование структуры подготовки специалистов в Техникуме осуществляется на основе изучения потребностей регионального рынка труда, экономического развития региона. Техникум активно взаимодействует с Зиминским филиалом ОГКУ «Кадровый центр Иркутской области», предприяти</w:t>
      </w:r>
      <w:r w:rsidR="00E51F38">
        <w:rPr>
          <w:sz w:val="24"/>
          <w:szCs w:val="24"/>
        </w:rPr>
        <w:t xml:space="preserve">ями ОАО «РЖД», подразделениями </w:t>
      </w:r>
      <w:r w:rsidRPr="00D05C00">
        <w:rPr>
          <w:sz w:val="24"/>
          <w:szCs w:val="24"/>
        </w:rPr>
        <w:t>АО «Саянскхимпласт», муниципальными организациями и индивидуальными предпринимателями.</w:t>
      </w:r>
    </w:p>
    <w:p w:rsidR="00194F7F" w:rsidRPr="00D05C00" w:rsidRDefault="00194F7F" w:rsidP="00194F7F">
      <w:pPr>
        <w:pStyle w:val="a3"/>
        <w:ind w:right="2" w:firstLine="709"/>
        <w:jc w:val="both"/>
        <w:rPr>
          <w:sz w:val="24"/>
          <w:szCs w:val="24"/>
        </w:rPr>
      </w:pPr>
      <w:r w:rsidRPr="00D05C00">
        <w:rPr>
          <w:sz w:val="24"/>
          <w:szCs w:val="24"/>
        </w:rPr>
        <w:t>Активно и планомерно ведется профориентационная работа с выпускниками школ города и района, включающая в себя:</w:t>
      </w:r>
    </w:p>
    <w:p w:rsidR="00194F7F" w:rsidRPr="00D05C00" w:rsidRDefault="00194F7F" w:rsidP="00D2608D">
      <w:pPr>
        <w:pStyle w:val="a5"/>
        <w:numPr>
          <w:ilvl w:val="0"/>
          <w:numId w:val="22"/>
        </w:numPr>
        <w:tabs>
          <w:tab w:val="left" w:pos="1134"/>
        </w:tabs>
        <w:ind w:left="0" w:right="2" w:firstLine="709"/>
        <w:rPr>
          <w:sz w:val="24"/>
          <w:szCs w:val="24"/>
        </w:rPr>
      </w:pPr>
      <w:r w:rsidRPr="00D05C00">
        <w:rPr>
          <w:sz w:val="24"/>
          <w:szCs w:val="24"/>
        </w:rPr>
        <w:t>рекламу в сети Интернет;</w:t>
      </w:r>
    </w:p>
    <w:p w:rsidR="00194F7F" w:rsidRPr="00D05C00" w:rsidRDefault="00194F7F" w:rsidP="00D2608D">
      <w:pPr>
        <w:pStyle w:val="a5"/>
        <w:numPr>
          <w:ilvl w:val="0"/>
          <w:numId w:val="22"/>
        </w:numPr>
        <w:tabs>
          <w:tab w:val="left" w:pos="1134"/>
        </w:tabs>
        <w:ind w:left="0" w:right="2" w:firstLine="709"/>
        <w:rPr>
          <w:sz w:val="24"/>
          <w:szCs w:val="24"/>
        </w:rPr>
      </w:pPr>
      <w:r w:rsidRPr="00D05C00">
        <w:rPr>
          <w:sz w:val="24"/>
          <w:szCs w:val="24"/>
        </w:rPr>
        <w:t>проведение «Дня открытых дверей», экскурсий по кабинетам и мастерским Техникума, а также на предприятия-партнеры;</w:t>
      </w:r>
    </w:p>
    <w:p w:rsidR="00194F7F" w:rsidRPr="00D05C00" w:rsidRDefault="00194F7F" w:rsidP="00D2608D">
      <w:pPr>
        <w:pStyle w:val="a5"/>
        <w:numPr>
          <w:ilvl w:val="0"/>
          <w:numId w:val="22"/>
        </w:numPr>
        <w:tabs>
          <w:tab w:val="left" w:pos="1134"/>
        </w:tabs>
        <w:ind w:left="0" w:right="2" w:firstLine="709"/>
        <w:rPr>
          <w:sz w:val="24"/>
          <w:szCs w:val="24"/>
        </w:rPr>
      </w:pPr>
      <w:r w:rsidRPr="00D05C00">
        <w:rPr>
          <w:sz w:val="24"/>
          <w:szCs w:val="24"/>
        </w:rPr>
        <w:t>профориентационные пробы для учащихся 4-11 классов общеобразовательных учреждений гг. Зимы, Саянска и Зиминского и Куйтунского районов, профориентационные занятия для дошкольников;</w:t>
      </w:r>
    </w:p>
    <w:p w:rsidR="00194F7F" w:rsidRPr="00D05C00" w:rsidRDefault="00194F7F" w:rsidP="00D2608D">
      <w:pPr>
        <w:pStyle w:val="a5"/>
        <w:numPr>
          <w:ilvl w:val="0"/>
          <w:numId w:val="22"/>
        </w:numPr>
        <w:tabs>
          <w:tab w:val="left" w:pos="1134"/>
        </w:tabs>
        <w:ind w:left="0" w:right="2" w:firstLine="709"/>
        <w:rPr>
          <w:sz w:val="24"/>
          <w:szCs w:val="24"/>
        </w:rPr>
      </w:pPr>
      <w:r w:rsidRPr="00D05C00">
        <w:rPr>
          <w:sz w:val="24"/>
          <w:szCs w:val="24"/>
        </w:rPr>
        <w:t>встречи с выпускниками Техникума, преподавателями, руководителями предприятий;</w:t>
      </w:r>
    </w:p>
    <w:p w:rsidR="00194F7F" w:rsidRPr="00D05C00" w:rsidRDefault="00194F7F" w:rsidP="00D2608D">
      <w:pPr>
        <w:pStyle w:val="a5"/>
        <w:numPr>
          <w:ilvl w:val="0"/>
          <w:numId w:val="22"/>
        </w:numPr>
        <w:tabs>
          <w:tab w:val="left" w:pos="1134"/>
        </w:tabs>
        <w:ind w:left="0" w:right="2" w:firstLine="709"/>
        <w:rPr>
          <w:sz w:val="24"/>
          <w:szCs w:val="24"/>
        </w:rPr>
      </w:pPr>
      <w:r w:rsidRPr="00D05C00">
        <w:rPr>
          <w:sz w:val="24"/>
          <w:szCs w:val="24"/>
        </w:rPr>
        <w:t>проведение «Недели без турникетов» для студентов и учеников выпускных классов.</w:t>
      </w:r>
    </w:p>
    <w:p w:rsidR="00480766" w:rsidRPr="00D05C00" w:rsidRDefault="00CB4EF6" w:rsidP="00194F7F">
      <w:pPr>
        <w:ind w:firstLine="709"/>
        <w:jc w:val="right"/>
        <w:rPr>
          <w:b/>
          <w:sz w:val="24"/>
          <w:szCs w:val="24"/>
        </w:rPr>
      </w:pPr>
      <w:r w:rsidRPr="00D05C00">
        <w:rPr>
          <w:b/>
          <w:sz w:val="24"/>
          <w:szCs w:val="24"/>
        </w:rPr>
        <w:t>Таблица 1</w:t>
      </w:r>
      <w:r w:rsidR="00194F7F">
        <w:rPr>
          <w:b/>
          <w:sz w:val="24"/>
          <w:szCs w:val="24"/>
        </w:rPr>
        <w:t xml:space="preserve"> </w:t>
      </w:r>
      <w:r w:rsidRPr="00D05C00">
        <w:rPr>
          <w:b/>
          <w:sz w:val="24"/>
          <w:szCs w:val="24"/>
        </w:rPr>
        <w:t>Образовательные услуги ЦПО</w:t>
      </w:r>
    </w:p>
    <w:p w:rsidR="00480766" w:rsidRDefault="00480766" w:rsidP="00D05C00">
      <w:pPr>
        <w:pStyle w:val="a3"/>
        <w:ind w:firstLine="709"/>
        <w:rPr>
          <w:b/>
          <w:sz w:val="24"/>
          <w:szCs w:val="24"/>
        </w:rPr>
      </w:pPr>
    </w:p>
    <w:tbl>
      <w:tblPr>
        <w:tblStyle w:val="af1"/>
        <w:tblW w:w="9571" w:type="dxa"/>
        <w:tblLayout w:type="fixed"/>
        <w:tblLook w:val="04A0" w:firstRow="1" w:lastRow="0" w:firstColumn="1" w:lastColumn="0" w:noHBand="0" w:noVBand="1"/>
      </w:tblPr>
      <w:tblGrid>
        <w:gridCol w:w="1384"/>
        <w:gridCol w:w="6095"/>
        <w:gridCol w:w="2092"/>
      </w:tblGrid>
      <w:tr w:rsidR="00194F7F" w:rsidTr="00194F7F">
        <w:tc>
          <w:tcPr>
            <w:tcW w:w="1384" w:type="dxa"/>
          </w:tcPr>
          <w:p w:rsidR="00194F7F" w:rsidRPr="00D05C00" w:rsidRDefault="00194F7F" w:rsidP="00194F7F">
            <w:pPr>
              <w:pStyle w:val="TableParagraph"/>
              <w:ind w:left="147" w:right="69"/>
              <w:jc w:val="center"/>
              <w:rPr>
                <w:b/>
                <w:sz w:val="24"/>
                <w:szCs w:val="24"/>
              </w:rPr>
            </w:pPr>
            <w:r w:rsidRPr="00D05C00">
              <w:rPr>
                <w:b/>
                <w:sz w:val="24"/>
                <w:szCs w:val="24"/>
              </w:rPr>
              <w:t>Код</w:t>
            </w:r>
          </w:p>
        </w:tc>
        <w:tc>
          <w:tcPr>
            <w:tcW w:w="6095" w:type="dxa"/>
          </w:tcPr>
          <w:p w:rsidR="00194F7F" w:rsidRPr="00D05C00" w:rsidRDefault="00194F7F" w:rsidP="00194F7F">
            <w:pPr>
              <w:pStyle w:val="TableParagraph"/>
              <w:ind w:left="147" w:right="69"/>
              <w:jc w:val="center"/>
              <w:rPr>
                <w:b/>
                <w:sz w:val="24"/>
                <w:szCs w:val="24"/>
              </w:rPr>
            </w:pPr>
            <w:r w:rsidRPr="00D05C00">
              <w:rPr>
                <w:b/>
                <w:sz w:val="24"/>
                <w:szCs w:val="24"/>
              </w:rPr>
              <w:t>Наименование профессии</w:t>
            </w:r>
          </w:p>
        </w:tc>
        <w:tc>
          <w:tcPr>
            <w:tcW w:w="2092" w:type="dxa"/>
          </w:tcPr>
          <w:p w:rsidR="00194F7F" w:rsidRPr="00D05C00" w:rsidRDefault="00194F7F" w:rsidP="00194F7F">
            <w:pPr>
              <w:pStyle w:val="TableParagraph"/>
              <w:ind w:left="147" w:right="69"/>
              <w:jc w:val="center"/>
              <w:rPr>
                <w:b/>
                <w:sz w:val="24"/>
                <w:szCs w:val="24"/>
              </w:rPr>
            </w:pPr>
            <w:r w:rsidRPr="00D05C00">
              <w:rPr>
                <w:b/>
                <w:sz w:val="24"/>
                <w:szCs w:val="24"/>
              </w:rPr>
              <w:t>Срок обучения</w:t>
            </w:r>
          </w:p>
        </w:tc>
      </w:tr>
      <w:tr w:rsidR="00194F7F" w:rsidTr="009E7607">
        <w:tc>
          <w:tcPr>
            <w:tcW w:w="9571" w:type="dxa"/>
            <w:gridSpan w:val="3"/>
          </w:tcPr>
          <w:p w:rsidR="00194F7F" w:rsidRDefault="00194F7F" w:rsidP="00194F7F">
            <w:pPr>
              <w:pStyle w:val="a3"/>
              <w:jc w:val="center"/>
              <w:rPr>
                <w:b/>
                <w:sz w:val="24"/>
                <w:szCs w:val="24"/>
              </w:rPr>
            </w:pPr>
            <w:r w:rsidRPr="00D05C00">
              <w:rPr>
                <w:b/>
                <w:sz w:val="24"/>
                <w:szCs w:val="24"/>
              </w:rPr>
              <w:t>Профессиональная подготовка</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884303</w:t>
            </w:r>
          </w:p>
        </w:tc>
        <w:tc>
          <w:tcPr>
            <w:tcW w:w="6095" w:type="dxa"/>
            <w:vAlign w:val="center"/>
          </w:tcPr>
          <w:p w:rsidR="00194F7F" w:rsidRPr="00D05C00" w:rsidRDefault="00194F7F" w:rsidP="00194F7F">
            <w:pPr>
              <w:ind w:left="147" w:right="69"/>
              <w:rPr>
                <w:sz w:val="24"/>
                <w:szCs w:val="24"/>
              </w:rPr>
            </w:pPr>
            <w:r w:rsidRPr="00D05C00">
              <w:rPr>
                <w:sz w:val="24"/>
                <w:szCs w:val="24"/>
              </w:rPr>
              <w:t>Помощник машиниста электровоза</w:t>
            </w:r>
          </w:p>
        </w:tc>
        <w:tc>
          <w:tcPr>
            <w:tcW w:w="2092" w:type="dxa"/>
            <w:vAlign w:val="center"/>
          </w:tcPr>
          <w:p w:rsidR="00194F7F" w:rsidRPr="00D05C00" w:rsidRDefault="00194F7F" w:rsidP="00194F7F">
            <w:pPr>
              <w:ind w:left="147" w:right="69"/>
              <w:jc w:val="center"/>
              <w:rPr>
                <w:sz w:val="24"/>
                <w:szCs w:val="24"/>
              </w:rPr>
            </w:pPr>
            <w:r w:rsidRPr="00D05C00">
              <w:rPr>
                <w:sz w:val="24"/>
                <w:szCs w:val="24"/>
              </w:rPr>
              <w:t>888 часов</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884302</w:t>
            </w:r>
          </w:p>
        </w:tc>
        <w:tc>
          <w:tcPr>
            <w:tcW w:w="6095" w:type="dxa"/>
            <w:vAlign w:val="center"/>
          </w:tcPr>
          <w:p w:rsidR="00194F7F" w:rsidRPr="00D05C00" w:rsidRDefault="00194F7F" w:rsidP="00194F7F">
            <w:pPr>
              <w:ind w:left="147" w:right="69"/>
              <w:rPr>
                <w:sz w:val="24"/>
                <w:szCs w:val="24"/>
              </w:rPr>
            </w:pPr>
            <w:r w:rsidRPr="00D05C00">
              <w:rPr>
                <w:sz w:val="24"/>
                <w:szCs w:val="24"/>
              </w:rPr>
              <w:t>Помощник машиниста тепловоза</w:t>
            </w:r>
          </w:p>
        </w:tc>
        <w:tc>
          <w:tcPr>
            <w:tcW w:w="2092" w:type="dxa"/>
            <w:vAlign w:val="center"/>
          </w:tcPr>
          <w:p w:rsidR="00194F7F" w:rsidRPr="00D05C00" w:rsidRDefault="00194F7F" w:rsidP="00194F7F">
            <w:pPr>
              <w:ind w:left="147" w:right="69"/>
              <w:jc w:val="center"/>
              <w:rPr>
                <w:sz w:val="24"/>
                <w:szCs w:val="24"/>
              </w:rPr>
            </w:pPr>
            <w:r w:rsidRPr="00D05C00">
              <w:rPr>
                <w:sz w:val="24"/>
                <w:szCs w:val="24"/>
              </w:rPr>
              <w:t>888 часов</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890189</w:t>
            </w:r>
          </w:p>
        </w:tc>
        <w:tc>
          <w:tcPr>
            <w:tcW w:w="6095" w:type="dxa"/>
            <w:vAlign w:val="center"/>
          </w:tcPr>
          <w:p w:rsidR="00194F7F" w:rsidRPr="00D05C00" w:rsidRDefault="00194F7F" w:rsidP="00194F7F">
            <w:pPr>
              <w:ind w:left="147" w:right="69"/>
              <w:rPr>
                <w:sz w:val="24"/>
                <w:szCs w:val="24"/>
              </w:rPr>
            </w:pPr>
            <w:r w:rsidRPr="00D05C00">
              <w:rPr>
                <w:sz w:val="24"/>
                <w:szCs w:val="24"/>
              </w:rPr>
              <w:t xml:space="preserve">Сварщик ручной дуговой сварки плавящимся </w:t>
            </w:r>
            <w:r w:rsidR="00027D81">
              <w:rPr>
                <w:sz w:val="24"/>
                <w:szCs w:val="24"/>
              </w:rPr>
              <w:t xml:space="preserve">покрытым </w:t>
            </w:r>
            <w:r w:rsidRPr="00D05C00">
              <w:rPr>
                <w:sz w:val="24"/>
                <w:szCs w:val="24"/>
              </w:rPr>
              <w:t>электродом</w:t>
            </w:r>
          </w:p>
        </w:tc>
        <w:tc>
          <w:tcPr>
            <w:tcW w:w="2092" w:type="dxa"/>
            <w:vAlign w:val="center"/>
          </w:tcPr>
          <w:p w:rsidR="00194F7F" w:rsidRPr="00D05C00" w:rsidRDefault="00194F7F" w:rsidP="00194F7F">
            <w:pPr>
              <w:ind w:left="147" w:right="69"/>
              <w:jc w:val="center"/>
              <w:rPr>
                <w:sz w:val="24"/>
                <w:szCs w:val="24"/>
              </w:rPr>
            </w:pPr>
            <w:r w:rsidRPr="00D05C00">
              <w:rPr>
                <w:sz w:val="24"/>
                <w:szCs w:val="24"/>
              </w:rPr>
              <w:t>480 часов</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16675</w:t>
            </w:r>
          </w:p>
        </w:tc>
        <w:tc>
          <w:tcPr>
            <w:tcW w:w="6095" w:type="dxa"/>
            <w:vAlign w:val="center"/>
          </w:tcPr>
          <w:p w:rsidR="00194F7F" w:rsidRPr="00D05C00" w:rsidRDefault="00194F7F" w:rsidP="00194F7F">
            <w:pPr>
              <w:ind w:left="147" w:right="69"/>
              <w:rPr>
                <w:sz w:val="24"/>
                <w:szCs w:val="24"/>
              </w:rPr>
            </w:pPr>
            <w:r w:rsidRPr="00D05C00">
              <w:rPr>
                <w:sz w:val="24"/>
                <w:szCs w:val="24"/>
              </w:rPr>
              <w:t>Повар</w:t>
            </w:r>
          </w:p>
        </w:tc>
        <w:tc>
          <w:tcPr>
            <w:tcW w:w="2092" w:type="dxa"/>
            <w:vAlign w:val="center"/>
          </w:tcPr>
          <w:p w:rsidR="00194F7F" w:rsidRPr="00D05C00" w:rsidRDefault="00194F7F" w:rsidP="00194F7F">
            <w:pPr>
              <w:ind w:left="147" w:right="69"/>
              <w:jc w:val="center"/>
              <w:rPr>
                <w:sz w:val="24"/>
                <w:szCs w:val="24"/>
              </w:rPr>
            </w:pPr>
            <w:r w:rsidRPr="00D05C00">
              <w:rPr>
                <w:sz w:val="24"/>
                <w:szCs w:val="24"/>
              </w:rPr>
              <w:t>320 часов</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19861</w:t>
            </w:r>
          </w:p>
        </w:tc>
        <w:tc>
          <w:tcPr>
            <w:tcW w:w="6095" w:type="dxa"/>
            <w:vAlign w:val="center"/>
          </w:tcPr>
          <w:p w:rsidR="00194F7F" w:rsidRPr="00D05C00" w:rsidRDefault="00194F7F" w:rsidP="00194F7F">
            <w:pPr>
              <w:ind w:left="147" w:right="69"/>
              <w:rPr>
                <w:sz w:val="24"/>
                <w:szCs w:val="24"/>
              </w:rPr>
            </w:pPr>
            <w:r w:rsidRPr="00D05C00">
              <w:rPr>
                <w:sz w:val="24"/>
                <w:szCs w:val="24"/>
              </w:rPr>
              <w:t>Электромонтер по ремонту и обслуживанию электрооборудования</w:t>
            </w:r>
          </w:p>
        </w:tc>
        <w:tc>
          <w:tcPr>
            <w:tcW w:w="2092" w:type="dxa"/>
            <w:vAlign w:val="center"/>
          </w:tcPr>
          <w:p w:rsidR="00194F7F" w:rsidRPr="00D05C00" w:rsidRDefault="00194F7F" w:rsidP="00194F7F">
            <w:pPr>
              <w:ind w:left="147" w:right="69"/>
              <w:jc w:val="center"/>
              <w:rPr>
                <w:sz w:val="24"/>
                <w:szCs w:val="24"/>
              </w:rPr>
            </w:pPr>
            <w:r w:rsidRPr="00D05C00">
              <w:rPr>
                <w:sz w:val="24"/>
                <w:szCs w:val="24"/>
              </w:rPr>
              <w:t>480 часов</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16437</w:t>
            </w:r>
          </w:p>
        </w:tc>
        <w:tc>
          <w:tcPr>
            <w:tcW w:w="6095" w:type="dxa"/>
            <w:vAlign w:val="center"/>
          </w:tcPr>
          <w:p w:rsidR="00194F7F" w:rsidRPr="00D05C00" w:rsidRDefault="00194F7F" w:rsidP="00194F7F">
            <w:pPr>
              <w:ind w:left="147" w:right="69"/>
              <w:rPr>
                <w:sz w:val="24"/>
                <w:szCs w:val="24"/>
              </w:rPr>
            </w:pPr>
            <w:r w:rsidRPr="00D05C00">
              <w:rPr>
                <w:sz w:val="24"/>
                <w:szCs w:val="24"/>
              </w:rPr>
              <w:t>Парикмахер</w:t>
            </w:r>
          </w:p>
        </w:tc>
        <w:tc>
          <w:tcPr>
            <w:tcW w:w="2092" w:type="dxa"/>
            <w:vAlign w:val="center"/>
          </w:tcPr>
          <w:p w:rsidR="00194F7F" w:rsidRPr="00D05C00" w:rsidRDefault="00194F7F" w:rsidP="00194F7F">
            <w:pPr>
              <w:ind w:left="147" w:right="69"/>
              <w:jc w:val="center"/>
              <w:rPr>
                <w:sz w:val="24"/>
                <w:szCs w:val="24"/>
              </w:rPr>
            </w:pPr>
            <w:r w:rsidRPr="00D05C00">
              <w:rPr>
                <w:sz w:val="24"/>
                <w:szCs w:val="24"/>
              </w:rPr>
              <w:t>480 часов</w:t>
            </w:r>
          </w:p>
        </w:tc>
      </w:tr>
      <w:tr w:rsidR="00194F7F" w:rsidTr="009E7607">
        <w:tc>
          <w:tcPr>
            <w:tcW w:w="9571" w:type="dxa"/>
            <w:gridSpan w:val="3"/>
            <w:vAlign w:val="center"/>
          </w:tcPr>
          <w:p w:rsidR="00194F7F" w:rsidRPr="00D05C00" w:rsidRDefault="00194F7F" w:rsidP="00194F7F">
            <w:pPr>
              <w:ind w:left="147" w:right="69"/>
              <w:jc w:val="center"/>
              <w:rPr>
                <w:sz w:val="24"/>
                <w:szCs w:val="24"/>
              </w:rPr>
            </w:pPr>
            <w:r w:rsidRPr="00D05C00">
              <w:rPr>
                <w:b/>
                <w:sz w:val="24"/>
                <w:szCs w:val="24"/>
              </w:rPr>
              <w:t>Переподготовка</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884302</w:t>
            </w:r>
          </w:p>
        </w:tc>
        <w:tc>
          <w:tcPr>
            <w:tcW w:w="6095" w:type="dxa"/>
            <w:vAlign w:val="center"/>
          </w:tcPr>
          <w:p w:rsidR="00194F7F" w:rsidRPr="00D05C00" w:rsidRDefault="00194F7F" w:rsidP="00194F7F">
            <w:pPr>
              <w:ind w:left="147" w:right="69"/>
              <w:rPr>
                <w:sz w:val="24"/>
                <w:szCs w:val="24"/>
              </w:rPr>
            </w:pPr>
            <w:r w:rsidRPr="00D05C00">
              <w:rPr>
                <w:sz w:val="24"/>
                <w:szCs w:val="24"/>
              </w:rPr>
              <w:t>Помощник машиниста тепловоза</w:t>
            </w:r>
          </w:p>
        </w:tc>
        <w:tc>
          <w:tcPr>
            <w:tcW w:w="2092" w:type="dxa"/>
            <w:vAlign w:val="center"/>
          </w:tcPr>
          <w:p w:rsidR="00194F7F" w:rsidRPr="00D05C00" w:rsidRDefault="00194F7F" w:rsidP="00194F7F">
            <w:pPr>
              <w:ind w:left="147" w:right="69"/>
              <w:jc w:val="center"/>
              <w:rPr>
                <w:sz w:val="24"/>
                <w:szCs w:val="24"/>
              </w:rPr>
            </w:pPr>
            <w:r w:rsidRPr="00D05C00">
              <w:rPr>
                <w:sz w:val="24"/>
                <w:szCs w:val="24"/>
              </w:rPr>
              <w:t>440 часов</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884303</w:t>
            </w:r>
          </w:p>
        </w:tc>
        <w:tc>
          <w:tcPr>
            <w:tcW w:w="6095" w:type="dxa"/>
            <w:vAlign w:val="center"/>
          </w:tcPr>
          <w:p w:rsidR="00194F7F" w:rsidRPr="00D05C00" w:rsidRDefault="00194F7F" w:rsidP="00194F7F">
            <w:pPr>
              <w:ind w:left="147" w:right="69"/>
              <w:rPr>
                <w:sz w:val="24"/>
                <w:szCs w:val="24"/>
              </w:rPr>
            </w:pPr>
            <w:r w:rsidRPr="00D05C00">
              <w:rPr>
                <w:sz w:val="24"/>
                <w:szCs w:val="24"/>
              </w:rPr>
              <w:t>Помощник машиниста электровоза</w:t>
            </w:r>
          </w:p>
        </w:tc>
        <w:tc>
          <w:tcPr>
            <w:tcW w:w="2092" w:type="dxa"/>
            <w:vAlign w:val="center"/>
          </w:tcPr>
          <w:p w:rsidR="00194F7F" w:rsidRPr="00D05C00" w:rsidRDefault="00194F7F" w:rsidP="00194F7F">
            <w:pPr>
              <w:ind w:left="147" w:right="69"/>
              <w:jc w:val="center"/>
              <w:rPr>
                <w:sz w:val="24"/>
                <w:szCs w:val="24"/>
              </w:rPr>
            </w:pPr>
            <w:r w:rsidRPr="00D05C00">
              <w:rPr>
                <w:sz w:val="24"/>
                <w:szCs w:val="24"/>
              </w:rPr>
              <w:t>440 часов</w:t>
            </w:r>
          </w:p>
        </w:tc>
      </w:tr>
      <w:tr w:rsidR="00027D81" w:rsidTr="00194F7F">
        <w:tc>
          <w:tcPr>
            <w:tcW w:w="1384" w:type="dxa"/>
            <w:vAlign w:val="center"/>
          </w:tcPr>
          <w:p w:rsidR="00027D81" w:rsidRPr="00D05C00" w:rsidRDefault="00027D81" w:rsidP="00194F7F">
            <w:pPr>
              <w:ind w:left="147" w:right="69"/>
              <w:rPr>
                <w:sz w:val="24"/>
                <w:szCs w:val="24"/>
              </w:rPr>
            </w:pPr>
            <w:r>
              <w:rPr>
                <w:sz w:val="24"/>
                <w:szCs w:val="24"/>
              </w:rPr>
              <w:t>18540</w:t>
            </w:r>
          </w:p>
        </w:tc>
        <w:tc>
          <w:tcPr>
            <w:tcW w:w="6095" w:type="dxa"/>
            <w:vAlign w:val="center"/>
          </w:tcPr>
          <w:p w:rsidR="00027D81" w:rsidRPr="00D05C00" w:rsidRDefault="0003156A" w:rsidP="00194F7F">
            <w:pPr>
              <w:ind w:left="147" w:right="69"/>
              <w:rPr>
                <w:sz w:val="24"/>
                <w:szCs w:val="24"/>
              </w:rPr>
            </w:pPr>
            <w:r>
              <w:rPr>
                <w:sz w:val="24"/>
                <w:szCs w:val="24"/>
              </w:rPr>
              <w:t>Слесарь по ремонту подвижного состава</w:t>
            </w:r>
          </w:p>
        </w:tc>
        <w:tc>
          <w:tcPr>
            <w:tcW w:w="2092" w:type="dxa"/>
            <w:vAlign w:val="center"/>
          </w:tcPr>
          <w:p w:rsidR="00027D81" w:rsidRPr="00D05C00" w:rsidRDefault="0003156A" w:rsidP="00194F7F">
            <w:pPr>
              <w:ind w:left="147" w:right="69"/>
              <w:jc w:val="center"/>
              <w:rPr>
                <w:sz w:val="24"/>
                <w:szCs w:val="24"/>
              </w:rPr>
            </w:pPr>
            <w:r>
              <w:rPr>
                <w:sz w:val="24"/>
                <w:szCs w:val="24"/>
              </w:rPr>
              <w:t>320 часов</w:t>
            </w:r>
          </w:p>
        </w:tc>
      </w:tr>
      <w:tr w:rsidR="00194F7F" w:rsidTr="009E7607">
        <w:tc>
          <w:tcPr>
            <w:tcW w:w="9571" w:type="dxa"/>
            <w:gridSpan w:val="3"/>
            <w:vAlign w:val="center"/>
          </w:tcPr>
          <w:p w:rsidR="00194F7F" w:rsidRPr="00D05C00" w:rsidRDefault="00194F7F" w:rsidP="00194F7F">
            <w:pPr>
              <w:ind w:left="147" w:right="69"/>
              <w:jc w:val="center"/>
              <w:rPr>
                <w:sz w:val="24"/>
                <w:szCs w:val="24"/>
              </w:rPr>
            </w:pPr>
            <w:r w:rsidRPr="00D05C00">
              <w:rPr>
                <w:b/>
                <w:sz w:val="24"/>
                <w:szCs w:val="24"/>
              </w:rPr>
              <w:t>Повышение квалификации</w:t>
            </w:r>
          </w:p>
        </w:tc>
      </w:tr>
      <w:tr w:rsidR="00194F7F" w:rsidTr="00194F7F">
        <w:tc>
          <w:tcPr>
            <w:tcW w:w="1384" w:type="dxa"/>
            <w:vAlign w:val="center"/>
          </w:tcPr>
          <w:p w:rsidR="00194F7F" w:rsidRPr="00D05C00" w:rsidRDefault="00194F7F" w:rsidP="00194F7F">
            <w:pPr>
              <w:ind w:left="147" w:right="69"/>
              <w:rPr>
                <w:sz w:val="24"/>
                <w:szCs w:val="24"/>
              </w:rPr>
            </w:pPr>
            <w:r w:rsidRPr="00D05C00">
              <w:rPr>
                <w:sz w:val="24"/>
                <w:szCs w:val="24"/>
              </w:rPr>
              <w:t>16675</w:t>
            </w:r>
          </w:p>
        </w:tc>
        <w:tc>
          <w:tcPr>
            <w:tcW w:w="6095" w:type="dxa"/>
            <w:vAlign w:val="center"/>
          </w:tcPr>
          <w:p w:rsidR="00194F7F" w:rsidRPr="00D05C00" w:rsidRDefault="00194F7F" w:rsidP="00194F7F">
            <w:pPr>
              <w:ind w:left="147" w:right="69"/>
              <w:rPr>
                <w:sz w:val="24"/>
                <w:szCs w:val="24"/>
              </w:rPr>
            </w:pPr>
            <w:r w:rsidRPr="00D05C00">
              <w:rPr>
                <w:sz w:val="24"/>
                <w:szCs w:val="24"/>
              </w:rPr>
              <w:t>Повар</w:t>
            </w:r>
          </w:p>
        </w:tc>
        <w:tc>
          <w:tcPr>
            <w:tcW w:w="2092" w:type="dxa"/>
            <w:vAlign w:val="center"/>
          </w:tcPr>
          <w:p w:rsidR="00194F7F" w:rsidRPr="00D05C00" w:rsidRDefault="00194F7F" w:rsidP="00194F7F">
            <w:pPr>
              <w:ind w:left="147" w:right="69"/>
              <w:jc w:val="center"/>
              <w:rPr>
                <w:sz w:val="24"/>
                <w:szCs w:val="24"/>
              </w:rPr>
            </w:pPr>
            <w:r w:rsidRPr="00D05C00">
              <w:rPr>
                <w:sz w:val="24"/>
                <w:szCs w:val="24"/>
              </w:rPr>
              <w:t>72 часа</w:t>
            </w:r>
          </w:p>
        </w:tc>
      </w:tr>
      <w:tr w:rsidR="0003156A" w:rsidTr="00194F7F">
        <w:tc>
          <w:tcPr>
            <w:tcW w:w="1384" w:type="dxa"/>
            <w:vAlign w:val="center"/>
          </w:tcPr>
          <w:p w:rsidR="0003156A" w:rsidRPr="00D05C00" w:rsidRDefault="0003156A" w:rsidP="00BD0D63">
            <w:pPr>
              <w:ind w:left="147" w:right="69"/>
              <w:rPr>
                <w:sz w:val="24"/>
                <w:szCs w:val="24"/>
              </w:rPr>
            </w:pPr>
            <w:r w:rsidRPr="00D05C00">
              <w:rPr>
                <w:sz w:val="24"/>
                <w:szCs w:val="24"/>
              </w:rPr>
              <w:t>890189</w:t>
            </w:r>
          </w:p>
        </w:tc>
        <w:tc>
          <w:tcPr>
            <w:tcW w:w="6095" w:type="dxa"/>
            <w:vAlign w:val="center"/>
          </w:tcPr>
          <w:p w:rsidR="0003156A" w:rsidRPr="00D05C00" w:rsidRDefault="0003156A" w:rsidP="00BD0D63">
            <w:pPr>
              <w:ind w:left="147" w:right="69"/>
              <w:rPr>
                <w:sz w:val="24"/>
                <w:szCs w:val="24"/>
              </w:rPr>
            </w:pPr>
            <w:r w:rsidRPr="00D05C00">
              <w:rPr>
                <w:sz w:val="24"/>
                <w:szCs w:val="24"/>
              </w:rPr>
              <w:t xml:space="preserve">Сварщик ручной дуговой сварки плавящимся </w:t>
            </w:r>
            <w:r>
              <w:rPr>
                <w:sz w:val="24"/>
                <w:szCs w:val="24"/>
              </w:rPr>
              <w:t xml:space="preserve">покрытым </w:t>
            </w:r>
            <w:r w:rsidRPr="00D05C00">
              <w:rPr>
                <w:sz w:val="24"/>
                <w:szCs w:val="24"/>
              </w:rPr>
              <w:t>электродом</w:t>
            </w:r>
          </w:p>
        </w:tc>
        <w:tc>
          <w:tcPr>
            <w:tcW w:w="2092" w:type="dxa"/>
            <w:vAlign w:val="center"/>
          </w:tcPr>
          <w:p w:rsidR="0003156A" w:rsidRPr="00D05C00" w:rsidRDefault="0003156A" w:rsidP="00194F7F">
            <w:pPr>
              <w:ind w:left="147" w:right="69"/>
              <w:jc w:val="center"/>
              <w:rPr>
                <w:sz w:val="24"/>
                <w:szCs w:val="24"/>
              </w:rPr>
            </w:pPr>
            <w:r>
              <w:rPr>
                <w:sz w:val="24"/>
                <w:szCs w:val="24"/>
              </w:rPr>
              <w:t>240 часов</w:t>
            </w:r>
          </w:p>
        </w:tc>
      </w:tr>
      <w:tr w:rsidR="0003156A" w:rsidTr="00194F7F">
        <w:tc>
          <w:tcPr>
            <w:tcW w:w="1384" w:type="dxa"/>
            <w:vAlign w:val="center"/>
          </w:tcPr>
          <w:p w:rsidR="0003156A" w:rsidRPr="00D05C00" w:rsidRDefault="0003156A" w:rsidP="00BD0D63">
            <w:pPr>
              <w:ind w:left="147" w:right="69"/>
              <w:rPr>
                <w:sz w:val="24"/>
                <w:szCs w:val="24"/>
              </w:rPr>
            </w:pPr>
            <w:r>
              <w:rPr>
                <w:sz w:val="24"/>
                <w:szCs w:val="24"/>
              </w:rPr>
              <w:t>18540</w:t>
            </w:r>
          </w:p>
        </w:tc>
        <w:tc>
          <w:tcPr>
            <w:tcW w:w="6095" w:type="dxa"/>
            <w:vAlign w:val="center"/>
          </w:tcPr>
          <w:p w:rsidR="0003156A" w:rsidRPr="00D05C00" w:rsidRDefault="0003156A" w:rsidP="00BD0D63">
            <w:pPr>
              <w:ind w:left="147" w:right="69"/>
              <w:rPr>
                <w:sz w:val="24"/>
                <w:szCs w:val="24"/>
              </w:rPr>
            </w:pPr>
            <w:r>
              <w:rPr>
                <w:sz w:val="24"/>
                <w:szCs w:val="24"/>
              </w:rPr>
              <w:t>Слесарь по ремонту подвижного состава</w:t>
            </w:r>
          </w:p>
        </w:tc>
        <w:tc>
          <w:tcPr>
            <w:tcW w:w="2092" w:type="dxa"/>
            <w:vAlign w:val="center"/>
          </w:tcPr>
          <w:p w:rsidR="0003156A" w:rsidRPr="00D05C00" w:rsidRDefault="0003156A" w:rsidP="00194F7F">
            <w:pPr>
              <w:ind w:left="147" w:right="69"/>
              <w:jc w:val="center"/>
              <w:rPr>
                <w:sz w:val="24"/>
                <w:szCs w:val="24"/>
              </w:rPr>
            </w:pPr>
            <w:r>
              <w:rPr>
                <w:sz w:val="24"/>
                <w:szCs w:val="24"/>
              </w:rPr>
              <w:t>160 часов</w:t>
            </w:r>
          </w:p>
        </w:tc>
      </w:tr>
    </w:tbl>
    <w:p w:rsidR="005C7F21" w:rsidRPr="00D05C00" w:rsidRDefault="005C7F21" w:rsidP="00194F7F">
      <w:pPr>
        <w:pStyle w:val="a3"/>
        <w:ind w:right="2" w:firstLine="709"/>
        <w:jc w:val="both"/>
        <w:rPr>
          <w:sz w:val="24"/>
          <w:szCs w:val="24"/>
        </w:rPr>
      </w:pPr>
    </w:p>
    <w:p w:rsidR="00480766" w:rsidRPr="00D05C00" w:rsidRDefault="00194F7F" w:rsidP="00194F7F">
      <w:pPr>
        <w:pStyle w:val="a5"/>
        <w:ind w:left="709" w:right="2" w:firstLine="0"/>
        <w:rPr>
          <w:b/>
          <w:sz w:val="24"/>
          <w:szCs w:val="24"/>
        </w:rPr>
      </w:pPr>
      <w:r>
        <w:rPr>
          <w:b/>
          <w:sz w:val="24"/>
          <w:szCs w:val="24"/>
        </w:rPr>
        <w:t xml:space="preserve">2.3. </w:t>
      </w:r>
      <w:r w:rsidR="00CB4EF6" w:rsidRPr="00D05C00">
        <w:rPr>
          <w:b/>
          <w:sz w:val="24"/>
          <w:szCs w:val="24"/>
        </w:rPr>
        <w:t>Анализ контингента обучающихся</w:t>
      </w:r>
    </w:p>
    <w:p w:rsidR="00194F7F" w:rsidRDefault="00194F7F" w:rsidP="00194F7F">
      <w:pPr>
        <w:pStyle w:val="a3"/>
        <w:ind w:right="2" w:firstLine="709"/>
        <w:jc w:val="both"/>
        <w:rPr>
          <w:sz w:val="24"/>
          <w:szCs w:val="24"/>
        </w:rPr>
      </w:pPr>
    </w:p>
    <w:p w:rsidR="00480766" w:rsidRPr="00D05C00" w:rsidRDefault="00CB4EF6" w:rsidP="00194F7F">
      <w:pPr>
        <w:pStyle w:val="a3"/>
        <w:ind w:right="2" w:firstLine="709"/>
        <w:jc w:val="both"/>
        <w:rPr>
          <w:sz w:val="24"/>
          <w:szCs w:val="24"/>
        </w:rPr>
      </w:pPr>
      <w:r w:rsidRPr="00D05C00">
        <w:rPr>
          <w:sz w:val="24"/>
          <w:szCs w:val="24"/>
        </w:rPr>
        <w:t>Образовательная деятельность Техникума регламентируется:</w:t>
      </w:r>
    </w:p>
    <w:p w:rsidR="00A34F7B" w:rsidRPr="00D05C00" w:rsidRDefault="00194F7F" w:rsidP="00194F7F">
      <w:pPr>
        <w:pStyle w:val="a5"/>
        <w:ind w:left="0" w:right="2" w:firstLine="709"/>
        <w:rPr>
          <w:sz w:val="24"/>
          <w:szCs w:val="24"/>
        </w:rPr>
      </w:pPr>
      <w:r>
        <w:rPr>
          <w:sz w:val="24"/>
          <w:szCs w:val="24"/>
        </w:rPr>
        <w:t xml:space="preserve">- </w:t>
      </w:r>
      <w:r w:rsidR="00CB4EF6" w:rsidRPr="00D05C00">
        <w:rPr>
          <w:sz w:val="24"/>
          <w:szCs w:val="24"/>
        </w:rPr>
        <w:t>Уставом ГБПОУ ИО «Зиминский железнодорожный техникум» (утвержден распоряжением Министерства образования Иркутской области от 01.07.2015г. №582-мр);</w:t>
      </w:r>
    </w:p>
    <w:p w:rsidR="00A34F7B" w:rsidRPr="00D05C00" w:rsidRDefault="00194F7F" w:rsidP="00194F7F">
      <w:pPr>
        <w:pStyle w:val="a5"/>
        <w:ind w:left="0" w:right="2" w:firstLine="709"/>
        <w:rPr>
          <w:sz w:val="24"/>
          <w:szCs w:val="24"/>
        </w:rPr>
      </w:pPr>
      <w:r>
        <w:rPr>
          <w:sz w:val="24"/>
          <w:szCs w:val="24"/>
        </w:rPr>
        <w:t xml:space="preserve">- </w:t>
      </w:r>
      <w:r w:rsidR="00CB4EF6" w:rsidRPr="00D05C00">
        <w:rPr>
          <w:sz w:val="24"/>
          <w:szCs w:val="24"/>
        </w:rPr>
        <w:t>Лицензией на осуществление образовательной деятельности №</w:t>
      </w:r>
      <w:r w:rsidR="008133C9" w:rsidRPr="00D05C00">
        <w:rPr>
          <w:sz w:val="24"/>
          <w:szCs w:val="24"/>
        </w:rPr>
        <w:t xml:space="preserve"> </w:t>
      </w:r>
      <w:r w:rsidR="00CB4EF6" w:rsidRPr="00D05C00">
        <w:rPr>
          <w:sz w:val="24"/>
          <w:szCs w:val="24"/>
        </w:rPr>
        <w:t>8484 от 28.10.2015г. (выдана Службой по контролю и надзору в сфере</w:t>
      </w:r>
      <w:r w:rsidR="00A34F7B" w:rsidRPr="00D05C00">
        <w:rPr>
          <w:sz w:val="24"/>
          <w:szCs w:val="24"/>
        </w:rPr>
        <w:t xml:space="preserve"> о</w:t>
      </w:r>
      <w:r w:rsidR="00CB4EF6" w:rsidRPr="00D05C00">
        <w:rPr>
          <w:sz w:val="24"/>
          <w:szCs w:val="24"/>
        </w:rPr>
        <w:t>бразования Министерств</w:t>
      </w:r>
      <w:r w:rsidR="0003156A">
        <w:rPr>
          <w:sz w:val="24"/>
          <w:szCs w:val="24"/>
        </w:rPr>
        <w:t>а</w:t>
      </w:r>
      <w:r w:rsidR="00CB4EF6" w:rsidRPr="00D05C00">
        <w:rPr>
          <w:sz w:val="24"/>
          <w:szCs w:val="24"/>
        </w:rPr>
        <w:t xml:space="preserve"> образования Иркутской области, срок действия – бессрочно);</w:t>
      </w:r>
    </w:p>
    <w:p w:rsidR="00480766" w:rsidRPr="00D05C00" w:rsidRDefault="00194F7F" w:rsidP="00194F7F">
      <w:pPr>
        <w:pStyle w:val="a3"/>
        <w:ind w:right="2" w:firstLine="709"/>
        <w:jc w:val="both"/>
        <w:rPr>
          <w:sz w:val="24"/>
          <w:szCs w:val="24"/>
        </w:rPr>
      </w:pPr>
      <w:r>
        <w:rPr>
          <w:sz w:val="24"/>
          <w:szCs w:val="24"/>
        </w:rPr>
        <w:t xml:space="preserve">- </w:t>
      </w:r>
      <w:r w:rsidR="00CB4EF6" w:rsidRPr="00D05C00">
        <w:rPr>
          <w:sz w:val="24"/>
          <w:szCs w:val="24"/>
        </w:rPr>
        <w:t>Свидетельством о государственной аккредитации, серия 38А01</w:t>
      </w:r>
      <w:r w:rsidR="00A34F7B" w:rsidRPr="00D05C00">
        <w:rPr>
          <w:sz w:val="24"/>
          <w:szCs w:val="24"/>
        </w:rPr>
        <w:t xml:space="preserve"> </w:t>
      </w:r>
      <w:r w:rsidR="00CB4EF6" w:rsidRPr="00D05C00">
        <w:rPr>
          <w:sz w:val="24"/>
          <w:szCs w:val="24"/>
        </w:rPr>
        <w:t>№0001657 от 17.12.2021г., действительно до 17.12.2027г. (выдано Министерством образования Иркутской области), действие пролонгировано на основании распоряжения службы по контролю и надзору в сфере образования Иркутской области от 09.04.2000г. №75-459 ср «О внесении сведений в реестр аккредитованных образовательных организаций, в ИС АКНДПП по изменению сроков действия государственной аккредитации образовательной деятельности».</w:t>
      </w:r>
    </w:p>
    <w:p w:rsidR="00480766" w:rsidRPr="003942E1" w:rsidRDefault="00CB4EF6" w:rsidP="003942E1">
      <w:pPr>
        <w:pStyle w:val="a3"/>
        <w:ind w:right="2" w:firstLine="709"/>
        <w:jc w:val="both"/>
        <w:rPr>
          <w:color w:val="000000" w:themeColor="text1"/>
          <w:sz w:val="24"/>
          <w:szCs w:val="24"/>
        </w:rPr>
      </w:pPr>
      <w:r w:rsidRPr="00D05C00">
        <w:rPr>
          <w:sz w:val="24"/>
          <w:szCs w:val="24"/>
        </w:rPr>
        <w:t>В 202</w:t>
      </w:r>
      <w:r w:rsidR="0003156A">
        <w:rPr>
          <w:sz w:val="24"/>
          <w:szCs w:val="24"/>
        </w:rPr>
        <w:t>4</w:t>
      </w:r>
      <w:r w:rsidRPr="00D05C00">
        <w:rPr>
          <w:sz w:val="24"/>
          <w:szCs w:val="24"/>
        </w:rPr>
        <w:t xml:space="preserve"> году Техникум прошел профессионально-общественную аккредитацию по 2 образовательным программам:</w:t>
      </w:r>
      <w:r w:rsidR="00A24362" w:rsidRPr="00D05C00">
        <w:rPr>
          <w:sz w:val="24"/>
          <w:szCs w:val="24"/>
        </w:rPr>
        <w:t xml:space="preserve"> </w:t>
      </w:r>
      <w:r w:rsidR="0003156A" w:rsidRPr="00BF3B6E">
        <w:rPr>
          <w:sz w:val="24"/>
          <w:szCs w:val="24"/>
        </w:rPr>
        <w:t xml:space="preserve">13.01.10 Электромонтер по ремонту и обслуживанию электрооборудования (по отраслям) </w:t>
      </w:r>
      <w:r w:rsidR="0003156A">
        <w:rPr>
          <w:sz w:val="24"/>
          <w:szCs w:val="24"/>
        </w:rPr>
        <w:t xml:space="preserve">и </w:t>
      </w:r>
      <w:r w:rsidR="0003156A" w:rsidRPr="00BF3B6E">
        <w:rPr>
          <w:sz w:val="24"/>
          <w:szCs w:val="24"/>
        </w:rPr>
        <w:t>23.02.06 Техническая эксплуатация подвижного состава железных дорог</w:t>
      </w:r>
      <w:r w:rsidR="003942E1">
        <w:rPr>
          <w:sz w:val="24"/>
          <w:szCs w:val="24"/>
        </w:rPr>
        <w:t>.</w:t>
      </w:r>
    </w:p>
    <w:p w:rsidR="00480766" w:rsidRPr="00003800" w:rsidRDefault="006E3D01" w:rsidP="00194F7F">
      <w:pPr>
        <w:pStyle w:val="a3"/>
        <w:ind w:right="2" w:firstLine="709"/>
        <w:jc w:val="both"/>
        <w:rPr>
          <w:sz w:val="24"/>
          <w:szCs w:val="24"/>
        </w:rPr>
      </w:pPr>
      <w:r w:rsidRPr="00003800">
        <w:rPr>
          <w:sz w:val="24"/>
          <w:szCs w:val="24"/>
        </w:rPr>
        <w:t xml:space="preserve">В соответствии с действующей лицензией ГБПОУ ИО ЗЖДТ имеет право ведения образовательной деятельности по </w:t>
      </w:r>
      <w:r w:rsidR="00D40FF1" w:rsidRPr="00003800">
        <w:rPr>
          <w:sz w:val="24"/>
          <w:szCs w:val="24"/>
        </w:rPr>
        <w:t>12</w:t>
      </w:r>
      <w:r w:rsidRPr="00003800">
        <w:rPr>
          <w:sz w:val="24"/>
          <w:szCs w:val="24"/>
        </w:rPr>
        <w:t xml:space="preserve"> основным профессиональным</w:t>
      </w:r>
      <w:r w:rsidR="00A34F7B" w:rsidRPr="00003800">
        <w:rPr>
          <w:sz w:val="24"/>
          <w:szCs w:val="24"/>
        </w:rPr>
        <w:t xml:space="preserve"> </w:t>
      </w:r>
      <w:r w:rsidRPr="00003800">
        <w:rPr>
          <w:sz w:val="24"/>
          <w:szCs w:val="24"/>
        </w:rPr>
        <w:t>образовательным программам среднего профессионального образования, по  программам подготовки квалифицированных рабочих, служащих и специалистов среднего звена</w:t>
      </w:r>
      <w:r w:rsidR="00CB4EF6" w:rsidRPr="00003800">
        <w:rPr>
          <w:sz w:val="24"/>
          <w:szCs w:val="24"/>
        </w:rPr>
        <w:t xml:space="preserve"> (</w:t>
      </w:r>
      <w:r w:rsidR="00CB4EF6" w:rsidRPr="00003800">
        <w:rPr>
          <w:b/>
          <w:sz w:val="24"/>
          <w:szCs w:val="24"/>
        </w:rPr>
        <w:t>Таблица 2</w:t>
      </w:r>
      <w:r w:rsidR="00CB4EF6" w:rsidRPr="00003800">
        <w:rPr>
          <w:sz w:val="24"/>
          <w:szCs w:val="24"/>
        </w:rPr>
        <w:t>).</w:t>
      </w:r>
    </w:p>
    <w:p w:rsidR="00480766" w:rsidRPr="00003800" w:rsidRDefault="00CB4EF6" w:rsidP="00194F7F">
      <w:pPr>
        <w:ind w:right="2" w:firstLine="709"/>
        <w:jc w:val="both"/>
        <w:rPr>
          <w:sz w:val="24"/>
          <w:szCs w:val="24"/>
        </w:rPr>
      </w:pPr>
      <w:r w:rsidRPr="00003800">
        <w:rPr>
          <w:b/>
          <w:sz w:val="24"/>
          <w:szCs w:val="24"/>
        </w:rPr>
        <w:t xml:space="preserve">Подготовка специалистов среднего звена </w:t>
      </w:r>
      <w:r w:rsidRPr="00003800">
        <w:rPr>
          <w:sz w:val="24"/>
          <w:szCs w:val="24"/>
        </w:rPr>
        <w:t xml:space="preserve">осуществляется по </w:t>
      </w:r>
      <w:r w:rsidR="00003800" w:rsidRPr="00003800">
        <w:rPr>
          <w:sz w:val="24"/>
          <w:szCs w:val="24"/>
        </w:rPr>
        <w:t>6</w:t>
      </w:r>
      <w:r w:rsidRPr="00003800">
        <w:rPr>
          <w:sz w:val="24"/>
          <w:szCs w:val="24"/>
        </w:rPr>
        <w:t xml:space="preserve"> специальностям базовой подготовки:</w:t>
      </w:r>
    </w:p>
    <w:p w:rsidR="00480766" w:rsidRPr="00003800" w:rsidRDefault="00CB4EF6" w:rsidP="00D2608D">
      <w:pPr>
        <w:pStyle w:val="a5"/>
        <w:numPr>
          <w:ilvl w:val="0"/>
          <w:numId w:val="21"/>
        </w:numPr>
        <w:tabs>
          <w:tab w:val="left" w:pos="1134"/>
        </w:tabs>
        <w:ind w:left="0" w:right="2" w:firstLine="709"/>
        <w:rPr>
          <w:sz w:val="24"/>
          <w:szCs w:val="24"/>
        </w:rPr>
      </w:pPr>
      <w:r w:rsidRPr="00003800">
        <w:rPr>
          <w:sz w:val="24"/>
          <w:szCs w:val="24"/>
        </w:rPr>
        <w:t>23.02.01 Организация перевозок и управления на транспорте (по видам);</w:t>
      </w:r>
    </w:p>
    <w:p w:rsidR="00480766" w:rsidRPr="00003800" w:rsidRDefault="00CB4EF6" w:rsidP="00D2608D">
      <w:pPr>
        <w:pStyle w:val="a5"/>
        <w:numPr>
          <w:ilvl w:val="0"/>
          <w:numId w:val="21"/>
        </w:numPr>
        <w:tabs>
          <w:tab w:val="left" w:pos="1134"/>
        </w:tabs>
        <w:ind w:left="0" w:right="2" w:firstLine="709"/>
        <w:rPr>
          <w:sz w:val="24"/>
          <w:szCs w:val="24"/>
        </w:rPr>
      </w:pPr>
      <w:r w:rsidRPr="00003800">
        <w:rPr>
          <w:sz w:val="24"/>
          <w:szCs w:val="24"/>
        </w:rPr>
        <w:t>23.02.06 Техническая эксплуатация подвижного состава железных дорог (базовая подготовка);</w:t>
      </w:r>
    </w:p>
    <w:p w:rsidR="00480766" w:rsidRPr="00003800" w:rsidRDefault="00CB4EF6" w:rsidP="00D2608D">
      <w:pPr>
        <w:pStyle w:val="a5"/>
        <w:numPr>
          <w:ilvl w:val="0"/>
          <w:numId w:val="21"/>
        </w:numPr>
        <w:tabs>
          <w:tab w:val="left" w:pos="1134"/>
        </w:tabs>
        <w:ind w:left="0" w:right="2" w:firstLine="709"/>
        <w:rPr>
          <w:sz w:val="24"/>
          <w:szCs w:val="24"/>
        </w:rPr>
      </w:pPr>
      <w:r w:rsidRPr="00003800">
        <w:rPr>
          <w:sz w:val="24"/>
          <w:szCs w:val="24"/>
        </w:rPr>
        <w:t>38.02.02 Страховое дело (по отраслям);</w:t>
      </w:r>
    </w:p>
    <w:p w:rsidR="00003800" w:rsidRPr="00003800" w:rsidRDefault="00003800" w:rsidP="00D2608D">
      <w:pPr>
        <w:pStyle w:val="a5"/>
        <w:numPr>
          <w:ilvl w:val="0"/>
          <w:numId w:val="21"/>
        </w:numPr>
        <w:tabs>
          <w:tab w:val="left" w:pos="1134"/>
        </w:tabs>
        <w:ind w:left="0" w:right="2" w:firstLine="709"/>
        <w:rPr>
          <w:sz w:val="24"/>
          <w:szCs w:val="24"/>
        </w:rPr>
      </w:pPr>
      <w:r w:rsidRPr="00003800">
        <w:rPr>
          <w:rFonts w:eastAsia="Calibri"/>
          <w:sz w:val="24"/>
          <w:szCs w:val="24"/>
        </w:rPr>
        <w:t>38.02.04 Коммерция (по отраслям)</w:t>
      </w:r>
    </w:p>
    <w:p w:rsidR="00D40FF1" w:rsidRPr="00003800" w:rsidRDefault="00D40FF1" w:rsidP="00D2608D">
      <w:pPr>
        <w:pStyle w:val="a5"/>
        <w:numPr>
          <w:ilvl w:val="0"/>
          <w:numId w:val="21"/>
        </w:numPr>
        <w:tabs>
          <w:tab w:val="left" w:pos="1134"/>
        </w:tabs>
        <w:ind w:left="0" w:right="2" w:firstLine="709"/>
        <w:rPr>
          <w:sz w:val="24"/>
          <w:szCs w:val="24"/>
        </w:rPr>
      </w:pPr>
      <w:r w:rsidRPr="00003800">
        <w:rPr>
          <w:sz w:val="24"/>
          <w:szCs w:val="24"/>
        </w:rPr>
        <w:t>43.02.13</w:t>
      </w:r>
      <w:r w:rsidR="00194F7F" w:rsidRPr="00003800">
        <w:rPr>
          <w:sz w:val="24"/>
          <w:szCs w:val="24"/>
        </w:rPr>
        <w:t xml:space="preserve"> </w:t>
      </w:r>
      <w:r w:rsidRPr="00003800">
        <w:rPr>
          <w:sz w:val="24"/>
          <w:szCs w:val="24"/>
        </w:rPr>
        <w:t>Технология</w:t>
      </w:r>
      <w:r w:rsidR="000A4339" w:rsidRPr="00003800">
        <w:rPr>
          <w:sz w:val="24"/>
          <w:szCs w:val="24"/>
        </w:rPr>
        <w:t xml:space="preserve"> </w:t>
      </w:r>
      <w:r w:rsidRPr="00003800">
        <w:rPr>
          <w:sz w:val="24"/>
          <w:szCs w:val="24"/>
        </w:rPr>
        <w:t>парикмахерского</w:t>
      </w:r>
      <w:r w:rsidR="00194F7F" w:rsidRPr="00003800">
        <w:rPr>
          <w:sz w:val="24"/>
          <w:szCs w:val="24"/>
        </w:rPr>
        <w:t xml:space="preserve"> </w:t>
      </w:r>
      <w:r w:rsidRPr="00003800">
        <w:rPr>
          <w:sz w:val="24"/>
          <w:szCs w:val="24"/>
        </w:rPr>
        <w:t>искусства (базовая подготовка);</w:t>
      </w:r>
    </w:p>
    <w:p w:rsidR="00480766" w:rsidRPr="00003800" w:rsidRDefault="00D40FF1" w:rsidP="00D2608D">
      <w:pPr>
        <w:pStyle w:val="a5"/>
        <w:numPr>
          <w:ilvl w:val="0"/>
          <w:numId w:val="21"/>
        </w:numPr>
        <w:tabs>
          <w:tab w:val="left" w:pos="1134"/>
        </w:tabs>
        <w:ind w:left="0" w:right="2" w:firstLine="709"/>
        <w:rPr>
          <w:sz w:val="24"/>
          <w:szCs w:val="24"/>
        </w:rPr>
      </w:pPr>
      <w:r w:rsidRPr="00003800">
        <w:rPr>
          <w:sz w:val="24"/>
          <w:szCs w:val="24"/>
        </w:rPr>
        <w:t>43.02.17</w:t>
      </w:r>
      <w:r w:rsidR="00CB4EF6" w:rsidRPr="00003800">
        <w:rPr>
          <w:sz w:val="24"/>
          <w:szCs w:val="24"/>
        </w:rPr>
        <w:t xml:space="preserve"> </w:t>
      </w:r>
      <w:r w:rsidRPr="00003800">
        <w:rPr>
          <w:sz w:val="24"/>
          <w:szCs w:val="24"/>
        </w:rPr>
        <w:t>Технология индустрии красоты</w:t>
      </w:r>
      <w:r w:rsidR="00CB4EF6" w:rsidRPr="00003800">
        <w:rPr>
          <w:sz w:val="24"/>
          <w:szCs w:val="24"/>
        </w:rPr>
        <w:t xml:space="preserve"> (базовая </w:t>
      </w:r>
      <w:r w:rsidRPr="00003800">
        <w:rPr>
          <w:sz w:val="24"/>
          <w:szCs w:val="24"/>
        </w:rPr>
        <w:t>подготовка)</w:t>
      </w:r>
      <w:r w:rsidR="00F02E8E" w:rsidRPr="00003800">
        <w:rPr>
          <w:sz w:val="24"/>
          <w:szCs w:val="24"/>
        </w:rPr>
        <w:t>.</w:t>
      </w:r>
    </w:p>
    <w:p w:rsidR="00480766" w:rsidRPr="00003800" w:rsidRDefault="00CB4EF6" w:rsidP="00194F7F">
      <w:pPr>
        <w:tabs>
          <w:tab w:val="left" w:pos="1134"/>
        </w:tabs>
        <w:ind w:right="2" w:firstLine="709"/>
        <w:jc w:val="both"/>
        <w:rPr>
          <w:sz w:val="24"/>
          <w:szCs w:val="24"/>
        </w:rPr>
      </w:pPr>
      <w:r w:rsidRPr="00003800">
        <w:rPr>
          <w:b/>
          <w:sz w:val="24"/>
          <w:szCs w:val="24"/>
        </w:rPr>
        <w:t>Подготовка</w:t>
      </w:r>
      <w:r w:rsidR="00194F7F" w:rsidRPr="00003800">
        <w:rPr>
          <w:b/>
          <w:sz w:val="24"/>
          <w:szCs w:val="24"/>
        </w:rPr>
        <w:t xml:space="preserve"> </w:t>
      </w:r>
      <w:r w:rsidRPr="00003800">
        <w:rPr>
          <w:b/>
          <w:sz w:val="24"/>
          <w:szCs w:val="24"/>
        </w:rPr>
        <w:t>квалифицированных</w:t>
      </w:r>
      <w:r w:rsidR="00194F7F" w:rsidRPr="00003800">
        <w:rPr>
          <w:b/>
          <w:sz w:val="24"/>
          <w:szCs w:val="24"/>
        </w:rPr>
        <w:t xml:space="preserve"> </w:t>
      </w:r>
      <w:r w:rsidRPr="00003800">
        <w:rPr>
          <w:b/>
          <w:sz w:val="24"/>
          <w:szCs w:val="24"/>
        </w:rPr>
        <w:t>рабочих</w:t>
      </w:r>
      <w:r w:rsidR="00194F7F" w:rsidRPr="00003800">
        <w:rPr>
          <w:b/>
          <w:sz w:val="24"/>
          <w:szCs w:val="24"/>
        </w:rPr>
        <w:t xml:space="preserve"> </w:t>
      </w:r>
      <w:r w:rsidRPr="00003800">
        <w:rPr>
          <w:sz w:val="24"/>
          <w:szCs w:val="24"/>
        </w:rPr>
        <w:t>осуществляется</w:t>
      </w:r>
      <w:r w:rsidR="00194F7F" w:rsidRPr="00003800">
        <w:rPr>
          <w:sz w:val="24"/>
          <w:szCs w:val="24"/>
        </w:rPr>
        <w:t xml:space="preserve"> </w:t>
      </w:r>
      <w:r w:rsidRPr="00003800">
        <w:rPr>
          <w:sz w:val="24"/>
          <w:szCs w:val="24"/>
        </w:rPr>
        <w:t>по</w:t>
      </w:r>
      <w:r w:rsidR="00194F7F" w:rsidRPr="00003800">
        <w:rPr>
          <w:sz w:val="24"/>
          <w:szCs w:val="24"/>
        </w:rPr>
        <w:t xml:space="preserve"> </w:t>
      </w:r>
      <w:r w:rsidRPr="00003800">
        <w:rPr>
          <w:sz w:val="24"/>
          <w:szCs w:val="24"/>
        </w:rPr>
        <w:t>5 профессиям:</w:t>
      </w:r>
    </w:p>
    <w:p w:rsidR="00480766" w:rsidRPr="00003800" w:rsidRDefault="00CB4EF6" w:rsidP="00D2608D">
      <w:pPr>
        <w:pStyle w:val="a5"/>
        <w:numPr>
          <w:ilvl w:val="0"/>
          <w:numId w:val="20"/>
        </w:numPr>
        <w:tabs>
          <w:tab w:val="left" w:pos="1134"/>
        </w:tabs>
        <w:ind w:left="0" w:right="2" w:firstLine="709"/>
        <w:rPr>
          <w:sz w:val="24"/>
          <w:szCs w:val="24"/>
        </w:rPr>
      </w:pPr>
      <w:r w:rsidRPr="00003800">
        <w:rPr>
          <w:sz w:val="24"/>
          <w:szCs w:val="24"/>
        </w:rPr>
        <w:t>13.01.1</w:t>
      </w:r>
      <w:r w:rsidR="00194F7F" w:rsidRPr="00003800">
        <w:rPr>
          <w:sz w:val="24"/>
          <w:szCs w:val="24"/>
        </w:rPr>
        <w:t xml:space="preserve">0 </w:t>
      </w:r>
      <w:r w:rsidRPr="00003800">
        <w:rPr>
          <w:sz w:val="24"/>
          <w:szCs w:val="24"/>
        </w:rPr>
        <w:t>Электромонтер</w:t>
      </w:r>
      <w:r w:rsidR="00194F7F" w:rsidRPr="00003800">
        <w:rPr>
          <w:sz w:val="24"/>
          <w:szCs w:val="24"/>
        </w:rPr>
        <w:t xml:space="preserve"> </w:t>
      </w:r>
      <w:r w:rsidRPr="00003800">
        <w:rPr>
          <w:sz w:val="24"/>
          <w:szCs w:val="24"/>
        </w:rPr>
        <w:t>по</w:t>
      </w:r>
      <w:r w:rsidR="00194F7F" w:rsidRPr="00003800">
        <w:rPr>
          <w:sz w:val="24"/>
          <w:szCs w:val="24"/>
        </w:rPr>
        <w:t xml:space="preserve"> </w:t>
      </w:r>
      <w:r w:rsidRPr="00003800">
        <w:rPr>
          <w:sz w:val="24"/>
          <w:szCs w:val="24"/>
        </w:rPr>
        <w:t>ремонту</w:t>
      </w:r>
      <w:r w:rsidR="00194F7F" w:rsidRPr="00003800">
        <w:rPr>
          <w:sz w:val="24"/>
          <w:szCs w:val="24"/>
        </w:rPr>
        <w:t xml:space="preserve"> </w:t>
      </w:r>
      <w:r w:rsidRPr="00003800">
        <w:rPr>
          <w:sz w:val="24"/>
          <w:szCs w:val="24"/>
        </w:rPr>
        <w:t>и</w:t>
      </w:r>
      <w:r w:rsidR="00194F7F" w:rsidRPr="00003800">
        <w:rPr>
          <w:sz w:val="24"/>
          <w:szCs w:val="24"/>
        </w:rPr>
        <w:t xml:space="preserve"> </w:t>
      </w:r>
      <w:r w:rsidRPr="00003800">
        <w:rPr>
          <w:sz w:val="24"/>
          <w:szCs w:val="24"/>
        </w:rPr>
        <w:t>обслуживанию электрооборудования жилищно-коммунального хозяйства;</w:t>
      </w:r>
    </w:p>
    <w:p w:rsidR="00480766" w:rsidRPr="00003800" w:rsidRDefault="00CB4EF6" w:rsidP="00D2608D">
      <w:pPr>
        <w:pStyle w:val="a5"/>
        <w:numPr>
          <w:ilvl w:val="0"/>
          <w:numId w:val="20"/>
        </w:numPr>
        <w:tabs>
          <w:tab w:val="left" w:pos="1134"/>
        </w:tabs>
        <w:ind w:left="0" w:right="2" w:firstLine="709"/>
        <w:rPr>
          <w:sz w:val="24"/>
          <w:szCs w:val="24"/>
        </w:rPr>
      </w:pPr>
      <w:r w:rsidRPr="00003800">
        <w:rPr>
          <w:sz w:val="24"/>
          <w:szCs w:val="24"/>
        </w:rPr>
        <w:t>15.01.05 Сварщик (ручной и частично механизированной сварки (наплавки);</w:t>
      </w:r>
    </w:p>
    <w:p w:rsidR="00480766" w:rsidRPr="00003800" w:rsidRDefault="00CB4EF6" w:rsidP="00D2608D">
      <w:pPr>
        <w:pStyle w:val="a5"/>
        <w:numPr>
          <w:ilvl w:val="0"/>
          <w:numId w:val="20"/>
        </w:numPr>
        <w:tabs>
          <w:tab w:val="left" w:pos="1134"/>
        </w:tabs>
        <w:ind w:left="0" w:right="2" w:firstLine="709"/>
        <w:rPr>
          <w:sz w:val="24"/>
          <w:szCs w:val="24"/>
        </w:rPr>
      </w:pPr>
      <w:r w:rsidRPr="00003800">
        <w:rPr>
          <w:sz w:val="24"/>
          <w:szCs w:val="24"/>
        </w:rPr>
        <w:t>23.01.09 Машинист локомотива;</w:t>
      </w:r>
    </w:p>
    <w:p w:rsidR="00480766" w:rsidRPr="00003800" w:rsidRDefault="00CB4EF6" w:rsidP="00D2608D">
      <w:pPr>
        <w:pStyle w:val="a5"/>
        <w:numPr>
          <w:ilvl w:val="0"/>
          <w:numId w:val="20"/>
        </w:numPr>
        <w:tabs>
          <w:tab w:val="left" w:pos="1134"/>
        </w:tabs>
        <w:ind w:left="0" w:right="2" w:firstLine="709"/>
        <w:rPr>
          <w:sz w:val="24"/>
          <w:szCs w:val="24"/>
        </w:rPr>
      </w:pPr>
      <w:r w:rsidRPr="00003800">
        <w:rPr>
          <w:sz w:val="24"/>
          <w:szCs w:val="24"/>
        </w:rPr>
        <w:t>23.01.11</w:t>
      </w:r>
      <w:r w:rsidR="00194F7F" w:rsidRPr="00003800">
        <w:rPr>
          <w:sz w:val="24"/>
          <w:szCs w:val="24"/>
        </w:rPr>
        <w:t xml:space="preserve"> </w:t>
      </w:r>
      <w:r w:rsidRPr="00003800">
        <w:rPr>
          <w:sz w:val="24"/>
          <w:szCs w:val="24"/>
        </w:rPr>
        <w:t>Слесарь</w:t>
      </w:r>
      <w:r w:rsidR="00F02E8E" w:rsidRPr="00003800">
        <w:rPr>
          <w:sz w:val="24"/>
          <w:szCs w:val="24"/>
        </w:rPr>
        <w:t>-</w:t>
      </w:r>
      <w:r w:rsidRPr="00003800">
        <w:rPr>
          <w:sz w:val="24"/>
          <w:szCs w:val="24"/>
        </w:rPr>
        <w:t>электрик</w:t>
      </w:r>
      <w:r w:rsidR="00F02E8E" w:rsidRPr="00003800">
        <w:rPr>
          <w:sz w:val="24"/>
          <w:szCs w:val="24"/>
        </w:rPr>
        <w:t xml:space="preserve"> </w:t>
      </w:r>
      <w:r w:rsidRPr="00003800">
        <w:rPr>
          <w:sz w:val="24"/>
          <w:szCs w:val="24"/>
        </w:rPr>
        <w:t>по</w:t>
      </w:r>
      <w:r w:rsidR="00F02E8E" w:rsidRPr="00003800">
        <w:rPr>
          <w:sz w:val="24"/>
          <w:szCs w:val="24"/>
        </w:rPr>
        <w:t xml:space="preserve"> </w:t>
      </w:r>
      <w:r w:rsidRPr="00003800">
        <w:rPr>
          <w:sz w:val="24"/>
          <w:szCs w:val="24"/>
        </w:rPr>
        <w:t>ремонту</w:t>
      </w:r>
      <w:r w:rsidR="00F02E8E" w:rsidRPr="00003800">
        <w:rPr>
          <w:sz w:val="24"/>
          <w:szCs w:val="24"/>
        </w:rPr>
        <w:t xml:space="preserve"> </w:t>
      </w:r>
      <w:r w:rsidRPr="00003800">
        <w:rPr>
          <w:sz w:val="24"/>
          <w:szCs w:val="24"/>
        </w:rPr>
        <w:t>электрооборудования подвижного состава (электровозов, электропоездов);</w:t>
      </w:r>
    </w:p>
    <w:p w:rsidR="00480766" w:rsidRPr="00003800" w:rsidRDefault="00CB4EF6" w:rsidP="00D2608D">
      <w:pPr>
        <w:pStyle w:val="a5"/>
        <w:numPr>
          <w:ilvl w:val="0"/>
          <w:numId w:val="20"/>
        </w:numPr>
        <w:tabs>
          <w:tab w:val="left" w:pos="1134"/>
        </w:tabs>
        <w:ind w:left="0" w:right="2" w:firstLine="709"/>
        <w:rPr>
          <w:sz w:val="24"/>
          <w:szCs w:val="24"/>
        </w:rPr>
      </w:pPr>
      <w:r w:rsidRPr="00003800">
        <w:rPr>
          <w:sz w:val="24"/>
          <w:szCs w:val="24"/>
        </w:rPr>
        <w:t>43.01.09 Повар, кондитер.</w:t>
      </w:r>
    </w:p>
    <w:p w:rsidR="00480766" w:rsidRDefault="00CB4EF6" w:rsidP="00194F7F">
      <w:pPr>
        <w:ind w:right="2" w:firstLine="709"/>
        <w:jc w:val="both"/>
        <w:rPr>
          <w:sz w:val="24"/>
          <w:szCs w:val="24"/>
        </w:rPr>
      </w:pPr>
      <w:r w:rsidRPr="00D05C00">
        <w:rPr>
          <w:sz w:val="24"/>
          <w:szCs w:val="24"/>
        </w:rPr>
        <w:t>Кроме того, Техникум осуществляет профессиональное обучение</w:t>
      </w:r>
      <w:r w:rsidRPr="00D05C00">
        <w:rPr>
          <w:b/>
          <w:sz w:val="24"/>
          <w:szCs w:val="24"/>
        </w:rPr>
        <w:t xml:space="preserve"> </w:t>
      </w:r>
      <w:r w:rsidRPr="00D05C00">
        <w:rPr>
          <w:sz w:val="24"/>
          <w:szCs w:val="24"/>
        </w:rPr>
        <w:t>по профессии 16675 Повар.</w:t>
      </w:r>
    </w:p>
    <w:p w:rsidR="00194F7F" w:rsidRPr="00E64275" w:rsidRDefault="00194F7F" w:rsidP="00194F7F">
      <w:pPr>
        <w:pStyle w:val="a3"/>
        <w:ind w:right="2" w:firstLine="709"/>
        <w:jc w:val="both"/>
        <w:rPr>
          <w:sz w:val="24"/>
          <w:szCs w:val="24"/>
        </w:rPr>
      </w:pPr>
      <w:r w:rsidRPr="00E64275">
        <w:rPr>
          <w:sz w:val="24"/>
          <w:szCs w:val="24"/>
        </w:rPr>
        <w:t xml:space="preserve">Всего по основным профессиональным образовательным программам среднего профессионального образования обучается </w:t>
      </w:r>
      <w:r w:rsidR="00CB129D" w:rsidRPr="00E64275">
        <w:rPr>
          <w:sz w:val="24"/>
          <w:szCs w:val="24"/>
        </w:rPr>
        <w:t>781</w:t>
      </w:r>
      <w:r w:rsidRPr="00E64275">
        <w:rPr>
          <w:sz w:val="24"/>
          <w:szCs w:val="24"/>
        </w:rPr>
        <w:t xml:space="preserve"> человек, из них:</w:t>
      </w:r>
    </w:p>
    <w:p w:rsidR="00194F7F" w:rsidRPr="00E64275" w:rsidRDefault="00194F7F" w:rsidP="00D2608D">
      <w:pPr>
        <w:pStyle w:val="a5"/>
        <w:numPr>
          <w:ilvl w:val="0"/>
          <w:numId w:val="19"/>
        </w:numPr>
        <w:tabs>
          <w:tab w:val="left" w:pos="1134"/>
        </w:tabs>
        <w:ind w:left="0" w:right="2" w:firstLine="709"/>
        <w:rPr>
          <w:sz w:val="24"/>
          <w:szCs w:val="24"/>
        </w:rPr>
      </w:pPr>
      <w:r w:rsidRPr="00E64275">
        <w:rPr>
          <w:sz w:val="24"/>
          <w:szCs w:val="24"/>
        </w:rPr>
        <w:t xml:space="preserve">по программам подготовки специалистов среднего звена – </w:t>
      </w:r>
      <w:r w:rsidR="00B877D4">
        <w:rPr>
          <w:sz w:val="24"/>
          <w:szCs w:val="24"/>
        </w:rPr>
        <w:t>338</w:t>
      </w:r>
      <w:r w:rsidRPr="00E64275">
        <w:rPr>
          <w:sz w:val="24"/>
          <w:szCs w:val="24"/>
        </w:rPr>
        <w:t xml:space="preserve"> человек: </w:t>
      </w:r>
      <w:r w:rsidR="003F5884">
        <w:rPr>
          <w:sz w:val="24"/>
          <w:szCs w:val="24"/>
        </w:rPr>
        <w:t>19</w:t>
      </w:r>
      <w:r w:rsidR="00B877D4">
        <w:rPr>
          <w:sz w:val="24"/>
          <w:szCs w:val="24"/>
        </w:rPr>
        <w:t>5</w:t>
      </w:r>
      <w:r w:rsidRPr="00E64275">
        <w:rPr>
          <w:sz w:val="24"/>
          <w:szCs w:val="24"/>
        </w:rPr>
        <w:t xml:space="preserve"> на очной форме обучения, </w:t>
      </w:r>
      <w:r w:rsidR="003F5884">
        <w:rPr>
          <w:sz w:val="24"/>
          <w:szCs w:val="24"/>
        </w:rPr>
        <w:t>143</w:t>
      </w:r>
      <w:r w:rsidRPr="00E64275">
        <w:rPr>
          <w:sz w:val="24"/>
          <w:szCs w:val="24"/>
        </w:rPr>
        <w:t xml:space="preserve"> на заочной;</w:t>
      </w:r>
    </w:p>
    <w:p w:rsidR="00194F7F" w:rsidRPr="00E64275" w:rsidRDefault="00194F7F" w:rsidP="00D2608D">
      <w:pPr>
        <w:pStyle w:val="a5"/>
        <w:numPr>
          <w:ilvl w:val="0"/>
          <w:numId w:val="19"/>
        </w:numPr>
        <w:tabs>
          <w:tab w:val="left" w:pos="1134"/>
        </w:tabs>
        <w:ind w:left="0" w:right="2" w:firstLine="709"/>
        <w:rPr>
          <w:sz w:val="24"/>
          <w:szCs w:val="24"/>
        </w:rPr>
      </w:pPr>
      <w:r w:rsidRPr="00E64275">
        <w:rPr>
          <w:sz w:val="24"/>
          <w:szCs w:val="24"/>
        </w:rPr>
        <w:t xml:space="preserve">по программам подготовки квалифицированных рабочих и служащих – </w:t>
      </w:r>
      <w:r w:rsidR="005C0219" w:rsidRPr="00E64275">
        <w:rPr>
          <w:sz w:val="24"/>
          <w:szCs w:val="24"/>
        </w:rPr>
        <w:t>41</w:t>
      </w:r>
      <w:r w:rsidR="00B877D4">
        <w:rPr>
          <w:sz w:val="24"/>
          <w:szCs w:val="24"/>
        </w:rPr>
        <w:t>4</w:t>
      </w:r>
      <w:r w:rsidR="005C0219" w:rsidRPr="00E64275">
        <w:rPr>
          <w:sz w:val="24"/>
          <w:szCs w:val="24"/>
        </w:rPr>
        <w:t xml:space="preserve"> </w:t>
      </w:r>
      <w:r w:rsidRPr="00E64275">
        <w:rPr>
          <w:sz w:val="24"/>
          <w:szCs w:val="24"/>
        </w:rPr>
        <w:t>человек;</w:t>
      </w:r>
    </w:p>
    <w:p w:rsidR="00194F7F" w:rsidRPr="00E64275" w:rsidRDefault="00194F7F" w:rsidP="00D2608D">
      <w:pPr>
        <w:pStyle w:val="a5"/>
        <w:numPr>
          <w:ilvl w:val="0"/>
          <w:numId w:val="19"/>
        </w:numPr>
        <w:tabs>
          <w:tab w:val="left" w:pos="1134"/>
        </w:tabs>
        <w:ind w:left="0" w:right="2" w:firstLine="709"/>
        <w:rPr>
          <w:sz w:val="24"/>
          <w:szCs w:val="24"/>
        </w:rPr>
      </w:pPr>
      <w:r w:rsidRPr="00E64275">
        <w:rPr>
          <w:sz w:val="24"/>
          <w:szCs w:val="24"/>
        </w:rPr>
        <w:t>по адаптированным образовательным программам (для лиц с ОВЗ) – 29 человек.</w:t>
      </w:r>
    </w:p>
    <w:p w:rsidR="00C264A7" w:rsidRDefault="00194F7F" w:rsidP="009A3D19">
      <w:pPr>
        <w:pStyle w:val="a3"/>
        <w:ind w:right="2" w:firstLine="709"/>
        <w:jc w:val="both"/>
        <w:rPr>
          <w:sz w:val="24"/>
          <w:szCs w:val="24"/>
        </w:rPr>
      </w:pPr>
      <w:r w:rsidRPr="00E64275">
        <w:rPr>
          <w:sz w:val="24"/>
          <w:szCs w:val="24"/>
        </w:rPr>
        <w:t>Численность обучающихся на 01.01.202</w:t>
      </w:r>
      <w:r w:rsidR="005C0219" w:rsidRPr="00E64275">
        <w:rPr>
          <w:sz w:val="24"/>
          <w:szCs w:val="24"/>
        </w:rPr>
        <w:t>5</w:t>
      </w:r>
      <w:r w:rsidRPr="00E64275">
        <w:rPr>
          <w:sz w:val="24"/>
          <w:szCs w:val="24"/>
        </w:rPr>
        <w:t xml:space="preserve"> г. меньше, чем на 01.01.202</w:t>
      </w:r>
      <w:r w:rsidR="005C0219" w:rsidRPr="00E64275">
        <w:rPr>
          <w:sz w:val="24"/>
          <w:szCs w:val="24"/>
        </w:rPr>
        <w:t>4</w:t>
      </w:r>
      <w:r w:rsidRPr="00E64275">
        <w:rPr>
          <w:sz w:val="24"/>
          <w:szCs w:val="24"/>
        </w:rPr>
        <w:t xml:space="preserve"> г. на </w:t>
      </w:r>
      <w:r w:rsidR="005C0219" w:rsidRPr="00E64275">
        <w:rPr>
          <w:sz w:val="24"/>
          <w:szCs w:val="24"/>
        </w:rPr>
        <w:t>21</w:t>
      </w:r>
      <w:r w:rsidRPr="00E64275">
        <w:rPr>
          <w:sz w:val="24"/>
          <w:szCs w:val="24"/>
        </w:rPr>
        <w:t xml:space="preserve"> человек. Уменьшение численности на протяжении последних </w:t>
      </w:r>
      <w:r w:rsidR="005C0219" w:rsidRPr="00E64275">
        <w:rPr>
          <w:sz w:val="24"/>
          <w:szCs w:val="24"/>
        </w:rPr>
        <w:t>четырех</w:t>
      </w:r>
      <w:r w:rsidRPr="00E64275">
        <w:rPr>
          <w:sz w:val="24"/>
          <w:szCs w:val="24"/>
        </w:rPr>
        <w:t xml:space="preserve"> лет связано с</w:t>
      </w:r>
      <w:r w:rsidRPr="00D05C00">
        <w:rPr>
          <w:sz w:val="24"/>
          <w:szCs w:val="24"/>
        </w:rPr>
        <w:t xml:space="preserve"> отсутствием набора по специальности 38.02.04 Коммерция (по отраслям) в приемную компан</w:t>
      </w:r>
      <w:r w:rsidR="005C0219">
        <w:rPr>
          <w:sz w:val="24"/>
          <w:szCs w:val="24"/>
        </w:rPr>
        <w:t xml:space="preserve">ию 2021, 2022, </w:t>
      </w:r>
      <w:r w:rsidRPr="00D05C00">
        <w:rPr>
          <w:sz w:val="24"/>
          <w:szCs w:val="24"/>
        </w:rPr>
        <w:t>2023</w:t>
      </w:r>
      <w:r w:rsidR="005C0219">
        <w:rPr>
          <w:sz w:val="24"/>
          <w:szCs w:val="24"/>
        </w:rPr>
        <w:t xml:space="preserve"> и 2024 года</w:t>
      </w:r>
      <w:r w:rsidRPr="00D05C00">
        <w:rPr>
          <w:sz w:val="24"/>
          <w:szCs w:val="24"/>
        </w:rPr>
        <w:t>.</w:t>
      </w:r>
      <w:r w:rsidR="00E64275">
        <w:rPr>
          <w:sz w:val="24"/>
          <w:szCs w:val="24"/>
        </w:rPr>
        <w:t xml:space="preserve"> </w:t>
      </w:r>
    </w:p>
    <w:p w:rsidR="009A3D19" w:rsidRDefault="009A3D19" w:rsidP="009A3D19">
      <w:pPr>
        <w:pStyle w:val="a3"/>
        <w:ind w:right="2" w:firstLine="709"/>
        <w:jc w:val="both"/>
        <w:rPr>
          <w:sz w:val="24"/>
          <w:szCs w:val="24"/>
        </w:rPr>
      </w:pPr>
      <w:r w:rsidRPr="00C264A7">
        <w:rPr>
          <w:sz w:val="24"/>
          <w:szCs w:val="24"/>
        </w:rPr>
        <w:t>Тем не менее, контрольные цифры приема выполнены в полном объеме: 205 человек (за счет средств областного бюджета) и 20 человек (за счет средств физических лиц).</w:t>
      </w:r>
    </w:p>
    <w:p w:rsidR="00C264A7" w:rsidRDefault="00C264A7" w:rsidP="009A3D19">
      <w:pPr>
        <w:ind w:firstLine="708"/>
        <w:jc w:val="both"/>
        <w:rPr>
          <w:sz w:val="24"/>
          <w:szCs w:val="24"/>
        </w:rPr>
      </w:pPr>
      <w:r w:rsidRPr="005C69B1">
        <w:rPr>
          <w:sz w:val="24"/>
          <w:szCs w:val="24"/>
        </w:rPr>
        <w:t>На</w:t>
      </w:r>
      <w:r>
        <w:rPr>
          <w:sz w:val="24"/>
          <w:szCs w:val="24"/>
        </w:rPr>
        <w:t xml:space="preserve"> протяжении последних четырех лет контингент техникума уменьшается, о чем </w:t>
      </w:r>
      <w:r w:rsidRPr="00A55B31">
        <w:rPr>
          <w:sz w:val="24"/>
          <w:szCs w:val="24"/>
        </w:rPr>
        <w:t>свидетельствует диаграмма 1.</w:t>
      </w:r>
      <w:r>
        <w:rPr>
          <w:sz w:val="24"/>
          <w:szCs w:val="24"/>
        </w:rPr>
        <w:t xml:space="preserve"> На</w:t>
      </w:r>
      <w:r w:rsidRPr="005C69B1">
        <w:rPr>
          <w:sz w:val="24"/>
          <w:szCs w:val="24"/>
        </w:rPr>
        <w:t xml:space="preserve"> 1 января </w:t>
      </w:r>
      <w:r>
        <w:rPr>
          <w:sz w:val="24"/>
          <w:szCs w:val="24"/>
        </w:rPr>
        <w:t>2025 года  контингент составил 781 человек</w:t>
      </w:r>
      <w:r w:rsidRPr="005C69B1">
        <w:rPr>
          <w:sz w:val="24"/>
          <w:szCs w:val="24"/>
        </w:rPr>
        <w:t xml:space="preserve">. </w:t>
      </w: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7E5789" w:rsidRDefault="007E5789" w:rsidP="000E7CA7">
      <w:pPr>
        <w:pStyle w:val="a3"/>
        <w:ind w:right="461" w:firstLine="709"/>
        <w:jc w:val="right"/>
        <w:rPr>
          <w:b/>
          <w:i/>
          <w:sz w:val="24"/>
          <w:szCs w:val="24"/>
        </w:rPr>
      </w:pPr>
    </w:p>
    <w:p w:rsidR="000E7CA7" w:rsidRDefault="000E7CA7" w:rsidP="000E7CA7">
      <w:pPr>
        <w:pStyle w:val="a3"/>
        <w:ind w:right="461" w:firstLine="709"/>
        <w:jc w:val="right"/>
        <w:rPr>
          <w:b/>
          <w:i/>
          <w:sz w:val="24"/>
          <w:szCs w:val="24"/>
        </w:rPr>
      </w:pPr>
      <w:r w:rsidRPr="00D05C00">
        <w:rPr>
          <w:b/>
          <w:i/>
          <w:sz w:val="24"/>
          <w:szCs w:val="24"/>
        </w:rPr>
        <w:t xml:space="preserve">Сравнительный анализ контингента обучающихся </w:t>
      </w:r>
    </w:p>
    <w:p w:rsidR="000E7CA7" w:rsidRPr="00D05C00" w:rsidRDefault="000E7CA7" w:rsidP="000E7CA7">
      <w:pPr>
        <w:pStyle w:val="a3"/>
        <w:ind w:right="461" w:firstLine="709"/>
        <w:jc w:val="right"/>
        <w:rPr>
          <w:sz w:val="24"/>
          <w:szCs w:val="24"/>
        </w:rPr>
      </w:pPr>
      <w:r w:rsidRPr="00D05C00">
        <w:rPr>
          <w:b/>
          <w:i/>
          <w:sz w:val="24"/>
          <w:szCs w:val="24"/>
        </w:rPr>
        <w:t>на 1 января отчетного периода</w:t>
      </w:r>
    </w:p>
    <w:p w:rsidR="00194F7F" w:rsidRDefault="00C264A7" w:rsidP="000E7CA7">
      <w:pPr>
        <w:pStyle w:val="a3"/>
        <w:ind w:right="461"/>
        <w:rPr>
          <w:sz w:val="24"/>
          <w:szCs w:val="24"/>
        </w:rPr>
      </w:pPr>
      <w:r>
        <w:rPr>
          <w:noProof/>
          <w:sz w:val="24"/>
          <w:szCs w:val="24"/>
          <w:lang w:eastAsia="ru-RU"/>
        </w:rPr>
        <w:drawing>
          <wp:inline distT="0" distB="0" distL="0" distR="0" wp14:anchorId="7DC12E4D" wp14:editId="771A3156">
            <wp:extent cx="5791200" cy="21621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4F7F" w:rsidRDefault="00194F7F" w:rsidP="00194F7F">
      <w:pPr>
        <w:ind w:right="2" w:firstLine="709"/>
        <w:jc w:val="center"/>
        <w:rPr>
          <w:b/>
          <w:sz w:val="24"/>
          <w:szCs w:val="24"/>
        </w:rPr>
      </w:pPr>
    </w:p>
    <w:p w:rsidR="00C264A7" w:rsidRPr="00C264A7" w:rsidRDefault="00C264A7" w:rsidP="00C264A7">
      <w:pPr>
        <w:ind w:left="709"/>
        <w:jc w:val="right"/>
        <w:rPr>
          <w:b/>
          <w:i/>
          <w:sz w:val="24"/>
          <w:szCs w:val="24"/>
        </w:rPr>
      </w:pPr>
      <w:r w:rsidRPr="00C264A7">
        <w:rPr>
          <w:b/>
          <w:i/>
          <w:sz w:val="24"/>
          <w:szCs w:val="24"/>
        </w:rPr>
        <w:t>Сравнительный анализ приема обучающихся на 1 курс</w:t>
      </w:r>
    </w:p>
    <w:p w:rsidR="00C264A7" w:rsidRDefault="00C264A7" w:rsidP="00C264A7">
      <w:pPr>
        <w:ind w:right="2"/>
        <w:rPr>
          <w:b/>
          <w:sz w:val="24"/>
          <w:szCs w:val="24"/>
        </w:rPr>
      </w:pPr>
      <w:r w:rsidRPr="00B613EE">
        <w:rPr>
          <w:noProof/>
          <w:sz w:val="24"/>
          <w:szCs w:val="24"/>
          <w:lang w:eastAsia="ru-RU"/>
        </w:rPr>
        <w:drawing>
          <wp:inline distT="0" distB="0" distL="0" distR="0" wp14:anchorId="25F7C12A" wp14:editId="2CBA3908">
            <wp:extent cx="5791200" cy="2057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3D19" w:rsidRPr="00D05C00" w:rsidRDefault="009A3D19" w:rsidP="009A3D19">
      <w:pPr>
        <w:pStyle w:val="a3"/>
        <w:ind w:right="461" w:firstLine="709"/>
        <w:jc w:val="both"/>
        <w:rPr>
          <w:sz w:val="24"/>
          <w:szCs w:val="24"/>
        </w:rPr>
      </w:pPr>
    </w:p>
    <w:p w:rsidR="009A3D19" w:rsidRDefault="009A3D19" w:rsidP="009A3D19">
      <w:pPr>
        <w:pStyle w:val="a3"/>
        <w:ind w:right="2" w:firstLine="709"/>
        <w:jc w:val="both"/>
        <w:rPr>
          <w:sz w:val="24"/>
          <w:szCs w:val="24"/>
        </w:rPr>
      </w:pPr>
      <w:r w:rsidRPr="007E5789">
        <w:rPr>
          <w:sz w:val="24"/>
          <w:szCs w:val="24"/>
        </w:rPr>
        <w:t>Основной контингент абитуриентов составляют выпускники общеобразовательных учебных заведений го</w:t>
      </w:r>
      <w:r w:rsidR="00DE4751">
        <w:rPr>
          <w:sz w:val="24"/>
          <w:szCs w:val="24"/>
        </w:rPr>
        <w:t xml:space="preserve">родов Зима, Саянск, Зиминского </w:t>
      </w:r>
      <w:r w:rsidRPr="007E5789">
        <w:rPr>
          <w:sz w:val="24"/>
          <w:szCs w:val="24"/>
        </w:rPr>
        <w:t>и Куйтунского районов. В настоящее время отмечается увеличение абитуриентов</w:t>
      </w:r>
      <w:r w:rsidR="00DE4751">
        <w:rPr>
          <w:sz w:val="24"/>
          <w:szCs w:val="24"/>
        </w:rPr>
        <w:t xml:space="preserve"> из </w:t>
      </w:r>
      <w:r w:rsidRPr="007E5789">
        <w:rPr>
          <w:sz w:val="24"/>
          <w:szCs w:val="24"/>
        </w:rPr>
        <w:t>Тулун</w:t>
      </w:r>
      <w:r w:rsidR="00DE4751">
        <w:rPr>
          <w:sz w:val="24"/>
          <w:szCs w:val="24"/>
        </w:rPr>
        <w:t>ского района. Также присутствую</w:t>
      </w:r>
      <w:r w:rsidR="00BB4828">
        <w:rPr>
          <w:sz w:val="24"/>
          <w:szCs w:val="24"/>
        </w:rPr>
        <w:t>т</w:t>
      </w:r>
      <w:r w:rsidR="00DE4751">
        <w:rPr>
          <w:sz w:val="24"/>
          <w:szCs w:val="24"/>
        </w:rPr>
        <w:t xml:space="preserve"> абитуриенты из гг. Черемхово, Усть-Кут, Усолье-Сибирское, Шелехов</w:t>
      </w:r>
      <w:r w:rsidR="00BB4828">
        <w:rPr>
          <w:sz w:val="24"/>
          <w:szCs w:val="24"/>
        </w:rPr>
        <w:t xml:space="preserve"> и даже и</w:t>
      </w:r>
      <w:r w:rsidR="00DE4751">
        <w:rPr>
          <w:sz w:val="24"/>
          <w:szCs w:val="24"/>
        </w:rPr>
        <w:t xml:space="preserve">Красноярского </w:t>
      </w:r>
      <w:r w:rsidR="00BB4828">
        <w:rPr>
          <w:sz w:val="24"/>
          <w:szCs w:val="24"/>
        </w:rPr>
        <w:t>к</w:t>
      </w:r>
      <w:r w:rsidR="00DE4751">
        <w:rPr>
          <w:sz w:val="24"/>
          <w:szCs w:val="24"/>
        </w:rPr>
        <w:t xml:space="preserve">рая. </w:t>
      </w:r>
    </w:p>
    <w:p w:rsidR="000A20EF" w:rsidRDefault="000A20EF" w:rsidP="009A3D19">
      <w:pPr>
        <w:pStyle w:val="a3"/>
        <w:ind w:right="2" w:firstLine="709"/>
        <w:jc w:val="both"/>
        <w:rPr>
          <w:sz w:val="24"/>
          <w:szCs w:val="24"/>
        </w:rPr>
      </w:pPr>
    </w:p>
    <w:p w:rsidR="000A20EF" w:rsidRPr="007E5789" w:rsidRDefault="000A20EF" w:rsidP="009A3D19">
      <w:pPr>
        <w:pStyle w:val="a3"/>
        <w:ind w:right="2" w:firstLine="709"/>
        <w:jc w:val="both"/>
        <w:rPr>
          <w:sz w:val="24"/>
          <w:szCs w:val="24"/>
        </w:rPr>
      </w:pPr>
      <w:r>
        <w:rPr>
          <w:noProof/>
          <w:sz w:val="24"/>
          <w:szCs w:val="24"/>
          <w:lang w:eastAsia="ru-RU"/>
        </w:rPr>
        <w:drawing>
          <wp:inline distT="0" distB="0" distL="0" distR="0">
            <wp:extent cx="4953000" cy="27241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3D19" w:rsidRPr="007E5789" w:rsidRDefault="009A3D19" w:rsidP="00C264A7">
      <w:pPr>
        <w:ind w:right="2"/>
        <w:rPr>
          <w:b/>
          <w:sz w:val="24"/>
          <w:szCs w:val="24"/>
        </w:rPr>
      </w:pPr>
    </w:p>
    <w:p w:rsidR="00C264A7" w:rsidRDefault="00C264A7" w:rsidP="00C264A7">
      <w:pPr>
        <w:ind w:right="2" w:firstLine="709"/>
        <w:jc w:val="both"/>
        <w:rPr>
          <w:b/>
          <w:sz w:val="24"/>
          <w:szCs w:val="24"/>
        </w:rPr>
        <w:sectPr w:rsidR="00C264A7" w:rsidSect="00C264A7">
          <w:pgSz w:w="11910" w:h="16840"/>
          <w:pgMar w:top="1134" w:right="1137" w:bottom="1134" w:left="1701" w:header="709" w:footer="709" w:gutter="0"/>
          <w:cols w:space="720"/>
          <w:docGrid w:linePitch="299"/>
        </w:sectPr>
      </w:pPr>
    </w:p>
    <w:p w:rsidR="00480766" w:rsidRDefault="00CB4EF6" w:rsidP="00194F7F">
      <w:pPr>
        <w:ind w:right="2" w:firstLine="709"/>
        <w:jc w:val="right"/>
        <w:rPr>
          <w:b/>
          <w:sz w:val="24"/>
          <w:szCs w:val="24"/>
        </w:rPr>
      </w:pPr>
      <w:r w:rsidRPr="00D05C00">
        <w:rPr>
          <w:b/>
          <w:sz w:val="24"/>
          <w:szCs w:val="24"/>
        </w:rPr>
        <w:t xml:space="preserve">Таблица </w:t>
      </w:r>
      <w:r w:rsidR="006A2461" w:rsidRPr="00D05C00">
        <w:rPr>
          <w:b/>
          <w:sz w:val="24"/>
          <w:szCs w:val="24"/>
        </w:rPr>
        <w:t>2</w:t>
      </w:r>
      <w:r w:rsidR="00194F7F">
        <w:rPr>
          <w:b/>
          <w:sz w:val="24"/>
          <w:szCs w:val="24"/>
        </w:rPr>
        <w:t xml:space="preserve"> </w:t>
      </w:r>
      <w:r w:rsidRPr="00D05C00">
        <w:rPr>
          <w:b/>
          <w:sz w:val="24"/>
          <w:szCs w:val="24"/>
        </w:rPr>
        <w:t>Основные профессиональные образовательные программы СПО</w:t>
      </w:r>
    </w:p>
    <w:tbl>
      <w:tblPr>
        <w:tblStyle w:val="14"/>
        <w:tblW w:w="14992" w:type="dxa"/>
        <w:tblLayout w:type="fixed"/>
        <w:tblLook w:val="04A0" w:firstRow="1" w:lastRow="0" w:firstColumn="1" w:lastColumn="0" w:noHBand="0" w:noVBand="1"/>
      </w:tblPr>
      <w:tblGrid>
        <w:gridCol w:w="675"/>
        <w:gridCol w:w="1134"/>
        <w:gridCol w:w="1701"/>
        <w:gridCol w:w="2268"/>
        <w:gridCol w:w="3402"/>
        <w:gridCol w:w="2127"/>
        <w:gridCol w:w="1842"/>
        <w:gridCol w:w="1843"/>
      </w:tblGrid>
      <w:tr w:rsidR="000A4339" w:rsidRPr="000A4339" w:rsidTr="00274C09">
        <w:trPr>
          <w:trHeight w:val="853"/>
        </w:trPr>
        <w:tc>
          <w:tcPr>
            <w:tcW w:w="675" w:type="dxa"/>
            <w:tcBorders>
              <w:top w:val="single" w:sz="4" w:space="0" w:color="auto"/>
              <w:left w:val="single" w:sz="4" w:space="0" w:color="auto"/>
              <w:bottom w:val="single" w:sz="4" w:space="0" w:color="auto"/>
              <w:right w:val="single" w:sz="4" w:space="0" w:color="auto"/>
            </w:tcBorders>
            <w:hideMark/>
          </w:tcPr>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w:t>
            </w:r>
          </w:p>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п/п</w:t>
            </w:r>
          </w:p>
        </w:tc>
        <w:tc>
          <w:tcPr>
            <w:tcW w:w="1134" w:type="dxa"/>
            <w:tcBorders>
              <w:top w:val="single" w:sz="4" w:space="0" w:color="auto"/>
              <w:left w:val="single" w:sz="4" w:space="0" w:color="auto"/>
              <w:bottom w:val="single" w:sz="4" w:space="0" w:color="auto"/>
              <w:right w:val="single" w:sz="4" w:space="0" w:color="auto"/>
            </w:tcBorders>
            <w:hideMark/>
          </w:tcPr>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Код (шифр)</w:t>
            </w:r>
          </w:p>
        </w:tc>
        <w:tc>
          <w:tcPr>
            <w:tcW w:w="1701" w:type="dxa"/>
            <w:tcBorders>
              <w:top w:val="single" w:sz="4" w:space="0" w:color="auto"/>
              <w:left w:val="single" w:sz="4" w:space="0" w:color="auto"/>
              <w:bottom w:val="single" w:sz="4" w:space="0" w:color="auto"/>
              <w:right w:val="single" w:sz="4" w:space="0" w:color="auto"/>
            </w:tcBorders>
            <w:hideMark/>
          </w:tcPr>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Исходный уровень образования</w:t>
            </w:r>
          </w:p>
        </w:tc>
        <w:tc>
          <w:tcPr>
            <w:tcW w:w="2268" w:type="dxa"/>
            <w:tcBorders>
              <w:top w:val="single" w:sz="4" w:space="0" w:color="auto"/>
              <w:left w:val="single" w:sz="4" w:space="0" w:color="auto"/>
              <w:bottom w:val="single" w:sz="4" w:space="0" w:color="auto"/>
              <w:right w:val="single" w:sz="4" w:space="0" w:color="auto"/>
            </w:tcBorders>
            <w:hideMark/>
          </w:tcPr>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Уровень (ступень) образования</w:t>
            </w:r>
          </w:p>
        </w:tc>
        <w:tc>
          <w:tcPr>
            <w:tcW w:w="3402" w:type="dxa"/>
            <w:tcBorders>
              <w:top w:val="single" w:sz="4" w:space="0" w:color="auto"/>
              <w:left w:val="single" w:sz="4" w:space="0" w:color="auto"/>
              <w:bottom w:val="single" w:sz="4" w:space="0" w:color="auto"/>
              <w:right w:val="single" w:sz="4" w:space="0" w:color="auto"/>
            </w:tcBorders>
            <w:hideMark/>
          </w:tcPr>
          <w:p w:rsidR="005908CD" w:rsidRPr="000A4339" w:rsidRDefault="005908CD" w:rsidP="00BD0D63">
            <w:pPr>
              <w:rPr>
                <w:rFonts w:eastAsia="Calibri"/>
                <w:b/>
                <w:sz w:val="24"/>
                <w:szCs w:val="24"/>
              </w:rPr>
            </w:pPr>
            <w:r w:rsidRPr="000A4339">
              <w:rPr>
                <w:rFonts w:eastAsia="Calibri"/>
                <w:b/>
                <w:sz w:val="24"/>
                <w:szCs w:val="24"/>
              </w:rPr>
              <w:t>Профессия</w:t>
            </w:r>
          </w:p>
          <w:p w:rsidR="005908CD" w:rsidRPr="000A4339" w:rsidRDefault="005908CD" w:rsidP="00BD0D63">
            <w:pPr>
              <w:rPr>
                <w:rFonts w:eastAsia="Calibri"/>
                <w:b/>
                <w:sz w:val="24"/>
                <w:szCs w:val="24"/>
              </w:rPr>
            </w:pPr>
            <w:r w:rsidRPr="000A4339">
              <w:rPr>
                <w:rFonts w:eastAsia="Calibri"/>
                <w:b/>
                <w:sz w:val="24"/>
                <w:szCs w:val="24"/>
              </w:rPr>
              <w:t>\квалификация присваиваемая по завершению образования</w:t>
            </w:r>
          </w:p>
        </w:tc>
        <w:tc>
          <w:tcPr>
            <w:tcW w:w="2127" w:type="dxa"/>
            <w:tcBorders>
              <w:top w:val="single" w:sz="4" w:space="0" w:color="auto"/>
              <w:left w:val="single" w:sz="4" w:space="0" w:color="auto"/>
              <w:bottom w:val="single" w:sz="4" w:space="0" w:color="auto"/>
              <w:right w:val="single" w:sz="4" w:space="0" w:color="auto"/>
            </w:tcBorders>
            <w:hideMark/>
          </w:tcPr>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 xml:space="preserve">Нормативный срок </w:t>
            </w:r>
          </w:p>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освоения</w:t>
            </w:r>
          </w:p>
        </w:tc>
        <w:tc>
          <w:tcPr>
            <w:tcW w:w="1842" w:type="dxa"/>
            <w:tcBorders>
              <w:top w:val="single" w:sz="4" w:space="0" w:color="auto"/>
              <w:left w:val="single" w:sz="4" w:space="0" w:color="auto"/>
              <w:bottom w:val="single" w:sz="4" w:space="0" w:color="auto"/>
              <w:right w:val="single" w:sz="4" w:space="0" w:color="auto"/>
            </w:tcBorders>
            <w:hideMark/>
          </w:tcPr>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Количество групп/число обучающихся</w:t>
            </w:r>
          </w:p>
          <w:p w:rsidR="005908CD" w:rsidRPr="000A4339" w:rsidRDefault="005908CD" w:rsidP="005C0219">
            <w:pPr>
              <w:autoSpaceDE w:val="0"/>
              <w:autoSpaceDN w:val="0"/>
              <w:adjustRightInd w:val="0"/>
              <w:jc w:val="center"/>
              <w:rPr>
                <w:rFonts w:eastAsia="Calibri"/>
                <w:b/>
                <w:sz w:val="24"/>
                <w:szCs w:val="24"/>
              </w:rPr>
            </w:pPr>
            <w:r w:rsidRPr="000A4339">
              <w:rPr>
                <w:rFonts w:eastAsia="Calibri"/>
                <w:b/>
                <w:sz w:val="24"/>
                <w:szCs w:val="24"/>
              </w:rPr>
              <w:t>на 01.01.202</w:t>
            </w:r>
            <w:r w:rsidR="005C0219">
              <w:rPr>
                <w:rFonts w:eastAsia="Calibri"/>
                <w:b/>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Количество групп/число обучающихся</w:t>
            </w:r>
          </w:p>
          <w:p w:rsidR="005908CD" w:rsidRPr="000A4339" w:rsidRDefault="005908CD" w:rsidP="00BD0D63">
            <w:pPr>
              <w:autoSpaceDE w:val="0"/>
              <w:autoSpaceDN w:val="0"/>
              <w:adjustRightInd w:val="0"/>
              <w:jc w:val="center"/>
              <w:rPr>
                <w:rFonts w:eastAsia="Calibri"/>
                <w:b/>
                <w:sz w:val="24"/>
                <w:szCs w:val="24"/>
              </w:rPr>
            </w:pPr>
            <w:r w:rsidRPr="000A4339">
              <w:rPr>
                <w:rFonts w:eastAsia="Calibri"/>
                <w:b/>
                <w:sz w:val="24"/>
                <w:szCs w:val="24"/>
              </w:rPr>
              <w:t>на 01.01.2025</w:t>
            </w:r>
          </w:p>
        </w:tc>
      </w:tr>
      <w:tr w:rsidR="000A4339" w:rsidRPr="000A4339" w:rsidTr="00274C09">
        <w:trPr>
          <w:trHeight w:val="702"/>
        </w:trPr>
        <w:tc>
          <w:tcPr>
            <w:tcW w:w="675" w:type="dxa"/>
            <w:vMerge w:val="restart"/>
            <w:tcBorders>
              <w:top w:val="single" w:sz="4" w:space="0" w:color="auto"/>
              <w:left w:val="single" w:sz="4" w:space="0" w:color="auto"/>
              <w:right w:val="single" w:sz="4" w:space="0" w:color="auto"/>
            </w:tcBorders>
            <w:hideMark/>
          </w:tcPr>
          <w:p w:rsidR="005908CD" w:rsidRPr="009A3D19" w:rsidRDefault="005908CD" w:rsidP="000A4339">
            <w:pPr>
              <w:tabs>
                <w:tab w:val="left" w:pos="0"/>
              </w:tabs>
              <w:autoSpaceDE w:val="0"/>
              <w:autoSpaceDN w:val="0"/>
              <w:adjustRightInd w:val="0"/>
              <w:jc w:val="center"/>
              <w:rPr>
                <w:rFonts w:eastAsia="Calibri"/>
                <w:sz w:val="24"/>
                <w:szCs w:val="24"/>
              </w:rPr>
            </w:pPr>
            <w:r w:rsidRPr="009A3D19">
              <w:rPr>
                <w:rFonts w:eastAsia="Calibri"/>
                <w:sz w:val="24"/>
                <w:szCs w:val="24"/>
              </w:rPr>
              <w:t>1</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23.01.09</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r w:rsidRPr="009A3D19">
              <w:rPr>
                <w:sz w:val="24"/>
                <w:szCs w:val="24"/>
              </w:rPr>
              <w:t>Машинист локомотива (тепловоза)/</w:t>
            </w:r>
          </w:p>
          <w:p w:rsidR="005908CD" w:rsidRPr="009A3D19" w:rsidRDefault="005908CD" w:rsidP="000A4339">
            <w:pPr>
              <w:rPr>
                <w:sz w:val="24"/>
                <w:szCs w:val="24"/>
              </w:rPr>
            </w:pPr>
            <w:r w:rsidRPr="009A3D19">
              <w:rPr>
                <w:sz w:val="24"/>
                <w:szCs w:val="24"/>
              </w:rPr>
              <w:t>Помощник машиниста тепловоза.</w:t>
            </w:r>
          </w:p>
          <w:p w:rsidR="005908CD" w:rsidRPr="009A3D19" w:rsidRDefault="005908CD" w:rsidP="000A4339">
            <w:pPr>
              <w:rPr>
                <w:sz w:val="24"/>
                <w:szCs w:val="24"/>
              </w:rPr>
            </w:pPr>
            <w:r w:rsidRPr="009A3D19">
              <w:rPr>
                <w:sz w:val="24"/>
                <w:szCs w:val="24"/>
              </w:rPr>
              <w:t>Слесарь по ремонту подвижного состава.</w:t>
            </w: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3 года 10 месяцев</w:t>
            </w:r>
          </w:p>
        </w:tc>
        <w:tc>
          <w:tcPr>
            <w:tcW w:w="184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274C09" w:rsidP="000A4339">
            <w:pPr>
              <w:autoSpaceDE w:val="0"/>
              <w:autoSpaceDN w:val="0"/>
              <w:adjustRightInd w:val="0"/>
              <w:jc w:val="center"/>
              <w:rPr>
                <w:rFonts w:eastAsia="Calibri"/>
                <w:sz w:val="24"/>
                <w:szCs w:val="24"/>
              </w:rPr>
            </w:pPr>
            <w:r w:rsidRPr="009A3D19">
              <w:rPr>
                <w:rFonts w:eastAsia="Calibri"/>
                <w:sz w:val="24"/>
                <w:szCs w:val="24"/>
              </w:rPr>
              <w:t>1 группа</w:t>
            </w:r>
            <w:r w:rsidR="005908CD" w:rsidRPr="009A3D19">
              <w:rPr>
                <w:rFonts w:eastAsia="Calibri"/>
                <w:sz w:val="24"/>
                <w:szCs w:val="24"/>
              </w:rPr>
              <w:t>/</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25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49 человек</w:t>
            </w:r>
          </w:p>
        </w:tc>
      </w:tr>
      <w:tr w:rsidR="000A4339" w:rsidRPr="000A4339" w:rsidTr="00274C09">
        <w:trPr>
          <w:trHeight w:val="547"/>
        </w:trPr>
        <w:tc>
          <w:tcPr>
            <w:tcW w:w="675" w:type="dxa"/>
            <w:vMerge/>
            <w:tcBorders>
              <w:left w:val="single" w:sz="4" w:space="0" w:color="auto"/>
              <w:bottom w:val="single" w:sz="4" w:space="0" w:color="000000" w:themeColor="text1"/>
              <w:right w:val="single" w:sz="4" w:space="0" w:color="auto"/>
            </w:tcBorders>
            <w:hideMark/>
          </w:tcPr>
          <w:p w:rsidR="005908CD" w:rsidRPr="009A3D19" w:rsidRDefault="005908CD" w:rsidP="000A4339">
            <w:pPr>
              <w:tabs>
                <w:tab w:val="left" w:pos="0"/>
              </w:tabs>
              <w:autoSpaceDE w:val="0"/>
              <w:autoSpaceDN w:val="0"/>
              <w:adjustRightInd w:val="0"/>
              <w:jc w:val="center"/>
              <w:rPr>
                <w:rFonts w:eastAsia="Calibri"/>
                <w:sz w:val="24"/>
                <w:szCs w:val="24"/>
              </w:rPr>
            </w:pPr>
          </w:p>
        </w:tc>
        <w:tc>
          <w:tcPr>
            <w:tcW w:w="1134" w:type="dxa"/>
            <w:vMerge/>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p>
        </w:tc>
        <w:tc>
          <w:tcPr>
            <w:tcW w:w="1701" w:type="dxa"/>
            <w:vMerge/>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jc w:val="center"/>
              <w:rPr>
                <w:sz w:val="24"/>
                <w:szCs w:val="24"/>
              </w:rPr>
            </w:pPr>
          </w:p>
        </w:tc>
        <w:tc>
          <w:tcPr>
            <w:tcW w:w="2268"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p>
        </w:tc>
        <w:tc>
          <w:tcPr>
            <w:tcW w:w="3402"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3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75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47 человек</w:t>
            </w:r>
          </w:p>
        </w:tc>
      </w:tr>
      <w:tr w:rsidR="000A4339" w:rsidRPr="000A4339" w:rsidTr="00274C09">
        <w:trPr>
          <w:trHeight w:val="1527"/>
        </w:trPr>
        <w:tc>
          <w:tcPr>
            <w:tcW w:w="675"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tabs>
                <w:tab w:val="left" w:pos="0"/>
              </w:tabs>
              <w:autoSpaceDE w:val="0"/>
              <w:autoSpaceDN w:val="0"/>
              <w:adjustRightInd w:val="0"/>
              <w:jc w:val="center"/>
              <w:rPr>
                <w:rFonts w:eastAsia="Calibri"/>
                <w:sz w:val="24"/>
                <w:szCs w:val="24"/>
              </w:rPr>
            </w:pPr>
            <w:r w:rsidRPr="009A3D19">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23.01.11</w:t>
            </w:r>
          </w:p>
          <w:p w:rsidR="005908CD" w:rsidRPr="009A3D19" w:rsidRDefault="005908CD" w:rsidP="000A4339">
            <w:pPr>
              <w:autoSpaceDE w:val="0"/>
              <w:autoSpaceDN w:val="0"/>
              <w:adjustRightInd w:val="0"/>
              <w:jc w:val="center"/>
              <w:rPr>
                <w:rFonts w:eastAsia="Calibri"/>
                <w:sz w:val="24"/>
                <w:szCs w:val="24"/>
              </w:rPr>
            </w:pPr>
          </w:p>
          <w:p w:rsidR="005908CD" w:rsidRPr="009A3D19" w:rsidRDefault="005908CD" w:rsidP="000A4339">
            <w:pPr>
              <w:autoSpaceDE w:val="0"/>
              <w:autoSpaceDN w:val="0"/>
              <w:adjustRightInd w:val="0"/>
              <w:jc w:val="center"/>
              <w:rPr>
                <w:rFonts w:eastAsia="Calibri"/>
                <w:sz w:val="24"/>
                <w:szCs w:val="24"/>
              </w:rPr>
            </w:pPr>
          </w:p>
          <w:p w:rsidR="005908CD" w:rsidRPr="009A3D19" w:rsidRDefault="005908CD" w:rsidP="000A4339">
            <w:pPr>
              <w:widowControl w:val="0"/>
              <w:autoSpaceDE w:val="0"/>
              <w:autoSpaceDN w:val="0"/>
              <w:adjustRightInd w:val="0"/>
              <w:jc w:val="center"/>
              <w:rPr>
                <w:rFonts w:eastAsia="Calibri"/>
                <w:sz w:val="24"/>
                <w:szCs w:val="24"/>
              </w:rPr>
            </w:pPr>
          </w:p>
        </w:tc>
        <w:tc>
          <w:tcPr>
            <w:tcW w:w="1701"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r w:rsidRPr="009A3D19">
              <w:rPr>
                <w:sz w:val="24"/>
                <w:szCs w:val="24"/>
              </w:rPr>
              <w:t>Слесарь - электрик по ремонту электрооборудования подвижного состава/</w:t>
            </w:r>
          </w:p>
          <w:p w:rsidR="005908CD" w:rsidRPr="009A3D19" w:rsidRDefault="005908CD" w:rsidP="000A4339">
            <w:pPr>
              <w:rPr>
                <w:sz w:val="24"/>
                <w:szCs w:val="24"/>
              </w:rPr>
            </w:pPr>
            <w:r w:rsidRPr="009A3D19">
              <w:rPr>
                <w:sz w:val="24"/>
                <w:szCs w:val="24"/>
              </w:rPr>
              <w:t>Электромонтер по ремонту и обслуживанию электрооборудования.</w:t>
            </w:r>
          </w:p>
          <w:p w:rsidR="005908CD" w:rsidRPr="009A3D19" w:rsidRDefault="005908CD" w:rsidP="000A4339">
            <w:pPr>
              <w:rPr>
                <w:sz w:val="24"/>
                <w:szCs w:val="24"/>
              </w:rPr>
            </w:pPr>
            <w:r w:rsidRPr="009A3D19">
              <w:rPr>
                <w:sz w:val="24"/>
                <w:szCs w:val="24"/>
              </w:rPr>
              <w:t>Слесарь-электрик  по ремонту электрооборудования.</w:t>
            </w: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3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76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3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72 человек</w:t>
            </w:r>
          </w:p>
        </w:tc>
      </w:tr>
      <w:tr w:rsidR="000A4339" w:rsidRPr="000A4339" w:rsidTr="00274C09">
        <w:trPr>
          <w:trHeight w:val="704"/>
        </w:trPr>
        <w:tc>
          <w:tcPr>
            <w:tcW w:w="675"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0"/>
              </w:tabs>
              <w:autoSpaceDE w:val="0"/>
              <w:autoSpaceDN w:val="0"/>
              <w:adjustRightInd w:val="0"/>
              <w:jc w:val="center"/>
              <w:rPr>
                <w:rFonts w:eastAsia="Calibri"/>
                <w:sz w:val="24"/>
                <w:szCs w:val="24"/>
              </w:rPr>
            </w:pPr>
            <w:r w:rsidRPr="009A3D19">
              <w:rPr>
                <w:rFonts w:eastAsia="Calibri"/>
                <w:sz w:val="24"/>
                <w:szCs w:val="24"/>
              </w:rPr>
              <w:t>3</w:t>
            </w:r>
          </w:p>
        </w:tc>
        <w:tc>
          <w:tcPr>
            <w:tcW w:w="1134"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widowControl w:val="0"/>
              <w:autoSpaceDE w:val="0"/>
              <w:autoSpaceDN w:val="0"/>
              <w:adjustRightInd w:val="0"/>
              <w:ind w:right="-107"/>
              <w:jc w:val="center"/>
              <w:rPr>
                <w:rFonts w:eastAsia="Calibri"/>
                <w:sz w:val="24"/>
                <w:szCs w:val="24"/>
              </w:rPr>
            </w:pPr>
            <w:r w:rsidRPr="009A3D19">
              <w:rPr>
                <w:rFonts w:eastAsia="Calibri"/>
                <w:sz w:val="24"/>
                <w:szCs w:val="24"/>
              </w:rPr>
              <w:t>15.01.05</w:t>
            </w:r>
          </w:p>
        </w:tc>
        <w:tc>
          <w:tcPr>
            <w:tcW w:w="1701"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r w:rsidRPr="009A3D19">
              <w:rPr>
                <w:sz w:val="24"/>
                <w:szCs w:val="24"/>
              </w:rPr>
              <w:t>Сварщик (ручной и частично механизированной сварки (наплавки) /  Сварщик ручной дуговой сварки плавящимся покрытым электродом.</w:t>
            </w:r>
          </w:p>
          <w:p w:rsidR="005908CD" w:rsidRPr="009A3D19" w:rsidRDefault="005908CD" w:rsidP="000A4339">
            <w:pPr>
              <w:rPr>
                <w:sz w:val="24"/>
                <w:szCs w:val="24"/>
              </w:rPr>
            </w:pPr>
            <w:r w:rsidRPr="009A3D19">
              <w:rPr>
                <w:sz w:val="24"/>
                <w:szCs w:val="24"/>
              </w:rPr>
              <w:t>Газосварщик.</w:t>
            </w: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1 года 10 месяцев</w:t>
            </w:r>
          </w:p>
        </w:tc>
        <w:tc>
          <w:tcPr>
            <w:tcW w:w="184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 групп</w:t>
            </w:r>
            <w:r w:rsidR="00274C09" w:rsidRPr="009A3D19">
              <w:rPr>
                <w:rFonts w:eastAsia="Calibri"/>
                <w:sz w:val="24"/>
                <w:szCs w:val="24"/>
              </w:rPr>
              <w:t>а</w:t>
            </w:r>
            <w:r w:rsidRPr="009A3D19">
              <w:rPr>
                <w:rFonts w:eastAsia="Calibri"/>
                <w:sz w:val="24"/>
                <w:szCs w:val="24"/>
              </w:rPr>
              <w:t>/</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25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50 человек</w:t>
            </w:r>
          </w:p>
        </w:tc>
      </w:tr>
      <w:tr w:rsidR="000A4339" w:rsidRPr="000A4339" w:rsidTr="00274C09">
        <w:trPr>
          <w:trHeight w:val="681"/>
        </w:trPr>
        <w:tc>
          <w:tcPr>
            <w:tcW w:w="675"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p>
        </w:tc>
        <w:tc>
          <w:tcPr>
            <w:tcW w:w="1134"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p>
        </w:tc>
        <w:tc>
          <w:tcPr>
            <w:tcW w:w="1701"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sz w:val="24"/>
                <w:szCs w:val="24"/>
              </w:rPr>
            </w:pPr>
          </w:p>
        </w:tc>
        <w:tc>
          <w:tcPr>
            <w:tcW w:w="2268"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p>
        </w:tc>
        <w:tc>
          <w:tcPr>
            <w:tcW w:w="3402"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50 человек</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 группа/</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25 человек</w:t>
            </w:r>
          </w:p>
        </w:tc>
      </w:tr>
      <w:tr w:rsidR="000A4339" w:rsidRPr="000A4339" w:rsidTr="00274C09">
        <w:tc>
          <w:tcPr>
            <w:tcW w:w="675" w:type="dxa"/>
            <w:vMerge w:val="restart"/>
            <w:tcBorders>
              <w:top w:val="single" w:sz="4" w:space="0" w:color="auto"/>
              <w:left w:val="single" w:sz="4" w:space="0" w:color="auto"/>
              <w:right w:val="single" w:sz="4" w:space="0" w:color="auto"/>
            </w:tcBorders>
            <w:hideMark/>
          </w:tcPr>
          <w:p w:rsidR="005908CD" w:rsidRPr="009A3D19" w:rsidRDefault="005908CD" w:rsidP="000A4339">
            <w:pPr>
              <w:tabs>
                <w:tab w:val="left" w:pos="0"/>
              </w:tabs>
              <w:autoSpaceDE w:val="0"/>
              <w:autoSpaceDN w:val="0"/>
              <w:adjustRightInd w:val="0"/>
              <w:jc w:val="center"/>
              <w:rPr>
                <w:rFonts w:eastAsia="Calibri"/>
                <w:sz w:val="24"/>
                <w:szCs w:val="24"/>
              </w:rPr>
            </w:pPr>
            <w:r w:rsidRPr="009A3D19">
              <w:rPr>
                <w:rFonts w:eastAsia="Calibri"/>
                <w:sz w:val="24"/>
                <w:szCs w:val="24"/>
              </w:rPr>
              <w:t>4</w:t>
            </w:r>
          </w:p>
        </w:tc>
        <w:tc>
          <w:tcPr>
            <w:tcW w:w="1134" w:type="dxa"/>
            <w:vMerge w:val="restart"/>
            <w:tcBorders>
              <w:top w:val="single" w:sz="4" w:space="0" w:color="auto"/>
              <w:left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43.01.09</w:t>
            </w:r>
          </w:p>
        </w:tc>
        <w:tc>
          <w:tcPr>
            <w:tcW w:w="1701" w:type="dxa"/>
            <w:vMerge w:val="restart"/>
            <w:tcBorders>
              <w:top w:val="single" w:sz="4" w:space="0" w:color="auto"/>
              <w:left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vMerge w:val="restart"/>
            <w:tcBorders>
              <w:top w:val="single" w:sz="4" w:space="0" w:color="auto"/>
              <w:left w:val="single" w:sz="4" w:space="0" w:color="auto"/>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vMerge w:val="restart"/>
            <w:tcBorders>
              <w:top w:val="single" w:sz="4" w:space="0" w:color="auto"/>
              <w:left w:val="single" w:sz="4" w:space="0" w:color="auto"/>
              <w:right w:val="single" w:sz="4" w:space="0" w:color="auto"/>
            </w:tcBorders>
            <w:hideMark/>
          </w:tcPr>
          <w:p w:rsidR="005908CD" w:rsidRPr="009A3D19" w:rsidRDefault="005908CD" w:rsidP="000A4339">
            <w:pPr>
              <w:rPr>
                <w:sz w:val="24"/>
                <w:szCs w:val="24"/>
              </w:rPr>
            </w:pPr>
            <w:r w:rsidRPr="009A3D19">
              <w:rPr>
                <w:sz w:val="24"/>
                <w:szCs w:val="24"/>
              </w:rPr>
              <w:t>Повар, кондитер/</w:t>
            </w:r>
          </w:p>
          <w:p w:rsidR="005908CD" w:rsidRPr="009A3D19" w:rsidRDefault="005908CD" w:rsidP="000A4339">
            <w:pPr>
              <w:rPr>
                <w:sz w:val="24"/>
                <w:szCs w:val="24"/>
              </w:rPr>
            </w:pPr>
            <w:r w:rsidRPr="009A3D19">
              <w:rPr>
                <w:sz w:val="24"/>
                <w:szCs w:val="24"/>
              </w:rPr>
              <w:t>Повар. Кондитер.</w:t>
            </w: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auto"/>
              <w:left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 групп</w:t>
            </w:r>
            <w:r w:rsidR="00274C09" w:rsidRPr="009A3D19">
              <w:rPr>
                <w:rFonts w:eastAsia="Calibri"/>
                <w:sz w:val="24"/>
                <w:szCs w:val="24"/>
              </w:rPr>
              <w:t>ы</w:t>
            </w:r>
            <w:r w:rsidRPr="009A3D19">
              <w:rPr>
                <w:rFonts w:eastAsia="Calibri"/>
                <w:sz w:val="24"/>
                <w:szCs w:val="24"/>
              </w:rPr>
              <w:t xml:space="preserve"> /</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99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 группа /</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25 человек</w:t>
            </w:r>
          </w:p>
        </w:tc>
      </w:tr>
      <w:tr w:rsidR="000A4339" w:rsidRPr="000A4339" w:rsidTr="00274C09">
        <w:tc>
          <w:tcPr>
            <w:tcW w:w="675" w:type="dxa"/>
            <w:vMerge/>
            <w:tcBorders>
              <w:left w:val="single" w:sz="4" w:space="0" w:color="auto"/>
              <w:bottom w:val="single" w:sz="4" w:space="0" w:color="000000" w:themeColor="text1"/>
              <w:right w:val="single" w:sz="4" w:space="0" w:color="auto"/>
            </w:tcBorders>
          </w:tcPr>
          <w:p w:rsidR="005908CD" w:rsidRPr="009A3D19" w:rsidRDefault="005908CD" w:rsidP="000A4339">
            <w:pPr>
              <w:tabs>
                <w:tab w:val="left" w:pos="0"/>
              </w:tabs>
              <w:autoSpaceDE w:val="0"/>
              <w:autoSpaceDN w:val="0"/>
              <w:adjustRightInd w:val="0"/>
              <w:jc w:val="center"/>
              <w:rPr>
                <w:rFonts w:eastAsia="Calibri"/>
                <w:sz w:val="24"/>
                <w:szCs w:val="24"/>
              </w:rPr>
            </w:pPr>
          </w:p>
        </w:tc>
        <w:tc>
          <w:tcPr>
            <w:tcW w:w="1134" w:type="dxa"/>
            <w:vMerge/>
            <w:tcBorders>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p>
        </w:tc>
        <w:tc>
          <w:tcPr>
            <w:tcW w:w="1701" w:type="dxa"/>
            <w:vMerge/>
            <w:tcBorders>
              <w:left w:val="single" w:sz="4" w:space="0" w:color="auto"/>
              <w:bottom w:val="single" w:sz="4" w:space="0" w:color="000000" w:themeColor="text1"/>
              <w:right w:val="single" w:sz="4" w:space="0" w:color="auto"/>
            </w:tcBorders>
          </w:tcPr>
          <w:p w:rsidR="005908CD" w:rsidRPr="009A3D19" w:rsidRDefault="005908CD" w:rsidP="000A4339">
            <w:pPr>
              <w:tabs>
                <w:tab w:val="left" w:pos="3969"/>
                <w:tab w:val="left" w:pos="4111"/>
              </w:tabs>
              <w:suppressAutoHyphens/>
              <w:jc w:val="center"/>
              <w:rPr>
                <w:sz w:val="24"/>
                <w:szCs w:val="24"/>
              </w:rPr>
            </w:pPr>
          </w:p>
        </w:tc>
        <w:tc>
          <w:tcPr>
            <w:tcW w:w="2268" w:type="dxa"/>
            <w:vMerge/>
            <w:tcBorders>
              <w:left w:val="single" w:sz="4" w:space="0" w:color="auto"/>
              <w:bottom w:val="single" w:sz="4" w:space="0" w:color="000000" w:themeColor="text1"/>
              <w:right w:val="single" w:sz="4" w:space="0" w:color="auto"/>
            </w:tcBorders>
          </w:tcPr>
          <w:p w:rsidR="005908CD" w:rsidRPr="009A3D19" w:rsidRDefault="005908CD" w:rsidP="000A4339">
            <w:pPr>
              <w:jc w:val="center"/>
              <w:rPr>
                <w:rFonts w:eastAsia="Calibri"/>
                <w:sz w:val="24"/>
                <w:szCs w:val="24"/>
              </w:rPr>
            </w:pPr>
          </w:p>
        </w:tc>
        <w:tc>
          <w:tcPr>
            <w:tcW w:w="3402" w:type="dxa"/>
            <w:vMerge/>
            <w:tcBorders>
              <w:left w:val="single" w:sz="4" w:space="0" w:color="auto"/>
              <w:bottom w:val="single" w:sz="4" w:space="0" w:color="000000" w:themeColor="text1"/>
              <w:right w:val="single" w:sz="4" w:space="0" w:color="auto"/>
            </w:tcBorders>
          </w:tcPr>
          <w:p w:rsidR="005908CD" w:rsidRPr="009A3D19" w:rsidRDefault="005908CD" w:rsidP="000A4339">
            <w:pPr>
              <w:rPr>
                <w:sz w:val="24"/>
                <w:szCs w:val="24"/>
              </w:rPr>
            </w:pPr>
          </w:p>
        </w:tc>
        <w:tc>
          <w:tcPr>
            <w:tcW w:w="2127"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tabs>
                <w:tab w:val="left" w:pos="3969"/>
                <w:tab w:val="left" w:pos="4111"/>
              </w:tabs>
              <w:suppressAutoHyphens/>
              <w:jc w:val="center"/>
              <w:rPr>
                <w:sz w:val="24"/>
                <w:szCs w:val="24"/>
              </w:rPr>
            </w:pPr>
            <w:r w:rsidRPr="009A3D19">
              <w:rPr>
                <w:sz w:val="24"/>
                <w:szCs w:val="24"/>
              </w:rPr>
              <w:t>3 года 10 месяцев</w:t>
            </w:r>
          </w:p>
        </w:tc>
        <w:tc>
          <w:tcPr>
            <w:tcW w:w="1842" w:type="dxa"/>
            <w:tcBorders>
              <w:left w:val="single" w:sz="4" w:space="0" w:color="auto"/>
              <w:bottom w:val="single" w:sz="4" w:space="0" w:color="000000" w:themeColor="text1"/>
              <w:right w:val="single" w:sz="4" w:space="0" w:color="auto"/>
            </w:tcBorders>
          </w:tcPr>
          <w:p w:rsidR="005908CD" w:rsidRPr="009A3D19" w:rsidRDefault="003F5884" w:rsidP="000A4339">
            <w:pPr>
              <w:autoSpaceDE w:val="0"/>
              <w:autoSpaceDN w:val="0"/>
              <w:adjustRightInd w:val="0"/>
              <w:jc w:val="center"/>
              <w:rPr>
                <w:rFonts w:eastAsia="Calibri"/>
                <w:sz w:val="24"/>
                <w:szCs w:val="24"/>
              </w:rPr>
            </w:pPr>
            <w:r w:rsidRPr="009A3D19">
              <w:rPr>
                <w:rFonts w:eastAsia="Calibri"/>
                <w:sz w:val="24"/>
                <w:szCs w:val="24"/>
              </w:rPr>
              <w:t>-</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3 группы /</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70 человек</w:t>
            </w:r>
          </w:p>
        </w:tc>
      </w:tr>
      <w:tr w:rsidR="000A4339" w:rsidRPr="000A4339" w:rsidTr="00274C09">
        <w:trPr>
          <w:trHeight w:val="1008"/>
        </w:trPr>
        <w:tc>
          <w:tcPr>
            <w:tcW w:w="675"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5</w:t>
            </w:r>
          </w:p>
        </w:tc>
        <w:tc>
          <w:tcPr>
            <w:tcW w:w="1134"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widowControl w:val="0"/>
              <w:autoSpaceDE w:val="0"/>
              <w:autoSpaceDN w:val="0"/>
              <w:adjustRightInd w:val="0"/>
              <w:jc w:val="center"/>
              <w:rPr>
                <w:rFonts w:eastAsia="Calibri"/>
                <w:sz w:val="24"/>
                <w:szCs w:val="24"/>
              </w:rPr>
            </w:pPr>
            <w:r w:rsidRPr="009A3D19">
              <w:rPr>
                <w:rFonts w:eastAsia="Calibri"/>
                <w:sz w:val="24"/>
                <w:szCs w:val="24"/>
              </w:rPr>
              <w:t>13.01.10</w:t>
            </w:r>
          </w:p>
        </w:tc>
        <w:tc>
          <w:tcPr>
            <w:tcW w:w="1701"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vMerge w:val="restart"/>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r w:rsidRPr="009A3D19">
              <w:rPr>
                <w:sz w:val="24"/>
                <w:szCs w:val="24"/>
              </w:rPr>
              <w:t>Электромонтер по ремонту и обслуживанию электрооборудования жилищно-коммунального хозяйства/</w:t>
            </w:r>
          </w:p>
          <w:p w:rsidR="005908CD" w:rsidRPr="009A3D19" w:rsidRDefault="005908CD" w:rsidP="000A4339">
            <w:pPr>
              <w:rPr>
                <w:sz w:val="24"/>
                <w:szCs w:val="24"/>
              </w:rPr>
            </w:pPr>
            <w:r w:rsidRPr="009A3D19">
              <w:rPr>
                <w:sz w:val="24"/>
                <w:szCs w:val="24"/>
              </w:rPr>
              <w:t>Электромонтер по ремонту и обслуживанию</w:t>
            </w:r>
          </w:p>
          <w:p w:rsidR="005908CD" w:rsidRPr="009A3D19" w:rsidRDefault="005908CD" w:rsidP="000A4339">
            <w:pPr>
              <w:rPr>
                <w:sz w:val="24"/>
                <w:szCs w:val="24"/>
              </w:rPr>
            </w:pPr>
            <w:r w:rsidRPr="009A3D19">
              <w:rPr>
                <w:sz w:val="24"/>
                <w:szCs w:val="24"/>
              </w:rPr>
              <w:t>электрооборудования</w:t>
            </w: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1 года 10 месяцев</w:t>
            </w:r>
          </w:p>
        </w:tc>
        <w:tc>
          <w:tcPr>
            <w:tcW w:w="184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3F5884" w:rsidP="000A4339">
            <w:pPr>
              <w:autoSpaceDE w:val="0"/>
              <w:autoSpaceDN w:val="0"/>
              <w:adjustRightInd w:val="0"/>
              <w:jc w:val="center"/>
              <w:rPr>
                <w:rFonts w:eastAsia="Calibri"/>
                <w:sz w:val="24"/>
                <w:szCs w:val="24"/>
              </w:rPr>
            </w:pPr>
            <w:r w:rsidRPr="009A3D19">
              <w:rPr>
                <w:rFonts w:eastAsia="Calibri"/>
                <w:sz w:val="24"/>
                <w:szCs w:val="24"/>
              </w:rPr>
              <w:t>1 группа</w:t>
            </w:r>
            <w:r w:rsidR="005908CD" w:rsidRPr="009A3D19">
              <w:rPr>
                <w:rFonts w:eastAsia="Calibri"/>
                <w:sz w:val="24"/>
                <w:szCs w:val="24"/>
              </w:rPr>
              <w:t>/</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25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51 человек</w:t>
            </w:r>
          </w:p>
        </w:tc>
      </w:tr>
      <w:tr w:rsidR="000A4339" w:rsidRPr="000A4339" w:rsidTr="00274C09">
        <w:trPr>
          <w:trHeight w:val="692"/>
        </w:trPr>
        <w:tc>
          <w:tcPr>
            <w:tcW w:w="675"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p>
        </w:tc>
        <w:tc>
          <w:tcPr>
            <w:tcW w:w="1134"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p>
        </w:tc>
        <w:tc>
          <w:tcPr>
            <w:tcW w:w="1701"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sz w:val="24"/>
                <w:szCs w:val="24"/>
              </w:rPr>
            </w:pPr>
          </w:p>
        </w:tc>
        <w:tc>
          <w:tcPr>
            <w:tcW w:w="2268"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p>
        </w:tc>
        <w:tc>
          <w:tcPr>
            <w:tcW w:w="3402" w:type="dxa"/>
            <w:vMerge/>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44 человек</w:t>
            </w:r>
          </w:p>
        </w:tc>
        <w:tc>
          <w:tcPr>
            <w:tcW w:w="1843" w:type="dxa"/>
            <w:tcBorders>
              <w:top w:val="single" w:sz="4" w:space="0" w:color="000000" w:themeColor="text1"/>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 группа/</w:t>
            </w:r>
          </w:p>
          <w:p w:rsidR="005908CD" w:rsidRPr="009A3D19" w:rsidRDefault="005908CD" w:rsidP="000A4339">
            <w:pPr>
              <w:tabs>
                <w:tab w:val="left" w:pos="3969"/>
                <w:tab w:val="left" w:pos="4111"/>
              </w:tabs>
              <w:suppressAutoHyphens/>
              <w:jc w:val="center"/>
              <w:rPr>
                <w:rFonts w:eastAsia="Calibri"/>
                <w:sz w:val="24"/>
                <w:szCs w:val="24"/>
              </w:rPr>
            </w:pPr>
            <w:r w:rsidRPr="009A3D19">
              <w:rPr>
                <w:rFonts w:eastAsia="Calibri"/>
                <w:sz w:val="24"/>
                <w:szCs w:val="24"/>
              </w:rPr>
              <w:t>25 человек</w:t>
            </w:r>
          </w:p>
        </w:tc>
      </w:tr>
      <w:tr w:rsidR="000A4339" w:rsidRPr="000A4339" w:rsidTr="00274C09">
        <w:trPr>
          <w:trHeight w:val="700"/>
        </w:trPr>
        <w:tc>
          <w:tcPr>
            <w:tcW w:w="675"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6</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43.02.17</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rPr>
                <w:sz w:val="24"/>
                <w:szCs w:val="24"/>
              </w:rPr>
            </w:pPr>
            <w:r w:rsidRPr="009A3D19">
              <w:rPr>
                <w:sz w:val="24"/>
                <w:szCs w:val="24"/>
              </w:rPr>
              <w:t>Технологии индустрии красоты / специалист индустрии красоты</w:t>
            </w: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 групп</w:t>
            </w:r>
            <w:r w:rsidR="003F5884" w:rsidRPr="009A3D19">
              <w:rPr>
                <w:rFonts w:eastAsia="Calibri"/>
                <w:sz w:val="24"/>
                <w:szCs w:val="24"/>
              </w:rPr>
              <w:t>а</w:t>
            </w:r>
            <w:r w:rsidRPr="009A3D19">
              <w:rPr>
                <w:rFonts w:eastAsia="Calibri"/>
                <w:sz w:val="24"/>
                <w:szCs w:val="24"/>
              </w:rPr>
              <w:t>/</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25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49 человек</w:t>
            </w:r>
          </w:p>
        </w:tc>
      </w:tr>
      <w:tr w:rsidR="000A4339" w:rsidRPr="000A4339" w:rsidTr="00274C09">
        <w:trPr>
          <w:trHeight w:val="700"/>
        </w:trPr>
        <w:tc>
          <w:tcPr>
            <w:tcW w:w="675"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7</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43.02.13</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tcBorders>
              <w:top w:val="single" w:sz="4" w:space="0" w:color="000000" w:themeColor="text1"/>
              <w:left w:val="single" w:sz="4" w:space="0" w:color="auto"/>
              <w:bottom w:val="single" w:sz="4" w:space="0" w:color="000000" w:themeColor="text1"/>
              <w:right w:val="single" w:sz="4" w:space="0" w:color="auto"/>
            </w:tcBorders>
            <w:hideMark/>
          </w:tcPr>
          <w:p w:rsidR="005908CD" w:rsidRPr="009A3D19" w:rsidRDefault="005908CD" w:rsidP="003F5884">
            <w:pPr>
              <w:rPr>
                <w:sz w:val="24"/>
                <w:szCs w:val="24"/>
              </w:rPr>
            </w:pPr>
            <w:r w:rsidRPr="009A3D19">
              <w:rPr>
                <w:sz w:val="24"/>
                <w:szCs w:val="24"/>
              </w:rPr>
              <w:t>Технология парикмахерско</w:t>
            </w:r>
            <w:r w:rsidR="003F5884" w:rsidRPr="009A3D19">
              <w:rPr>
                <w:sz w:val="24"/>
                <w:szCs w:val="24"/>
              </w:rPr>
              <w:t xml:space="preserve">го </w:t>
            </w:r>
            <w:r w:rsidRPr="009A3D19">
              <w:rPr>
                <w:sz w:val="24"/>
                <w:szCs w:val="24"/>
              </w:rPr>
              <w:t>искусств</w:t>
            </w:r>
            <w:r w:rsidR="003F5884" w:rsidRPr="009A3D19">
              <w:rPr>
                <w:sz w:val="24"/>
                <w:szCs w:val="24"/>
              </w:rPr>
              <w:t>а</w:t>
            </w:r>
            <w:r w:rsidRPr="009A3D19">
              <w:rPr>
                <w:sz w:val="24"/>
                <w:szCs w:val="24"/>
              </w:rPr>
              <w:t xml:space="preserve"> / парикмахер- модельер</w:t>
            </w:r>
          </w:p>
        </w:tc>
        <w:tc>
          <w:tcPr>
            <w:tcW w:w="2127"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3 года 10 месяцев</w:t>
            </w:r>
          </w:p>
        </w:tc>
        <w:tc>
          <w:tcPr>
            <w:tcW w:w="1842" w:type="dxa"/>
            <w:tcBorders>
              <w:top w:val="single" w:sz="4" w:space="0" w:color="auto"/>
              <w:left w:val="single" w:sz="4" w:space="0" w:color="auto"/>
              <w:bottom w:val="single" w:sz="4" w:space="0" w:color="000000" w:themeColor="text1"/>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50 человек</w:t>
            </w:r>
          </w:p>
        </w:tc>
        <w:tc>
          <w:tcPr>
            <w:tcW w:w="1843" w:type="dxa"/>
            <w:tcBorders>
              <w:top w:val="single" w:sz="4" w:space="0" w:color="auto"/>
              <w:left w:val="single" w:sz="4" w:space="0" w:color="auto"/>
              <w:bottom w:val="single" w:sz="4" w:space="0" w:color="000000" w:themeColor="text1"/>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46 человек</w:t>
            </w:r>
          </w:p>
        </w:tc>
      </w:tr>
      <w:tr w:rsidR="000A4339" w:rsidRPr="000A4339" w:rsidTr="00274C09">
        <w:tc>
          <w:tcPr>
            <w:tcW w:w="675"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8</w:t>
            </w:r>
          </w:p>
        </w:tc>
        <w:tc>
          <w:tcPr>
            <w:tcW w:w="1134"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38.02.04</w:t>
            </w:r>
          </w:p>
        </w:tc>
        <w:tc>
          <w:tcPr>
            <w:tcW w:w="1701"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rPr>
                <w:sz w:val="24"/>
                <w:szCs w:val="24"/>
              </w:rPr>
            </w:pPr>
            <w:r w:rsidRPr="009A3D19">
              <w:rPr>
                <w:sz w:val="24"/>
                <w:szCs w:val="24"/>
              </w:rPr>
              <w:t>Коммерция (по отраслям) / Менеджер по продажам</w:t>
            </w:r>
          </w:p>
        </w:tc>
        <w:tc>
          <w:tcPr>
            <w:tcW w:w="2127"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 групп</w:t>
            </w:r>
            <w:r w:rsidR="003F5884" w:rsidRPr="009A3D19">
              <w:rPr>
                <w:rFonts w:eastAsia="Calibri"/>
                <w:sz w:val="24"/>
                <w:szCs w:val="24"/>
              </w:rPr>
              <w:t>а</w:t>
            </w:r>
            <w:r w:rsidRPr="009A3D19">
              <w:rPr>
                <w:rFonts w:eastAsia="Calibri"/>
                <w:sz w:val="24"/>
                <w:szCs w:val="24"/>
              </w:rPr>
              <w:t>/</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20 человек</w:t>
            </w:r>
          </w:p>
        </w:tc>
        <w:tc>
          <w:tcPr>
            <w:tcW w:w="1843" w:type="dxa"/>
            <w:tcBorders>
              <w:top w:val="single" w:sz="4" w:space="0" w:color="auto"/>
              <w:left w:val="single" w:sz="4" w:space="0" w:color="auto"/>
              <w:bottom w:val="single" w:sz="4" w:space="0" w:color="auto"/>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w:t>
            </w:r>
          </w:p>
        </w:tc>
      </w:tr>
      <w:tr w:rsidR="000A4339" w:rsidRPr="000A4339" w:rsidTr="00274C09">
        <w:tc>
          <w:tcPr>
            <w:tcW w:w="675" w:type="dxa"/>
            <w:vMerge w:val="restart"/>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9</w:t>
            </w:r>
          </w:p>
        </w:tc>
        <w:tc>
          <w:tcPr>
            <w:tcW w:w="1134" w:type="dxa"/>
            <w:vMerge w:val="restart"/>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23.02.06</w:t>
            </w:r>
          </w:p>
        </w:tc>
        <w:tc>
          <w:tcPr>
            <w:tcW w:w="1701"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Среднее общее образование</w:t>
            </w:r>
          </w:p>
        </w:tc>
        <w:tc>
          <w:tcPr>
            <w:tcW w:w="2268" w:type="dxa"/>
            <w:vMerge w:val="restart"/>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vMerge w:val="restart"/>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rPr>
                <w:sz w:val="24"/>
                <w:szCs w:val="24"/>
              </w:rPr>
            </w:pPr>
            <w:r w:rsidRPr="009A3D19">
              <w:rPr>
                <w:sz w:val="24"/>
                <w:szCs w:val="24"/>
              </w:rPr>
              <w:t>Техническая эксплуатация подвижного состава железных дорог / техник (заочная форма обучения)</w:t>
            </w:r>
          </w:p>
        </w:tc>
        <w:tc>
          <w:tcPr>
            <w:tcW w:w="2127"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3 года 10 месяцев</w:t>
            </w:r>
          </w:p>
        </w:tc>
        <w:tc>
          <w:tcPr>
            <w:tcW w:w="1842"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6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114 человек</w:t>
            </w:r>
          </w:p>
        </w:tc>
        <w:tc>
          <w:tcPr>
            <w:tcW w:w="1843" w:type="dxa"/>
            <w:tcBorders>
              <w:top w:val="single" w:sz="4" w:space="0" w:color="auto"/>
              <w:left w:val="single" w:sz="4" w:space="0" w:color="auto"/>
              <w:bottom w:val="single" w:sz="4" w:space="0" w:color="auto"/>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6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114 человек</w:t>
            </w:r>
          </w:p>
        </w:tc>
      </w:tr>
      <w:tr w:rsidR="000A4339" w:rsidRPr="000A4339" w:rsidTr="00274C09">
        <w:tc>
          <w:tcPr>
            <w:tcW w:w="675" w:type="dxa"/>
            <w:vMerge/>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p>
        </w:tc>
        <w:tc>
          <w:tcPr>
            <w:tcW w:w="1134" w:type="dxa"/>
            <w:vMerge/>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p>
        </w:tc>
        <w:tc>
          <w:tcPr>
            <w:tcW w:w="1701"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Основное общее образование</w:t>
            </w:r>
          </w:p>
        </w:tc>
        <w:tc>
          <w:tcPr>
            <w:tcW w:w="2268" w:type="dxa"/>
            <w:vMerge/>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p>
        </w:tc>
        <w:tc>
          <w:tcPr>
            <w:tcW w:w="3402" w:type="dxa"/>
            <w:vMerge/>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3 года 10 месяцев</w:t>
            </w:r>
          </w:p>
        </w:tc>
        <w:tc>
          <w:tcPr>
            <w:tcW w:w="1842"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100 человек</w:t>
            </w:r>
          </w:p>
        </w:tc>
        <w:tc>
          <w:tcPr>
            <w:tcW w:w="1843" w:type="dxa"/>
            <w:tcBorders>
              <w:top w:val="single" w:sz="4" w:space="0" w:color="auto"/>
              <w:left w:val="single" w:sz="4" w:space="0" w:color="auto"/>
              <w:bottom w:val="single" w:sz="4" w:space="0" w:color="auto"/>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4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100 человек</w:t>
            </w:r>
          </w:p>
        </w:tc>
      </w:tr>
      <w:tr w:rsidR="000A4339" w:rsidRPr="000A4339" w:rsidTr="00274C09">
        <w:tc>
          <w:tcPr>
            <w:tcW w:w="675"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10</w:t>
            </w:r>
          </w:p>
        </w:tc>
        <w:tc>
          <w:tcPr>
            <w:tcW w:w="1134"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23.02.01</w:t>
            </w:r>
          </w:p>
        </w:tc>
        <w:tc>
          <w:tcPr>
            <w:tcW w:w="1701"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sz w:val="24"/>
                <w:szCs w:val="24"/>
              </w:rPr>
            </w:pPr>
            <w:r w:rsidRPr="009A3D19">
              <w:rPr>
                <w:sz w:val="24"/>
                <w:szCs w:val="24"/>
              </w:rPr>
              <w:t>Среднее общее образование</w:t>
            </w:r>
          </w:p>
        </w:tc>
        <w:tc>
          <w:tcPr>
            <w:tcW w:w="2268"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rPr>
                <w:sz w:val="24"/>
                <w:szCs w:val="24"/>
              </w:rPr>
            </w:pPr>
            <w:r w:rsidRPr="009A3D19">
              <w:rPr>
                <w:sz w:val="24"/>
                <w:szCs w:val="24"/>
              </w:rPr>
              <w:t>Организация перевозок и управление на транспорте (по видам) / техник</w:t>
            </w:r>
          </w:p>
        </w:tc>
        <w:tc>
          <w:tcPr>
            <w:tcW w:w="2127"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3 года 10 месяцев</w:t>
            </w:r>
          </w:p>
        </w:tc>
        <w:tc>
          <w:tcPr>
            <w:tcW w:w="1842"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30 человек</w:t>
            </w:r>
          </w:p>
        </w:tc>
        <w:tc>
          <w:tcPr>
            <w:tcW w:w="1843" w:type="dxa"/>
            <w:tcBorders>
              <w:top w:val="single" w:sz="4" w:space="0" w:color="auto"/>
              <w:left w:val="single" w:sz="4" w:space="0" w:color="auto"/>
              <w:bottom w:val="single" w:sz="4" w:space="0" w:color="auto"/>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29 человек</w:t>
            </w:r>
          </w:p>
        </w:tc>
      </w:tr>
      <w:tr w:rsidR="000A4339" w:rsidRPr="000A4339" w:rsidTr="00274C09">
        <w:tc>
          <w:tcPr>
            <w:tcW w:w="675"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11</w:t>
            </w:r>
          </w:p>
        </w:tc>
        <w:tc>
          <w:tcPr>
            <w:tcW w:w="1134"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38.02.02</w:t>
            </w:r>
          </w:p>
        </w:tc>
        <w:tc>
          <w:tcPr>
            <w:tcW w:w="1701"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sz w:val="24"/>
                <w:szCs w:val="24"/>
              </w:rPr>
            </w:pPr>
            <w:r w:rsidRPr="009A3D19">
              <w:rPr>
                <w:sz w:val="24"/>
                <w:szCs w:val="24"/>
              </w:rPr>
              <w:t>Среднее общее образование</w:t>
            </w:r>
          </w:p>
        </w:tc>
        <w:tc>
          <w:tcPr>
            <w:tcW w:w="2268"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Среднее профессиональное</w:t>
            </w:r>
          </w:p>
        </w:tc>
        <w:tc>
          <w:tcPr>
            <w:tcW w:w="3402"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rPr>
                <w:sz w:val="24"/>
                <w:szCs w:val="24"/>
              </w:rPr>
            </w:pPr>
            <w:r w:rsidRPr="009A3D19">
              <w:rPr>
                <w:sz w:val="24"/>
                <w:szCs w:val="24"/>
              </w:rPr>
              <w:t>Страховое дело (по отраслям)/ специалист страхового дела</w:t>
            </w:r>
          </w:p>
        </w:tc>
        <w:tc>
          <w:tcPr>
            <w:tcW w:w="2127"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2 года 10 месяцев</w:t>
            </w:r>
          </w:p>
        </w:tc>
        <w:tc>
          <w:tcPr>
            <w:tcW w:w="1842"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15 человек</w:t>
            </w:r>
          </w:p>
        </w:tc>
        <w:tc>
          <w:tcPr>
            <w:tcW w:w="1843" w:type="dxa"/>
            <w:tcBorders>
              <w:top w:val="single" w:sz="4" w:space="0" w:color="auto"/>
              <w:left w:val="single" w:sz="4" w:space="0" w:color="auto"/>
              <w:bottom w:val="single" w:sz="4" w:space="0" w:color="auto"/>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w:t>
            </w:r>
          </w:p>
        </w:tc>
      </w:tr>
      <w:tr w:rsidR="000A4339" w:rsidRPr="000A4339" w:rsidTr="00274C09">
        <w:tc>
          <w:tcPr>
            <w:tcW w:w="675"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142"/>
              </w:tabs>
              <w:autoSpaceDE w:val="0"/>
              <w:autoSpaceDN w:val="0"/>
              <w:adjustRightInd w:val="0"/>
              <w:jc w:val="center"/>
              <w:rPr>
                <w:rFonts w:eastAsia="Calibri"/>
                <w:sz w:val="24"/>
                <w:szCs w:val="24"/>
              </w:rPr>
            </w:pPr>
            <w:r w:rsidRPr="009A3D19">
              <w:rPr>
                <w:rFonts w:eastAsia="Calibri"/>
                <w:sz w:val="24"/>
                <w:szCs w:val="24"/>
              </w:rPr>
              <w:t>12</w:t>
            </w:r>
          </w:p>
        </w:tc>
        <w:tc>
          <w:tcPr>
            <w:tcW w:w="1134"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16675</w:t>
            </w:r>
          </w:p>
        </w:tc>
        <w:tc>
          <w:tcPr>
            <w:tcW w:w="1701"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tabs>
                <w:tab w:val="left" w:pos="3969"/>
                <w:tab w:val="left" w:pos="4111"/>
              </w:tabs>
              <w:suppressAutoHyphens/>
              <w:jc w:val="center"/>
              <w:rPr>
                <w:sz w:val="24"/>
                <w:szCs w:val="24"/>
              </w:rPr>
            </w:pPr>
            <w:r w:rsidRPr="009A3D19">
              <w:rPr>
                <w:sz w:val="24"/>
                <w:szCs w:val="24"/>
              </w:rPr>
              <w:t>Нет основного общего образования</w:t>
            </w:r>
          </w:p>
        </w:tc>
        <w:tc>
          <w:tcPr>
            <w:tcW w:w="2268"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jc w:val="center"/>
              <w:rPr>
                <w:rFonts w:eastAsia="Calibri"/>
                <w:sz w:val="24"/>
                <w:szCs w:val="24"/>
              </w:rPr>
            </w:pPr>
            <w:r w:rsidRPr="009A3D19">
              <w:rPr>
                <w:rFonts w:eastAsia="Calibri"/>
                <w:sz w:val="24"/>
                <w:szCs w:val="24"/>
              </w:rPr>
              <w:t>Профессиональное обучение</w:t>
            </w:r>
          </w:p>
        </w:tc>
        <w:tc>
          <w:tcPr>
            <w:tcW w:w="3402" w:type="dxa"/>
            <w:tcBorders>
              <w:top w:val="single" w:sz="4" w:space="0" w:color="000000" w:themeColor="text1"/>
              <w:left w:val="single" w:sz="4" w:space="0" w:color="auto"/>
              <w:bottom w:val="single" w:sz="4" w:space="0" w:color="auto"/>
              <w:right w:val="single" w:sz="4" w:space="0" w:color="auto"/>
            </w:tcBorders>
            <w:hideMark/>
          </w:tcPr>
          <w:p w:rsidR="005908CD" w:rsidRPr="009A3D19" w:rsidRDefault="005908CD" w:rsidP="000A4339">
            <w:pPr>
              <w:rPr>
                <w:sz w:val="24"/>
                <w:szCs w:val="24"/>
              </w:rPr>
            </w:pPr>
            <w:r w:rsidRPr="009A3D19">
              <w:rPr>
                <w:sz w:val="24"/>
                <w:szCs w:val="24"/>
              </w:rPr>
              <w:t>Повар</w:t>
            </w:r>
          </w:p>
        </w:tc>
        <w:tc>
          <w:tcPr>
            <w:tcW w:w="2127" w:type="dxa"/>
            <w:tcBorders>
              <w:top w:val="single" w:sz="4" w:space="0" w:color="auto"/>
              <w:left w:val="single" w:sz="4" w:space="0" w:color="auto"/>
              <w:bottom w:val="single" w:sz="4" w:space="0" w:color="auto"/>
              <w:right w:val="single" w:sz="4" w:space="0" w:color="auto"/>
            </w:tcBorders>
            <w:hideMark/>
          </w:tcPr>
          <w:p w:rsidR="005908CD" w:rsidRPr="009A3D19" w:rsidRDefault="00C67BB4" w:rsidP="000A4339">
            <w:pPr>
              <w:tabs>
                <w:tab w:val="left" w:pos="3969"/>
                <w:tab w:val="left" w:pos="4111"/>
              </w:tabs>
              <w:suppressAutoHyphens/>
              <w:jc w:val="center"/>
              <w:rPr>
                <w:sz w:val="24"/>
                <w:szCs w:val="24"/>
              </w:rPr>
            </w:pPr>
            <w:r w:rsidRPr="009A3D19">
              <w:rPr>
                <w:sz w:val="24"/>
                <w:szCs w:val="24"/>
              </w:rPr>
              <w:t>1 год 10 месяцев</w:t>
            </w:r>
          </w:p>
        </w:tc>
        <w:tc>
          <w:tcPr>
            <w:tcW w:w="1842" w:type="dxa"/>
            <w:tcBorders>
              <w:top w:val="single" w:sz="4" w:space="0" w:color="auto"/>
              <w:left w:val="single" w:sz="4" w:space="0" w:color="auto"/>
              <w:bottom w:val="single" w:sz="4" w:space="0" w:color="auto"/>
              <w:right w:val="single" w:sz="4" w:space="0" w:color="auto"/>
            </w:tcBorders>
            <w:hideMark/>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29 человек</w:t>
            </w:r>
          </w:p>
        </w:tc>
        <w:tc>
          <w:tcPr>
            <w:tcW w:w="1843" w:type="dxa"/>
            <w:tcBorders>
              <w:top w:val="single" w:sz="4" w:space="0" w:color="auto"/>
              <w:left w:val="single" w:sz="4" w:space="0" w:color="auto"/>
              <w:bottom w:val="single" w:sz="4" w:space="0" w:color="auto"/>
              <w:right w:val="single" w:sz="4" w:space="0" w:color="auto"/>
            </w:tcBorders>
          </w:tcPr>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 группы/</w:t>
            </w:r>
          </w:p>
          <w:p w:rsidR="005908CD" w:rsidRPr="009A3D19" w:rsidRDefault="005908CD" w:rsidP="000A4339">
            <w:pPr>
              <w:autoSpaceDE w:val="0"/>
              <w:autoSpaceDN w:val="0"/>
              <w:adjustRightInd w:val="0"/>
              <w:jc w:val="center"/>
              <w:rPr>
                <w:rFonts w:eastAsia="Calibri"/>
                <w:sz w:val="24"/>
                <w:szCs w:val="24"/>
              </w:rPr>
            </w:pPr>
            <w:r w:rsidRPr="009A3D19">
              <w:rPr>
                <w:rFonts w:eastAsia="Calibri"/>
                <w:sz w:val="24"/>
                <w:szCs w:val="24"/>
              </w:rPr>
              <w:t>29 человек</w:t>
            </w:r>
          </w:p>
        </w:tc>
      </w:tr>
      <w:tr w:rsidR="005908CD" w:rsidRPr="000A4339" w:rsidTr="000A4339">
        <w:tc>
          <w:tcPr>
            <w:tcW w:w="11307" w:type="dxa"/>
            <w:gridSpan w:val="6"/>
            <w:tcBorders>
              <w:top w:val="single" w:sz="4" w:space="0" w:color="auto"/>
              <w:left w:val="single" w:sz="4" w:space="0" w:color="auto"/>
              <w:bottom w:val="single" w:sz="4" w:space="0" w:color="auto"/>
              <w:right w:val="single" w:sz="4" w:space="0" w:color="000000" w:themeColor="text1"/>
            </w:tcBorders>
            <w:hideMark/>
          </w:tcPr>
          <w:p w:rsidR="005908CD" w:rsidRPr="000A4339" w:rsidRDefault="005908CD" w:rsidP="000A4339">
            <w:pPr>
              <w:jc w:val="center"/>
              <w:rPr>
                <w:sz w:val="24"/>
                <w:szCs w:val="24"/>
              </w:rPr>
            </w:pPr>
            <w:r w:rsidRPr="000A4339">
              <w:rPr>
                <w:rFonts w:eastAsia="Calibri"/>
                <w:b/>
                <w:sz w:val="24"/>
                <w:szCs w:val="24"/>
              </w:rPr>
              <w:t>ИТОГО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8CD" w:rsidRPr="000A4339" w:rsidRDefault="005908CD" w:rsidP="000A4339">
            <w:pPr>
              <w:autoSpaceDE w:val="0"/>
              <w:autoSpaceDN w:val="0"/>
              <w:adjustRightInd w:val="0"/>
              <w:jc w:val="center"/>
              <w:rPr>
                <w:rFonts w:eastAsia="Calibri"/>
                <w:b/>
                <w:sz w:val="24"/>
                <w:szCs w:val="24"/>
              </w:rPr>
            </w:pPr>
            <w:r w:rsidRPr="000A4339">
              <w:rPr>
                <w:rFonts w:eastAsia="Calibri"/>
                <w:b/>
                <w:sz w:val="24"/>
                <w:szCs w:val="24"/>
              </w:rPr>
              <w:t>36 группа/</w:t>
            </w:r>
          </w:p>
          <w:p w:rsidR="005908CD" w:rsidRPr="000A4339" w:rsidRDefault="005908CD" w:rsidP="000A4339">
            <w:pPr>
              <w:jc w:val="center"/>
              <w:rPr>
                <w:sz w:val="24"/>
                <w:szCs w:val="24"/>
              </w:rPr>
            </w:pPr>
            <w:r w:rsidRPr="000A4339">
              <w:rPr>
                <w:rFonts w:eastAsia="Calibri"/>
                <w:b/>
                <w:sz w:val="24"/>
                <w:szCs w:val="24"/>
              </w:rPr>
              <w:t>802  человек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8CD" w:rsidRPr="000A4339" w:rsidRDefault="005908CD" w:rsidP="000A4339">
            <w:pPr>
              <w:autoSpaceDE w:val="0"/>
              <w:autoSpaceDN w:val="0"/>
              <w:adjustRightInd w:val="0"/>
              <w:jc w:val="center"/>
              <w:rPr>
                <w:rFonts w:eastAsia="Calibri"/>
                <w:b/>
                <w:sz w:val="24"/>
                <w:szCs w:val="24"/>
              </w:rPr>
            </w:pPr>
            <w:r w:rsidRPr="000A4339">
              <w:rPr>
                <w:rFonts w:eastAsia="Calibri"/>
                <w:b/>
                <w:sz w:val="24"/>
                <w:szCs w:val="24"/>
              </w:rPr>
              <w:t>35 группа/</w:t>
            </w:r>
          </w:p>
          <w:p w:rsidR="005908CD" w:rsidRPr="000A4339" w:rsidRDefault="005908CD" w:rsidP="000A4339">
            <w:pPr>
              <w:autoSpaceDE w:val="0"/>
              <w:autoSpaceDN w:val="0"/>
              <w:adjustRightInd w:val="0"/>
              <w:jc w:val="center"/>
              <w:rPr>
                <w:rFonts w:eastAsia="Calibri"/>
                <w:b/>
                <w:sz w:val="24"/>
                <w:szCs w:val="24"/>
              </w:rPr>
            </w:pPr>
            <w:r w:rsidRPr="000A4339">
              <w:rPr>
                <w:rFonts w:eastAsia="Calibri"/>
                <w:b/>
                <w:sz w:val="24"/>
                <w:szCs w:val="24"/>
              </w:rPr>
              <w:t>781 человек</w:t>
            </w:r>
          </w:p>
        </w:tc>
      </w:tr>
    </w:tbl>
    <w:p w:rsidR="00F02E8E" w:rsidRPr="00D05C00" w:rsidRDefault="00F02E8E" w:rsidP="00194F7F">
      <w:pPr>
        <w:ind w:firstLine="709"/>
        <w:jc w:val="both"/>
        <w:rPr>
          <w:b/>
          <w:sz w:val="24"/>
          <w:szCs w:val="24"/>
        </w:rPr>
      </w:pPr>
    </w:p>
    <w:p w:rsidR="00194F7F" w:rsidRDefault="00194F7F" w:rsidP="00D05C00">
      <w:pPr>
        <w:pStyle w:val="a3"/>
        <w:ind w:right="461" w:firstLine="709"/>
        <w:jc w:val="both"/>
        <w:rPr>
          <w:sz w:val="24"/>
          <w:szCs w:val="24"/>
        </w:rPr>
        <w:sectPr w:rsidR="00194F7F" w:rsidSect="00194F7F">
          <w:pgSz w:w="16840" w:h="11910" w:orient="landscape"/>
          <w:pgMar w:top="1701" w:right="1134" w:bottom="851" w:left="1134" w:header="709" w:footer="709" w:gutter="0"/>
          <w:cols w:space="720"/>
          <w:docGrid w:linePitch="299"/>
        </w:sectPr>
      </w:pPr>
    </w:p>
    <w:p w:rsidR="00FF6F70" w:rsidRPr="00CC55E8" w:rsidRDefault="00FF6F70" w:rsidP="002F24D2">
      <w:pPr>
        <w:ind w:firstLine="720"/>
        <w:jc w:val="both"/>
        <w:rPr>
          <w:sz w:val="24"/>
          <w:szCs w:val="24"/>
        </w:rPr>
      </w:pPr>
      <w:r w:rsidRPr="009E7651">
        <w:rPr>
          <w:sz w:val="24"/>
        </w:rPr>
        <w:t>В</w:t>
      </w:r>
      <w:r>
        <w:rPr>
          <w:sz w:val="24"/>
        </w:rPr>
        <w:t xml:space="preserve"> </w:t>
      </w:r>
      <w:r>
        <w:rPr>
          <w:sz w:val="24"/>
          <w:szCs w:val="18"/>
        </w:rPr>
        <w:t>техникуме</w:t>
      </w:r>
      <w:r w:rsidRPr="00CC55E8">
        <w:rPr>
          <w:sz w:val="24"/>
          <w:szCs w:val="18"/>
        </w:rPr>
        <w:t xml:space="preserve"> систематически ведется работа по сохранности контингента</w:t>
      </w:r>
      <w:r>
        <w:rPr>
          <w:sz w:val="24"/>
          <w:szCs w:val="18"/>
        </w:rPr>
        <w:t xml:space="preserve"> </w:t>
      </w:r>
      <w:r w:rsidRPr="00D05C00">
        <w:rPr>
          <w:sz w:val="24"/>
          <w:szCs w:val="24"/>
        </w:rPr>
        <w:t>(</w:t>
      </w:r>
      <w:r w:rsidRPr="00D05C00">
        <w:rPr>
          <w:b/>
          <w:sz w:val="24"/>
          <w:szCs w:val="24"/>
        </w:rPr>
        <w:t>Таблица 3</w:t>
      </w:r>
      <w:r w:rsidRPr="00D05C00">
        <w:rPr>
          <w:sz w:val="24"/>
          <w:szCs w:val="24"/>
        </w:rPr>
        <w:t>),</w:t>
      </w:r>
      <w:r w:rsidRPr="00CC55E8">
        <w:rPr>
          <w:sz w:val="24"/>
          <w:szCs w:val="18"/>
        </w:rPr>
        <w:t xml:space="preserve"> для этого используются все меры педагогического воздействия по сохранению </w:t>
      </w:r>
      <w:r w:rsidRPr="00CC55E8">
        <w:rPr>
          <w:sz w:val="24"/>
          <w:szCs w:val="24"/>
        </w:rPr>
        <w:t xml:space="preserve">контингента и возвращению детей в </w:t>
      </w:r>
      <w:r>
        <w:rPr>
          <w:sz w:val="24"/>
          <w:szCs w:val="24"/>
        </w:rPr>
        <w:t>техникум</w:t>
      </w:r>
      <w:r w:rsidRPr="00CC55E8">
        <w:rPr>
          <w:sz w:val="24"/>
          <w:szCs w:val="24"/>
        </w:rPr>
        <w:t>, определенн</w:t>
      </w:r>
      <w:r>
        <w:rPr>
          <w:sz w:val="24"/>
          <w:szCs w:val="24"/>
        </w:rPr>
        <w:t>ые Уставом Зиминского железнодорожного техникума:</w:t>
      </w:r>
    </w:p>
    <w:p w:rsidR="00FF6F70" w:rsidRPr="00CC55E8" w:rsidRDefault="00FF6F70" w:rsidP="00D2608D">
      <w:pPr>
        <w:pStyle w:val="a5"/>
        <w:numPr>
          <w:ilvl w:val="0"/>
          <w:numId w:val="33"/>
        </w:numPr>
        <w:adjustRightInd w:val="0"/>
        <w:contextualSpacing/>
        <w:rPr>
          <w:bCs/>
          <w:sz w:val="24"/>
          <w:szCs w:val="24"/>
        </w:rPr>
      </w:pPr>
      <w:r w:rsidRPr="00CC55E8">
        <w:rPr>
          <w:bCs/>
          <w:sz w:val="24"/>
          <w:szCs w:val="24"/>
        </w:rPr>
        <w:t xml:space="preserve">для обучающихся в </w:t>
      </w:r>
      <w:r>
        <w:rPr>
          <w:bCs/>
          <w:sz w:val="24"/>
          <w:szCs w:val="24"/>
        </w:rPr>
        <w:t>техникуме</w:t>
      </w:r>
      <w:r w:rsidRPr="00CC55E8">
        <w:rPr>
          <w:bCs/>
          <w:sz w:val="24"/>
          <w:szCs w:val="24"/>
        </w:rPr>
        <w:t xml:space="preserve"> организовано горячее питание, имеется общежитие;</w:t>
      </w:r>
    </w:p>
    <w:p w:rsidR="00FF6F70" w:rsidRPr="00CC55E8" w:rsidRDefault="00FF6F70" w:rsidP="00D2608D">
      <w:pPr>
        <w:pStyle w:val="a5"/>
        <w:widowControl/>
        <w:numPr>
          <w:ilvl w:val="0"/>
          <w:numId w:val="32"/>
        </w:numPr>
        <w:autoSpaceDE/>
        <w:autoSpaceDN/>
        <w:contextualSpacing/>
        <w:rPr>
          <w:bCs/>
          <w:sz w:val="24"/>
          <w:szCs w:val="24"/>
        </w:rPr>
      </w:pPr>
      <w:r w:rsidRPr="00D05C00">
        <w:rPr>
          <w:sz w:val="24"/>
          <w:szCs w:val="24"/>
        </w:rPr>
        <w:t>ведется ежедневная работа кураторов групп</w:t>
      </w:r>
      <w:r w:rsidRPr="00CC55E8">
        <w:rPr>
          <w:bCs/>
          <w:sz w:val="24"/>
          <w:szCs w:val="24"/>
        </w:rPr>
        <w:t xml:space="preserve"> по мониторингу посещаемости обучающихся в группах, анализ пропусков без уважительных причин, корректировка и выработка плана принятия решений по устранению пропусков занятий;</w:t>
      </w:r>
    </w:p>
    <w:p w:rsidR="00FF6F70" w:rsidRPr="00CC55E8" w:rsidRDefault="00FF6F70" w:rsidP="00D2608D">
      <w:pPr>
        <w:pStyle w:val="a5"/>
        <w:widowControl/>
        <w:numPr>
          <w:ilvl w:val="0"/>
          <w:numId w:val="32"/>
        </w:numPr>
        <w:autoSpaceDE/>
        <w:autoSpaceDN/>
        <w:contextualSpacing/>
        <w:rPr>
          <w:bCs/>
          <w:sz w:val="24"/>
          <w:szCs w:val="24"/>
        </w:rPr>
      </w:pPr>
      <w:r w:rsidRPr="00CC55E8">
        <w:rPr>
          <w:bCs/>
          <w:sz w:val="24"/>
          <w:szCs w:val="24"/>
        </w:rPr>
        <w:t xml:space="preserve">организована внеурочная деятельность обучающихся: проводятся конкурсы профмастерства, недели по предметам теоретического обучения, классные часы, конференции, круглые столы и т.д. </w:t>
      </w:r>
    </w:p>
    <w:p w:rsidR="00FF6F70" w:rsidRPr="00CC55E8" w:rsidRDefault="00FF6F70" w:rsidP="00D2608D">
      <w:pPr>
        <w:pStyle w:val="a5"/>
        <w:widowControl/>
        <w:numPr>
          <w:ilvl w:val="0"/>
          <w:numId w:val="32"/>
        </w:numPr>
        <w:autoSpaceDE/>
        <w:autoSpaceDN/>
        <w:contextualSpacing/>
        <w:rPr>
          <w:bCs/>
          <w:sz w:val="24"/>
          <w:szCs w:val="24"/>
        </w:rPr>
      </w:pPr>
      <w:r w:rsidRPr="00CC55E8">
        <w:rPr>
          <w:bCs/>
          <w:sz w:val="24"/>
          <w:szCs w:val="24"/>
        </w:rPr>
        <w:t>активно ведется работа по расширению услуг системы дополнительного образования</w:t>
      </w:r>
      <w:r>
        <w:rPr>
          <w:bCs/>
          <w:sz w:val="24"/>
          <w:szCs w:val="24"/>
        </w:rPr>
        <w:t xml:space="preserve"> через Центр профессионального обучения</w:t>
      </w:r>
      <w:r w:rsidRPr="00CC55E8">
        <w:rPr>
          <w:bCs/>
          <w:sz w:val="24"/>
          <w:szCs w:val="24"/>
        </w:rPr>
        <w:t>;</w:t>
      </w:r>
    </w:p>
    <w:p w:rsidR="00FF6F70" w:rsidRPr="00CC55E8" w:rsidRDefault="00FF6F70" w:rsidP="00D2608D">
      <w:pPr>
        <w:pStyle w:val="a5"/>
        <w:widowControl/>
        <w:numPr>
          <w:ilvl w:val="0"/>
          <w:numId w:val="32"/>
        </w:numPr>
        <w:autoSpaceDE/>
        <w:autoSpaceDN/>
        <w:contextualSpacing/>
        <w:rPr>
          <w:bCs/>
          <w:sz w:val="24"/>
          <w:szCs w:val="24"/>
        </w:rPr>
      </w:pPr>
      <w:r w:rsidRPr="00CC55E8">
        <w:rPr>
          <w:bCs/>
          <w:sz w:val="24"/>
          <w:szCs w:val="24"/>
        </w:rPr>
        <w:t>введена в действие программа работы с неуспевающими обучающимися</w:t>
      </w:r>
      <w:r>
        <w:rPr>
          <w:bCs/>
          <w:sz w:val="24"/>
          <w:szCs w:val="24"/>
        </w:rPr>
        <w:t xml:space="preserve"> и обучающимися, имеющими тройку по одному предмету</w:t>
      </w:r>
      <w:r w:rsidRPr="00CC55E8">
        <w:rPr>
          <w:bCs/>
          <w:sz w:val="24"/>
          <w:szCs w:val="24"/>
        </w:rPr>
        <w:t>;</w:t>
      </w:r>
    </w:p>
    <w:p w:rsidR="00FF6F70" w:rsidRPr="00CC55E8" w:rsidRDefault="00FF6F70" w:rsidP="00D2608D">
      <w:pPr>
        <w:pStyle w:val="a5"/>
        <w:widowControl/>
        <w:numPr>
          <w:ilvl w:val="0"/>
          <w:numId w:val="32"/>
        </w:numPr>
        <w:autoSpaceDE/>
        <w:autoSpaceDN/>
        <w:contextualSpacing/>
        <w:rPr>
          <w:bCs/>
          <w:sz w:val="24"/>
          <w:szCs w:val="24"/>
        </w:rPr>
      </w:pPr>
      <w:r w:rsidRPr="00D05C00">
        <w:rPr>
          <w:sz w:val="24"/>
          <w:szCs w:val="24"/>
        </w:rPr>
        <w:t>отслеживаются результаты</w:t>
      </w:r>
      <w:r>
        <w:rPr>
          <w:bCs/>
          <w:sz w:val="24"/>
          <w:szCs w:val="24"/>
        </w:rPr>
        <w:t xml:space="preserve"> производственной практики</w:t>
      </w:r>
      <w:r w:rsidRPr="00CC55E8">
        <w:rPr>
          <w:bCs/>
          <w:sz w:val="24"/>
          <w:szCs w:val="24"/>
        </w:rPr>
        <w:t xml:space="preserve"> для закрепления на предприятии и дальнейшего их трудоустройства, а также возможности получения повышенного разряда; </w:t>
      </w:r>
    </w:p>
    <w:p w:rsidR="00FF6F70" w:rsidRPr="00CC55E8" w:rsidRDefault="00FF6F70" w:rsidP="00D2608D">
      <w:pPr>
        <w:pStyle w:val="a5"/>
        <w:widowControl/>
        <w:numPr>
          <w:ilvl w:val="0"/>
          <w:numId w:val="32"/>
        </w:numPr>
        <w:autoSpaceDE/>
        <w:autoSpaceDN/>
        <w:contextualSpacing/>
        <w:rPr>
          <w:bCs/>
          <w:sz w:val="24"/>
          <w:szCs w:val="24"/>
        </w:rPr>
      </w:pPr>
      <w:r w:rsidRPr="00D05C00">
        <w:rPr>
          <w:sz w:val="24"/>
          <w:szCs w:val="24"/>
        </w:rPr>
        <w:t>ведется</w:t>
      </w:r>
      <w:r w:rsidRPr="00CC55E8">
        <w:rPr>
          <w:bCs/>
          <w:sz w:val="24"/>
          <w:szCs w:val="24"/>
        </w:rPr>
        <w:t xml:space="preserve"> совместная работа с ПДН по профилактике правонарушений и преступлений.</w:t>
      </w:r>
    </w:p>
    <w:p w:rsidR="00480766" w:rsidRDefault="00CB4EF6" w:rsidP="00A845E6">
      <w:pPr>
        <w:ind w:right="2" w:firstLine="709"/>
        <w:jc w:val="right"/>
        <w:rPr>
          <w:b/>
          <w:sz w:val="24"/>
          <w:szCs w:val="24"/>
        </w:rPr>
      </w:pPr>
      <w:r w:rsidRPr="00D05C00">
        <w:rPr>
          <w:b/>
          <w:sz w:val="24"/>
          <w:szCs w:val="24"/>
        </w:rPr>
        <w:t>Таблица 3</w:t>
      </w:r>
      <w:r w:rsidR="00A845E6">
        <w:rPr>
          <w:b/>
          <w:sz w:val="24"/>
          <w:szCs w:val="24"/>
        </w:rPr>
        <w:t xml:space="preserve"> </w:t>
      </w:r>
      <w:r w:rsidRPr="00D05C00">
        <w:rPr>
          <w:b/>
          <w:sz w:val="24"/>
          <w:szCs w:val="24"/>
        </w:rPr>
        <w:t>Сохранность контингента</w:t>
      </w:r>
    </w:p>
    <w:p w:rsidR="00FF6F70" w:rsidRDefault="00FF6F70" w:rsidP="00A845E6">
      <w:pPr>
        <w:ind w:right="2" w:firstLine="709"/>
        <w:jc w:val="right"/>
        <w:rPr>
          <w:b/>
          <w:sz w:val="24"/>
          <w:szCs w:val="24"/>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1916"/>
        <w:gridCol w:w="1985"/>
        <w:gridCol w:w="2127"/>
      </w:tblGrid>
      <w:tr w:rsidR="00FF6F70" w:rsidRPr="00FF6F70" w:rsidTr="00FF6F70">
        <w:trPr>
          <w:trHeight w:val="543"/>
        </w:trPr>
        <w:tc>
          <w:tcPr>
            <w:tcW w:w="1863" w:type="pct"/>
            <w:tcBorders>
              <w:right w:val="single" w:sz="4" w:space="0" w:color="auto"/>
            </w:tcBorders>
          </w:tcPr>
          <w:p w:rsidR="00FF6F70" w:rsidRPr="00FF6F70" w:rsidRDefault="00FF6F70" w:rsidP="00BD0D63">
            <w:pPr>
              <w:jc w:val="center"/>
              <w:rPr>
                <w:rFonts w:eastAsia="Calibri"/>
                <w:sz w:val="24"/>
                <w:szCs w:val="24"/>
              </w:rPr>
            </w:pPr>
            <w:r w:rsidRPr="00D05C00">
              <w:rPr>
                <w:b/>
                <w:sz w:val="24"/>
                <w:szCs w:val="24"/>
              </w:rPr>
              <w:t>Показатель</w:t>
            </w:r>
          </w:p>
        </w:tc>
        <w:tc>
          <w:tcPr>
            <w:tcW w:w="997" w:type="pct"/>
          </w:tcPr>
          <w:p w:rsidR="00FF6F70" w:rsidRPr="00FF6F70" w:rsidRDefault="00FF6F70" w:rsidP="00BD0D63">
            <w:pPr>
              <w:jc w:val="center"/>
              <w:rPr>
                <w:rFonts w:eastAsia="Calibri"/>
                <w:b/>
                <w:sz w:val="24"/>
                <w:szCs w:val="24"/>
              </w:rPr>
            </w:pPr>
            <w:r w:rsidRPr="00FF6F70">
              <w:rPr>
                <w:rFonts w:eastAsia="Calibri"/>
                <w:b/>
                <w:sz w:val="24"/>
                <w:szCs w:val="24"/>
              </w:rPr>
              <w:t>2022-2023</w:t>
            </w:r>
          </w:p>
          <w:p w:rsidR="00FF6F70" w:rsidRPr="00FF6F70" w:rsidRDefault="00FF6F70" w:rsidP="00BD0D63">
            <w:pPr>
              <w:jc w:val="center"/>
              <w:rPr>
                <w:rFonts w:eastAsia="Calibri"/>
                <w:b/>
                <w:sz w:val="24"/>
                <w:szCs w:val="24"/>
              </w:rPr>
            </w:pPr>
            <w:r>
              <w:rPr>
                <w:rFonts w:eastAsia="Calibri"/>
                <w:b/>
                <w:sz w:val="24"/>
                <w:szCs w:val="24"/>
              </w:rPr>
              <w:t>у</w:t>
            </w:r>
            <w:r w:rsidRPr="00FF6F70">
              <w:rPr>
                <w:rFonts w:eastAsia="Calibri"/>
                <w:b/>
                <w:sz w:val="24"/>
                <w:szCs w:val="24"/>
              </w:rPr>
              <w:t>чебный год</w:t>
            </w:r>
          </w:p>
        </w:tc>
        <w:tc>
          <w:tcPr>
            <w:tcW w:w="1033" w:type="pct"/>
          </w:tcPr>
          <w:p w:rsidR="00FF6F70" w:rsidRPr="00FF6F70" w:rsidRDefault="00FF6F70" w:rsidP="00BD0D63">
            <w:pPr>
              <w:jc w:val="center"/>
              <w:rPr>
                <w:rFonts w:eastAsia="Calibri"/>
                <w:b/>
                <w:sz w:val="24"/>
                <w:szCs w:val="24"/>
              </w:rPr>
            </w:pPr>
            <w:r w:rsidRPr="00FF6F70">
              <w:rPr>
                <w:rFonts w:eastAsia="Calibri"/>
                <w:b/>
                <w:sz w:val="24"/>
                <w:szCs w:val="24"/>
              </w:rPr>
              <w:t>2023-2024</w:t>
            </w:r>
          </w:p>
          <w:p w:rsidR="00FF6F70" w:rsidRPr="00FF6F70" w:rsidRDefault="00FF6F70" w:rsidP="00BD0D63">
            <w:pPr>
              <w:jc w:val="center"/>
              <w:rPr>
                <w:rFonts w:eastAsia="Calibri"/>
                <w:b/>
                <w:sz w:val="24"/>
                <w:szCs w:val="24"/>
              </w:rPr>
            </w:pPr>
            <w:r>
              <w:rPr>
                <w:rFonts w:eastAsia="Calibri"/>
                <w:b/>
                <w:sz w:val="24"/>
                <w:szCs w:val="24"/>
              </w:rPr>
              <w:t>у</w:t>
            </w:r>
            <w:r w:rsidRPr="00FF6F70">
              <w:rPr>
                <w:rFonts w:eastAsia="Calibri"/>
                <w:b/>
                <w:sz w:val="24"/>
                <w:szCs w:val="24"/>
              </w:rPr>
              <w:t>чебный год</w:t>
            </w:r>
          </w:p>
        </w:tc>
        <w:tc>
          <w:tcPr>
            <w:tcW w:w="1107" w:type="pct"/>
          </w:tcPr>
          <w:p w:rsidR="00FF6F70" w:rsidRPr="00FF6F70" w:rsidRDefault="00FF6F70" w:rsidP="00BD0D63">
            <w:pPr>
              <w:jc w:val="center"/>
              <w:rPr>
                <w:rFonts w:eastAsia="Calibri"/>
                <w:b/>
                <w:sz w:val="24"/>
                <w:szCs w:val="24"/>
              </w:rPr>
            </w:pPr>
            <w:r w:rsidRPr="00FF6F70">
              <w:rPr>
                <w:rFonts w:eastAsia="Calibri"/>
                <w:b/>
                <w:sz w:val="24"/>
                <w:szCs w:val="24"/>
              </w:rPr>
              <w:t>2024-2025</w:t>
            </w:r>
          </w:p>
          <w:p w:rsidR="00FF6F70" w:rsidRPr="00FF6F70" w:rsidRDefault="00FF6F70" w:rsidP="00BD0D63">
            <w:pPr>
              <w:jc w:val="center"/>
              <w:rPr>
                <w:rFonts w:eastAsia="Calibri"/>
                <w:b/>
                <w:sz w:val="24"/>
                <w:szCs w:val="24"/>
              </w:rPr>
            </w:pPr>
            <w:r>
              <w:rPr>
                <w:rFonts w:eastAsia="Calibri"/>
                <w:b/>
                <w:sz w:val="24"/>
                <w:szCs w:val="24"/>
              </w:rPr>
              <w:t>у</w:t>
            </w:r>
            <w:r w:rsidRPr="00FF6F70">
              <w:rPr>
                <w:rFonts w:eastAsia="Calibri"/>
                <w:b/>
                <w:sz w:val="24"/>
                <w:szCs w:val="24"/>
              </w:rPr>
              <w:t>чебный год</w:t>
            </w:r>
          </w:p>
        </w:tc>
      </w:tr>
      <w:tr w:rsidR="00FF6F70" w:rsidRPr="00FF6F70" w:rsidTr="00FF6F70">
        <w:trPr>
          <w:trHeight w:val="281"/>
        </w:trPr>
        <w:tc>
          <w:tcPr>
            <w:tcW w:w="1863" w:type="pct"/>
            <w:tcBorders>
              <w:right w:val="single" w:sz="4" w:space="0" w:color="auto"/>
            </w:tcBorders>
          </w:tcPr>
          <w:p w:rsidR="00FF6F70" w:rsidRPr="00FF6F70" w:rsidRDefault="00FF6F70" w:rsidP="00BD0D63">
            <w:pPr>
              <w:rPr>
                <w:rFonts w:eastAsia="Calibri"/>
                <w:sz w:val="24"/>
                <w:szCs w:val="24"/>
              </w:rPr>
            </w:pPr>
            <w:r w:rsidRPr="00FF6F70">
              <w:rPr>
                <w:rFonts w:eastAsia="Calibri"/>
                <w:sz w:val="24"/>
                <w:szCs w:val="24"/>
              </w:rPr>
              <w:t>План набора</w:t>
            </w:r>
          </w:p>
        </w:tc>
        <w:tc>
          <w:tcPr>
            <w:tcW w:w="997" w:type="pct"/>
          </w:tcPr>
          <w:p w:rsidR="00FF6F70" w:rsidRPr="00FF6F70" w:rsidRDefault="00FF6F70" w:rsidP="00BD0D63">
            <w:pPr>
              <w:jc w:val="center"/>
              <w:rPr>
                <w:rFonts w:eastAsia="Calibri"/>
                <w:sz w:val="24"/>
                <w:szCs w:val="24"/>
              </w:rPr>
            </w:pPr>
            <w:r w:rsidRPr="00FF6F70">
              <w:rPr>
                <w:rFonts w:eastAsia="Calibri"/>
                <w:sz w:val="24"/>
                <w:szCs w:val="24"/>
              </w:rPr>
              <w:t>205 (+20)</w:t>
            </w:r>
          </w:p>
        </w:tc>
        <w:tc>
          <w:tcPr>
            <w:tcW w:w="1033" w:type="pct"/>
          </w:tcPr>
          <w:p w:rsidR="00FF6F70" w:rsidRPr="00FF6F70" w:rsidRDefault="00FF6F70" w:rsidP="00BD0D63">
            <w:pPr>
              <w:jc w:val="center"/>
              <w:rPr>
                <w:rFonts w:eastAsia="Calibri"/>
                <w:sz w:val="24"/>
                <w:szCs w:val="24"/>
              </w:rPr>
            </w:pPr>
            <w:r w:rsidRPr="00FF6F70">
              <w:rPr>
                <w:rFonts w:eastAsia="Calibri"/>
                <w:sz w:val="24"/>
                <w:szCs w:val="24"/>
              </w:rPr>
              <w:t>206 (+20)</w:t>
            </w:r>
          </w:p>
        </w:tc>
        <w:tc>
          <w:tcPr>
            <w:tcW w:w="1107" w:type="pct"/>
          </w:tcPr>
          <w:p w:rsidR="00FF6F70" w:rsidRPr="00FF6F70" w:rsidRDefault="00FF6F70" w:rsidP="00BD0D63">
            <w:pPr>
              <w:jc w:val="center"/>
              <w:rPr>
                <w:rFonts w:eastAsia="Calibri"/>
                <w:sz w:val="24"/>
                <w:szCs w:val="24"/>
              </w:rPr>
            </w:pPr>
            <w:r w:rsidRPr="00FF6F70">
              <w:rPr>
                <w:rFonts w:eastAsia="Calibri"/>
                <w:sz w:val="24"/>
                <w:szCs w:val="24"/>
              </w:rPr>
              <w:t>207 (+20)</w:t>
            </w:r>
          </w:p>
        </w:tc>
      </w:tr>
      <w:tr w:rsidR="00FF6F70" w:rsidRPr="00FF6F70" w:rsidTr="00FF6F70">
        <w:trPr>
          <w:trHeight w:val="263"/>
        </w:trPr>
        <w:tc>
          <w:tcPr>
            <w:tcW w:w="1863" w:type="pct"/>
            <w:tcBorders>
              <w:right w:val="single" w:sz="4" w:space="0" w:color="auto"/>
            </w:tcBorders>
          </w:tcPr>
          <w:p w:rsidR="00FF6F70" w:rsidRPr="00FF6F70" w:rsidRDefault="00FF6F70" w:rsidP="00BD0D63">
            <w:pPr>
              <w:rPr>
                <w:rFonts w:eastAsia="Calibri"/>
                <w:sz w:val="24"/>
                <w:szCs w:val="24"/>
              </w:rPr>
            </w:pPr>
            <w:r w:rsidRPr="00FF6F70">
              <w:rPr>
                <w:rFonts w:eastAsia="Calibri"/>
                <w:sz w:val="24"/>
                <w:szCs w:val="24"/>
              </w:rPr>
              <w:t>Факт набора</w:t>
            </w:r>
          </w:p>
        </w:tc>
        <w:tc>
          <w:tcPr>
            <w:tcW w:w="997" w:type="pct"/>
          </w:tcPr>
          <w:p w:rsidR="00FF6F70" w:rsidRPr="00FF6F70" w:rsidRDefault="00FF6F70" w:rsidP="00BD0D63">
            <w:pPr>
              <w:jc w:val="center"/>
              <w:rPr>
                <w:rFonts w:eastAsia="Calibri"/>
                <w:sz w:val="24"/>
                <w:szCs w:val="24"/>
              </w:rPr>
            </w:pPr>
            <w:r w:rsidRPr="00FF6F70">
              <w:rPr>
                <w:rFonts w:eastAsia="Calibri"/>
                <w:sz w:val="24"/>
                <w:szCs w:val="24"/>
              </w:rPr>
              <w:t>205 (+20)</w:t>
            </w:r>
          </w:p>
        </w:tc>
        <w:tc>
          <w:tcPr>
            <w:tcW w:w="1033" w:type="pct"/>
          </w:tcPr>
          <w:p w:rsidR="00FF6F70" w:rsidRPr="00FF6F70" w:rsidRDefault="00FF6F70" w:rsidP="00BD0D63">
            <w:pPr>
              <w:jc w:val="center"/>
              <w:rPr>
                <w:rFonts w:eastAsia="Calibri"/>
                <w:sz w:val="24"/>
                <w:szCs w:val="24"/>
              </w:rPr>
            </w:pPr>
            <w:r w:rsidRPr="00FF6F70">
              <w:rPr>
                <w:rFonts w:eastAsia="Calibri"/>
                <w:sz w:val="24"/>
                <w:szCs w:val="24"/>
              </w:rPr>
              <w:t>206 (+20)</w:t>
            </w:r>
          </w:p>
        </w:tc>
        <w:tc>
          <w:tcPr>
            <w:tcW w:w="1107" w:type="pct"/>
          </w:tcPr>
          <w:p w:rsidR="00FF6F70" w:rsidRPr="00FF6F70" w:rsidRDefault="00FF6F70" w:rsidP="00BD0D63">
            <w:pPr>
              <w:jc w:val="center"/>
              <w:rPr>
                <w:rFonts w:eastAsia="Calibri"/>
                <w:sz w:val="24"/>
                <w:szCs w:val="24"/>
              </w:rPr>
            </w:pPr>
            <w:r w:rsidRPr="00FF6F70">
              <w:rPr>
                <w:rFonts w:eastAsia="Calibri"/>
                <w:sz w:val="24"/>
                <w:szCs w:val="24"/>
              </w:rPr>
              <w:t>207 (+20)</w:t>
            </w:r>
          </w:p>
        </w:tc>
      </w:tr>
      <w:tr w:rsidR="00FF6F70" w:rsidRPr="00FF6F70" w:rsidTr="00FF6F70">
        <w:trPr>
          <w:trHeight w:val="287"/>
        </w:trPr>
        <w:tc>
          <w:tcPr>
            <w:tcW w:w="1863" w:type="pct"/>
            <w:tcBorders>
              <w:right w:val="single" w:sz="4" w:space="0" w:color="auto"/>
            </w:tcBorders>
          </w:tcPr>
          <w:p w:rsidR="00FF6F70" w:rsidRPr="00FF6F70" w:rsidRDefault="00FF6F70" w:rsidP="00FF6F70">
            <w:pPr>
              <w:rPr>
                <w:rFonts w:eastAsia="Calibri"/>
                <w:sz w:val="24"/>
                <w:szCs w:val="24"/>
              </w:rPr>
            </w:pPr>
            <w:r w:rsidRPr="00FF6F70">
              <w:rPr>
                <w:rFonts w:eastAsia="Calibri"/>
                <w:sz w:val="24"/>
                <w:szCs w:val="24"/>
              </w:rPr>
              <w:t>Количество обучающихся на начало года (на 01.10)</w:t>
            </w:r>
          </w:p>
        </w:tc>
        <w:tc>
          <w:tcPr>
            <w:tcW w:w="997" w:type="pct"/>
          </w:tcPr>
          <w:p w:rsidR="00FF6F70" w:rsidRPr="00FF6F70" w:rsidRDefault="00FF6F70" w:rsidP="00BD0D63">
            <w:pPr>
              <w:jc w:val="center"/>
              <w:rPr>
                <w:rFonts w:eastAsia="Calibri"/>
                <w:sz w:val="24"/>
                <w:szCs w:val="24"/>
              </w:rPr>
            </w:pPr>
            <w:r w:rsidRPr="00FF6F70">
              <w:rPr>
                <w:rFonts w:eastAsia="Calibri"/>
                <w:sz w:val="24"/>
                <w:szCs w:val="24"/>
              </w:rPr>
              <w:t xml:space="preserve">853  </w:t>
            </w:r>
          </w:p>
        </w:tc>
        <w:tc>
          <w:tcPr>
            <w:tcW w:w="1033" w:type="pct"/>
          </w:tcPr>
          <w:p w:rsidR="00FF6F70" w:rsidRPr="00FF6F70" w:rsidRDefault="00FF6F70" w:rsidP="00BD0D63">
            <w:pPr>
              <w:jc w:val="center"/>
              <w:rPr>
                <w:rFonts w:eastAsia="Calibri"/>
                <w:sz w:val="24"/>
                <w:szCs w:val="24"/>
              </w:rPr>
            </w:pPr>
            <w:r w:rsidRPr="00FF6F70">
              <w:rPr>
                <w:rFonts w:eastAsia="Calibri"/>
                <w:sz w:val="24"/>
                <w:szCs w:val="24"/>
              </w:rPr>
              <w:t>810</w:t>
            </w:r>
          </w:p>
        </w:tc>
        <w:tc>
          <w:tcPr>
            <w:tcW w:w="1107" w:type="pct"/>
          </w:tcPr>
          <w:p w:rsidR="00FF6F70" w:rsidRPr="00FF6F70" w:rsidRDefault="00FF6F70" w:rsidP="00BD0D63">
            <w:pPr>
              <w:jc w:val="center"/>
              <w:rPr>
                <w:rFonts w:eastAsia="Calibri"/>
                <w:sz w:val="24"/>
                <w:szCs w:val="24"/>
              </w:rPr>
            </w:pPr>
            <w:r w:rsidRPr="00FF6F70">
              <w:rPr>
                <w:rFonts w:eastAsia="Calibri"/>
                <w:sz w:val="24"/>
                <w:szCs w:val="24"/>
              </w:rPr>
              <w:t>784</w:t>
            </w:r>
          </w:p>
        </w:tc>
      </w:tr>
      <w:tr w:rsidR="00FF6F70" w:rsidRPr="00FF6F70" w:rsidTr="00FF6F70">
        <w:trPr>
          <w:trHeight w:val="298"/>
        </w:trPr>
        <w:tc>
          <w:tcPr>
            <w:tcW w:w="1863" w:type="pct"/>
            <w:tcBorders>
              <w:right w:val="single" w:sz="4" w:space="0" w:color="auto"/>
            </w:tcBorders>
          </w:tcPr>
          <w:p w:rsidR="00FF6F70" w:rsidRPr="00FF6F70" w:rsidRDefault="00FF6F70" w:rsidP="00BD0D63">
            <w:pPr>
              <w:rPr>
                <w:rFonts w:eastAsia="Calibri"/>
                <w:sz w:val="24"/>
                <w:szCs w:val="24"/>
              </w:rPr>
            </w:pPr>
            <w:r w:rsidRPr="00FF6F70">
              <w:rPr>
                <w:rFonts w:eastAsia="Calibri"/>
                <w:sz w:val="24"/>
                <w:szCs w:val="24"/>
              </w:rPr>
              <w:t>Количество обучающихся на конец года (на 30.06.)</w:t>
            </w:r>
          </w:p>
        </w:tc>
        <w:tc>
          <w:tcPr>
            <w:tcW w:w="997" w:type="pct"/>
          </w:tcPr>
          <w:p w:rsidR="00FF6F70" w:rsidRPr="00FF6F70" w:rsidRDefault="00FF6F70" w:rsidP="00BD0D63">
            <w:pPr>
              <w:jc w:val="center"/>
              <w:rPr>
                <w:rFonts w:eastAsia="Calibri"/>
                <w:sz w:val="24"/>
                <w:szCs w:val="24"/>
              </w:rPr>
            </w:pPr>
            <w:r w:rsidRPr="00FF6F70">
              <w:rPr>
                <w:rFonts w:eastAsia="Calibri"/>
                <w:sz w:val="24"/>
                <w:szCs w:val="24"/>
              </w:rPr>
              <w:t>592+238=830</w:t>
            </w:r>
          </w:p>
        </w:tc>
        <w:tc>
          <w:tcPr>
            <w:tcW w:w="1033" w:type="pct"/>
          </w:tcPr>
          <w:p w:rsidR="00FF6F70" w:rsidRPr="00FF6F70" w:rsidRDefault="00FF6F70" w:rsidP="00BD0D63">
            <w:pPr>
              <w:jc w:val="center"/>
              <w:rPr>
                <w:rFonts w:eastAsia="Calibri"/>
                <w:sz w:val="24"/>
                <w:szCs w:val="24"/>
              </w:rPr>
            </w:pPr>
            <w:r w:rsidRPr="00FF6F70">
              <w:rPr>
                <w:rFonts w:eastAsia="Calibri"/>
                <w:sz w:val="24"/>
                <w:szCs w:val="24"/>
              </w:rPr>
              <w:t>560+227=787</w:t>
            </w:r>
          </w:p>
        </w:tc>
        <w:tc>
          <w:tcPr>
            <w:tcW w:w="1107" w:type="pct"/>
          </w:tcPr>
          <w:p w:rsidR="00FF6F70" w:rsidRPr="00FF6F70" w:rsidRDefault="00FF6F70" w:rsidP="00BD0D63">
            <w:pPr>
              <w:jc w:val="center"/>
              <w:rPr>
                <w:rFonts w:eastAsia="Calibri"/>
                <w:sz w:val="24"/>
                <w:szCs w:val="24"/>
              </w:rPr>
            </w:pPr>
          </w:p>
        </w:tc>
      </w:tr>
      <w:tr w:rsidR="00FF6F70" w:rsidRPr="00FF6F70" w:rsidTr="00FF6F70">
        <w:trPr>
          <w:trHeight w:val="145"/>
        </w:trPr>
        <w:tc>
          <w:tcPr>
            <w:tcW w:w="1863" w:type="pct"/>
            <w:tcBorders>
              <w:right w:val="single" w:sz="4" w:space="0" w:color="auto"/>
            </w:tcBorders>
          </w:tcPr>
          <w:p w:rsidR="00FF6F70" w:rsidRPr="00FF6F70" w:rsidRDefault="00FF6F70" w:rsidP="00BD0D63">
            <w:pPr>
              <w:jc w:val="center"/>
              <w:rPr>
                <w:rFonts w:eastAsia="Calibri"/>
                <w:b/>
                <w:sz w:val="24"/>
                <w:szCs w:val="24"/>
              </w:rPr>
            </w:pPr>
            <w:r w:rsidRPr="00FF6F70">
              <w:rPr>
                <w:rFonts w:eastAsia="Calibri"/>
                <w:b/>
                <w:sz w:val="24"/>
                <w:szCs w:val="24"/>
              </w:rPr>
              <w:t>% сохранности контингента</w:t>
            </w:r>
          </w:p>
        </w:tc>
        <w:tc>
          <w:tcPr>
            <w:tcW w:w="997" w:type="pct"/>
          </w:tcPr>
          <w:p w:rsidR="00FF6F70" w:rsidRPr="00FF6F70" w:rsidRDefault="00FF6F70" w:rsidP="00BD0D63">
            <w:pPr>
              <w:jc w:val="center"/>
              <w:rPr>
                <w:rFonts w:eastAsia="Calibri"/>
                <w:b/>
                <w:sz w:val="24"/>
                <w:szCs w:val="24"/>
              </w:rPr>
            </w:pPr>
            <w:r w:rsidRPr="00FF6F70">
              <w:rPr>
                <w:rFonts w:eastAsia="Calibri"/>
                <w:b/>
                <w:sz w:val="24"/>
                <w:szCs w:val="24"/>
              </w:rPr>
              <w:t>97,3%</w:t>
            </w:r>
          </w:p>
        </w:tc>
        <w:tc>
          <w:tcPr>
            <w:tcW w:w="1033" w:type="pct"/>
          </w:tcPr>
          <w:p w:rsidR="00FF6F70" w:rsidRPr="00FF6F70" w:rsidRDefault="00FF6F70" w:rsidP="00BD0D63">
            <w:pPr>
              <w:jc w:val="center"/>
              <w:rPr>
                <w:rFonts w:eastAsia="Calibri"/>
                <w:b/>
                <w:sz w:val="24"/>
                <w:szCs w:val="24"/>
              </w:rPr>
            </w:pPr>
            <w:r w:rsidRPr="00FF6F70">
              <w:rPr>
                <w:rFonts w:eastAsia="Calibri"/>
                <w:b/>
                <w:sz w:val="24"/>
                <w:szCs w:val="24"/>
              </w:rPr>
              <w:t>97,2%</w:t>
            </w:r>
          </w:p>
        </w:tc>
        <w:tc>
          <w:tcPr>
            <w:tcW w:w="1107" w:type="pct"/>
          </w:tcPr>
          <w:p w:rsidR="00FF6F70" w:rsidRPr="00FF6F70" w:rsidRDefault="00FF6F70" w:rsidP="00BD0D63">
            <w:pPr>
              <w:jc w:val="center"/>
              <w:rPr>
                <w:rFonts w:eastAsia="Calibri"/>
                <w:b/>
                <w:sz w:val="24"/>
                <w:szCs w:val="24"/>
              </w:rPr>
            </w:pPr>
          </w:p>
        </w:tc>
      </w:tr>
    </w:tbl>
    <w:p w:rsidR="00A845E6" w:rsidRDefault="00A845E6" w:rsidP="00FF6F70">
      <w:pPr>
        <w:pStyle w:val="a3"/>
        <w:ind w:right="2"/>
        <w:jc w:val="both"/>
        <w:rPr>
          <w:sz w:val="24"/>
          <w:szCs w:val="24"/>
        </w:rPr>
      </w:pPr>
    </w:p>
    <w:p w:rsidR="00480766" w:rsidRDefault="00E872F4" w:rsidP="00E872F4">
      <w:pPr>
        <w:pStyle w:val="a3"/>
        <w:ind w:firstLine="567"/>
        <w:jc w:val="both"/>
        <w:rPr>
          <w:sz w:val="24"/>
          <w:szCs w:val="24"/>
        </w:rPr>
      </w:pPr>
      <w:r w:rsidRPr="00E872F4">
        <w:rPr>
          <w:sz w:val="24"/>
          <w:szCs w:val="24"/>
        </w:rPr>
        <w:t>Из таблицы видно, что сохранность контингента остается стабильной 97%</w:t>
      </w:r>
      <w:r>
        <w:rPr>
          <w:sz w:val="24"/>
          <w:szCs w:val="24"/>
        </w:rPr>
        <w:t xml:space="preserve">. </w:t>
      </w:r>
      <w:r w:rsidRPr="00D05C00">
        <w:rPr>
          <w:sz w:val="24"/>
          <w:szCs w:val="24"/>
        </w:rPr>
        <w:t xml:space="preserve">Движение контингента обучающихся представлено в </w:t>
      </w:r>
      <w:r w:rsidRPr="00D05C00">
        <w:rPr>
          <w:b/>
          <w:sz w:val="24"/>
          <w:szCs w:val="24"/>
        </w:rPr>
        <w:t>Приложении 3</w:t>
      </w:r>
      <w:r w:rsidRPr="00D05C00">
        <w:rPr>
          <w:sz w:val="24"/>
          <w:szCs w:val="24"/>
        </w:rPr>
        <w:t xml:space="preserve">. </w:t>
      </w:r>
      <w:r w:rsidRPr="00E872F4">
        <w:rPr>
          <w:sz w:val="24"/>
          <w:szCs w:val="24"/>
        </w:rPr>
        <w:t xml:space="preserve">Наполняемость обучающихся в учебных группах составляет 19-26 человек. Средняя наполняемость составляет 24,5 человек. </w:t>
      </w:r>
    </w:p>
    <w:p w:rsidR="00E872F4" w:rsidRPr="00D05C00" w:rsidRDefault="00E872F4" w:rsidP="00E872F4">
      <w:pPr>
        <w:pStyle w:val="a3"/>
        <w:ind w:firstLine="567"/>
        <w:jc w:val="both"/>
        <w:rPr>
          <w:sz w:val="24"/>
          <w:szCs w:val="24"/>
        </w:rPr>
      </w:pPr>
    </w:p>
    <w:p w:rsidR="00480766" w:rsidRPr="00D05C00" w:rsidRDefault="00CB4EF6" w:rsidP="00A845E6">
      <w:pPr>
        <w:pStyle w:val="2"/>
        <w:spacing w:line="240" w:lineRule="auto"/>
        <w:ind w:left="0" w:right="2" w:firstLine="709"/>
        <w:jc w:val="both"/>
        <w:rPr>
          <w:sz w:val="24"/>
          <w:szCs w:val="24"/>
        </w:rPr>
      </w:pPr>
      <w:r w:rsidRPr="00D05C00">
        <w:rPr>
          <w:sz w:val="24"/>
          <w:szCs w:val="24"/>
        </w:rPr>
        <w:t>Выводы:</w:t>
      </w:r>
    </w:p>
    <w:p w:rsidR="00480766" w:rsidRPr="00D05C00" w:rsidRDefault="00CB4EF6" w:rsidP="00A845E6">
      <w:pPr>
        <w:ind w:right="2" w:firstLine="709"/>
        <w:jc w:val="both"/>
        <w:rPr>
          <w:i/>
          <w:sz w:val="24"/>
          <w:szCs w:val="24"/>
        </w:rPr>
      </w:pPr>
      <w:r w:rsidRPr="00D05C00">
        <w:rPr>
          <w:i/>
          <w:sz w:val="24"/>
          <w:szCs w:val="24"/>
        </w:rPr>
        <w:t>Структура подготовки квалифицированных рабочих, служащих и специалистов</w:t>
      </w:r>
      <w:r w:rsidR="00E872F4">
        <w:rPr>
          <w:i/>
          <w:sz w:val="24"/>
          <w:szCs w:val="24"/>
        </w:rPr>
        <w:t xml:space="preserve"> среднего звена</w:t>
      </w:r>
      <w:r w:rsidRPr="00D05C00">
        <w:rPr>
          <w:i/>
          <w:sz w:val="24"/>
          <w:szCs w:val="24"/>
        </w:rPr>
        <w:t xml:space="preserve"> соответствует лицензионным требованиям.</w:t>
      </w:r>
    </w:p>
    <w:p w:rsidR="00480766" w:rsidRPr="00D05C00" w:rsidRDefault="00CB4EF6" w:rsidP="00A845E6">
      <w:pPr>
        <w:ind w:right="2" w:firstLine="709"/>
        <w:jc w:val="both"/>
        <w:rPr>
          <w:i/>
          <w:sz w:val="24"/>
          <w:szCs w:val="24"/>
        </w:rPr>
      </w:pPr>
      <w:r w:rsidRPr="00D05C00">
        <w:rPr>
          <w:i/>
          <w:sz w:val="24"/>
          <w:szCs w:val="24"/>
        </w:rPr>
        <w:t>Объем подготовки квалифицированных р</w:t>
      </w:r>
      <w:r w:rsidR="00E872F4">
        <w:rPr>
          <w:i/>
          <w:sz w:val="24"/>
          <w:szCs w:val="24"/>
        </w:rPr>
        <w:t>абочих, служащих и специалистов среднего звена</w:t>
      </w:r>
      <w:r w:rsidR="00E872F4" w:rsidRPr="00D05C00">
        <w:rPr>
          <w:i/>
          <w:sz w:val="24"/>
          <w:szCs w:val="24"/>
        </w:rPr>
        <w:t xml:space="preserve"> </w:t>
      </w:r>
      <w:r w:rsidRPr="00D05C00">
        <w:rPr>
          <w:i/>
          <w:sz w:val="24"/>
          <w:szCs w:val="24"/>
        </w:rPr>
        <w:t>в Техникуме осуществляется в соответствии с потребностями регионального рынка труда на основании утвержденных контрольных цифр приёма. В отчетном периоде контрольные цифры приёма по профессиям и специальностям среднего профессионального образования по очной форме выполнены на 100%.</w:t>
      </w:r>
    </w:p>
    <w:p w:rsidR="00480766" w:rsidRPr="00D05C00" w:rsidRDefault="00CB4EF6" w:rsidP="00A845E6">
      <w:pPr>
        <w:ind w:right="2" w:firstLine="709"/>
        <w:jc w:val="both"/>
        <w:rPr>
          <w:i/>
          <w:sz w:val="24"/>
          <w:szCs w:val="24"/>
        </w:rPr>
      </w:pPr>
      <w:r w:rsidRPr="00D05C00">
        <w:rPr>
          <w:i/>
          <w:sz w:val="24"/>
          <w:szCs w:val="24"/>
        </w:rPr>
        <w:t>Педагогическому коллективу необходимо систематически выполнять комплекс мероприятий по сохранению контингента студентов.</w:t>
      </w:r>
    </w:p>
    <w:p w:rsidR="006171A2" w:rsidRPr="00D05C00" w:rsidRDefault="006171A2" w:rsidP="00A845E6">
      <w:pPr>
        <w:ind w:right="2" w:firstLine="709"/>
        <w:jc w:val="both"/>
        <w:rPr>
          <w:i/>
          <w:sz w:val="24"/>
          <w:szCs w:val="24"/>
        </w:rPr>
      </w:pPr>
    </w:p>
    <w:p w:rsidR="00620D5F" w:rsidRDefault="00620D5F" w:rsidP="00A845E6">
      <w:pPr>
        <w:pStyle w:val="a5"/>
        <w:ind w:left="709" w:right="2" w:firstLine="0"/>
        <w:jc w:val="center"/>
        <w:rPr>
          <w:b/>
          <w:sz w:val="24"/>
          <w:szCs w:val="24"/>
        </w:rPr>
      </w:pPr>
    </w:p>
    <w:p w:rsidR="00620D5F" w:rsidRDefault="00620D5F" w:rsidP="00A845E6">
      <w:pPr>
        <w:pStyle w:val="a5"/>
        <w:ind w:left="709" w:right="2" w:firstLine="0"/>
        <w:jc w:val="center"/>
        <w:rPr>
          <w:b/>
          <w:sz w:val="24"/>
          <w:szCs w:val="24"/>
        </w:rPr>
      </w:pPr>
    </w:p>
    <w:p w:rsidR="00480766" w:rsidRPr="00D05C00" w:rsidRDefault="00A845E6" w:rsidP="00A845E6">
      <w:pPr>
        <w:pStyle w:val="a5"/>
        <w:ind w:left="709" w:right="2" w:firstLine="0"/>
        <w:jc w:val="center"/>
        <w:rPr>
          <w:b/>
          <w:sz w:val="24"/>
          <w:szCs w:val="24"/>
        </w:rPr>
      </w:pPr>
      <w:r w:rsidRPr="004F4B4F">
        <w:rPr>
          <w:b/>
          <w:sz w:val="24"/>
          <w:szCs w:val="24"/>
        </w:rPr>
        <w:t xml:space="preserve">3. </w:t>
      </w:r>
      <w:r w:rsidR="00CB4EF6" w:rsidRPr="004F4B4F">
        <w:rPr>
          <w:b/>
          <w:sz w:val="24"/>
          <w:szCs w:val="24"/>
        </w:rPr>
        <w:t>СОДЕРЖАНИЕ ПОДГОТОВКИ ОБУЧАЮЩИХСЯ</w:t>
      </w:r>
    </w:p>
    <w:p w:rsidR="00480766" w:rsidRPr="00D05C00" w:rsidRDefault="00480766" w:rsidP="00A845E6">
      <w:pPr>
        <w:pStyle w:val="a3"/>
        <w:ind w:right="2" w:firstLine="709"/>
        <w:jc w:val="both"/>
        <w:rPr>
          <w:b/>
          <w:sz w:val="24"/>
          <w:szCs w:val="24"/>
        </w:rPr>
      </w:pPr>
    </w:p>
    <w:p w:rsidR="00480766" w:rsidRPr="00D05C00" w:rsidRDefault="00A845E6" w:rsidP="00A845E6">
      <w:pPr>
        <w:pStyle w:val="a5"/>
        <w:ind w:left="709" w:right="2" w:firstLine="0"/>
        <w:rPr>
          <w:b/>
          <w:sz w:val="24"/>
          <w:szCs w:val="24"/>
        </w:rPr>
      </w:pPr>
      <w:r>
        <w:rPr>
          <w:b/>
          <w:sz w:val="24"/>
          <w:szCs w:val="24"/>
        </w:rPr>
        <w:t xml:space="preserve">3.1. </w:t>
      </w:r>
      <w:r w:rsidR="00CB4EF6" w:rsidRPr="00D05C00">
        <w:rPr>
          <w:b/>
          <w:sz w:val="24"/>
          <w:szCs w:val="24"/>
        </w:rPr>
        <w:t>Организация образовательного процесса</w:t>
      </w:r>
    </w:p>
    <w:p w:rsidR="006171A2" w:rsidRPr="004F4B4F" w:rsidRDefault="006171A2" w:rsidP="00A845E6">
      <w:pPr>
        <w:pStyle w:val="a5"/>
        <w:ind w:left="0" w:right="2" w:firstLine="709"/>
        <w:rPr>
          <w:b/>
          <w:sz w:val="24"/>
          <w:szCs w:val="24"/>
        </w:rPr>
      </w:pPr>
    </w:p>
    <w:p w:rsidR="004F4B4F" w:rsidRPr="004F4B4F" w:rsidRDefault="004F4B4F" w:rsidP="004F4B4F">
      <w:pPr>
        <w:adjustRightInd w:val="0"/>
        <w:ind w:firstLine="567"/>
        <w:jc w:val="both"/>
        <w:rPr>
          <w:sz w:val="24"/>
          <w:szCs w:val="24"/>
        </w:rPr>
      </w:pPr>
      <w:r w:rsidRPr="004F4B4F">
        <w:rPr>
          <w:sz w:val="24"/>
          <w:szCs w:val="24"/>
        </w:rPr>
        <w:t>Деятельность по организации и управлению образовательным процессом заключается в:</w:t>
      </w:r>
    </w:p>
    <w:p w:rsidR="004F4B4F" w:rsidRPr="004F4B4F" w:rsidRDefault="004F4B4F" w:rsidP="004F4B4F">
      <w:pPr>
        <w:adjustRightInd w:val="0"/>
        <w:ind w:firstLine="567"/>
        <w:jc w:val="both"/>
        <w:rPr>
          <w:sz w:val="24"/>
          <w:szCs w:val="24"/>
        </w:rPr>
      </w:pPr>
      <w:r w:rsidRPr="004F4B4F">
        <w:rPr>
          <w:sz w:val="24"/>
          <w:szCs w:val="24"/>
        </w:rPr>
        <w:t>- организации работы по составлению и утверждению учебных планов, рабочих программ в соответствии с ФГОС;</w:t>
      </w:r>
    </w:p>
    <w:p w:rsidR="004F4B4F" w:rsidRPr="004F4B4F" w:rsidRDefault="004F4B4F" w:rsidP="004F4B4F">
      <w:pPr>
        <w:adjustRightInd w:val="0"/>
        <w:ind w:firstLine="567"/>
        <w:jc w:val="both"/>
        <w:rPr>
          <w:sz w:val="24"/>
          <w:szCs w:val="24"/>
        </w:rPr>
      </w:pPr>
      <w:r w:rsidRPr="004F4B4F">
        <w:rPr>
          <w:sz w:val="24"/>
          <w:szCs w:val="24"/>
        </w:rPr>
        <w:t>- планировании объёма учебной нагрузки преподавателей на год;</w:t>
      </w:r>
    </w:p>
    <w:p w:rsidR="004F4B4F" w:rsidRPr="004F4B4F" w:rsidRDefault="004F4B4F" w:rsidP="004F4B4F">
      <w:pPr>
        <w:adjustRightInd w:val="0"/>
        <w:ind w:firstLine="567"/>
        <w:jc w:val="both"/>
        <w:rPr>
          <w:sz w:val="24"/>
          <w:szCs w:val="24"/>
        </w:rPr>
      </w:pPr>
      <w:r w:rsidRPr="004F4B4F">
        <w:rPr>
          <w:sz w:val="24"/>
          <w:szCs w:val="24"/>
        </w:rPr>
        <w:t>- контроле выполнения учебной нагрузки преподавателями, выполнения индивидуальных планов студентов;</w:t>
      </w:r>
    </w:p>
    <w:p w:rsidR="004F4B4F" w:rsidRPr="004F4B4F" w:rsidRDefault="004F4B4F" w:rsidP="004F4B4F">
      <w:pPr>
        <w:adjustRightInd w:val="0"/>
        <w:ind w:firstLine="567"/>
        <w:jc w:val="both"/>
        <w:rPr>
          <w:sz w:val="24"/>
          <w:szCs w:val="24"/>
        </w:rPr>
      </w:pPr>
      <w:r w:rsidRPr="004F4B4F">
        <w:rPr>
          <w:sz w:val="24"/>
          <w:szCs w:val="24"/>
        </w:rPr>
        <w:t>- контроле заполнения журналов теоретического обучения;</w:t>
      </w:r>
    </w:p>
    <w:p w:rsidR="004F4B4F" w:rsidRPr="004F4B4F" w:rsidRDefault="004F4B4F" w:rsidP="004F4B4F">
      <w:pPr>
        <w:adjustRightInd w:val="0"/>
        <w:ind w:firstLine="567"/>
        <w:jc w:val="both"/>
        <w:rPr>
          <w:sz w:val="24"/>
          <w:szCs w:val="24"/>
        </w:rPr>
      </w:pPr>
      <w:r w:rsidRPr="004F4B4F">
        <w:rPr>
          <w:sz w:val="24"/>
          <w:szCs w:val="24"/>
        </w:rPr>
        <w:t>- контроле за разработкой программ ПМ, УД и КОС;</w:t>
      </w:r>
    </w:p>
    <w:p w:rsidR="004F4B4F" w:rsidRPr="004F4B4F" w:rsidRDefault="004F4B4F" w:rsidP="004F4B4F">
      <w:pPr>
        <w:adjustRightInd w:val="0"/>
        <w:ind w:firstLine="567"/>
        <w:jc w:val="both"/>
        <w:rPr>
          <w:sz w:val="24"/>
          <w:szCs w:val="24"/>
        </w:rPr>
      </w:pPr>
      <w:r w:rsidRPr="004F4B4F">
        <w:rPr>
          <w:sz w:val="24"/>
          <w:szCs w:val="24"/>
        </w:rPr>
        <w:t>- мониторинг результатов обучения с целью своевременного влияния на эти показатели и принятия соответствующих решений;</w:t>
      </w:r>
    </w:p>
    <w:p w:rsidR="004F4B4F" w:rsidRPr="004F4B4F" w:rsidRDefault="004F4B4F" w:rsidP="004F4B4F">
      <w:pPr>
        <w:adjustRightInd w:val="0"/>
        <w:ind w:firstLine="567"/>
        <w:jc w:val="both"/>
        <w:rPr>
          <w:sz w:val="24"/>
          <w:szCs w:val="24"/>
        </w:rPr>
      </w:pPr>
      <w:r w:rsidRPr="004F4B4F">
        <w:rPr>
          <w:sz w:val="24"/>
          <w:szCs w:val="24"/>
        </w:rPr>
        <w:t>- контроле составления расписания учебных занятий в соответствии с нормативными требованиями, календарного учебного графика на учебный год, проведения промежуточной аттестации.</w:t>
      </w:r>
    </w:p>
    <w:p w:rsidR="004F4B4F" w:rsidRPr="004F4B4F" w:rsidRDefault="004F4B4F" w:rsidP="004F4B4F">
      <w:pPr>
        <w:pStyle w:val="a5"/>
        <w:ind w:left="0" w:firstLine="709"/>
        <w:rPr>
          <w:sz w:val="24"/>
          <w:szCs w:val="24"/>
        </w:rPr>
      </w:pPr>
      <w:r w:rsidRPr="004F4B4F">
        <w:rPr>
          <w:sz w:val="24"/>
          <w:szCs w:val="24"/>
        </w:rPr>
        <w:t>Основой организации учебного процесса является системный подход, предполагающий последовательное изучение дисциплин, профессиональных модулей, освоение всех видов практик, согласованность содержания курсов обучения, их преемственность.</w:t>
      </w:r>
    </w:p>
    <w:p w:rsidR="004F4B4F" w:rsidRPr="004F4B4F" w:rsidRDefault="004F4B4F" w:rsidP="004F4B4F">
      <w:pPr>
        <w:adjustRightInd w:val="0"/>
        <w:ind w:firstLine="709"/>
        <w:jc w:val="both"/>
        <w:rPr>
          <w:sz w:val="24"/>
          <w:szCs w:val="24"/>
        </w:rPr>
      </w:pPr>
      <w:r w:rsidRPr="004F4B4F">
        <w:rPr>
          <w:sz w:val="24"/>
          <w:szCs w:val="24"/>
        </w:rPr>
        <w:t>Ведение учебного процесса в Техникуме осуществляется в соответствии с утвержденными в установленном порядке учебными планами. На начало учебного года было обновлено содержание 8 учебных планов, подготовлены тарификационные материалы, свод часов по учебному плану и учебной нагрузке преподавателей. Нормативный срок реализации профессиональных образовательных программ среднего профессионального образования по укрупненным группам соответствует федеральным государственным образовательным стандартам по нормам обучения (</w:t>
      </w:r>
      <w:r w:rsidRPr="004F4B4F">
        <w:rPr>
          <w:b/>
          <w:sz w:val="24"/>
          <w:szCs w:val="24"/>
        </w:rPr>
        <w:t>Приложение 4</w:t>
      </w:r>
      <w:r w:rsidRPr="004F4B4F">
        <w:rPr>
          <w:sz w:val="24"/>
          <w:szCs w:val="24"/>
        </w:rPr>
        <w:t>).</w:t>
      </w:r>
    </w:p>
    <w:p w:rsidR="004F4B4F" w:rsidRPr="004F4B4F" w:rsidRDefault="004F4B4F" w:rsidP="004F4B4F">
      <w:pPr>
        <w:adjustRightInd w:val="0"/>
        <w:ind w:firstLine="709"/>
        <w:jc w:val="both"/>
        <w:rPr>
          <w:sz w:val="24"/>
          <w:szCs w:val="24"/>
        </w:rPr>
      </w:pPr>
      <w:r w:rsidRPr="004F4B4F">
        <w:rPr>
          <w:sz w:val="24"/>
          <w:szCs w:val="24"/>
        </w:rPr>
        <w:t>На основании учебных планов составлены графики:</w:t>
      </w:r>
    </w:p>
    <w:p w:rsidR="004F4B4F" w:rsidRPr="004F4B4F" w:rsidRDefault="004F4B4F" w:rsidP="004F4B4F">
      <w:pPr>
        <w:adjustRightInd w:val="0"/>
        <w:ind w:firstLine="709"/>
        <w:jc w:val="both"/>
        <w:rPr>
          <w:sz w:val="24"/>
          <w:szCs w:val="24"/>
        </w:rPr>
      </w:pPr>
      <w:r w:rsidRPr="004F4B4F">
        <w:rPr>
          <w:sz w:val="24"/>
          <w:szCs w:val="24"/>
        </w:rPr>
        <w:t>- учебного процесса по всем группам, которые отражают чередование теоретического обучения, учебной и производственной практики, предусматривают сроки проведения промежуточной аттестации и ГИА.</w:t>
      </w:r>
    </w:p>
    <w:p w:rsidR="004F4B4F" w:rsidRPr="004F4B4F" w:rsidRDefault="004F4B4F" w:rsidP="004F4B4F">
      <w:pPr>
        <w:adjustRightInd w:val="0"/>
        <w:ind w:firstLine="709"/>
        <w:jc w:val="both"/>
        <w:rPr>
          <w:sz w:val="24"/>
          <w:szCs w:val="24"/>
        </w:rPr>
      </w:pPr>
      <w:r w:rsidRPr="004F4B4F">
        <w:rPr>
          <w:sz w:val="24"/>
          <w:szCs w:val="24"/>
        </w:rPr>
        <w:t xml:space="preserve"> - промежуточной аттестации по всем группам, которые предусматривают виды и сроки проведения промежуточной аттестации.</w:t>
      </w:r>
    </w:p>
    <w:p w:rsidR="004F4B4F" w:rsidRPr="004F4B4F" w:rsidRDefault="004F4B4F" w:rsidP="004F4B4F">
      <w:pPr>
        <w:tabs>
          <w:tab w:val="left" w:pos="57"/>
        </w:tabs>
        <w:ind w:firstLine="709"/>
        <w:jc w:val="both"/>
        <w:rPr>
          <w:sz w:val="24"/>
          <w:szCs w:val="24"/>
        </w:rPr>
      </w:pPr>
      <w:r w:rsidRPr="004F4B4F">
        <w:rPr>
          <w:sz w:val="24"/>
          <w:szCs w:val="24"/>
        </w:rPr>
        <w:t xml:space="preserve">Нормативно-правовая и организационно – распорядительная документация Техникума постоянно обновляется, вносятся изменения и дополнения, позволяющие повысить эффективность управления Техникумом и качество профессиональной подготовки студентов. </w:t>
      </w:r>
    </w:p>
    <w:p w:rsidR="004F4B4F" w:rsidRPr="004F4B4F" w:rsidRDefault="004F4B4F" w:rsidP="004F4B4F">
      <w:pPr>
        <w:pStyle w:val="a5"/>
        <w:adjustRightInd w:val="0"/>
        <w:ind w:left="0" w:firstLine="709"/>
        <w:rPr>
          <w:sz w:val="24"/>
          <w:szCs w:val="24"/>
        </w:rPr>
      </w:pPr>
    </w:p>
    <w:p w:rsidR="004F4B4F" w:rsidRPr="004F4B4F" w:rsidRDefault="004F4B4F" w:rsidP="004F4B4F">
      <w:pPr>
        <w:pStyle w:val="a5"/>
        <w:adjustRightInd w:val="0"/>
        <w:ind w:left="0" w:firstLine="709"/>
        <w:rPr>
          <w:b/>
          <w:sz w:val="24"/>
          <w:szCs w:val="24"/>
        </w:rPr>
      </w:pPr>
      <w:r w:rsidRPr="004F4B4F">
        <w:rPr>
          <w:b/>
          <w:sz w:val="24"/>
          <w:szCs w:val="24"/>
        </w:rPr>
        <w:t>3.1.1. Анализ расписания занятий</w:t>
      </w:r>
    </w:p>
    <w:p w:rsidR="004F4B4F" w:rsidRPr="004F4B4F" w:rsidRDefault="004F4B4F" w:rsidP="004F4B4F">
      <w:pPr>
        <w:adjustRightInd w:val="0"/>
        <w:ind w:firstLine="709"/>
        <w:jc w:val="both"/>
        <w:rPr>
          <w:sz w:val="24"/>
          <w:szCs w:val="24"/>
        </w:rPr>
      </w:pPr>
    </w:p>
    <w:p w:rsidR="004F4B4F" w:rsidRPr="004F4B4F" w:rsidRDefault="004F4B4F" w:rsidP="004F4B4F">
      <w:pPr>
        <w:adjustRightInd w:val="0"/>
        <w:ind w:firstLine="709"/>
        <w:jc w:val="both"/>
        <w:rPr>
          <w:sz w:val="24"/>
          <w:szCs w:val="24"/>
        </w:rPr>
      </w:pPr>
      <w:r w:rsidRPr="004F4B4F">
        <w:rPr>
          <w:sz w:val="24"/>
          <w:szCs w:val="24"/>
        </w:rPr>
        <w:t>Продолжительность учебных занятий в Техникуме составляет один академический час (45 минут), количество аудиторной нагрузки студентов не превышает 36 часов в неделю по очной форме обучения, 30 часов профессионального обучения.</w:t>
      </w:r>
    </w:p>
    <w:p w:rsidR="004F4B4F" w:rsidRPr="004F4B4F" w:rsidRDefault="004F4B4F" w:rsidP="004F4B4F">
      <w:pPr>
        <w:adjustRightInd w:val="0"/>
        <w:ind w:firstLine="709"/>
        <w:jc w:val="both"/>
        <w:rPr>
          <w:sz w:val="24"/>
          <w:szCs w:val="24"/>
        </w:rPr>
      </w:pPr>
      <w:r w:rsidRPr="004F4B4F">
        <w:rPr>
          <w:sz w:val="24"/>
          <w:szCs w:val="24"/>
        </w:rPr>
        <w:t>График учебного процесса и расписание занятий, по реализуемым программам в Техникуме, соответствуют установленным требованиям. (</w:t>
      </w:r>
      <w:r w:rsidRPr="004F4B4F">
        <w:rPr>
          <w:b/>
          <w:sz w:val="24"/>
          <w:szCs w:val="24"/>
        </w:rPr>
        <w:t>Приложение 5)</w:t>
      </w:r>
      <w:r w:rsidRPr="004F4B4F">
        <w:rPr>
          <w:sz w:val="24"/>
          <w:szCs w:val="24"/>
        </w:rPr>
        <w:t>.</w:t>
      </w:r>
    </w:p>
    <w:p w:rsidR="004F4B4F" w:rsidRPr="004F4B4F" w:rsidRDefault="004F4B4F" w:rsidP="004F4B4F">
      <w:pPr>
        <w:adjustRightInd w:val="0"/>
        <w:ind w:firstLine="709"/>
        <w:jc w:val="both"/>
        <w:rPr>
          <w:b/>
          <w:sz w:val="24"/>
          <w:szCs w:val="24"/>
        </w:rPr>
      </w:pPr>
      <w:r w:rsidRPr="004F4B4F">
        <w:rPr>
          <w:sz w:val="24"/>
          <w:szCs w:val="24"/>
        </w:rPr>
        <w:t>Стабильность учебного процесса обеспечивается постоянным расписанием по полугодиям с равномерной учебной нагрузкой студентов в течение учебного дня (6-8 часов). В дополнение к основному расписанию составляется изменение к расписанию для преподавателей.</w:t>
      </w:r>
    </w:p>
    <w:p w:rsidR="004F4B4F" w:rsidRPr="004F4B4F" w:rsidRDefault="004F4B4F" w:rsidP="004F4B4F">
      <w:pPr>
        <w:adjustRightInd w:val="0"/>
        <w:ind w:firstLine="709"/>
        <w:jc w:val="both"/>
        <w:rPr>
          <w:sz w:val="24"/>
          <w:szCs w:val="24"/>
        </w:rPr>
      </w:pPr>
      <w:r w:rsidRPr="004F4B4F">
        <w:rPr>
          <w:sz w:val="24"/>
          <w:szCs w:val="24"/>
        </w:rPr>
        <w:t>Общий объем каникулярного времени также соответствует ФГОС по реализуемым образовательным программам. Анализ вышеуказанных нормативов обеспечивает соблюдение правовых и санитарно-гигиенических норм в отношении студентов.</w:t>
      </w:r>
    </w:p>
    <w:p w:rsidR="004F4B4F" w:rsidRPr="004F4B4F" w:rsidRDefault="004F4B4F" w:rsidP="004F4B4F">
      <w:pPr>
        <w:adjustRightInd w:val="0"/>
        <w:ind w:firstLine="709"/>
        <w:jc w:val="both"/>
        <w:rPr>
          <w:sz w:val="24"/>
          <w:szCs w:val="24"/>
        </w:rPr>
      </w:pPr>
      <w:r w:rsidRPr="004F4B4F">
        <w:rPr>
          <w:sz w:val="24"/>
          <w:szCs w:val="24"/>
        </w:rPr>
        <w:t>Соотношение трудоемкости учебных циклов в рамках теоретической и практической подготовки соответствуют объемам, указанным в ФГОС, реализуемым в Техникуме.</w:t>
      </w:r>
    </w:p>
    <w:p w:rsidR="004F4B4F" w:rsidRPr="004F4B4F" w:rsidRDefault="004F4B4F" w:rsidP="004F4B4F">
      <w:pPr>
        <w:adjustRightInd w:val="0"/>
        <w:ind w:firstLine="709"/>
        <w:jc w:val="both"/>
        <w:rPr>
          <w:sz w:val="24"/>
          <w:szCs w:val="24"/>
        </w:rPr>
      </w:pPr>
    </w:p>
    <w:p w:rsidR="004F4B4F" w:rsidRPr="004F4B4F" w:rsidRDefault="004F4B4F" w:rsidP="004F4B4F">
      <w:pPr>
        <w:pStyle w:val="a5"/>
        <w:adjustRightInd w:val="0"/>
        <w:ind w:left="709"/>
        <w:rPr>
          <w:b/>
          <w:sz w:val="24"/>
          <w:szCs w:val="24"/>
        </w:rPr>
      </w:pPr>
      <w:r w:rsidRPr="004F4B4F">
        <w:rPr>
          <w:b/>
          <w:sz w:val="24"/>
          <w:szCs w:val="24"/>
        </w:rPr>
        <w:t>3.1.2. Организация самостоятельной работы студентов</w:t>
      </w:r>
    </w:p>
    <w:p w:rsidR="004F4B4F" w:rsidRPr="004F4B4F" w:rsidRDefault="004F4B4F" w:rsidP="004F4B4F">
      <w:pPr>
        <w:pStyle w:val="a5"/>
        <w:adjustRightInd w:val="0"/>
        <w:ind w:left="0" w:firstLine="709"/>
        <w:rPr>
          <w:b/>
          <w:sz w:val="24"/>
          <w:szCs w:val="24"/>
        </w:rPr>
      </w:pPr>
    </w:p>
    <w:p w:rsidR="004F4B4F" w:rsidRPr="004F4B4F" w:rsidRDefault="004F4B4F" w:rsidP="004F4B4F">
      <w:pPr>
        <w:adjustRightInd w:val="0"/>
        <w:ind w:firstLine="709"/>
        <w:jc w:val="both"/>
        <w:rPr>
          <w:sz w:val="24"/>
          <w:szCs w:val="24"/>
        </w:rPr>
      </w:pPr>
      <w:r w:rsidRPr="004F4B4F">
        <w:rPr>
          <w:sz w:val="24"/>
          <w:szCs w:val="24"/>
        </w:rPr>
        <w:t>Самостоятельная (внеаудиторная) работа обучающихся является обязательным элементом учебного процесса (</w:t>
      </w:r>
      <w:r w:rsidRPr="004F4B4F">
        <w:rPr>
          <w:b/>
          <w:sz w:val="24"/>
          <w:szCs w:val="24"/>
        </w:rPr>
        <w:t>Приложение 6</w:t>
      </w:r>
      <w:r w:rsidRPr="004F4B4F">
        <w:rPr>
          <w:sz w:val="24"/>
          <w:szCs w:val="24"/>
        </w:rPr>
        <w:t>). Конкретные виды внеаудиторной работы обучающихся устанавливаются в соответствии с содержанием и характером учебной дисциплины рабочего учебного плана и не превышают 50% по ФГОС третьего поколения.</w:t>
      </w:r>
    </w:p>
    <w:p w:rsidR="004F4B4F" w:rsidRPr="004F4B4F" w:rsidRDefault="004F4B4F" w:rsidP="004F4B4F">
      <w:pPr>
        <w:adjustRightInd w:val="0"/>
        <w:ind w:firstLine="709"/>
        <w:jc w:val="both"/>
        <w:rPr>
          <w:sz w:val="24"/>
          <w:szCs w:val="24"/>
          <w:shd w:val="clear" w:color="auto" w:fill="FFFFFF"/>
        </w:rPr>
      </w:pPr>
      <w:r w:rsidRPr="004F4B4F">
        <w:rPr>
          <w:sz w:val="24"/>
          <w:szCs w:val="24"/>
        </w:rPr>
        <w:t>По профессиям 43.01.09 Повар, кондитер, 13.01.10 Электромонтёр по ремонту и обслуживанию электрооборудования (по отраслям), 15.01.05 Сварщик ручной и частично механизированной сварки (наплавки), по специальности 43.02.17 Технологии индустрии красоты по ФГОС СОО самостоятельная работа о</w:t>
      </w:r>
      <w:r w:rsidRPr="004F4B4F">
        <w:rPr>
          <w:sz w:val="24"/>
          <w:szCs w:val="24"/>
          <w:shd w:val="clear" w:color="auto" w:fill="FFFFFF"/>
        </w:rPr>
        <w:t>бщеобразовательной подготовки учебного плана не предусматривает наличия самостоятельной работы в структуре учебной нагрузки. Самостоятельная работа профессиональной подготовки учебного плана отражается в расписании так же, как и нагрузка во взаимодействии с преподавателем.</w:t>
      </w:r>
    </w:p>
    <w:p w:rsidR="004F4B4F" w:rsidRPr="004F4B4F" w:rsidRDefault="004F4B4F" w:rsidP="004F4B4F">
      <w:pPr>
        <w:adjustRightInd w:val="0"/>
        <w:ind w:firstLine="709"/>
        <w:jc w:val="both"/>
        <w:rPr>
          <w:sz w:val="24"/>
          <w:szCs w:val="24"/>
          <w:shd w:val="clear" w:color="auto" w:fill="FFFFFF"/>
        </w:rPr>
      </w:pPr>
    </w:p>
    <w:p w:rsidR="004F4B4F" w:rsidRPr="004F4B4F" w:rsidRDefault="004F4B4F" w:rsidP="004F4B4F">
      <w:pPr>
        <w:adjustRightInd w:val="0"/>
        <w:ind w:left="709"/>
        <w:rPr>
          <w:b/>
          <w:sz w:val="24"/>
          <w:szCs w:val="24"/>
        </w:rPr>
      </w:pPr>
      <w:r w:rsidRPr="004F4B4F">
        <w:rPr>
          <w:b/>
          <w:sz w:val="24"/>
          <w:szCs w:val="24"/>
        </w:rPr>
        <w:t>3.1.3. Анализ результатов промежуточной аттестации</w:t>
      </w:r>
    </w:p>
    <w:p w:rsidR="004F4B4F" w:rsidRPr="004F4B4F" w:rsidRDefault="004F4B4F" w:rsidP="004F4B4F">
      <w:pPr>
        <w:adjustRightInd w:val="0"/>
        <w:ind w:left="709"/>
        <w:rPr>
          <w:b/>
          <w:sz w:val="24"/>
          <w:szCs w:val="24"/>
        </w:rPr>
      </w:pPr>
    </w:p>
    <w:p w:rsidR="004F4B4F" w:rsidRPr="004F4B4F" w:rsidRDefault="004F4B4F" w:rsidP="004F4B4F">
      <w:pPr>
        <w:adjustRightInd w:val="0"/>
        <w:ind w:firstLine="709"/>
        <w:jc w:val="both"/>
        <w:rPr>
          <w:sz w:val="24"/>
          <w:szCs w:val="24"/>
        </w:rPr>
      </w:pPr>
      <w:r w:rsidRPr="004F4B4F">
        <w:rPr>
          <w:sz w:val="24"/>
          <w:szCs w:val="24"/>
        </w:rPr>
        <w:t>Основными формами промежуточной аттестации студентов Техникума являются зачет, дифференцированный зачет, экзамен, защита курсовой работы/проекта.</w:t>
      </w:r>
    </w:p>
    <w:p w:rsidR="004F4B4F" w:rsidRPr="004F4B4F" w:rsidRDefault="004F4B4F" w:rsidP="004F4B4F">
      <w:pPr>
        <w:adjustRightInd w:val="0"/>
        <w:ind w:firstLine="709"/>
        <w:jc w:val="both"/>
        <w:rPr>
          <w:sz w:val="24"/>
          <w:szCs w:val="24"/>
        </w:rPr>
      </w:pPr>
      <w:r w:rsidRPr="004F4B4F">
        <w:rPr>
          <w:sz w:val="24"/>
          <w:szCs w:val="24"/>
        </w:rPr>
        <w:t>Все формы промежуточной аттестации проводятся за счет часов аудиторной нагрузки обучающихся, предусмотренных в учебном плане на освоение данного предмета/дисциплины, с использованием разработанных и утвержденных форм контрольных заданий по ФГОС пятого поколения. (</w:t>
      </w:r>
      <w:r w:rsidRPr="004F4B4F">
        <w:rPr>
          <w:b/>
          <w:sz w:val="24"/>
          <w:szCs w:val="24"/>
        </w:rPr>
        <w:t>Приложение 7)</w:t>
      </w:r>
      <w:r w:rsidRPr="004F4B4F">
        <w:rPr>
          <w:sz w:val="24"/>
          <w:szCs w:val="24"/>
        </w:rPr>
        <w:t>.</w:t>
      </w:r>
    </w:p>
    <w:p w:rsidR="004F4B4F" w:rsidRPr="004F4B4F" w:rsidRDefault="004F4B4F" w:rsidP="004F4B4F">
      <w:pPr>
        <w:adjustRightInd w:val="0"/>
        <w:ind w:firstLine="709"/>
        <w:jc w:val="both"/>
        <w:rPr>
          <w:sz w:val="24"/>
          <w:szCs w:val="24"/>
        </w:rPr>
      </w:pPr>
      <w:r w:rsidRPr="004F4B4F">
        <w:rPr>
          <w:sz w:val="24"/>
          <w:szCs w:val="24"/>
        </w:rPr>
        <w:t>Положением о промежуточной аттестации выпускников предусмотрены следующие виды аттестационных испытаний: зачет, дифференцированный зачет, экзамен, экзамен по модулю, квалификационный экзамен.</w:t>
      </w:r>
    </w:p>
    <w:p w:rsidR="004F4B4F" w:rsidRPr="004F4B4F" w:rsidRDefault="004F4B4F" w:rsidP="004F4B4F">
      <w:pPr>
        <w:adjustRightInd w:val="0"/>
        <w:ind w:firstLine="709"/>
        <w:jc w:val="both"/>
        <w:rPr>
          <w:bCs/>
          <w:sz w:val="24"/>
          <w:szCs w:val="24"/>
        </w:rPr>
      </w:pPr>
      <w:r w:rsidRPr="004F4B4F">
        <w:rPr>
          <w:sz w:val="24"/>
          <w:szCs w:val="24"/>
        </w:rPr>
        <w:t xml:space="preserve">Во 2 полугодии 2023-2024 учебного года было проведено </w:t>
      </w:r>
      <w:r w:rsidRPr="004F4B4F">
        <w:rPr>
          <w:b/>
          <w:sz w:val="24"/>
          <w:szCs w:val="24"/>
        </w:rPr>
        <w:t>254 промежуточных аттестаций</w:t>
      </w:r>
      <w:r w:rsidRPr="004F4B4F">
        <w:rPr>
          <w:sz w:val="24"/>
          <w:szCs w:val="24"/>
        </w:rPr>
        <w:t xml:space="preserve"> (140 дифференцированных зачетов, 86 экзаменов, 28 зачетов по учебным дисциплинам). Успеваемость по результатам промежуточной аттестации составила – </w:t>
      </w:r>
      <w:r w:rsidRPr="004F4B4F">
        <w:rPr>
          <w:b/>
          <w:bCs/>
          <w:sz w:val="24"/>
          <w:szCs w:val="24"/>
        </w:rPr>
        <w:t xml:space="preserve">98,4 </w:t>
      </w:r>
      <w:r w:rsidRPr="004F4B4F">
        <w:rPr>
          <w:b/>
          <w:sz w:val="24"/>
          <w:szCs w:val="24"/>
        </w:rPr>
        <w:t>%,</w:t>
      </w:r>
      <w:r w:rsidRPr="004F4B4F">
        <w:rPr>
          <w:sz w:val="24"/>
          <w:szCs w:val="24"/>
        </w:rPr>
        <w:t xml:space="preserve"> качество знаний – </w:t>
      </w:r>
      <w:r w:rsidRPr="004F4B4F">
        <w:rPr>
          <w:b/>
          <w:bCs/>
          <w:sz w:val="24"/>
          <w:szCs w:val="24"/>
        </w:rPr>
        <w:t xml:space="preserve">41,37%, </w:t>
      </w:r>
      <w:r w:rsidRPr="004F4B4F">
        <w:rPr>
          <w:bCs/>
          <w:sz w:val="24"/>
          <w:szCs w:val="24"/>
        </w:rPr>
        <w:t>соответствует учебному плану.</w:t>
      </w:r>
    </w:p>
    <w:p w:rsidR="004F4B4F" w:rsidRPr="004F4B4F" w:rsidRDefault="004F4B4F" w:rsidP="004F4B4F">
      <w:pPr>
        <w:adjustRightInd w:val="0"/>
        <w:jc w:val="both"/>
        <w:rPr>
          <w:sz w:val="24"/>
          <w:szCs w:val="24"/>
        </w:rPr>
      </w:pPr>
    </w:p>
    <w:p w:rsidR="004F4B4F" w:rsidRPr="004F4B4F" w:rsidRDefault="004F4B4F" w:rsidP="004F4B4F">
      <w:pPr>
        <w:pStyle w:val="a5"/>
        <w:adjustRightInd w:val="0"/>
        <w:ind w:left="709"/>
        <w:rPr>
          <w:sz w:val="24"/>
          <w:szCs w:val="24"/>
        </w:rPr>
      </w:pPr>
      <w:r w:rsidRPr="004F4B4F">
        <w:rPr>
          <w:b/>
          <w:bCs/>
          <w:sz w:val="24"/>
          <w:szCs w:val="24"/>
        </w:rPr>
        <w:t>3.1.4. Рабочие программы учебных дисциплин</w:t>
      </w:r>
    </w:p>
    <w:p w:rsidR="004F4B4F" w:rsidRPr="004F4B4F" w:rsidRDefault="004F4B4F" w:rsidP="004F4B4F">
      <w:pPr>
        <w:adjustRightInd w:val="0"/>
        <w:ind w:firstLine="709"/>
        <w:jc w:val="both"/>
        <w:rPr>
          <w:sz w:val="24"/>
          <w:szCs w:val="24"/>
        </w:rPr>
      </w:pPr>
    </w:p>
    <w:p w:rsidR="004F4B4F" w:rsidRPr="004F4B4F" w:rsidRDefault="004F4B4F" w:rsidP="004F4B4F">
      <w:pPr>
        <w:adjustRightInd w:val="0"/>
        <w:ind w:firstLine="709"/>
        <w:jc w:val="both"/>
        <w:rPr>
          <w:sz w:val="24"/>
          <w:szCs w:val="24"/>
        </w:rPr>
      </w:pPr>
      <w:r w:rsidRPr="004F4B4F">
        <w:rPr>
          <w:sz w:val="24"/>
          <w:szCs w:val="24"/>
        </w:rPr>
        <w:t>По всему перечню учебных циклов и разделов, а также по учебной и производственной практике имеются рабочие программы.</w:t>
      </w:r>
    </w:p>
    <w:p w:rsidR="004F4B4F" w:rsidRPr="004F4B4F" w:rsidRDefault="004F4B4F" w:rsidP="004F4B4F">
      <w:pPr>
        <w:adjustRightInd w:val="0"/>
        <w:ind w:firstLine="709"/>
        <w:jc w:val="both"/>
        <w:rPr>
          <w:sz w:val="24"/>
          <w:szCs w:val="24"/>
        </w:rPr>
      </w:pPr>
      <w:r w:rsidRPr="004F4B4F">
        <w:rPr>
          <w:sz w:val="24"/>
          <w:szCs w:val="24"/>
        </w:rPr>
        <w:t>Рабочие программы разработаны на основании требований ФГОС, с учетом федеральной основной программы, примерных рабочих программ, с последовательным распределением общих и профессиональных компетенций, обсуждены на заседаниях методических комиссий, утверждены, а также согласованы с работодателем.</w:t>
      </w:r>
    </w:p>
    <w:p w:rsidR="004F4B4F" w:rsidRPr="004F4B4F" w:rsidRDefault="004F4B4F" w:rsidP="004F4B4F">
      <w:pPr>
        <w:adjustRightInd w:val="0"/>
        <w:ind w:firstLine="709"/>
        <w:jc w:val="both"/>
        <w:rPr>
          <w:sz w:val="24"/>
          <w:szCs w:val="24"/>
        </w:rPr>
      </w:pPr>
      <w:r w:rsidRPr="004F4B4F">
        <w:rPr>
          <w:sz w:val="24"/>
          <w:szCs w:val="24"/>
        </w:rPr>
        <w:t>Профессиональные модули формируются для каждой конкретной специальности, профессии, содержание которых определяется потребностями работодателей и экономикой города Зима и Саяно-Зиминского региона.</w:t>
      </w:r>
    </w:p>
    <w:p w:rsidR="004F4B4F" w:rsidRPr="004F4B4F" w:rsidRDefault="004F4B4F" w:rsidP="004F4B4F">
      <w:pPr>
        <w:adjustRightInd w:val="0"/>
        <w:ind w:firstLine="709"/>
        <w:jc w:val="both"/>
        <w:rPr>
          <w:sz w:val="24"/>
          <w:szCs w:val="24"/>
        </w:rPr>
      </w:pPr>
      <w:r w:rsidRPr="004F4B4F">
        <w:rPr>
          <w:sz w:val="24"/>
          <w:szCs w:val="24"/>
        </w:rPr>
        <w:t>Расхождений по объему часов между учебным планом и рабочими программами по циклам, реализуемых в учебном плане, нет.</w:t>
      </w:r>
    </w:p>
    <w:p w:rsidR="004F4B4F" w:rsidRPr="004F4B4F" w:rsidRDefault="004F4B4F" w:rsidP="004F4B4F">
      <w:pPr>
        <w:adjustRightInd w:val="0"/>
        <w:ind w:firstLine="709"/>
        <w:jc w:val="both"/>
        <w:rPr>
          <w:sz w:val="24"/>
          <w:szCs w:val="24"/>
        </w:rPr>
      </w:pPr>
      <w:r w:rsidRPr="004F4B4F">
        <w:rPr>
          <w:sz w:val="24"/>
          <w:szCs w:val="24"/>
        </w:rPr>
        <w:t>Во всех рабочих программах отражены требования к планируемым результатам – раскрытия компетенций как указанных в стандарте, так и дополнительных с потребностями рынка труда.</w:t>
      </w:r>
    </w:p>
    <w:p w:rsidR="00480766" w:rsidRPr="00D05C00" w:rsidRDefault="00480766" w:rsidP="00A845E6">
      <w:pPr>
        <w:pStyle w:val="a3"/>
        <w:ind w:right="2" w:firstLine="709"/>
        <w:jc w:val="both"/>
        <w:rPr>
          <w:sz w:val="24"/>
          <w:szCs w:val="24"/>
        </w:rPr>
      </w:pPr>
    </w:p>
    <w:p w:rsidR="00480766" w:rsidRPr="00D05C00" w:rsidRDefault="00A845E6" w:rsidP="00A845E6">
      <w:pPr>
        <w:pStyle w:val="a5"/>
        <w:ind w:left="709" w:right="2" w:firstLine="0"/>
        <w:rPr>
          <w:b/>
          <w:sz w:val="24"/>
          <w:szCs w:val="24"/>
        </w:rPr>
      </w:pPr>
      <w:r>
        <w:rPr>
          <w:b/>
          <w:sz w:val="24"/>
          <w:szCs w:val="24"/>
        </w:rPr>
        <w:t xml:space="preserve">3.2. </w:t>
      </w:r>
      <w:r w:rsidR="00CB4EF6" w:rsidRPr="00D05C00">
        <w:rPr>
          <w:b/>
          <w:sz w:val="24"/>
          <w:szCs w:val="24"/>
        </w:rPr>
        <w:t>Организация учебной и производственной практик</w:t>
      </w:r>
    </w:p>
    <w:p w:rsidR="00A845E6" w:rsidRDefault="00A845E6" w:rsidP="00A845E6">
      <w:pPr>
        <w:pStyle w:val="a3"/>
        <w:ind w:right="2" w:firstLine="709"/>
        <w:jc w:val="both"/>
        <w:rPr>
          <w:sz w:val="24"/>
          <w:szCs w:val="24"/>
        </w:rPr>
      </w:pPr>
    </w:p>
    <w:p w:rsidR="00480766" w:rsidRPr="00D05C00" w:rsidRDefault="00CB4EF6" w:rsidP="00A845E6">
      <w:pPr>
        <w:pStyle w:val="a3"/>
        <w:ind w:right="2" w:firstLine="709"/>
        <w:jc w:val="both"/>
        <w:rPr>
          <w:sz w:val="24"/>
          <w:szCs w:val="24"/>
        </w:rPr>
      </w:pPr>
      <w:r w:rsidRPr="00D05C00">
        <w:rPr>
          <w:sz w:val="24"/>
          <w:szCs w:val="24"/>
        </w:rPr>
        <w:t>В Техникуме уделяется достаточно внимания организации учебной и производственной практики.</w:t>
      </w:r>
      <w:r w:rsidR="00A845E6">
        <w:rPr>
          <w:sz w:val="24"/>
          <w:szCs w:val="24"/>
        </w:rPr>
        <w:t xml:space="preserve"> </w:t>
      </w:r>
      <w:r w:rsidRPr="00D05C00">
        <w:rPr>
          <w:sz w:val="24"/>
          <w:szCs w:val="24"/>
        </w:rPr>
        <w:t>Объемы учебной и производственной практики в рабочих учебных планах по всем профессиям соответствует объемам, заявленным в ФГОС. На каждый вид практики разработа</w:t>
      </w:r>
      <w:r w:rsidR="004F4B4F">
        <w:rPr>
          <w:sz w:val="24"/>
          <w:szCs w:val="24"/>
        </w:rPr>
        <w:t>ны и утверждены перечни учебно-</w:t>
      </w:r>
      <w:r w:rsidRPr="00D05C00">
        <w:rPr>
          <w:sz w:val="24"/>
          <w:szCs w:val="24"/>
        </w:rPr>
        <w:t>производственных работ и рабочие программы.</w:t>
      </w:r>
    </w:p>
    <w:p w:rsidR="00480766" w:rsidRPr="00D05C00" w:rsidRDefault="00CB4EF6" w:rsidP="00A845E6">
      <w:pPr>
        <w:pStyle w:val="a3"/>
        <w:ind w:right="2" w:firstLine="709"/>
        <w:jc w:val="both"/>
        <w:rPr>
          <w:sz w:val="24"/>
          <w:szCs w:val="24"/>
        </w:rPr>
      </w:pPr>
      <w:r w:rsidRPr="00D05C00">
        <w:rPr>
          <w:sz w:val="24"/>
          <w:szCs w:val="24"/>
        </w:rPr>
        <w:t>Техникум располагает собственной базой для организации практики – в учебно-производственных мастерских имеются:</w:t>
      </w:r>
      <w:r w:rsidR="00B97236" w:rsidRPr="00D05C00">
        <w:rPr>
          <w:sz w:val="24"/>
          <w:szCs w:val="24"/>
        </w:rPr>
        <w:t xml:space="preserve"> </w:t>
      </w:r>
      <w:r w:rsidR="004F4B4F" w:rsidRPr="00F04B29">
        <w:rPr>
          <w:sz w:val="24"/>
          <w:szCs w:val="24"/>
        </w:rPr>
        <w:t>слесарная, газосварочная</w:t>
      </w:r>
      <w:r w:rsidR="004F4B4F">
        <w:rPr>
          <w:sz w:val="24"/>
          <w:szCs w:val="24"/>
        </w:rPr>
        <w:t xml:space="preserve"> и электросварочная</w:t>
      </w:r>
      <w:r w:rsidRPr="00D05C00">
        <w:rPr>
          <w:sz w:val="24"/>
          <w:szCs w:val="24"/>
        </w:rPr>
        <w:t>, сварочный полигон, поварская, кондитерская, электромонтажная</w:t>
      </w:r>
      <w:r w:rsidR="00B97236" w:rsidRPr="00D05C00">
        <w:rPr>
          <w:sz w:val="24"/>
          <w:szCs w:val="24"/>
        </w:rPr>
        <w:t>,</w:t>
      </w:r>
      <w:r w:rsidRPr="00D05C00">
        <w:rPr>
          <w:sz w:val="24"/>
          <w:szCs w:val="24"/>
        </w:rPr>
        <w:t xml:space="preserve"> которые позволяют в полном объеме проводить учебную практику для получения обучающимися первоначальных навыков.</w:t>
      </w:r>
    </w:p>
    <w:p w:rsidR="00480766" w:rsidRPr="00D05C00" w:rsidRDefault="00CB4EF6" w:rsidP="00A845E6">
      <w:pPr>
        <w:pStyle w:val="a3"/>
        <w:ind w:right="2" w:firstLine="709"/>
        <w:jc w:val="both"/>
        <w:rPr>
          <w:sz w:val="24"/>
          <w:szCs w:val="24"/>
        </w:rPr>
      </w:pPr>
      <w:r w:rsidRPr="00D05C00">
        <w:rPr>
          <w:sz w:val="24"/>
          <w:szCs w:val="24"/>
        </w:rPr>
        <w:t xml:space="preserve">Для проведения </w:t>
      </w:r>
      <w:r w:rsidR="00F04B29">
        <w:rPr>
          <w:sz w:val="24"/>
          <w:szCs w:val="24"/>
        </w:rPr>
        <w:t xml:space="preserve">производственной </w:t>
      </w:r>
      <w:r w:rsidRPr="00D05C00">
        <w:rPr>
          <w:sz w:val="24"/>
          <w:szCs w:val="24"/>
        </w:rPr>
        <w:t>практики на предприятиях Техникум имеет 2 долгосрочных</w:t>
      </w:r>
      <w:r w:rsidR="00A00F17" w:rsidRPr="00D05C00">
        <w:rPr>
          <w:sz w:val="24"/>
          <w:szCs w:val="24"/>
        </w:rPr>
        <w:t xml:space="preserve"> </w:t>
      </w:r>
      <w:r w:rsidRPr="00D05C00">
        <w:rPr>
          <w:sz w:val="24"/>
          <w:szCs w:val="24"/>
        </w:rPr>
        <w:t>договора,</w:t>
      </w:r>
      <w:r w:rsidR="00A00F17" w:rsidRPr="00D05C00">
        <w:rPr>
          <w:sz w:val="24"/>
          <w:szCs w:val="24"/>
        </w:rPr>
        <w:t xml:space="preserve"> </w:t>
      </w:r>
      <w:r w:rsidRPr="00D05C00">
        <w:rPr>
          <w:sz w:val="24"/>
          <w:szCs w:val="24"/>
        </w:rPr>
        <w:t>заключенных с</w:t>
      </w:r>
      <w:r w:rsidR="00A00F17" w:rsidRPr="00D05C00">
        <w:rPr>
          <w:sz w:val="24"/>
          <w:szCs w:val="24"/>
        </w:rPr>
        <w:t xml:space="preserve"> </w:t>
      </w:r>
      <w:r w:rsidRPr="00D05C00">
        <w:rPr>
          <w:sz w:val="24"/>
          <w:szCs w:val="24"/>
        </w:rPr>
        <w:t>предприятиями</w:t>
      </w:r>
      <w:r w:rsidR="00A00F17" w:rsidRPr="00D05C00">
        <w:rPr>
          <w:sz w:val="24"/>
          <w:szCs w:val="24"/>
        </w:rPr>
        <w:t xml:space="preserve"> </w:t>
      </w:r>
      <w:r w:rsidRPr="00D05C00">
        <w:rPr>
          <w:sz w:val="24"/>
          <w:szCs w:val="24"/>
        </w:rPr>
        <w:t>СЛД</w:t>
      </w:r>
      <w:r w:rsidR="00A00F17" w:rsidRPr="00D05C00">
        <w:rPr>
          <w:sz w:val="24"/>
          <w:szCs w:val="24"/>
        </w:rPr>
        <w:t xml:space="preserve"> </w:t>
      </w:r>
      <w:r w:rsidRPr="00D05C00">
        <w:rPr>
          <w:sz w:val="24"/>
          <w:szCs w:val="24"/>
        </w:rPr>
        <w:t>филиала</w:t>
      </w:r>
      <w:r w:rsidR="00A845E6">
        <w:rPr>
          <w:sz w:val="24"/>
          <w:szCs w:val="24"/>
        </w:rPr>
        <w:t xml:space="preserve"> </w:t>
      </w:r>
      <w:r w:rsidRPr="00D05C00">
        <w:rPr>
          <w:sz w:val="24"/>
          <w:szCs w:val="24"/>
        </w:rPr>
        <w:t>«Восточно-Сибирский» ООО «ЛокоТех-Сервис», Дирекция тяги ОАО РЖД. Имеется банк данных предприятий – социальных партнеров Техникума, в котором содержится информация об отраслевой принадлежности предприятий, месте расположения, руководстве.</w:t>
      </w:r>
      <w:r w:rsidR="00A845E6">
        <w:rPr>
          <w:sz w:val="24"/>
          <w:szCs w:val="24"/>
        </w:rPr>
        <w:t xml:space="preserve"> </w:t>
      </w:r>
      <w:r w:rsidRPr="00D05C00">
        <w:rPr>
          <w:sz w:val="24"/>
          <w:szCs w:val="24"/>
        </w:rPr>
        <w:t>Выход обучающихся на практику оформляется приказом по Техникуму.</w:t>
      </w:r>
    </w:p>
    <w:p w:rsidR="00480766" w:rsidRPr="00D05C00" w:rsidRDefault="00CB4EF6" w:rsidP="00A845E6">
      <w:pPr>
        <w:pStyle w:val="a3"/>
        <w:ind w:right="2" w:firstLine="709"/>
        <w:jc w:val="both"/>
        <w:rPr>
          <w:sz w:val="24"/>
          <w:szCs w:val="24"/>
        </w:rPr>
      </w:pPr>
      <w:r w:rsidRPr="00D05C00">
        <w:rPr>
          <w:sz w:val="24"/>
          <w:szCs w:val="24"/>
        </w:rPr>
        <w:t>Перед выходом на практику на производство в каждой группе проводится организационное собрание, на котором разъясняются цели и задачи практики, каждому учащемуся выдается дневник, включающий в себя задание, программу практики, бланки отчетов, методические рекомендации по их ведению, аттестационный лист и производственную характеристику.</w:t>
      </w:r>
    </w:p>
    <w:p w:rsidR="00480766" w:rsidRPr="00D05C00" w:rsidRDefault="00CB4EF6" w:rsidP="00A845E6">
      <w:pPr>
        <w:pStyle w:val="a3"/>
        <w:ind w:right="2" w:firstLine="709"/>
        <w:jc w:val="both"/>
        <w:rPr>
          <w:sz w:val="24"/>
          <w:szCs w:val="24"/>
        </w:rPr>
      </w:pPr>
      <w:r w:rsidRPr="00D05C00">
        <w:rPr>
          <w:sz w:val="24"/>
          <w:szCs w:val="24"/>
        </w:rPr>
        <w:t>Заместитель директора</w:t>
      </w:r>
      <w:r w:rsidR="004F4B4F">
        <w:rPr>
          <w:sz w:val="24"/>
          <w:szCs w:val="24"/>
        </w:rPr>
        <w:t>, курирующий</w:t>
      </w:r>
      <w:r w:rsidRPr="00D05C00">
        <w:rPr>
          <w:sz w:val="24"/>
          <w:szCs w:val="24"/>
        </w:rPr>
        <w:t xml:space="preserve"> УПР</w:t>
      </w:r>
      <w:r w:rsidR="004F4B4F">
        <w:rPr>
          <w:sz w:val="24"/>
          <w:szCs w:val="24"/>
        </w:rPr>
        <w:t>,</w:t>
      </w:r>
      <w:r w:rsidRPr="00D05C00">
        <w:rPr>
          <w:sz w:val="24"/>
          <w:szCs w:val="24"/>
        </w:rPr>
        <w:t xml:space="preserve"> регулярно проводит тематические совещания с мастерами производственного обучения, на которых обсуждаются проблемы, возникающие при организации производственной практики на предприятиях, выдаются методические рекомендации по ведению учетно-отчетной документации.</w:t>
      </w:r>
    </w:p>
    <w:p w:rsidR="00480766" w:rsidRPr="00D05C00" w:rsidRDefault="00CB4EF6" w:rsidP="00A845E6">
      <w:pPr>
        <w:pStyle w:val="a3"/>
        <w:ind w:right="2" w:firstLine="709"/>
        <w:jc w:val="both"/>
        <w:rPr>
          <w:sz w:val="24"/>
          <w:szCs w:val="24"/>
        </w:rPr>
      </w:pPr>
      <w:r w:rsidRPr="00D05C00">
        <w:rPr>
          <w:sz w:val="24"/>
          <w:szCs w:val="24"/>
        </w:rPr>
        <w:t>Мастера производственного обучения, старший мастер, зам</w:t>
      </w:r>
      <w:r w:rsidR="00A00F17" w:rsidRPr="00D05C00">
        <w:rPr>
          <w:sz w:val="24"/>
          <w:szCs w:val="24"/>
        </w:rPr>
        <w:t>еститель</w:t>
      </w:r>
      <w:r w:rsidRPr="00D05C00">
        <w:rPr>
          <w:sz w:val="24"/>
          <w:szCs w:val="24"/>
        </w:rPr>
        <w:t xml:space="preserve"> директора</w:t>
      </w:r>
      <w:r w:rsidR="00EB63AC">
        <w:rPr>
          <w:sz w:val="24"/>
          <w:szCs w:val="24"/>
        </w:rPr>
        <w:t>, курирующий</w:t>
      </w:r>
      <w:r w:rsidR="00EB63AC" w:rsidRPr="00D05C00">
        <w:rPr>
          <w:sz w:val="24"/>
          <w:szCs w:val="24"/>
        </w:rPr>
        <w:t xml:space="preserve"> УПР</w:t>
      </w:r>
      <w:r w:rsidRPr="00D05C00">
        <w:rPr>
          <w:sz w:val="24"/>
          <w:szCs w:val="24"/>
        </w:rPr>
        <w:t>, директор осуществляют контроль за прохождением практики на предприятиях.</w:t>
      </w:r>
    </w:p>
    <w:p w:rsidR="00480766" w:rsidRPr="00D05C00" w:rsidRDefault="00CB4EF6" w:rsidP="00A845E6">
      <w:pPr>
        <w:pStyle w:val="a3"/>
        <w:ind w:right="2" w:firstLine="709"/>
        <w:jc w:val="both"/>
        <w:rPr>
          <w:sz w:val="24"/>
          <w:szCs w:val="24"/>
        </w:rPr>
      </w:pPr>
      <w:r w:rsidRPr="00D05C00">
        <w:rPr>
          <w:sz w:val="24"/>
          <w:szCs w:val="24"/>
        </w:rPr>
        <w:t>Наиболее перспективными социальными партнерами Техникума уже долгие годы являются Эксплуатационное локомотивное депо Зима структурного подразделения Восточно-Сибирской дирекции тяги структурного подразделения Дирекции тяги филиала ОАО РЖД, Сервисного локомотивного депо «Зиминское» филиала «Восточно-Сибирский» ООО</w:t>
      </w:r>
      <w:r w:rsidR="00A845E6">
        <w:rPr>
          <w:sz w:val="24"/>
          <w:szCs w:val="24"/>
        </w:rPr>
        <w:t xml:space="preserve"> </w:t>
      </w:r>
      <w:r w:rsidRPr="00D05C00">
        <w:rPr>
          <w:sz w:val="24"/>
          <w:szCs w:val="24"/>
        </w:rPr>
        <w:t>«ЛокоТех-Сервис», ОАО «Саянскхимпласт», предприятия жилищно-коммунальной сферы.</w:t>
      </w:r>
    </w:p>
    <w:p w:rsidR="00480766" w:rsidRPr="00D05C00" w:rsidRDefault="00CB4EF6" w:rsidP="00A845E6">
      <w:pPr>
        <w:pStyle w:val="a3"/>
        <w:ind w:right="2" w:firstLine="709"/>
        <w:jc w:val="both"/>
        <w:rPr>
          <w:sz w:val="24"/>
          <w:szCs w:val="24"/>
        </w:rPr>
      </w:pPr>
      <w:r w:rsidRPr="00D05C00">
        <w:rPr>
          <w:sz w:val="24"/>
          <w:szCs w:val="24"/>
        </w:rPr>
        <w:t>Техникум взаимодействует с вышеперечисленными партнерами по следующим направлениям:</w:t>
      </w:r>
    </w:p>
    <w:p w:rsidR="00480766" w:rsidRPr="00D05C00" w:rsidRDefault="00CB4EF6" w:rsidP="00D2608D">
      <w:pPr>
        <w:pStyle w:val="a5"/>
        <w:numPr>
          <w:ilvl w:val="0"/>
          <w:numId w:val="18"/>
        </w:numPr>
        <w:tabs>
          <w:tab w:val="left" w:pos="1134"/>
        </w:tabs>
        <w:ind w:left="0" w:right="2" w:firstLine="709"/>
        <w:rPr>
          <w:sz w:val="24"/>
          <w:szCs w:val="24"/>
        </w:rPr>
      </w:pPr>
      <w:r w:rsidRPr="00D05C00">
        <w:rPr>
          <w:sz w:val="24"/>
          <w:szCs w:val="24"/>
        </w:rPr>
        <w:t>участие представителей предприятий в образовательном процессе и выдвижение своих требований к выпускнику еще на этапе подготовки (круглые столы «Социальное партнерство в сфере образования как важнейший ресурс управления качеством», анкетирование работодателей);</w:t>
      </w:r>
    </w:p>
    <w:p w:rsidR="00480766" w:rsidRPr="00D05C00" w:rsidRDefault="00CB4EF6" w:rsidP="00D2608D">
      <w:pPr>
        <w:pStyle w:val="a5"/>
        <w:numPr>
          <w:ilvl w:val="0"/>
          <w:numId w:val="18"/>
        </w:numPr>
        <w:tabs>
          <w:tab w:val="left" w:pos="1134"/>
        </w:tabs>
        <w:ind w:left="0" w:right="2" w:firstLine="709"/>
        <w:rPr>
          <w:sz w:val="24"/>
          <w:szCs w:val="24"/>
        </w:rPr>
      </w:pPr>
      <w:r w:rsidRPr="00D05C00">
        <w:rPr>
          <w:sz w:val="24"/>
          <w:szCs w:val="24"/>
        </w:rPr>
        <w:t>производственную практику на реальных рабочих местах прошли согласно утвержденному плану</w:t>
      </w:r>
      <w:r w:rsidR="00411CDF" w:rsidRPr="00D05C00">
        <w:rPr>
          <w:sz w:val="24"/>
          <w:szCs w:val="24"/>
        </w:rPr>
        <w:t>-</w:t>
      </w:r>
      <w:r w:rsidRPr="00D05C00">
        <w:rPr>
          <w:sz w:val="24"/>
          <w:szCs w:val="24"/>
        </w:rPr>
        <w:t>графику 100% обучающихся;</w:t>
      </w:r>
    </w:p>
    <w:p w:rsidR="00480766" w:rsidRPr="00D05C00" w:rsidRDefault="00CB4EF6" w:rsidP="00D2608D">
      <w:pPr>
        <w:pStyle w:val="a5"/>
        <w:numPr>
          <w:ilvl w:val="0"/>
          <w:numId w:val="18"/>
        </w:numPr>
        <w:tabs>
          <w:tab w:val="left" w:pos="1134"/>
        </w:tabs>
        <w:ind w:left="0" w:right="2" w:firstLine="709"/>
        <w:rPr>
          <w:sz w:val="24"/>
          <w:szCs w:val="24"/>
        </w:rPr>
      </w:pPr>
      <w:r w:rsidRPr="00D05C00">
        <w:rPr>
          <w:sz w:val="24"/>
          <w:szCs w:val="24"/>
        </w:rPr>
        <w:t>участие работодателей (представителей)</w:t>
      </w:r>
      <w:r w:rsidR="00A00F17" w:rsidRPr="00D05C00">
        <w:rPr>
          <w:sz w:val="24"/>
          <w:szCs w:val="24"/>
        </w:rPr>
        <w:t xml:space="preserve"> </w:t>
      </w:r>
      <w:r w:rsidRPr="00D05C00">
        <w:rPr>
          <w:sz w:val="24"/>
          <w:szCs w:val="24"/>
        </w:rPr>
        <w:t>в</w:t>
      </w:r>
      <w:r w:rsidR="00A00F17" w:rsidRPr="00D05C00">
        <w:rPr>
          <w:sz w:val="24"/>
          <w:szCs w:val="24"/>
        </w:rPr>
        <w:t xml:space="preserve"> </w:t>
      </w:r>
      <w:r w:rsidRPr="00D05C00">
        <w:rPr>
          <w:sz w:val="24"/>
          <w:szCs w:val="24"/>
        </w:rPr>
        <w:t>процессе проведения</w:t>
      </w:r>
    </w:p>
    <w:p w:rsidR="00480766" w:rsidRPr="00D05C00" w:rsidRDefault="00CB4EF6" w:rsidP="00A845E6">
      <w:pPr>
        <w:pStyle w:val="a3"/>
        <w:tabs>
          <w:tab w:val="left" w:pos="1134"/>
        </w:tabs>
        <w:ind w:right="2" w:firstLine="709"/>
        <w:jc w:val="both"/>
        <w:rPr>
          <w:sz w:val="24"/>
          <w:szCs w:val="24"/>
        </w:rPr>
      </w:pPr>
      <w:r w:rsidRPr="00D05C00">
        <w:rPr>
          <w:sz w:val="24"/>
          <w:szCs w:val="24"/>
        </w:rPr>
        <w:t>ГИА;</w:t>
      </w:r>
    </w:p>
    <w:p w:rsidR="00480766" w:rsidRPr="00EB63AC" w:rsidRDefault="00CB4EF6" w:rsidP="00D2608D">
      <w:pPr>
        <w:pStyle w:val="a5"/>
        <w:numPr>
          <w:ilvl w:val="0"/>
          <w:numId w:val="18"/>
        </w:numPr>
        <w:tabs>
          <w:tab w:val="left" w:pos="1134"/>
        </w:tabs>
        <w:ind w:left="0" w:right="2" w:firstLine="709"/>
        <w:rPr>
          <w:sz w:val="24"/>
          <w:szCs w:val="24"/>
        </w:rPr>
      </w:pPr>
      <w:r w:rsidRPr="00D05C00">
        <w:rPr>
          <w:sz w:val="24"/>
          <w:szCs w:val="24"/>
        </w:rPr>
        <w:t>участие работодателей в процессе аккредитации, лицензировании</w:t>
      </w:r>
      <w:r w:rsidR="00EB63AC">
        <w:rPr>
          <w:sz w:val="24"/>
          <w:szCs w:val="24"/>
        </w:rPr>
        <w:t xml:space="preserve"> </w:t>
      </w:r>
      <w:r w:rsidRPr="00EB63AC">
        <w:rPr>
          <w:sz w:val="24"/>
          <w:szCs w:val="24"/>
        </w:rPr>
        <w:t>новых образовательных профессиональных программ, востребованных для города и региона;</w:t>
      </w:r>
    </w:p>
    <w:p w:rsidR="00480766" w:rsidRPr="00D05C00" w:rsidRDefault="00CB4EF6" w:rsidP="00D2608D">
      <w:pPr>
        <w:pStyle w:val="a5"/>
        <w:numPr>
          <w:ilvl w:val="0"/>
          <w:numId w:val="18"/>
        </w:numPr>
        <w:tabs>
          <w:tab w:val="left" w:pos="1134"/>
        </w:tabs>
        <w:ind w:left="0" w:right="2" w:firstLine="709"/>
        <w:rPr>
          <w:sz w:val="24"/>
          <w:szCs w:val="24"/>
        </w:rPr>
      </w:pPr>
      <w:r w:rsidRPr="00D05C00">
        <w:rPr>
          <w:sz w:val="24"/>
          <w:szCs w:val="24"/>
        </w:rPr>
        <w:t>участие работодателей в профессиональных конкурсах мастерства, студенческих конференциях, неделях по профессиям;</w:t>
      </w:r>
    </w:p>
    <w:p w:rsidR="00480766" w:rsidRPr="00D05C00" w:rsidRDefault="00CB4EF6" w:rsidP="00D2608D">
      <w:pPr>
        <w:pStyle w:val="a5"/>
        <w:numPr>
          <w:ilvl w:val="0"/>
          <w:numId w:val="18"/>
        </w:numPr>
        <w:tabs>
          <w:tab w:val="left" w:pos="1134"/>
        </w:tabs>
        <w:ind w:left="0" w:right="2" w:firstLine="709"/>
        <w:rPr>
          <w:sz w:val="24"/>
          <w:szCs w:val="24"/>
        </w:rPr>
      </w:pPr>
      <w:r w:rsidRPr="00D05C00">
        <w:rPr>
          <w:sz w:val="24"/>
          <w:szCs w:val="24"/>
        </w:rPr>
        <w:t>совместное участие в выставках</w:t>
      </w:r>
      <w:r w:rsidR="00EB63AC">
        <w:rPr>
          <w:sz w:val="24"/>
          <w:szCs w:val="24"/>
        </w:rPr>
        <w:t>, форумах</w:t>
      </w:r>
      <w:r w:rsidRPr="00D05C00">
        <w:rPr>
          <w:sz w:val="24"/>
          <w:szCs w:val="24"/>
        </w:rPr>
        <w:t>;</w:t>
      </w:r>
    </w:p>
    <w:p w:rsidR="00480766" w:rsidRPr="00D05C00" w:rsidRDefault="00CB4EF6" w:rsidP="00D2608D">
      <w:pPr>
        <w:pStyle w:val="a5"/>
        <w:numPr>
          <w:ilvl w:val="0"/>
          <w:numId w:val="18"/>
        </w:numPr>
        <w:tabs>
          <w:tab w:val="left" w:pos="1134"/>
        </w:tabs>
        <w:ind w:left="0" w:right="2" w:firstLine="709"/>
        <w:rPr>
          <w:sz w:val="24"/>
          <w:szCs w:val="24"/>
        </w:rPr>
      </w:pPr>
      <w:r w:rsidRPr="00D05C00">
        <w:rPr>
          <w:sz w:val="24"/>
          <w:szCs w:val="24"/>
        </w:rPr>
        <w:t>краткосрочная</w:t>
      </w:r>
      <w:r w:rsidR="00A00F17" w:rsidRPr="00D05C00">
        <w:rPr>
          <w:sz w:val="24"/>
          <w:szCs w:val="24"/>
        </w:rPr>
        <w:t xml:space="preserve"> </w:t>
      </w:r>
      <w:r w:rsidRPr="00D05C00">
        <w:rPr>
          <w:sz w:val="24"/>
          <w:szCs w:val="24"/>
        </w:rPr>
        <w:t>стажировка</w:t>
      </w:r>
      <w:r w:rsidR="00A00F17" w:rsidRPr="00D05C00">
        <w:rPr>
          <w:sz w:val="24"/>
          <w:szCs w:val="24"/>
        </w:rPr>
        <w:t xml:space="preserve"> </w:t>
      </w:r>
      <w:r w:rsidRPr="00D05C00">
        <w:rPr>
          <w:sz w:val="24"/>
          <w:szCs w:val="24"/>
        </w:rPr>
        <w:t>преподавателей</w:t>
      </w:r>
      <w:r w:rsidR="00A00F17" w:rsidRPr="00D05C00">
        <w:rPr>
          <w:sz w:val="24"/>
          <w:szCs w:val="24"/>
        </w:rPr>
        <w:t xml:space="preserve"> </w:t>
      </w:r>
      <w:r w:rsidRPr="00D05C00">
        <w:rPr>
          <w:sz w:val="24"/>
          <w:szCs w:val="24"/>
        </w:rPr>
        <w:t>и</w:t>
      </w:r>
      <w:r w:rsidR="00A00F17" w:rsidRPr="00D05C00">
        <w:rPr>
          <w:sz w:val="24"/>
          <w:szCs w:val="24"/>
        </w:rPr>
        <w:t xml:space="preserve"> </w:t>
      </w:r>
      <w:r w:rsidRPr="00D05C00">
        <w:rPr>
          <w:sz w:val="24"/>
          <w:szCs w:val="24"/>
        </w:rPr>
        <w:t>мастеров производственного обучения;</w:t>
      </w:r>
    </w:p>
    <w:p w:rsidR="00480766" w:rsidRPr="00D05C00" w:rsidRDefault="00CB4EF6" w:rsidP="00D2608D">
      <w:pPr>
        <w:pStyle w:val="a5"/>
        <w:numPr>
          <w:ilvl w:val="0"/>
          <w:numId w:val="18"/>
        </w:numPr>
        <w:tabs>
          <w:tab w:val="left" w:pos="1134"/>
        </w:tabs>
        <w:ind w:left="0" w:right="2" w:firstLine="709"/>
        <w:rPr>
          <w:sz w:val="24"/>
          <w:szCs w:val="24"/>
        </w:rPr>
      </w:pPr>
      <w:r w:rsidRPr="00D05C00">
        <w:rPr>
          <w:sz w:val="24"/>
          <w:szCs w:val="24"/>
        </w:rPr>
        <w:t>расширение возможности получения дополнительного образования в соответствии с запросами населения;</w:t>
      </w:r>
    </w:p>
    <w:p w:rsidR="007724A4" w:rsidRPr="00D05C00" w:rsidRDefault="00CB4EF6" w:rsidP="00D2608D">
      <w:pPr>
        <w:pStyle w:val="a5"/>
        <w:numPr>
          <w:ilvl w:val="0"/>
          <w:numId w:val="18"/>
        </w:numPr>
        <w:tabs>
          <w:tab w:val="left" w:pos="1134"/>
        </w:tabs>
        <w:ind w:left="0" w:right="2" w:firstLine="709"/>
        <w:rPr>
          <w:sz w:val="24"/>
          <w:szCs w:val="24"/>
        </w:rPr>
      </w:pPr>
      <w:r w:rsidRPr="00D05C00">
        <w:rPr>
          <w:sz w:val="24"/>
          <w:szCs w:val="24"/>
        </w:rPr>
        <w:t>психологическая</w:t>
      </w:r>
      <w:r w:rsidR="00A00F17" w:rsidRPr="00D05C00">
        <w:rPr>
          <w:sz w:val="24"/>
          <w:szCs w:val="24"/>
        </w:rPr>
        <w:t xml:space="preserve"> </w:t>
      </w:r>
      <w:r w:rsidRPr="00D05C00">
        <w:rPr>
          <w:sz w:val="24"/>
          <w:szCs w:val="24"/>
        </w:rPr>
        <w:t>поддержка</w:t>
      </w:r>
      <w:r w:rsidR="00A00F17" w:rsidRPr="00D05C00">
        <w:rPr>
          <w:sz w:val="24"/>
          <w:szCs w:val="24"/>
        </w:rPr>
        <w:t xml:space="preserve"> </w:t>
      </w:r>
      <w:r w:rsidRPr="00D05C00">
        <w:rPr>
          <w:sz w:val="24"/>
          <w:szCs w:val="24"/>
        </w:rPr>
        <w:t>выпускников</w:t>
      </w:r>
      <w:r w:rsidR="00A00F17" w:rsidRPr="00D05C00">
        <w:rPr>
          <w:sz w:val="24"/>
          <w:szCs w:val="24"/>
        </w:rPr>
        <w:t xml:space="preserve"> </w:t>
      </w:r>
      <w:r w:rsidRPr="00D05C00">
        <w:rPr>
          <w:sz w:val="24"/>
          <w:szCs w:val="24"/>
        </w:rPr>
        <w:t>при</w:t>
      </w:r>
      <w:r w:rsidR="00A00F17" w:rsidRPr="00D05C00">
        <w:rPr>
          <w:sz w:val="24"/>
          <w:szCs w:val="24"/>
        </w:rPr>
        <w:t xml:space="preserve"> </w:t>
      </w:r>
      <w:r w:rsidRPr="00D05C00">
        <w:rPr>
          <w:sz w:val="24"/>
          <w:szCs w:val="24"/>
        </w:rPr>
        <w:t>трудоустройстве, формирование банка вакансий.</w:t>
      </w:r>
    </w:p>
    <w:p w:rsidR="000E7CA7" w:rsidRDefault="000E7CA7" w:rsidP="00A845E6">
      <w:pPr>
        <w:ind w:right="2" w:firstLine="709"/>
        <w:jc w:val="right"/>
        <w:rPr>
          <w:b/>
          <w:sz w:val="24"/>
          <w:szCs w:val="24"/>
        </w:rPr>
      </w:pPr>
    </w:p>
    <w:p w:rsidR="00480766" w:rsidRPr="00D05C00" w:rsidRDefault="00CB4EF6" w:rsidP="00A845E6">
      <w:pPr>
        <w:ind w:right="2" w:firstLine="709"/>
        <w:jc w:val="right"/>
        <w:rPr>
          <w:b/>
          <w:sz w:val="24"/>
          <w:szCs w:val="24"/>
        </w:rPr>
      </w:pPr>
      <w:r w:rsidRPr="00D05C00">
        <w:rPr>
          <w:b/>
          <w:sz w:val="24"/>
          <w:szCs w:val="24"/>
        </w:rPr>
        <w:t>Таблица 4 Предприятия и организации для прохождение производственной</w:t>
      </w:r>
      <w:r w:rsidR="00A845E6">
        <w:rPr>
          <w:b/>
          <w:sz w:val="24"/>
          <w:szCs w:val="24"/>
        </w:rPr>
        <w:t xml:space="preserve"> </w:t>
      </w:r>
      <w:r w:rsidRPr="00D05C00">
        <w:rPr>
          <w:b/>
          <w:sz w:val="24"/>
          <w:szCs w:val="24"/>
        </w:rPr>
        <w:t>практики обучающихся</w:t>
      </w:r>
    </w:p>
    <w:p w:rsidR="00480766" w:rsidRPr="00D05C00" w:rsidRDefault="00480766" w:rsidP="00D05C00">
      <w:pPr>
        <w:pStyle w:val="a3"/>
        <w:ind w:firstLine="709"/>
        <w:rPr>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232"/>
      </w:tblGrid>
      <w:tr w:rsidR="00480766" w:rsidRPr="00D05C00" w:rsidTr="00A845E6">
        <w:trPr>
          <w:trHeight w:val="777"/>
        </w:trPr>
        <w:tc>
          <w:tcPr>
            <w:tcW w:w="2340" w:type="dxa"/>
            <w:vAlign w:val="center"/>
          </w:tcPr>
          <w:p w:rsidR="00480766" w:rsidRPr="00D05C00" w:rsidRDefault="00CB4EF6" w:rsidP="00A845E6">
            <w:pPr>
              <w:pStyle w:val="TableParagraph"/>
              <w:ind w:left="142" w:right="213"/>
              <w:jc w:val="center"/>
              <w:rPr>
                <w:b/>
                <w:sz w:val="24"/>
                <w:szCs w:val="24"/>
              </w:rPr>
            </w:pPr>
            <w:r w:rsidRPr="00D05C00">
              <w:rPr>
                <w:b/>
                <w:sz w:val="24"/>
                <w:szCs w:val="24"/>
              </w:rPr>
              <w:t>Профессия, специальность</w:t>
            </w:r>
          </w:p>
        </w:tc>
        <w:tc>
          <w:tcPr>
            <w:tcW w:w="7232" w:type="dxa"/>
            <w:vAlign w:val="center"/>
          </w:tcPr>
          <w:p w:rsidR="00480766" w:rsidRPr="00D05C00" w:rsidRDefault="00CB4EF6" w:rsidP="00A845E6">
            <w:pPr>
              <w:pStyle w:val="TableParagraph"/>
              <w:ind w:left="142" w:right="213"/>
              <w:jc w:val="center"/>
              <w:rPr>
                <w:b/>
                <w:sz w:val="24"/>
                <w:szCs w:val="24"/>
              </w:rPr>
            </w:pPr>
            <w:r w:rsidRPr="00D05C00">
              <w:rPr>
                <w:b/>
                <w:sz w:val="24"/>
                <w:szCs w:val="24"/>
              </w:rPr>
              <w:t>Предприятия и организации, для прохождение производственной практики обучающихся</w:t>
            </w:r>
          </w:p>
        </w:tc>
      </w:tr>
      <w:tr w:rsidR="00480766" w:rsidRPr="00D05C00" w:rsidTr="00A00F17">
        <w:trPr>
          <w:trHeight w:val="1886"/>
        </w:trPr>
        <w:tc>
          <w:tcPr>
            <w:tcW w:w="2340" w:type="dxa"/>
          </w:tcPr>
          <w:p w:rsidR="00480766" w:rsidRPr="00D05C00" w:rsidRDefault="00CB4EF6" w:rsidP="000E7CA7">
            <w:pPr>
              <w:pStyle w:val="TableParagraph"/>
              <w:ind w:left="142" w:right="213"/>
              <w:jc w:val="both"/>
              <w:rPr>
                <w:sz w:val="24"/>
                <w:szCs w:val="24"/>
              </w:rPr>
            </w:pPr>
            <w:r w:rsidRPr="00D05C00">
              <w:rPr>
                <w:sz w:val="24"/>
                <w:szCs w:val="24"/>
              </w:rPr>
              <w:t>Машинист локомотива</w:t>
            </w:r>
          </w:p>
        </w:tc>
        <w:tc>
          <w:tcPr>
            <w:tcW w:w="7232" w:type="dxa"/>
          </w:tcPr>
          <w:p w:rsidR="00480766" w:rsidRPr="00D05C00" w:rsidRDefault="005131AA" w:rsidP="00D14047">
            <w:pPr>
              <w:pStyle w:val="TableParagraph"/>
              <w:ind w:left="142" w:right="213"/>
              <w:jc w:val="both"/>
              <w:rPr>
                <w:sz w:val="24"/>
                <w:szCs w:val="24"/>
              </w:rPr>
            </w:pPr>
            <w:r w:rsidRPr="00D05C00">
              <w:rPr>
                <w:sz w:val="24"/>
                <w:szCs w:val="24"/>
              </w:rPr>
              <w:t>Сервисное локомотивное депо «Зиминское» филиала «Восточно-Сибирский»</w:t>
            </w:r>
            <w:r w:rsidR="005C7F21" w:rsidRPr="00D05C00">
              <w:rPr>
                <w:sz w:val="24"/>
                <w:szCs w:val="24"/>
              </w:rPr>
              <w:t xml:space="preserve"> </w:t>
            </w:r>
            <w:r w:rsidRPr="00D05C00">
              <w:rPr>
                <w:sz w:val="24"/>
                <w:szCs w:val="24"/>
              </w:rPr>
              <w:t>ООО</w:t>
            </w:r>
            <w:r w:rsidR="005C7F21" w:rsidRPr="00D05C00">
              <w:rPr>
                <w:sz w:val="24"/>
                <w:szCs w:val="24"/>
              </w:rPr>
              <w:t xml:space="preserve"> </w:t>
            </w:r>
            <w:r w:rsidRPr="00D05C00">
              <w:rPr>
                <w:sz w:val="24"/>
                <w:szCs w:val="24"/>
              </w:rPr>
              <w:t>«ЛокоТех-Сервис»,</w:t>
            </w:r>
            <w:r w:rsidR="005C7F21" w:rsidRPr="00D05C00">
              <w:rPr>
                <w:sz w:val="24"/>
                <w:szCs w:val="24"/>
              </w:rPr>
              <w:t xml:space="preserve"> </w:t>
            </w:r>
            <w:r w:rsidRPr="00D05C00">
              <w:rPr>
                <w:sz w:val="24"/>
                <w:szCs w:val="24"/>
              </w:rPr>
              <w:t>Сервисное</w:t>
            </w:r>
            <w:r w:rsidR="005C7F21" w:rsidRPr="00D05C00">
              <w:rPr>
                <w:sz w:val="24"/>
                <w:szCs w:val="24"/>
              </w:rPr>
              <w:t xml:space="preserve"> </w:t>
            </w:r>
            <w:r w:rsidRPr="00D05C00">
              <w:rPr>
                <w:sz w:val="24"/>
                <w:szCs w:val="24"/>
              </w:rPr>
              <w:t>локомотивное депо</w:t>
            </w:r>
            <w:r w:rsidR="005C7F21" w:rsidRPr="00D05C00">
              <w:rPr>
                <w:sz w:val="24"/>
                <w:szCs w:val="24"/>
              </w:rPr>
              <w:t xml:space="preserve"> </w:t>
            </w:r>
            <w:r w:rsidRPr="00D05C00">
              <w:rPr>
                <w:sz w:val="24"/>
                <w:szCs w:val="24"/>
              </w:rPr>
              <w:t>«Братское» филиала «Братский» «Восточно-Сибирский» ООО «ЛокоТех-Сервис»,</w:t>
            </w:r>
            <w:r w:rsidR="005C7F21" w:rsidRPr="00D05C00">
              <w:rPr>
                <w:sz w:val="24"/>
                <w:szCs w:val="24"/>
              </w:rPr>
              <w:t xml:space="preserve"> </w:t>
            </w:r>
            <w:r w:rsidRPr="00D05C00">
              <w:rPr>
                <w:sz w:val="24"/>
                <w:szCs w:val="24"/>
              </w:rPr>
              <w:t>эксплуатационное</w:t>
            </w:r>
            <w:r w:rsidR="005C7F21" w:rsidRPr="00D05C00">
              <w:rPr>
                <w:sz w:val="24"/>
                <w:szCs w:val="24"/>
              </w:rPr>
              <w:t xml:space="preserve"> </w:t>
            </w:r>
            <w:r w:rsidRPr="00D05C00">
              <w:rPr>
                <w:sz w:val="24"/>
                <w:szCs w:val="24"/>
              </w:rPr>
              <w:t>депо</w:t>
            </w:r>
            <w:r w:rsidR="005C7F21" w:rsidRPr="00D05C00">
              <w:rPr>
                <w:sz w:val="24"/>
                <w:szCs w:val="24"/>
              </w:rPr>
              <w:t xml:space="preserve"> </w:t>
            </w:r>
            <w:r w:rsidRPr="00D05C00">
              <w:rPr>
                <w:sz w:val="24"/>
                <w:szCs w:val="24"/>
              </w:rPr>
              <w:t>г</w:t>
            </w:r>
            <w:r w:rsidR="005C7F21" w:rsidRPr="00D05C00">
              <w:rPr>
                <w:sz w:val="24"/>
                <w:szCs w:val="24"/>
              </w:rPr>
              <w:t xml:space="preserve">. </w:t>
            </w:r>
            <w:r w:rsidRPr="00D05C00">
              <w:rPr>
                <w:sz w:val="24"/>
                <w:szCs w:val="24"/>
              </w:rPr>
              <w:t>Зим</w:t>
            </w:r>
            <w:r w:rsidR="005C7F21" w:rsidRPr="00D05C00">
              <w:rPr>
                <w:sz w:val="24"/>
                <w:szCs w:val="24"/>
              </w:rPr>
              <w:t xml:space="preserve">ы </w:t>
            </w:r>
            <w:r w:rsidRPr="00D05C00">
              <w:rPr>
                <w:sz w:val="24"/>
                <w:szCs w:val="24"/>
              </w:rPr>
              <w:t>ТЧ</w:t>
            </w:r>
            <w:r w:rsidR="00D14047">
              <w:rPr>
                <w:sz w:val="24"/>
                <w:szCs w:val="24"/>
              </w:rPr>
              <w:t>Э</w:t>
            </w:r>
            <w:r w:rsidRPr="00D05C00">
              <w:rPr>
                <w:sz w:val="24"/>
                <w:szCs w:val="24"/>
              </w:rPr>
              <w:t>-3 филиал</w:t>
            </w:r>
            <w:r w:rsidR="005C7F21" w:rsidRPr="00D05C00">
              <w:rPr>
                <w:sz w:val="24"/>
                <w:szCs w:val="24"/>
              </w:rPr>
              <w:t xml:space="preserve"> </w:t>
            </w:r>
            <w:r w:rsidRPr="00D05C00">
              <w:rPr>
                <w:sz w:val="24"/>
                <w:szCs w:val="24"/>
              </w:rPr>
              <w:t>ОАО</w:t>
            </w:r>
            <w:r w:rsidR="005C7F21" w:rsidRPr="00D05C00">
              <w:rPr>
                <w:sz w:val="24"/>
                <w:szCs w:val="24"/>
              </w:rPr>
              <w:t xml:space="preserve"> </w:t>
            </w:r>
            <w:r w:rsidRPr="00D05C00">
              <w:rPr>
                <w:sz w:val="24"/>
                <w:szCs w:val="24"/>
              </w:rPr>
              <w:t>«РЖД», эксплуатационное депо г</w:t>
            </w:r>
            <w:r w:rsidR="005C7F21" w:rsidRPr="00D05C00">
              <w:rPr>
                <w:sz w:val="24"/>
                <w:szCs w:val="24"/>
              </w:rPr>
              <w:t>.</w:t>
            </w:r>
            <w:r w:rsidRPr="00D05C00">
              <w:rPr>
                <w:sz w:val="24"/>
                <w:szCs w:val="24"/>
              </w:rPr>
              <w:t xml:space="preserve"> И</w:t>
            </w:r>
            <w:r w:rsidR="00817628" w:rsidRPr="00D05C00">
              <w:rPr>
                <w:sz w:val="24"/>
                <w:szCs w:val="24"/>
              </w:rPr>
              <w:t>ркутск</w:t>
            </w:r>
            <w:r w:rsidR="005C7F21" w:rsidRPr="00D05C00">
              <w:rPr>
                <w:sz w:val="24"/>
                <w:szCs w:val="24"/>
              </w:rPr>
              <w:t>а</w:t>
            </w:r>
            <w:r w:rsidR="00817628" w:rsidRPr="00D05C00">
              <w:rPr>
                <w:sz w:val="24"/>
                <w:szCs w:val="24"/>
              </w:rPr>
              <w:t xml:space="preserve"> ТЧ</w:t>
            </w:r>
            <w:r w:rsidR="00D14047">
              <w:rPr>
                <w:sz w:val="24"/>
                <w:szCs w:val="24"/>
              </w:rPr>
              <w:t>Э</w:t>
            </w:r>
            <w:r w:rsidR="00817628" w:rsidRPr="00D05C00">
              <w:rPr>
                <w:sz w:val="24"/>
                <w:szCs w:val="24"/>
              </w:rPr>
              <w:t>-5</w:t>
            </w:r>
            <w:r w:rsidR="005C7F21" w:rsidRPr="00D05C00">
              <w:rPr>
                <w:sz w:val="24"/>
                <w:szCs w:val="24"/>
              </w:rPr>
              <w:t xml:space="preserve"> </w:t>
            </w:r>
            <w:r w:rsidR="00817628" w:rsidRPr="00D05C00">
              <w:rPr>
                <w:sz w:val="24"/>
                <w:szCs w:val="24"/>
              </w:rPr>
              <w:t>филиал ОАО «РЖД»,</w:t>
            </w:r>
            <w:r w:rsidRPr="00D05C00">
              <w:rPr>
                <w:sz w:val="24"/>
                <w:szCs w:val="24"/>
              </w:rPr>
              <w:t xml:space="preserve"> ЖДЦ </w:t>
            </w:r>
            <w:r w:rsidR="00817628" w:rsidRPr="00D05C00">
              <w:rPr>
                <w:sz w:val="24"/>
                <w:szCs w:val="24"/>
              </w:rPr>
              <w:t xml:space="preserve">АО </w:t>
            </w:r>
            <w:r w:rsidRPr="00D05C00">
              <w:rPr>
                <w:sz w:val="24"/>
                <w:szCs w:val="24"/>
              </w:rPr>
              <w:t>«Саянскхимпласт», АО ОМК «Стальной</w:t>
            </w:r>
            <w:r w:rsidR="005C7F21" w:rsidRPr="00D05C00">
              <w:rPr>
                <w:sz w:val="24"/>
                <w:szCs w:val="24"/>
              </w:rPr>
              <w:t xml:space="preserve"> </w:t>
            </w:r>
            <w:r w:rsidRPr="00D05C00">
              <w:rPr>
                <w:sz w:val="24"/>
                <w:szCs w:val="24"/>
              </w:rPr>
              <w:t>путь»</w:t>
            </w:r>
            <w:r w:rsidR="005C7F21" w:rsidRPr="00D05C00">
              <w:rPr>
                <w:sz w:val="24"/>
                <w:szCs w:val="24"/>
              </w:rPr>
              <w:t xml:space="preserve"> </w:t>
            </w:r>
            <w:r w:rsidRPr="00D05C00">
              <w:rPr>
                <w:sz w:val="24"/>
                <w:szCs w:val="24"/>
              </w:rPr>
              <w:t>обособленное структурное подразделение в г. Зиме</w:t>
            </w:r>
          </w:p>
        </w:tc>
      </w:tr>
      <w:tr w:rsidR="00480766" w:rsidRPr="00D05C00" w:rsidTr="00A00F17">
        <w:trPr>
          <w:trHeight w:val="1106"/>
        </w:trPr>
        <w:tc>
          <w:tcPr>
            <w:tcW w:w="2340" w:type="dxa"/>
          </w:tcPr>
          <w:p w:rsidR="00480766" w:rsidRPr="00D05C00" w:rsidRDefault="00CB4EF6" w:rsidP="000E7CA7">
            <w:pPr>
              <w:pStyle w:val="TableParagraph"/>
              <w:ind w:left="142" w:right="213"/>
              <w:jc w:val="both"/>
              <w:rPr>
                <w:sz w:val="24"/>
                <w:szCs w:val="24"/>
              </w:rPr>
            </w:pPr>
            <w:r w:rsidRPr="00D05C00">
              <w:rPr>
                <w:sz w:val="24"/>
                <w:szCs w:val="24"/>
              </w:rPr>
              <w:t>Слесарь-электрик по ремонту и обслуживанию</w:t>
            </w:r>
            <w:r w:rsidR="000E7CA7">
              <w:rPr>
                <w:sz w:val="24"/>
                <w:szCs w:val="24"/>
              </w:rPr>
              <w:t xml:space="preserve"> </w:t>
            </w:r>
            <w:r w:rsidRPr="00D05C00">
              <w:rPr>
                <w:sz w:val="24"/>
                <w:szCs w:val="24"/>
              </w:rPr>
              <w:t>электрооборудования</w:t>
            </w:r>
          </w:p>
        </w:tc>
        <w:tc>
          <w:tcPr>
            <w:tcW w:w="7232" w:type="dxa"/>
          </w:tcPr>
          <w:p w:rsidR="00480766" w:rsidRPr="00D05C00" w:rsidRDefault="00CB4EF6" w:rsidP="000E7CA7">
            <w:pPr>
              <w:pStyle w:val="TableParagraph"/>
              <w:tabs>
                <w:tab w:val="left" w:pos="1857"/>
                <w:tab w:val="left" w:pos="2880"/>
                <w:tab w:val="left" w:pos="5378"/>
                <w:tab w:val="left" w:pos="6391"/>
              </w:tabs>
              <w:ind w:left="142" w:right="213"/>
              <w:jc w:val="both"/>
              <w:rPr>
                <w:sz w:val="24"/>
                <w:szCs w:val="24"/>
              </w:rPr>
            </w:pPr>
            <w:r w:rsidRPr="00D05C00">
              <w:rPr>
                <w:sz w:val="24"/>
                <w:szCs w:val="24"/>
              </w:rPr>
              <w:t>Сервисное локомотивное депо «Зиминское» филиала «Восточно-Сибирский»</w:t>
            </w:r>
            <w:r w:rsidR="005C7F21" w:rsidRPr="00D05C00">
              <w:rPr>
                <w:sz w:val="24"/>
                <w:szCs w:val="24"/>
              </w:rPr>
              <w:t xml:space="preserve"> </w:t>
            </w:r>
            <w:r w:rsidRPr="00D05C00">
              <w:rPr>
                <w:sz w:val="24"/>
                <w:szCs w:val="24"/>
              </w:rPr>
              <w:t>ООО</w:t>
            </w:r>
            <w:r w:rsidR="005C7F21" w:rsidRPr="00D05C00">
              <w:rPr>
                <w:sz w:val="24"/>
                <w:szCs w:val="24"/>
              </w:rPr>
              <w:t xml:space="preserve"> </w:t>
            </w:r>
            <w:r w:rsidRPr="00D05C00">
              <w:rPr>
                <w:sz w:val="24"/>
                <w:szCs w:val="24"/>
              </w:rPr>
              <w:t>«ЛокоТех-Сервис»,</w:t>
            </w:r>
            <w:r w:rsidR="003B6711" w:rsidRPr="00D05C00">
              <w:rPr>
                <w:sz w:val="24"/>
                <w:szCs w:val="24"/>
              </w:rPr>
              <w:t xml:space="preserve"> </w:t>
            </w:r>
            <w:r w:rsidRPr="00D05C00">
              <w:rPr>
                <w:sz w:val="24"/>
                <w:szCs w:val="24"/>
              </w:rPr>
              <w:t>ЖДЦ</w:t>
            </w:r>
            <w:r w:rsidR="00817628" w:rsidRPr="00D05C00">
              <w:rPr>
                <w:sz w:val="24"/>
                <w:szCs w:val="24"/>
              </w:rPr>
              <w:t xml:space="preserve"> АО</w:t>
            </w:r>
            <w:r w:rsidR="003B6711" w:rsidRPr="00D05C00">
              <w:rPr>
                <w:sz w:val="24"/>
                <w:szCs w:val="24"/>
              </w:rPr>
              <w:t xml:space="preserve"> </w:t>
            </w:r>
            <w:r w:rsidRPr="00D05C00">
              <w:rPr>
                <w:sz w:val="24"/>
                <w:szCs w:val="24"/>
              </w:rPr>
              <w:t>«Саянскхимпласт», АО ОМК «Стальной путь» обособленное структурное подразделение в г.</w:t>
            </w:r>
            <w:r w:rsidR="005131AA" w:rsidRPr="00D05C00">
              <w:rPr>
                <w:sz w:val="24"/>
                <w:szCs w:val="24"/>
              </w:rPr>
              <w:t xml:space="preserve"> </w:t>
            </w:r>
            <w:r w:rsidRPr="00D05C00">
              <w:rPr>
                <w:sz w:val="24"/>
                <w:szCs w:val="24"/>
              </w:rPr>
              <w:t>Зим</w:t>
            </w:r>
            <w:r w:rsidR="005131AA" w:rsidRPr="00D05C00">
              <w:rPr>
                <w:sz w:val="24"/>
                <w:szCs w:val="24"/>
              </w:rPr>
              <w:t>е</w:t>
            </w:r>
          </w:p>
        </w:tc>
      </w:tr>
      <w:tr w:rsidR="00480766" w:rsidRPr="00D05C00" w:rsidTr="00A00F17">
        <w:trPr>
          <w:trHeight w:val="2484"/>
        </w:trPr>
        <w:tc>
          <w:tcPr>
            <w:tcW w:w="2340" w:type="dxa"/>
          </w:tcPr>
          <w:p w:rsidR="00480766" w:rsidRPr="00D05C00" w:rsidRDefault="00CB4EF6" w:rsidP="000E7CA7">
            <w:pPr>
              <w:pStyle w:val="TableParagraph"/>
              <w:ind w:left="142" w:right="213"/>
              <w:jc w:val="both"/>
              <w:rPr>
                <w:sz w:val="24"/>
                <w:szCs w:val="24"/>
              </w:rPr>
            </w:pPr>
            <w:r w:rsidRPr="00D05C00">
              <w:rPr>
                <w:sz w:val="24"/>
                <w:szCs w:val="24"/>
              </w:rPr>
              <w:t>Сварщик (электросварочные и газосварочные работы)</w:t>
            </w:r>
          </w:p>
        </w:tc>
        <w:tc>
          <w:tcPr>
            <w:tcW w:w="7232" w:type="dxa"/>
          </w:tcPr>
          <w:p w:rsidR="00480766" w:rsidRPr="00D05C00" w:rsidRDefault="00CB4EF6" w:rsidP="000E7CA7">
            <w:pPr>
              <w:pStyle w:val="TableParagraph"/>
              <w:tabs>
                <w:tab w:val="left" w:pos="712"/>
                <w:tab w:val="left" w:pos="1790"/>
                <w:tab w:val="left" w:pos="1911"/>
                <w:tab w:val="left" w:pos="2319"/>
                <w:tab w:val="left" w:pos="3147"/>
                <w:tab w:val="left" w:pos="3336"/>
                <w:tab w:val="left" w:pos="3991"/>
                <w:tab w:val="left" w:pos="4720"/>
                <w:tab w:val="left" w:pos="5675"/>
                <w:tab w:val="left" w:pos="6466"/>
              </w:tabs>
              <w:ind w:left="142" w:right="213"/>
              <w:jc w:val="both"/>
              <w:rPr>
                <w:sz w:val="24"/>
                <w:szCs w:val="24"/>
              </w:rPr>
            </w:pPr>
            <w:r w:rsidRPr="00D05C00">
              <w:rPr>
                <w:sz w:val="24"/>
                <w:szCs w:val="24"/>
              </w:rPr>
              <w:t>АО</w:t>
            </w:r>
            <w:r w:rsidR="005C7F21" w:rsidRPr="00D05C00">
              <w:rPr>
                <w:sz w:val="24"/>
                <w:szCs w:val="24"/>
              </w:rPr>
              <w:t xml:space="preserve"> </w:t>
            </w:r>
            <w:r w:rsidRPr="00D05C00">
              <w:rPr>
                <w:sz w:val="24"/>
                <w:szCs w:val="24"/>
              </w:rPr>
              <w:t>ОМК</w:t>
            </w:r>
            <w:r w:rsidR="003B6711" w:rsidRPr="00D05C00">
              <w:rPr>
                <w:sz w:val="24"/>
                <w:szCs w:val="24"/>
              </w:rPr>
              <w:t xml:space="preserve"> </w:t>
            </w:r>
            <w:r w:rsidRPr="00D05C00">
              <w:rPr>
                <w:sz w:val="24"/>
                <w:szCs w:val="24"/>
              </w:rPr>
              <w:t>«Стальной</w:t>
            </w:r>
            <w:r w:rsidR="003B6711" w:rsidRPr="00D05C00">
              <w:rPr>
                <w:sz w:val="24"/>
                <w:szCs w:val="24"/>
              </w:rPr>
              <w:t xml:space="preserve"> </w:t>
            </w:r>
            <w:r w:rsidRPr="00D05C00">
              <w:rPr>
                <w:sz w:val="24"/>
                <w:szCs w:val="24"/>
              </w:rPr>
              <w:t>путь»</w:t>
            </w:r>
            <w:r w:rsidR="005C7F21" w:rsidRPr="00D05C00">
              <w:rPr>
                <w:sz w:val="24"/>
                <w:szCs w:val="24"/>
              </w:rPr>
              <w:t xml:space="preserve"> </w:t>
            </w:r>
            <w:r w:rsidRPr="00D05C00">
              <w:rPr>
                <w:sz w:val="24"/>
                <w:szCs w:val="24"/>
              </w:rPr>
              <w:t>обособленное</w:t>
            </w:r>
            <w:r w:rsidR="005C7F21" w:rsidRPr="00D05C00">
              <w:rPr>
                <w:sz w:val="24"/>
                <w:szCs w:val="24"/>
              </w:rPr>
              <w:t xml:space="preserve"> </w:t>
            </w:r>
            <w:r w:rsidRPr="00D05C00">
              <w:rPr>
                <w:sz w:val="24"/>
                <w:szCs w:val="24"/>
              </w:rPr>
              <w:t>структурное</w:t>
            </w:r>
            <w:r w:rsidR="003B6711" w:rsidRPr="00D05C00">
              <w:rPr>
                <w:sz w:val="24"/>
                <w:szCs w:val="24"/>
              </w:rPr>
              <w:t xml:space="preserve"> </w:t>
            </w:r>
            <w:r w:rsidRPr="00D05C00">
              <w:rPr>
                <w:sz w:val="24"/>
                <w:szCs w:val="24"/>
              </w:rPr>
              <w:t>подразделение</w:t>
            </w:r>
            <w:r w:rsidR="005C7F21" w:rsidRPr="00D05C00">
              <w:rPr>
                <w:sz w:val="24"/>
                <w:szCs w:val="24"/>
              </w:rPr>
              <w:t xml:space="preserve"> </w:t>
            </w:r>
            <w:r w:rsidRPr="00D05C00">
              <w:rPr>
                <w:sz w:val="24"/>
                <w:szCs w:val="24"/>
              </w:rPr>
              <w:t>в</w:t>
            </w:r>
            <w:r w:rsidR="005C7F21" w:rsidRPr="00D05C00">
              <w:rPr>
                <w:sz w:val="24"/>
                <w:szCs w:val="24"/>
              </w:rPr>
              <w:t xml:space="preserve"> </w:t>
            </w:r>
            <w:r w:rsidRPr="00D05C00">
              <w:rPr>
                <w:sz w:val="24"/>
                <w:szCs w:val="24"/>
              </w:rPr>
              <w:t>г.</w:t>
            </w:r>
            <w:r w:rsidR="005131AA" w:rsidRPr="00D05C00">
              <w:rPr>
                <w:sz w:val="24"/>
                <w:szCs w:val="24"/>
              </w:rPr>
              <w:t xml:space="preserve"> Зиме</w:t>
            </w:r>
            <w:r w:rsidRPr="00D05C00">
              <w:rPr>
                <w:sz w:val="24"/>
                <w:szCs w:val="24"/>
              </w:rPr>
              <w:t>,</w:t>
            </w:r>
            <w:r w:rsidR="005C7F21" w:rsidRPr="00D05C00">
              <w:rPr>
                <w:sz w:val="24"/>
                <w:szCs w:val="24"/>
              </w:rPr>
              <w:t xml:space="preserve"> </w:t>
            </w:r>
            <w:r w:rsidRPr="00D05C00">
              <w:rPr>
                <w:sz w:val="24"/>
                <w:szCs w:val="24"/>
              </w:rPr>
              <w:t>Сервисное</w:t>
            </w:r>
            <w:r w:rsidR="000E7CA7">
              <w:rPr>
                <w:sz w:val="24"/>
                <w:szCs w:val="24"/>
              </w:rPr>
              <w:t xml:space="preserve"> </w:t>
            </w:r>
            <w:r w:rsidRPr="00D05C00">
              <w:rPr>
                <w:sz w:val="24"/>
                <w:szCs w:val="24"/>
              </w:rPr>
              <w:t>локомотивное</w:t>
            </w:r>
            <w:r w:rsidR="005C7F21" w:rsidRPr="00D05C00">
              <w:rPr>
                <w:sz w:val="24"/>
                <w:szCs w:val="24"/>
              </w:rPr>
              <w:t xml:space="preserve"> </w:t>
            </w:r>
            <w:r w:rsidRPr="00D05C00">
              <w:rPr>
                <w:sz w:val="24"/>
                <w:szCs w:val="24"/>
              </w:rPr>
              <w:t>депо</w:t>
            </w:r>
            <w:r w:rsidR="005C7F21" w:rsidRPr="00D05C00">
              <w:rPr>
                <w:sz w:val="24"/>
                <w:szCs w:val="24"/>
              </w:rPr>
              <w:t xml:space="preserve"> </w:t>
            </w:r>
            <w:r w:rsidRPr="00D05C00">
              <w:rPr>
                <w:sz w:val="24"/>
                <w:szCs w:val="24"/>
              </w:rPr>
              <w:t>«Зиминское»</w:t>
            </w:r>
            <w:r w:rsidR="005C7F21" w:rsidRPr="00D05C00">
              <w:rPr>
                <w:sz w:val="24"/>
                <w:szCs w:val="24"/>
              </w:rPr>
              <w:t xml:space="preserve"> </w:t>
            </w:r>
            <w:r w:rsidRPr="00D05C00">
              <w:rPr>
                <w:sz w:val="24"/>
                <w:szCs w:val="24"/>
              </w:rPr>
              <w:t>филиала «Восточно-Сибирский»</w:t>
            </w:r>
            <w:r w:rsidR="005C7F21" w:rsidRPr="00D05C00">
              <w:rPr>
                <w:sz w:val="24"/>
                <w:szCs w:val="24"/>
              </w:rPr>
              <w:t xml:space="preserve"> </w:t>
            </w:r>
            <w:r w:rsidRPr="00D05C00">
              <w:rPr>
                <w:sz w:val="24"/>
                <w:szCs w:val="24"/>
              </w:rPr>
              <w:t xml:space="preserve">ООО </w:t>
            </w:r>
            <w:r w:rsidR="005C7F21" w:rsidRPr="00D05C00">
              <w:rPr>
                <w:sz w:val="24"/>
                <w:szCs w:val="24"/>
              </w:rPr>
              <w:t>«ЛокоТех-</w:t>
            </w:r>
            <w:r w:rsidRPr="00D05C00">
              <w:rPr>
                <w:sz w:val="24"/>
                <w:szCs w:val="24"/>
              </w:rPr>
              <w:t>Сервис»,</w:t>
            </w:r>
            <w:r w:rsidR="005C7F21" w:rsidRPr="00D05C00">
              <w:rPr>
                <w:sz w:val="24"/>
                <w:szCs w:val="24"/>
              </w:rPr>
              <w:t xml:space="preserve"> </w:t>
            </w:r>
            <w:r w:rsidRPr="00D05C00">
              <w:rPr>
                <w:sz w:val="24"/>
                <w:szCs w:val="24"/>
              </w:rPr>
              <w:t>ООО</w:t>
            </w:r>
            <w:r w:rsidR="005C7F21" w:rsidRPr="00D05C00">
              <w:rPr>
                <w:sz w:val="24"/>
                <w:szCs w:val="24"/>
              </w:rPr>
              <w:t xml:space="preserve"> </w:t>
            </w:r>
            <w:r w:rsidRPr="00D05C00">
              <w:rPr>
                <w:sz w:val="24"/>
                <w:szCs w:val="24"/>
              </w:rPr>
              <w:t>«СибтеплоСервис»</w:t>
            </w:r>
            <w:r w:rsidR="005C7F21" w:rsidRPr="00D05C00">
              <w:rPr>
                <w:sz w:val="24"/>
                <w:szCs w:val="24"/>
              </w:rPr>
              <w:t xml:space="preserve"> </w:t>
            </w:r>
            <w:r w:rsidRPr="00D05C00">
              <w:rPr>
                <w:sz w:val="24"/>
                <w:szCs w:val="24"/>
              </w:rPr>
              <w:t>п.</w:t>
            </w:r>
            <w:r w:rsidR="005131AA" w:rsidRPr="00D05C00">
              <w:rPr>
                <w:sz w:val="24"/>
                <w:szCs w:val="24"/>
              </w:rPr>
              <w:t xml:space="preserve"> </w:t>
            </w:r>
            <w:r w:rsidR="00A845E6">
              <w:rPr>
                <w:sz w:val="24"/>
                <w:szCs w:val="24"/>
              </w:rPr>
              <w:t xml:space="preserve">Залари, </w:t>
            </w:r>
            <w:r w:rsidRPr="00D05C00">
              <w:rPr>
                <w:sz w:val="24"/>
                <w:szCs w:val="24"/>
              </w:rPr>
              <w:t>ООО</w:t>
            </w:r>
            <w:r w:rsidR="005C7F21" w:rsidRPr="00D05C00">
              <w:rPr>
                <w:sz w:val="24"/>
                <w:szCs w:val="24"/>
              </w:rPr>
              <w:t xml:space="preserve"> </w:t>
            </w:r>
            <w:r w:rsidRPr="00D05C00">
              <w:rPr>
                <w:sz w:val="24"/>
                <w:szCs w:val="24"/>
              </w:rPr>
              <w:t>«Водоснабжение»,</w:t>
            </w:r>
            <w:r w:rsidR="005C7F21" w:rsidRPr="00D05C00">
              <w:rPr>
                <w:sz w:val="24"/>
                <w:szCs w:val="24"/>
              </w:rPr>
              <w:t xml:space="preserve"> </w:t>
            </w:r>
            <w:r w:rsidRPr="00D05C00">
              <w:rPr>
                <w:sz w:val="24"/>
                <w:szCs w:val="24"/>
              </w:rPr>
              <w:t>Филиал ООО</w:t>
            </w:r>
            <w:r w:rsidR="005C7F21" w:rsidRPr="00D05C00">
              <w:rPr>
                <w:sz w:val="24"/>
                <w:szCs w:val="24"/>
              </w:rPr>
              <w:t xml:space="preserve"> </w:t>
            </w:r>
            <w:r w:rsidRPr="00D05C00">
              <w:rPr>
                <w:sz w:val="24"/>
                <w:szCs w:val="24"/>
              </w:rPr>
              <w:t>«ИСО»</w:t>
            </w:r>
            <w:r w:rsidR="005C7F21" w:rsidRPr="00D05C00">
              <w:rPr>
                <w:sz w:val="24"/>
                <w:szCs w:val="24"/>
              </w:rPr>
              <w:t xml:space="preserve"> </w:t>
            </w:r>
            <w:r w:rsidRPr="00D05C00">
              <w:rPr>
                <w:sz w:val="24"/>
                <w:szCs w:val="24"/>
              </w:rPr>
              <w:t>г.</w:t>
            </w:r>
            <w:r w:rsidR="005131AA" w:rsidRPr="00D05C00">
              <w:rPr>
                <w:sz w:val="24"/>
                <w:szCs w:val="24"/>
              </w:rPr>
              <w:t xml:space="preserve"> </w:t>
            </w:r>
            <w:r w:rsidRPr="00D05C00">
              <w:rPr>
                <w:sz w:val="24"/>
                <w:szCs w:val="24"/>
              </w:rPr>
              <w:t>Шелехов,</w:t>
            </w:r>
            <w:r w:rsidR="005C7F21" w:rsidRPr="00D05C00">
              <w:rPr>
                <w:sz w:val="24"/>
                <w:szCs w:val="24"/>
              </w:rPr>
              <w:t xml:space="preserve"> </w:t>
            </w:r>
            <w:r w:rsidRPr="00D05C00">
              <w:rPr>
                <w:sz w:val="24"/>
                <w:szCs w:val="24"/>
              </w:rPr>
              <w:t>ИП</w:t>
            </w:r>
            <w:r w:rsidR="005C7F21" w:rsidRPr="00D05C00">
              <w:rPr>
                <w:sz w:val="24"/>
                <w:szCs w:val="24"/>
              </w:rPr>
              <w:t xml:space="preserve"> </w:t>
            </w:r>
            <w:r w:rsidRPr="00D05C00">
              <w:rPr>
                <w:sz w:val="24"/>
                <w:szCs w:val="24"/>
              </w:rPr>
              <w:t>КФХ Белопольская</w:t>
            </w:r>
            <w:r w:rsidR="005C7F21" w:rsidRPr="00D05C00">
              <w:rPr>
                <w:sz w:val="24"/>
                <w:szCs w:val="24"/>
              </w:rPr>
              <w:t xml:space="preserve"> </w:t>
            </w:r>
            <w:r w:rsidRPr="00D05C00">
              <w:rPr>
                <w:sz w:val="24"/>
                <w:szCs w:val="24"/>
              </w:rPr>
              <w:t>С.Н.,</w:t>
            </w:r>
            <w:r w:rsidR="005C7F21" w:rsidRPr="00D05C00">
              <w:rPr>
                <w:sz w:val="24"/>
                <w:szCs w:val="24"/>
              </w:rPr>
              <w:t xml:space="preserve"> </w:t>
            </w:r>
            <w:r w:rsidRPr="00D05C00">
              <w:rPr>
                <w:sz w:val="24"/>
                <w:szCs w:val="24"/>
              </w:rPr>
              <w:t>ИП Мамцемлидзе</w:t>
            </w:r>
            <w:r w:rsidR="005C7F21" w:rsidRPr="00D05C00">
              <w:rPr>
                <w:sz w:val="24"/>
                <w:szCs w:val="24"/>
              </w:rPr>
              <w:t xml:space="preserve"> </w:t>
            </w:r>
            <w:r w:rsidRPr="00D05C00">
              <w:rPr>
                <w:sz w:val="24"/>
                <w:szCs w:val="24"/>
              </w:rPr>
              <w:t>А.А.</w:t>
            </w:r>
            <w:r w:rsidR="005C7F21" w:rsidRPr="00D05C00">
              <w:rPr>
                <w:sz w:val="24"/>
                <w:szCs w:val="24"/>
              </w:rPr>
              <w:t xml:space="preserve"> </w:t>
            </w:r>
            <w:r w:rsidRPr="00D05C00">
              <w:rPr>
                <w:sz w:val="24"/>
                <w:szCs w:val="24"/>
              </w:rPr>
              <w:t>п.</w:t>
            </w:r>
            <w:r w:rsidR="005131AA" w:rsidRPr="00D05C00">
              <w:rPr>
                <w:sz w:val="24"/>
                <w:szCs w:val="24"/>
              </w:rPr>
              <w:t xml:space="preserve"> </w:t>
            </w:r>
            <w:r w:rsidRPr="00D05C00">
              <w:rPr>
                <w:sz w:val="24"/>
                <w:szCs w:val="24"/>
              </w:rPr>
              <w:t>Залари, ООО УК</w:t>
            </w:r>
            <w:r w:rsidR="005131AA" w:rsidRPr="00D05C00">
              <w:rPr>
                <w:sz w:val="24"/>
                <w:szCs w:val="24"/>
              </w:rPr>
              <w:t xml:space="preserve"> </w:t>
            </w:r>
            <w:r w:rsidRPr="00D05C00">
              <w:rPr>
                <w:sz w:val="24"/>
                <w:szCs w:val="24"/>
              </w:rPr>
              <w:t>«Труд»</w:t>
            </w:r>
            <w:r w:rsidR="005C7F21" w:rsidRPr="00D05C00">
              <w:rPr>
                <w:sz w:val="24"/>
                <w:szCs w:val="24"/>
              </w:rPr>
              <w:t xml:space="preserve"> </w:t>
            </w:r>
            <w:r w:rsidRPr="00D05C00">
              <w:rPr>
                <w:sz w:val="24"/>
                <w:szCs w:val="24"/>
              </w:rPr>
              <w:t>г.</w:t>
            </w:r>
            <w:r w:rsidR="005C7F21" w:rsidRPr="00D05C00">
              <w:rPr>
                <w:sz w:val="24"/>
                <w:szCs w:val="24"/>
              </w:rPr>
              <w:t xml:space="preserve"> </w:t>
            </w:r>
            <w:r w:rsidRPr="00D05C00">
              <w:rPr>
                <w:sz w:val="24"/>
                <w:szCs w:val="24"/>
              </w:rPr>
              <w:t>Саянск,</w:t>
            </w:r>
            <w:r w:rsidR="00A845E6">
              <w:rPr>
                <w:sz w:val="24"/>
                <w:szCs w:val="24"/>
              </w:rPr>
              <w:t xml:space="preserve"> </w:t>
            </w:r>
            <w:r w:rsidRPr="00D05C00">
              <w:rPr>
                <w:sz w:val="24"/>
                <w:szCs w:val="24"/>
              </w:rPr>
              <w:t>ОАО</w:t>
            </w:r>
            <w:r w:rsidR="005C7F21" w:rsidRPr="00D05C00">
              <w:rPr>
                <w:sz w:val="24"/>
                <w:szCs w:val="24"/>
              </w:rPr>
              <w:t xml:space="preserve"> </w:t>
            </w:r>
            <w:r w:rsidRPr="00D05C00">
              <w:rPr>
                <w:sz w:val="24"/>
                <w:szCs w:val="24"/>
              </w:rPr>
              <w:t>«Тыретский</w:t>
            </w:r>
            <w:r w:rsidR="005131AA" w:rsidRPr="00D05C00">
              <w:rPr>
                <w:sz w:val="24"/>
                <w:szCs w:val="24"/>
              </w:rPr>
              <w:t xml:space="preserve"> </w:t>
            </w:r>
            <w:r w:rsidRPr="00D05C00">
              <w:rPr>
                <w:sz w:val="24"/>
                <w:szCs w:val="24"/>
              </w:rPr>
              <w:t>солерудник»,</w:t>
            </w:r>
            <w:r w:rsidR="005131AA" w:rsidRPr="00D05C00">
              <w:rPr>
                <w:sz w:val="24"/>
                <w:szCs w:val="24"/>
              </w:rPr>
              <w:t xml:space="preserve"> </w:t>
            </w:r>
            <w:r w:rsidRPr="00D05C00">
              <w:rPr>
                <w:sz w:val="24"/>
                <w:szCs w:val="24"/>
              </w:rPr>
              <w:t>АО</w:t>
            </w:r>
            <w:r w:rsidR="005131AA" w:rsidRPr="00D05C00">
              <w:rPr>
                <w:sz w:val="24"/>
                <w:szCs w:val="24"/>
              </w:rPr>
              <w:t xml:space="preserve"> </w:t>
            </w:r>
            <w:r w:rsidRPr="00D05C00">
              <w:rPr>
                <w:sz w:val="24"/>
                <w:szCs w:val="24"/>
              </w:rPr>
              <w:t>«Саянскхимпласт», ООО «Дары Саян» г.</w:t>
            </w:r>
            <w:r w:rsidR="005131AA" w:rsidRPr="00D05C00">
              <w:rPr>
                <w:sz w:val="24"/>
                <w:szCs w:val="24"/>
              </w:rPr>
              <w:t xml:space="preserve"> </w:t>
            </w:r>
            <w:r w:rsidRPr="00D05C00">
              <w:rPr>
                <w:sz w:val="24"/>
                <w:szCs w:val="24"/>
              </w:rPr>
              <w:t>Зима, СПК «Окинский», ООО «Ново-Строй», ИП Рыбкин П.Г. г.Саянск,</w:t>
            </w:r>
          </w:p>
        </w:tc>
      </w:tr>
      <w:tr w:rsidR="00480766" w:rsidRPr="00D05C00" w:rsidTr="00A00F17">
        <w:trPr>
          <w:trHeight w:val="276"/>
        </w:trPr>
        <w:tc>
          <w:tcPr>
            <w:tcW w:w="2340" w:type="dxa"/>
          </w:tcPr>
          <w:p w:rsidR="00480766" w:rsidRPr="00D05C00" w:rsidRDefault="00CB4EF6" w:rsidP="000E7CA7">
            <w:pPr>
              <w:pStyle w:val="TableParagraph"/>
              <w:ind w:left="142" w:right="213"/>
              <w:jc w:val="both"/>
              <w:rPr>
                <w:sz w:val="24"/>
                <w:szCs w:val="24"/>
              </w:rPr>
            </w:pPr>
            <w:r w:rsidRPr="00D05C00">
              <w:rPr>
                <w:sz w:val="24"/>
                <w:szCs w:val="24"/>
              </w:rPr>
              <w:t>Электромонтер по ремонту и обслуживанию электрооборудования ЖКХ</w:t>
            </w:r>
          </w:p>
        </w:tc>
        <w:tc>
          <w:tcPr>
            <w:tcW w:w="7232" w:type="dxa"/>
          </w:tcPr>
          <w:p w:rsidR="00480766" w:rsidRPr="00D05C00" w:rsidRDefault="00CB4EF6" w:rsidP="000E7CA7">
            <w:pPr>
              <w:pStyle w:val="TableParagraph"/>
              <w:ind w:left="142" w:right="213"/>
              <w:jc w:val="both"/>
              <w:rPr>
                <w:sz w:val="24"/>
                <w:szCs w:val="24"/>
              </w:rPr>
            </w:pPr>
            <w:r w:rsidRPr="00D05C00">
              <w:rPr>
                <w:sz w:val="24"/>
                <w:szCs w:val="24"/>
              </w:rPr>
              <w:t>OOO УК «Стандарт», ООО «Трейд Ост» г.</w:t>
            </w:r>
            <w:r w:rsidR="005131AA" w:rsidRPr="00D05C00">
              <w:rPr>
                <w:sz w:val="24"/>
                <w:szCs w:val="24"/>
              </w:rPr>
              <w:t xml:space="preserve"> </w:t>
            </w:r>
            <w:r w:rsidRPr="00D05C00">
              <w:rPr>
                <w:sz w:val="24"/>
                <w:szCs w:val="24"/>
              </w:rPr>
              <w:t>Черемхово, МП МО г. Тулун МТП, ГОКУ Специальная (коррекционная школа) г.</w:t>
            </w:r>
            <w:r w:rsidR="005131AA" w:rsidRPr="00D05C00">
              <w:rPr>
                <w:sz w:val="24"/>
                <w:szCs w:val="24"/>
              </w:rPr>
              <w:t xml:space="preserve"> </w:t>
            </w:r>
            <w:r w:rsidRPr="00D05C00">
              <w:rPr>
                <w:sz w:val="24"/>
                <w:szCs w:val="24"/>
              </w:rPr>
              <w:t>Зим</w:t>
            </w:r>
            <w:r w:rsidR="005131AA" w:rsidRPr="00D05C00">
              <w:rPr>
                <w:sz w:val="24"/>
                <w:szCs w:val="24"/>
              </w:rPr>
              <w:t>ы</w:t>
            </w:r>
            <w:r w:rsidRPr="00D05C00">
              <w:rPr>
                <w:sz w:val="24"/>
                <w:szCs w:val="24"/>
              </w:rPr>
              <w:t>, ОАО «Зиминский хлебозавод», ООО «Атол» г.</w:t>
            </w:r>
            <w:r w:rsidR="005131AA" w:rsidRPr="00D05C00">
              <w:rPr>
                <w:sz w:val="24"/>
                <w:szCs w:val="24"/>
              </w:rPr>
              <w:t xml:space="preserve"> </w:t>
            </w:r>
            <w:r w:rsidRPr="00D05C00">
              <w:rPr>
                <w:sz w:val="24"/>
                <w:szCs w:val="24"/>
              </w:rPr>
              <w:t>Зима, МБОУ СОШ</w:t>
            </w:r>
            <w:r w:rsidR="005131AA" w:rsidRPr="00D05C00">
              <w:rPr>
                <w:sz w:val="24"/>
                <w:szCs w:val="24"/>
              </w:rPr>
              <w:t xml:space="preserve"> </w:t>
            </w:r>
            <w:r w:rsidRPr="00D05C00">
              <w:rPr>
                <w:sz w:val="24"/>
                <w:szCs w:val="24"/>
              </w:rPr>
              <w:t>№ 3 г. Саянск, ООО «Водоснабжение», Сервисное локомотивное депо «Зиминское» филиала «Восточно-Сибирский»</w:t>
            </w:r>
            <w:r w:rsidR="00443B2A" w:rsidRPr="00D05C00">
              <w:rPr>
                <w:sz w:val="24"/>
                <w:szCs w:val="24"/>
              </w:rPr>
              <w:t xml:space="preserve"> ООО «ЛокоТех-Сервис»</w:t>
            </w:r>
            <w:r w:rsidRPr="00D05C00">
              <w:rPr>
                <w:sz w:val="24"/>
                <w:szCs w:val="24"/>
              </w:rPr>
              <w:t>, ООО</w:t>
            </w:r>
            <w:r w:rsidR="00443B2A" w:rsidRPr="00D05C00">
              <w:rPr>
                <w:sz w:val="24"/>
                <w:szCs w:val="24"/>
              </w:rPr>
              <w:t xml:space="preserve"> </w:t>
            </w:r>
            <w:r w:rsidRPr="00D05C00">
              <w:rPr>
                <w:sz w:val="24"/>
                <w:szCs w:val="24"/>
              </w:rPr>
              <w:t>«ЭлитФорест» г.</w:t>
            </w:r>
            <w:r w:rsidR="00443B2A" w:rsidRPr="00D05C00">
              <w:rPr>
                <w:sz w:val="24"/>
                <w:szCs w:val="24"/>
              </w:rPr>
              <w:t xml:space="preserve"> </w:t>
            </w:r>
            <w:r w:rsidRPr="00D05C00">
              <w:rPr>
                <w:sz w:val="24"/>
                <w:szCs w:val="24"/>
              </w:rPr>
              <w:t>Зима, Филиал ОГУЭП «Электрическая компания</w:t>
            </w:r>
            <w:r w:rsidR="00443B2A" w:rsidRPr="00D05C00">
              <w:rPr>
                <w:sz w:val="24"/>
                <w:szCs w:val="24"/>
              </w:rPr>
              <w:t xml:space="preserve"> </w:t>
            </w:r>
            <w:r w:rsidRPr="00D05C00">
              <w:rPr>
                <w:sz w:val="24"/>
                <w:szCs w:val="24"/>
              </w:rPr>
              <w:t>по</w:t>
            </w:r>
            <w:r w:rsidR="00443B2A" w:rsidRPr="00D05C00">
              <w:rPr>
                <w:sz w:val="24"/>
                <w:szCs w:val="24"/>
              </w:rPr>
              <w:t xml:space="preserve"> </w:t>
            </w:r>
            <w:r w:rsidRPr="00D05C00">
              <w:rPr>
                <w:sz w:val="24"/>
                <w:szCs w:val="24"/>
              </w:rPr>
              <w:t>эксплуатации</w:t>
            </w:r>
            <w:r w:rsidR="00443B2A" w:rsidRPr="00D05C00">
              <w:rPr>
                <w:sz w:val="24"/>
                <w:szCs w:val="24"/>
              </w:rPr>
              <w:t xml:space="preserve"> </w:t>
            </w:r>
            <w:r w:rsidRPr="00D05C00">
              <w:rPr>
                <w:sz w:val="24"/>
                <w:szCs w:val="24"/>
              </w:rPr>
              <w:t>электрических</w:t>
            </w:r>
            <w:r w:rsidR="005C7F21" w:rsidRPr="00D05C00">
              <w:rPr>
                <w:sz w:val="24"/>
                <w:szCs w:val="24"/>
              </w:rPr>
              <w:t xml:space="preserve"> </w:t>
            </w:r>
            <w:r w:rsidRPr="00D05C00">
              <w:rPr>
                <w:sz w:val="24"/>
                <w:szCs w:val="24"/>
              </w:rPr>
              <w:t>сетей»</w:t>
            </w:r>
            <w:r w:rsidR="00443B2A" w:rsidRPr="00D05C00">
              <w:rPr>
                <w:sz w:val="24"/>
                <w:szCs w:val="24"/>
              </w:rPr>
              <w:t xml:space="preserve"> </w:t>
            </w:r>
            <w:r w:rsidRPr="00D05C00">
              <w:rPr>
                <w:sz w:val="24"/>
                <w:szCs w:val="24"/>
              </w:rPr>
              <w:t>«ОБЛКОМУНЭНЕРГО» «Саянские энергетические сети», СПК</w:t>
            </w:r>
            <w:r w:rsidR="00443B2A" w:rsidRPr="00D05C00">
              <w:rPr>
                <w:sz w:val="24"/>
                <w:szCs w:val="24"/>
              </w:rPr>
              <w:t xml:space="preserve"> </w:t>
            </w:r>
            <w:r w:rsidRPr="00D05C00">
              <w:rPr>
                <w:sz w:val="24"/>
                <w:szCs w:val="24"/>
              </w:rPr>
              <w:t>«Окинский», ООО «Саянский бройлер», ООО «Управление промышленных предприятий» г.</w:t>
            </w:r>
            <w:r w:rsidR="00443B2A" w:rsidRPr="00D05C00">
              <w:rPr>
                <w:sz w:val="24"/>
                <w:szCs w:val="24"/>
              </w:rPr>
              <w:t xml:space="preserve"> </w:t>
            </w:r>
            <w:r w:rsidRPr="00D05C00">
              <w:rPr>
                <w:sz w:val="24"/>
                <w:szCs w:val="24"/>
              </w:rPr>
              <w:t>Саянск, ООО «Трейд Ост» г.Черемхово, ОГБСО РЦ «Сосновая горка», ИП Крестин А.А.</w:t>
            </w:r>
          </w:p>
        </w:tc>
      </w:tr>
      <w:tr w:rsidR="00480766" w:rsidRPr="00D05C00" w:rsidTr="00A00F17">
        <w:trPr>
          <w:trHeight w:val="559"/>
        </w:trPr>
        <w:tc>
          <w:tcPr>
            <w:tcW w:w="2340" w:type="dxa"/>
          </w:tcPr>
          <w:p w:rsidR="00480766" w:rsidRPr="00D05C00" w:rsidRDefault="00CB4EF6" w:rsidP="000E7CA7">
            <w:pPr>
              <w:pStyle w:val="TableParagraph"/>
              <w:ind w:left="142" w:right="213"/>
              <w:jc w:val="both"/>
              <w:rPr>
                <w:sz w:val="24"/>
                <w:szCs w:val="24"/>
              </w:rPr>
            </w:pPr>
            <w:r w:rsidRPr="00D05C00">
              <w:rPr>
                <w:sz w:val="24"/>
                <w:szCs w:val="24"/>
              </w:rPr>
              <w:t>Коммерция (по отраслям)</w:t>
            </w:r>
          </w:p>
        </w:tc>
        <w:tc>
          <w:tcPr>
            <w:tcW w:w="7232" w:type="dxa"/>
          </w:tcPr>
          <w:p w:rsidR="00480766" w:rsidRPr="00D05C00" w:rsidRDefault="00CB4EF6" w:rsidP="000E7CA7">
            <w:pPr>
              <w:pStyle w:val="TableParagraph"/>
              <w:ind w:left="142" w:right="213"/>
              <w:jc w:val="both"/>
              <w:rPr>
                <w:sz w:val="24"/>
                <w:szCs w:val="24"/>
              </w:rPr>
            </w:pPr>
            <w:r w:rsidRPr="00D05C00">
              <w:rPr>
                <w:sz w:val="24"/>
                <w:szCs w:val="24"/>
              </w:rPr>
              <w:t>ИП Рясная О.А.</w:t>
            </w:r>
            <w:r w:rsidR="00443B2A" w:rsidRPr="00D05C00">
              <w:rPr>
                <w:sz w:val="24"/>
                <w:szCs w:val="24"/>
              </w:rPr>
              <w:t xml:space="preserve"> </w:t>
            </w:r>
            <w:r w:rsidRPr="00D05C00">
              <w:rPr>
                <w:sz w:val="24"/>
                <w:szCs w:val="24"/>
              </w:rPr>
              <w:t>маг. «Анна» г.</w:t>
            </w:r>
            <w:r w:rsidR="00443B2A" w:rsidRPr="00D05C00">
              <w:rPr>
                <w:sz w:val="24"/>
                <w:szCs w:val="24"/>
              </w:rPr>
              <w:t xml:space="preserve"> </w:t>
            </w:r>
            <w:r w:rsidRPr="00D05C00">
              <w:rPr>
                <w:sz w:val="24"/>
                <w:szCs w:val="24"/>
              </w:rPr>
              <w:t>Саянск, ИП Котикова Л.Н. маг.</w:t>
            </w:r>
            <w:r w:rsidR="00A845E6">
              <w:rPr>
                <w:sz w:val="24"/>
                <w:szCs w:val="24"/>
              </w:rPr>
              <w:t xml:space="preserve"> </w:t>
            </w:r>
            <w:r w:rsidRPr="00D05C00">
              <w:rPr>
                <w:sz w:val="24"/>
                <w:szCs w:val="24"/>
              </w:rPr>
              <w:t>«Апельсин» г.</w:t>
            </w:r>
            <w:r w:rsidR="00443B2A" w:rsidRPr="00D05C00">
              <w:rPr>
                <w:sz w:val="24"/>
                <w:szCs w:val="24"/>
              </w:rPr>
              <w:t xml:space="preserve"> </w:t>
            </w:r>
            <w:r w:rsidRPr="00D05C00">
              <w:rPr>
                <w:sz w:val="24"/>
                <w:szCs w:val="24"/>
              </w:rPr>
              <w:t>Зима, ИП Шубин Д.Е. маг. «Промтовары» г.</w:t>
            </w:r>
            <w:r w:rsidR="00443B2A" w:rsidRPr="00D05C00">
              <w:rPr>
                <w:sz w:val="24"/>
                <w:szCs w:val="24"/>
              </w:rPr>
              <w:t xml:space="preserve"> </w:t>
            </w:r>
            <w:r w:rsidRPr="00D05C00">
              <w:rPr>
                <w:sz w:val="24"/>
                <w:szCs w:val="24"/>
              </w:rPr>
              <w:t>Зима, ИП</w:t>
            </w:r>
            <w:r w:rsidR="00443B2A" w:rsidRPr="00D05C00">
              <w:rPr>
                <w:sz w:val="24"/>
                <w:szCs w:val="24"/>
              </w:rPr>
              <w:t xml:space="preserve"> </w:t>
            </w:r>
            <w:r w:rsidRPr="00D05C00">
              <w:rPr>
                <w:sz w:val="24"/>
                <w:szCs w:val="24"/>
              </w:rPr>
              <w:t>Воробьева</w:t>
            </w:r>
            <w:r w:rsidR="00443B2A" w:rsidRPr="00D05C00">
              <w:rPr>
                <w:sz w:val="24"/>
                <w:szCs w:val="24"/>
              </w:rPr>
              <w:t xml:space="preserve"> </w:t>
            </w:r>
            <w:r w:rsidRPr="00D05C00">
              <w:rPr>
                <w:sz w:val="24"/>
                <w:szCs w:val="24"/>
              </w:rPr>
              <w:t>Е.Л.</w:t>
            </w:r>
            <w:r w:rsidR="00443B2A" w:rsidRPr="00D05C00">
              <w:rPr>
                <w:sz w:val="24"/>
                <w:szCs w:val="24"/>
              </w:rPr>
              <w:t xml:space="preserve"> </w:t>
            </w:r>
            <w:r w:rsidRPr="00D05C00">
              <w:rPr>
                <w:sz w:val="24"/>
                <w:szCs w:val="24"/>
              </w:rPr>
              <w:t>маг.</w:t>
            </w:r>
            <w:r w:rsidR="00443B2A" w:rsidRPr="00D05C00">
              <w:rPr>
                <w:sz w:val="24"/>
                <w:szCs w:val="24"/>
              </w:rPr>
              <w:t xml:space="preserve"> </w:t>
            </w:r>
            <w:r w:rsidRPr="00D05C00">
              <w:rPr>
                <w:sz w:val="24"/>
                <w:szCs w:val="24"/>
              </w:rPr>
              <w:t>п.</w:t>
            </w:r>
            <w:r w:rsidR="00443B2A" w:rsidRPr="00D05C00">
              <w:rPr>
                <w:sz w:val="24"/>
                <w:szCs w:val="24"/>
              </w:rPr>
              <w:t xml:space="preserve"> </w:t>
            </w:r>
            <w:r w:rsidRPr="00D05C00">
              <w:rPr>
                <w:sz w:val="24"/>
                <w:szCs w:val="24"/>
              </w:rPr>
              <w:t>Харик,</w:t>
            </w:r>
            <w:r w:rsidR="00443B2A" w:rsidRPr="00D05C00">
              <w:rPr>
                <w:sz w:val="24"/>
                <w:szCs w:val="24"/>
              </w:rPr>
              <w:t xml:space="preserve"> </w:t>
            </w:r>
            <w:r w:rsidRPr="00D05C00">
              <w:rPr>
                <w:sz w:val="24"/>
                <w:szCs w:val="24"/>
              </w:rPr>
              <w:t>ИП</w:t>
            </w:r>
            <w:r w:rsidR="00443B2A" w:rsidRPr="00D05C00">
              <w:rPr>
                <w:sz w:val="24"/>
                <w:szCs w:val="24"/>
              </w:rPr>
              <w:t xml:space="preserve"> </w:t>
            </w:r>
            <w:r w:rsidRPr="00D05C00">
              <w:rPr>
                <w:sz w:val="24"/>
                <w:szCs w:val="24"/>
              </w:rPr>
              <w:t>Павлов</w:t>
            </w:r>
            <w:r w:rsidR="00443B2A" w:rsidRPr="00D05C00">
              <w:rPr>
                <w:sz w:val="24"/>
                <w:szCs w:val="24"/>
              </w:rPr>
              <w:t xml:space="preserve"> </w:t>
            </w:r>
            <w:r w:rsidRPr="00D05C00">
              <w:rPr>
                <w:sz w:val="24"/>
                <w:szCs w:val="24"/>
              </w:rPr>
              <w:t>В.В.</w:t>
            </w:r>
            <w:r w:rsidR="00443B2A" w:rsidRPr="00D05C00">
              <w:rPr>
                <w:sz w:val="24"/>
                <w:szCs w:val="24"/>
              </w:rPr>
              <w:t xml:space="preserve"> </w:t>
            </w:r>
            <w:r w:rsidRPr="00D05C00">
              <w:rPr>
                <w:sz w:val="24"/>
                <w:szCs w:val="24"/>
              </w:rPr>
              <w:t>маг.</w:t>
            </w:r>
            <w:r w:rsidR="00443B2A" w:rsidRPr="00D05C00">
              <w:rPr>
                <w:sz w:val="24"/>
                <w:szCs w:val="24"/>
              </w:rPr>
              <w:t xml:space="preserve"> </w:t>
            </w:r>
            <w:r w:rsidRPr="00D05C00">
              <w:rPr>
                <w:sz w:val="24"/>
                <w:szCs w:val="24"/>
              </w:rPr>
              <w:t>«Перекресток» г. Зима, ИП Комиссионный магазин «ResTart» г.</w:t>
            </w:r>
            <w:r w:rsidR="00443B2A" w:rsidRPr="00D05C00">
              <w:rPr>
                <w:sz w:val="24"/>
                <w:szCs w:val="24"/>
              </w:rPr>
              <w:t xml:space="preserve"> </w:t>
            </w:r>
            <w:r w:rsidRPr="00D05C00">
              <w:rPr>
                <w:sz w:val="24"/>
                <w:szCs w:val="24"/>
              </w:rPr>
              <w:t>Зима,</w:t>
            </w:r>
            <w:r w:rsidR="00443B2A" w:rsidRPr="00D05C00">
              <w:rPr>
                <w:sz w:val="24"/>
                <w:szCs w:val="24"/>
              </w:rPr>
              <w:t xml:space="preserve"> </w:t>
            </w:r>
            <w:r w:rsidRPr="00D05C00">
              <w:rPr>
                <w:sz w:val="24"/>
                <w:szCs w:val="24"/>
              </w:rPr>
              <w:t>ИП Зиновьева И.И. магазин-пекарня рп. Куйтун, ООО</w:t>
            </w:r>
            <w:r w:rsidR="00A845E6">
              <w:rPr>
                <w:sz w:val="24"/>
                <w:szCs w:val="24"/>
              </w:rPr>
              <w:t xml:space="preserve"> </w:t>
            </w:r>
            <w:r w:rsidRPr="00D05C00">
              <w:rPr>
                <w:sz w:val="24"/>
                <w:szCs w:val="24"/>
              </w:rPr>
              <w:t>«МВМ» Мвидео г. Саянск, ИП Парфентьева Л.А. маг. Центральный г. Зима, ИП Смотров С.А. маг. «Окна-двери» г.</w:t>
            </w:r>
            <w:r w:rsidR="00443B2A" w:rsidRPr="00D05C00">
              <w:rPr>
                <w:sz w:val="24"/>
                <w:szCs w:val="24"/>
              </w:rPr>
              <w:t xml:space="preserve"> </w:t>
            </w:r>
            <w:r w:rsidRPr="00D05C00">
              <w:rPr>
                <w:sz w:val="24"/>
                <w:szCs w:val="24"/>
              </w:rPr>
              <w:t>Саянск, ИП Журавлева М.А. мини</w:t>
            </w:r>
            <w:r w:rsidR="00933BB9">
              <w:rPr>
                <w:sz w:val="24"/>
                <w:szCs w:val="24"/>
              </w:rPr>
              <w:t>-</w:t>
            </w:r>
            <w:r w:rsidRPr="00D05C00">
              <w:rPr>
                <w:sz w:val="24"/>
                <w:szCs w:val="24"/>
              </w:rPr>
              <w:t xml:space="preserve">маркет «Для Вас» г.Зима, ООО ТС Командор </w:t>
            </w:r>
            <w:r w:rsidR="00933BB9">
              <w:rPr>
                <w:sz w:val="24"/>
                <w:szCs w:val="24"/>
              </w:rPr>
              <w:t xml:space="preserve">маг. </w:t>
            </w:r>
            <w:r w:rsidRPr="00D05C00">
              <w:rPr>
                <w:sz w:val="24"/>
                <w:szCs w:val="24"/>
              </w:rPr>
              <w:t xml:space="preserve">«Хороший», ООО </w:t>
            </w:r>
            <w:r w:rsidR="00443B2A" w:rsidRPr="00D05C00">
              <w:rPr>
                <w:sz w:val="24"/>
                <w:szCs w:val="24"/>
              </w:rPr>
              <w:t>«</w:t>
            </w:r>
            <w:r w:rsidRPr="00D05C00">
              <w:rPr>
                <w:sz w:val="24"/>
                <w:szCs w:val="24"/>
              </w:rPr>
              <w:t>Сервико</w:t>
            </w:r>
            <w:r w:rsidR="00443B2A" w:rsidRPr="00D05C00">
              <w:rPr>
                <w:sz w:val="24"/>
                <w:szCs w:val="24"/>
              </w:rPr>
              <w:t>»</w:t>
            </w:r>
            <w:r w:rsidRPr="00D05C00">
              <w:rPr>
                <w:sz w:val="24"/>
                <w:szCs w:val="24"/>
              </w:rPr>
              <w:t xml:space="preserve"> филиал г.</w:t>
            </w:r>
            <w:r w:rsidR="00443B2A" w:rsidRPr="00D05C00">
              <w:rPr>
                <w:sz w:val="24"/>
                <w:szCs w:val="24"/>
              </w:rPr>
              <w:t xml:space="preserve"> </w:t>
            </w:r>
            <w:r w:rsidRPr="00D05C00">
              <w:rPr>
                <w:sz w:val="24"/>
                <w:szCs w:val="24"/>
              </w:rPr>
              <w:t xml:space="preserve">Саянск, ООО «Маяк» маг. «Хлеб-Соль» г. Зима, ИП Боровникова И.В. ТЦ </w:t>
            </w:r>
            <w:r w:rsidR="00443B2A" w:rsidRPr="00D05C00">
              <w:rPr>
                <w:sz w:val="24"/>
                <w:szCs w:val="24"/>
              </w:rPr>
              <w:t>«</w:t>
            </w:r>
            <w:r w:rsidRPr="00D05C00">
              <w:rPr>
                <w:sz w:val="24"/>
                <w:szCs w:val="24"/>
              </w:rPr>
              <w:t>Центральный</w:t>
            </w:r>
            <w:r w:rsidR="00443B2A" w:rsidRPr="00D05C00">
              <w:rPr>
                <w:sz w:val="24"/>
                <w:szCs w:val="24"/>
              </w:rPr>
              <w:t>»</w:t>
            </w:r>
            <w:r w:rsidRPr="00D05C00">
              <w:rPr>
                <w:sz w:val="24"/>
                <w:szCs w:val="24"/>
              </w:rPr>
              <w:t xml:space="preserve">, ИП Вырупаева маг. «Славутич» с. Покровка, </w:t>
            </w:r>
            <w:r w:rsidR="00443B2A" w:rsidRPr="00D05C00">
              <w:rPr>
                <w:sz w:val="24"/>
                <w:szCs w:val="24"/>
              </w:rPr>
              <w:t xml:space="preserve">ИП Каляпина Л.П. ТЦ «Центральный», ООО Торгсервис 138 маг. «Светофор» г. Зима, ООО «Березка» ИП Стасив И.М., ИП Свидницкий М.П. маг. </w:t>
            </w:r>
            <w:r w:rsidR="00933BB9">
              <w:rPr>
                <w:sz w:val="24"/>
                <w:szCs w:val="24"/>
              </w:rPr>
              <w:t>«</w:t>
            </w:r>
            <w:r w:rsidR="00443B2A" w:rsidRPr="00D05C00">
              <w:rPr>
                <w:sz w:val="24"/>
                <w:szCs w:val="24"/>
              </w:rPr>
              <w:t>Мясоед</w:t>
            </w:r>
            <w:r w:rsidR="00933BB9">
              <w:rPr>
                <w:sz w:val="24"/>
                <w:szCs w:val="24"/>
              </w:rPr>
              <w:t>»</w:t>
            </w:r>
            <w:r w:rsidR="00443B2A" w:rsidRPr="00D05C00">
              <w:rPr>
                <w:sz w:val="24"/>
                <w:szCs w:val="24"/>
              </w:rPr>
              <w:t xml:space="preserve"> г. Зима, ИП Гузяева Г.А. маг. «Караван» г. Зима, ИП Темешков А.А. Мебельный салон «Люкс» г. Зима</w:t>
            </w:r>
          </w:p>
        </w:tc>
      </w:tr>
      <w:tr w:rsidR="00443B2A" w:rsidRPr="00D05C00" w:rsidTr="00A00F17">
        <w:trPr>
          <w:trHeight w:val="2739"/>
        </w:trPr>
        <w:tc>
          <w:tcPr>
            <w:tcW w:w="2340" w:type="dxa"/>
          </w:tcPr>
          <w:p w:rsidR="00443B2A" w:rsidRPr="00D05C00" w:rsidRDefault="00443B2A" w:rsidP="000E7CA7">
            <w:pPr>
              <w:pStyle w:val="TableParagraph"/>
              <w:ind w:left="142" w:right="213"/>
              <w:jc w:val="both"/>
              <w:rPr>
                <w:sz w:val="24"/>
                <w:szCs w:val="24"/>
              </w:rPr>
            </w:pPr>
            <w:r w:rsidRPr="00D05C00">
              <w:rPr>
                <w:sz w:val="24"/>
                <w:szCs w:val="24"/>
              </w:rPr>
              <w:t>Повар, кондитер</w:t>
            </w:r>
          </w:p>
        </w:tc>
        <w:tc>
          <w:tcPr>
            <w:tcW w:w="7232" w:type="dxa"/>
          </w:tcPr>
          <w:p w:rsidR="00443B2A" w:rsidRPr="00D05C00" w:rsidRDefault="00443B2A" w:rsidP="000E7CA7">
            <w:pPr>
              <w:pStyle w:val="TableParagraph"/>
              <w:ind w:left="142" w:right="213"/>
              <w:jc w:val="both"/>
              <w:rPr>
                <w:sz w:val="24"/>
                <w:szCs w:val="24"/>
              </w:rPr>
            </w:pPr>
            <w:r w:rsidRPr="00D05C00">
              <w:rPr>
                <w:sz w:val="24"/>
                <w:szCs w:val="24"/>
              </w:rPr>
              <w:t xml:space="preserve">ООО «Мира» ресторан «Два слона», ИП Панков кафе «Калибри», ИП Холод Е.Ф. кафе «Территория вкуса», ИП Таджикулов А.А. кафе «Восточная кухня», АО «Саянскхимпласт», МОУ Самарская СОШ, МКДОУ «Детский сад № 14» г. Зима, МКДОУ «Детский сад «Тополек», ОАО «Зиминский хлебозавод», ООО «Тарасовский уголь» п. Тыреть, МКОУ </w:t>
            </w:r>
            <w:r w:rsidR="002B5969" w:rsidRPr="00D05C00">
              <w:rPr>
                <w:sz w:val="24"/>
                <w:szCs w:val="24"/>
              </w:rPr>
              <w:t>«</w:t>
            </w:r>
            <w:r w:rsidRPr="00D05C00">
              <w:rPr>
                <w:sz w:val="24"/>
                <w:szCs w:val="24"/>
              </w:rPr>
              <w:t>Ленинская СОШ</w:t>
            </w:r>
            <w:r w:rsidR="002B5969" w:rsidRPr="00D05C00">
              <w:rPr>
                <w:sz w:val="24"/>
                <w:szCs w:val="24"/>
              </w:rPr>
              <w:t>»</w:t>
            </w:r>
            <w:r w:rsidRPr="00D05C00">
              <w:rPr>
                <w:sz w:val="24"/>
                <w:szCs w:val="24"/>
              </w:rPr>
              <w:t xml:space="preserve">, ТД «Леан» «Фасоль» г. Зима, ИП Лазуткина С.В. кафе «BQ», ИП Галеева К.П. кафе «SENATOR», МБОУ </w:t>
            </w:r>
            <w:r w:rsidR="002B5969" w:rsidRPr="00D05C00">
              <w:rPr>
                <w:sz w:val="24"/>
                <w:szCs w:val="24"/>
              </w:rPr>
              <w:t>«</w:t>
            </w:r>
            <w:r w:rsidRPr="00D05C00">
              <w:rPr>
                <w:sz w:val="24"/>
                <w:szCs w:val="24"/>
              </w:rPr>
              <w:t>СОШ №</w:t>
            </w:r>
            <w:r w:rsidR="002B5969" w:rsidRPr="00D05C00">
              <w:rPr>
                <w:sz w:val="24"/>
                <w:szCs w:val="24"/>
              </w:rPr>
              <w:t xml:space="preserve"> </w:t>
            </w:r>
            <w:r w:rsidRPr="00D05C00">
              <w:rPr>
                <w:sz w:val="24"/>
                <w:szCs w:val="24"/>
              </w:rPr>
              <w:t>9</w:t>
            </w:r>
            <w:r w:rsidR="002B5969" w:rsidRPr="00D05C00">
              <w:rPr>
                <w:sz w:val="24"/>
                <w:szCs w:val="24"/>
              </w:rPr>
              <w:t>»</w:t>
            </w:r>
            <w:r w:rsidRPr="00D05C00">
              <w:rPr>
                <w:sz w:val="24"/>
                <w:szCs w:val="24"/>
              </w:rPr>
              <w:t xml:space="preserve"> г. Зима, МОУ </w:t>
            </w:r>
            <w:r w:rsidR="002B5969" w:rsidRPr="00D05C00">
              <w:rPr>
                <w:sz w:val="24"/>
                <w:szCs w:val="24"/>
              </w:rPr>
              <w:t>«</w:t>
            </w:r>
            <w:r w:rsidRPr="00D05C00">
              <w:rPr>
                <w:sz w:val="24"/>
                <w:szCs w:val="24"/>
              </w:rPr>
              <w:t>Боровская СОШ</w:t>
            </w:r>
            <w:r w:rsidR="002B5969" w:rsidRPr="00D05C00">
              <w:rPr>
                <w:sz w:val="24"/>
                <w:szCs w:val="24"/>
              </w:rPr>
              <w:t>»</w:t>
            </w:r>
            <w:r w:rsidRPr="00D05C00">
              <w:rPr>
                <w:sz w:val="24"/>
                <w:szCs w:val="24"/>
              </w:rPr>
              <w:t>, МКДОУ «Дет</w:t>
            </w:r>
            <w:r w:rsidR="002B5969" w:rsidRPr="00D05C00">
              <w:rPr>
                <w:sz w:val="24"/>
                <w:szCs w:val="24"/>
              </w:rPr>
              <w:t>ский</w:t>
            </w:r>
            <w:r w:rsidRPr="00D05C00">
              <w:rPr>
                <w:sz w:val="24"/>
                <w:szCs w:val="24"/>
              </w:rPr>
              <w:t xml:space="preserve"> сад №</w:t>
            </w:r>
            <w:r w:rsidR="002B5969" w:rsidRPr="00D05C00">
              <w:rPr>
                <w:sz w:val="24"/>
                <w:szCs w:val="24"/>
              </w:rPr>
              <w:t xml:space="preserve"> </w:t>
            </w:r>
            <w:r w:rsidRPr="00D05C00">
              <w:rPr>
                <w:sz w:val="24"/>
                <w:szCs w:val="24"/>
              </w:rPr>
              <w:t>10» г. Зима, МКДОУ «Дет</w:t>
            </w:r>
            <w:r w:rsidR="002B5969" w:rsidRPr="00D05C00">
              <w:rPr>
                <w:sz w:val="24"/>
                <w:szCs w:val="24"/>
              </w:rPr>
              <w:t xml:space="preserve">ский </w:t>
            </w:r>
            <w:r w:rsidRPr="00D05C00">
              <w:rPr>
                <w:sz w:val="24"/>
                <w:szCs w:val="24"/>
              </w:rPr>
              <w:t xml:space="preserve">сад «Сказка», МБОУ </w:t>
            </w:r>
            <w:r w:rsidR="002B5969" w:rsidRPr="00D05C00">
              <w:rPr>
                <w:sz w:val="24"/>
                <w:szCs w:val="24"/>
              </w:rPr>
              <w:t>«</w:t>
            </w:r>
            <w:r w:rsidRPr="00D05C00">
              <w:rPr>
                <w:sz w:val="24"/>
                <w:szCs w:val="24"/>
              </w:rPr>
              <w:t>СОШ №</w:t>
            </w:r>
            <w:r w:rsidR="002B5969" w:rsidRPr="00D05C00">
              <w:rPr>
                <w:sz w:val="24"/>
                <w:szCs w:val="24"/>
              </w:rPr>
              <w:t xml:space="preserve"> </w:t>
            </w:r>
            <w:r w:rsidRPr="00D05C00">
              <w:rPr>
                <w:sz w:val="24"/>
                <w:szCs w:val="24"/>
              </w:rPr>
              <w:t>8</w:t>
            </w:r>
            <w:r w:rsidR="002B5969" w:rsidRPr="00D05C00">
              <w:rPr>
                <w:sz w:val="24"/>
                <w:szCs w:val="24"/>
              </w:rPr>
              <w:t>»</w:t>
            </w:r>
            <w:r w:rsidRPr="00D05C00">
              <w:rPr>
                <w:sz w:val="24"/>
                <w:szCs w:val="24"/>
              </w:rPr>
              <w:t xml:space="preserve"> г. Зима</w:t>
            </w:r>
          </w:p>
        </w:tc>
      </w:tr>
      <w:tr w:rsidR="0064213C" w:rsidRPr="00D05C00" w:rsidTr="00A845E6">
        <w:trPr>
          <w:trHeight w:val="1905"/>
        </w:trPr>
        <w:tc>
          <w:tcPr>
            <w:tcW w:w="2340" w:type="dxa"/>
          </w:tcPr>
          <w:p w:rsidR="0064213C" w:rsidRPr="00D05C00" w:rsidRDefault="0064213C" w:rsidP="000E7CA7">
            <w:pPr>
              <w:pStyle w:val="TableParagraph"/>
              <w:ind w:left="142" w:right="213"/>
              <w:jc w:val="both"/>
              <w:rPr>
                <w:sz w:val="24"/>
                <w:szCs w:val="24"/>
              </w:rPr>
            </w:pPr>
            <w:r w:rsidRPr="00D05C00">
              <w:rPr>
                <w:sz w:val="24"/>
                <w:szCs w:val="24"/>
              </w:rPr>
              <w:t>Парикмахерское искусство</w:t>
            </w:r>
          </w:p>
        </w:tc>
        <w:tc>
          <w:tcPr>
            <w:tcW w:w="7232" w:type="dxa"/>
          </w:tcPr>
          <w:p w:rsidR="0064213C" w:rsidRPr="00D05C00" w:rsidRDefault="0064213C" w:rsidP="000E7CA7">
            <w:pPr>
              <w:pStyle w:val="TableParagraph"/>
              <w:ind w:left="142" w:right="213"/>
              <w:jc w:val="both"/>
              <w:rPr>
                <w:sz w:val="24"/>
                <w:szCs w:val="24"/>
              </w:rPr>
            </w:pPr>
            <w:r w:rsidRPr="00D05C00">
              <w:rPr>
                <w:sz w:val="24"/>
                <w:szCs w:val="24"/>
              </w:rPr>
              <w:t>ИП Сафонова Т.Н. парикмахерская «Камелия», ИП Ширяева И.С.</w:t>
            </w:r>
            <w:r w:rsidR="005C7F21" w:rsidRPr="00D05C00">
              <w:rPr>
                <w:sz w:val="24"/>
                <w:szCs w:val="24"/>
              </w:rPr>
              <w:t xml:space="preserve"> </w:t>
            </w:r>
            <w:r w:rsidRPr="00D05C00">
              <w:rPr>
                <w:sz w:val="24"/>
                <w:szCs w:val="24"/>
              </w:rPr>
              <w:t>парикмахерская</w:t>
            </w:r>
            <w:r w:rsidR="005C7F21" w:rsidRPr="00D05C00">
              <w:rPr>
                <w:sz w:val="24"/>
                <w:szCs w:val="24"/>
              </w:rPr>
              <w:t xml:space="preserve"> </w:t>
            </w:r>
            <w:r w:rsidRPr="00D05C00">
              <w:rPr>
                <w:sz w:val="24"/>
                <w:szCs w:val="24"/>
              </w:rPr>
              <w:t>«Монализа»,</w:t>
            </w:r>
            <w:r w:rsidR="005C7F21" w:rsidRPr="00D05C00">
              <w:rPr>
                <w:sz w:val="24"/>
                <w:szCs w:val="24"/>
              </w:rPr>
              <w:t xml:space="preserve"> </w:t>
            </w:r>
            <w:r w:rsidRPr="00D05C00">
              <w:rPr>
                <w:sz w:val="24"/>
                <w:szCs w:val="24"/>
              </w:rPr>
              <w:t>ИП</w:t>
            </w:r>
            <w:r w:rsidR="005C7F21" w:rsidRPr="00D05C00">
              <w:rPr>
                <w:sz w:val="24"/>
                <w:szCs w:val="24"/>
              </w:rPr>
              <w:t xml:space="preserve"> </w:t>
            </w:r>
            <w:r w:rsidRPr="00D05C00">
              <w:rPr>
                <w:sz w:val="24"/>
                <w:szCs w:val="24"/>
              </w:rPr>
              <w:t>Губанова</w:t>
            </w:r>
            <w:r w:rsidR="005C7F21" w:rsidRPr="00D05C00">
              <w:rPr>
                <w:sz w:val="24"/>
                <w:szCs w:val="24"/>
              </w:rPr>
              <w:t xml:space="preserve"> </w:t>
            </w:r>
            <w:r w:rsidRPr="00D05C00">
              <w:rPr>
                <w:sz w:val="24"/>
                <w:szCs w:val="24"/>
              </w:rPr>
              <w:t>Л.Д парикмахерская «Жасмин», ИП Панфилова Н.В. парикмахерская «Ягуар», ИП Лескова О.Д. парикмахерская, ИП Букина А.А. парикмахерская «Solo», ИП Семечева Е.Н. парикмахерская «Имидж», ИП Дыкус Н.Н. салон красоты «Персона», ИП Чаюк О.Н. парикмахерская «Креатив», ИП Потапенко О.Г. парикмахерская «Стиль»</w:t>
            </w:r>
          </w:p>
        </w:tc>
      </w:tr>
      <w:tr w:rsidR="00891930" w:rsidRPr="00D05C00" w:rsidTr="00A00F17">
        <w:trPr>
          <w:trHeight w:val="274"/>
        </w:trPr>
        <w:tc>
          <w:tcPr>
            <w:tcW w:w="2340" w:type="dxa"/>
          </w:tcPr>
          <w:p w:rsidR="00891930" w:rsidRPr="00D05C00" w:rsidRDefault="00891930" w:rsidP="000E7CA7">
            <w:pPr>
              <w:pStyle w:val="TableParagraph"/>
              <w:ind w:left="142" w:right="213"/>
              <w:jc w:val="both"/>
              <w:rPr>
                <w:sz w:val="24"/>
                <w:szCs w:val="24"/>
              </w:rPr>
            </w:pPr>
            <w:r w:rsidRPr="00D05C00">
              <w:rPr>
                <w:sz w:val="24"/>
                <w:szCs w:val="24"/>
              </w:rPr>
              <w:t>Техническая эксплуатация подвижного состава железных дорог</w:t>
            </w:r>
          </w:p>
        </w:tc>
        <w:tc>
          <w:tcPr>
            <w:tcW w:w="7232" w:type="dxa"/>
          </w:tcPr>
          <w:p w:rsidR="00891930" w:rsidRPr="00D05C00" w:rsidRDefault="00891930" w:rsidP="000E7CA7">
            <w:pPr>
              <w:pStyle w:val="TableParagraph"/>
              <w:ind w:left="142" w:right="213"/>
              <w:jc w:val="both"/>
              <w:rPr>
                <w:sz w:val="24"/>
                <w:szCs w:val="24"/>
              </w:rPr>
            </w:pPr>
            <w:r w:rsidRPr="00D05C00">
              <w:rPr>
                <w:sz w:val="24"/>
                <w:szCs w:val="24"/>
              </w:rPr>
              <w:t>СЛД «Зиминское» филиала «Восточно-Сибирский» ООО</w:t>
            </w:r>
            <w:r w:rsidR="00A845E6">
              <w:rPr>
                <w:sz w:val="24"/>
                <w:szCs w:val="24"/>
              </w:rPr>
              <w:t xml:space="preserve"> </w:t>
            </w:r>
            <w:r w:rsidRPr="00D05C00">
              <w:rPr>
                <w:sz w:val="24"/>
                <w:szCs w:val="24"/>
              </w:rPr>
              <w:t>«ЛокоТех-Сервис», Эксплуатационное локомотивное депо Зима структурного подразделения Восточно-Сибирской дирекции тяги структурного подразделения Дирекции тяги филиала ОАО</w:t>
            </w:r>
            <w:r w:rsidR="00A845E6">
              <w:rPr>
                <w:sz w:val="24"/>
                <w:szCs w:val="24"/>
              </w:rPr>
              <w:t xml:space="preserve"> </w:t>
            </w:r>
            <w:r w:rsidRPr="00D05C00">
              <w:rPr>
                <w:sz w:val="24"/>
                <w:szCs w:val="24"/>
              </w:rPr>
              <w:t>«РЖД», АО объединенная металлургическая компания «Стальной путь» обособленное структурное подразделение в г. Зиме, Филиал ОАО</w:t>
            </w:r>
            <w:r w:rsidR="0075089F" w:rsidRPr="00D05C00">
              <w:rPr>
                <w:sz w:val="24"/>
                <w:szCs w:val="24"/>
              </w:rPr>
              <w:t xml:space="preserve"> </w:t>
            </w:r>
            <w:r w:rsidRPr="00D05C00">
              <w:rPr>
                <w:sz w:val="24"/>
                <w:szCs w:val="24"/>
              </w:rPr>
              <w:t>«РЖД»</w:t>
            </w:r>
            <w:r w:rsidR="0075089F" w:rsidRPr="00D05C00">
              <w:rPr>
                <w:sz w:val="24"/>
                <w:szCs w:val="24"/>
              </w:rPr>
              <w:t xml:space="preserve"> </w:t>
            </w:r>
            <w:r w:rsidRPr="00D05C00">
              <w:rPr>
                <w:sz w:val="24"/>
                <w:szCs w:val="24"/>
              </w:rPr>
              <w:t>ДРПС</w:t>
            </w:r>
            <w:r w:rsidR="0075089F" w:rsidRPr="00D05C00">
              <w:rPr>
                <w:sz w:val="24"/>
                <w:szCs w:val="24"/>
              </w:rPr>
              <w:t xml:space="preserve"> </w:t>
            </w:r>
            <w:r w:rsidRPr="00D05C00">
              <w:rPr>
                <w:sz w:val="24"/>
                <w:szCs w:val="24"/>
              </w:rPr>
              <w:t>Восточно-Сибирский</w:t>
            </w:r>
            <w:r w:rsidR="0075089F" w:rsidRPr="00D05C00">
              <w:rPr>
                <w:sz w:val="24"/>
                <w:szCs w:val="24"/>
              </w:rPr>
              <w:t xml:space="preserve"> </w:t>
            </w:r>
            <w:r w:rsidRPr="00D05C00">
              <w:rPr>
                <w:sz w:val="24"/>
                <w:szCs w:val="24"/>
              </w:rPr>
              <w:t>ДРТПС</w:t>
            </w:r>
            <w:r w:rsidR="005C7F21" w:rsidRPr="00D05C00">
              <w:rPr>
                <w:sz w:val="24"/>
                <w:szCs w:val="24"/>
              </w:rPr>
              <w:t xml:space="preserve"> </w:t>
            </w:r>
            <w:r w:rsidRPr="00D05C00">
              <w:rPr>
                <w:sz w:val="24"/>
                <w:szCs w:val="24"/>
              </w:rPr>
              <w:t>производственный участок Зиминский</w:t>
            </w:r>
          </w:p>
        </w:tc>
      </w:tr>
    </w:tbl>
    <w:p w:rsidR="00A845E6" w:rsidRDefault="00A845E6" w:rsidP="000E7CA7">
      <w:pPr>
        <w:pStyle w:val="a3"/>
        <w:ind w:right="2" w:firstLine="709"/>
        <w:jc w:val="both"/>
        <w:rPr>
          <w:sz w:val="24"/>
          <w:szCs w:val="24"/>
        </w:rPr>
      </w:pPr>
    </w:p>
    <w:p w:rsidR="009954D2" w:rsidRPr="00A845E6" w:rsidRDefault="009954D2" w:rsidP="00BB3AA1">
      <w:pPr>
        <w:pStyle w:val="a3"/>
        <w:jc w:val="both"/>
        <w:rPr>
          <w:sz w:val="24"/>
          <w:szCs w:val="24"/>
        </w:rPr>
      </w:pPr>
    </w:p>
    <w:p w:rsidR="00480766" w:rsidRPr="00D05C00" w:rsidRDefault="00BB3AA1" w:rsidP="00BB3AA1">
      <w:pPr>
        <w:pStyle w:val="a5"/>
        <w:tabs>
          <w:tab w:val="left" w:pos="1661"/>
        </w:tabs>
        <w:ind w:left="709" w:firstLine="0"/>
        <w:rPr>
          <w:b/>
          <w:sz w:val="24"/>
          <w:szCs w:val="24"/>
        </w:rPr>
      </w:pPr>
      <w:r>
        <w:rPr>
          <w:b/>
          <w:sz w:val="24"/>
          <w:szCs w:val="24"/>
        </w:rPr>
        <w:t>3.</w:t>
      </w:r>
      <w:r w:rsidR="00CB682B">
        <w:rPr>
          <w:b/>
          <w:sz w:val="24"/>
          <w:szCs w:val="24"/>
        </w:rPr>
        <w:t>3</w:t>
      </w:r>
      <w:r>
        <w:rPr>
          <w:b/>
          <w:sz w:val="24"/>
          <w:szCs w:val="24"/>
        </w:rPr>
        <w:t xml:space="preserve">. </w:t>
      </w:r>
      <w:r w:rsidR="00CB4EF6" w:rsidRPr="00D05C00">
        <w:rPr>
          <w:b/>
          <w:sz w:val="24"/>
          <w:szCs w:val="24"/>
        </w:rPr>
        <w:t>Заочная форма обучения</w:t>
      </w:r>
    </w:p>
    <w:p w:rsidR="008B7F11" w:rsidRDefault="008B7F11" w:rsidP="00D05C00">
      <w:pPr>
        <w:pStyle w:val="a3"/>
        <w:tabs>
          <w:tab w:val="left" w:pos="1721"/>
          <w:tab w:val="left" w:pos="4120"/>
          <w:tab w:val="left" w:pos="6103"/>
          <w:tab w:val="left" w:pos="6437"/>
          <w:tab w:val="left" w:pos="9679"/>
        </w:tabs>
        <w:ind w:right="471" w:firstLine="709"/>
        <w:jc w:val="both"/>
        <w:rPr>
          <w:sz w:val="24"/>
          <w:szCs w:val="24"/>
        </w:rPr>
      </w:pPr>
    </w:p>
    <w:p w:rsidR="0004013F" w:rsidRPr="00D05C00" w:rsidRDefault="0004013F" w:rsidP="00D05C00">
      <w:pPr>
        <w:pStyle w:val="a3"/>
        <w:tabs>
          <w:tab w:val="left" w:pos="1721"/>
          <w:tab w:val="left" w:pos="4120"/>
          <w:tab w:val="left" w:pos="6103"/>
          <w:tab w:val="left" w:pos="6437"/>
          <w:tab w:val="left" w:pos="9679"/>
        </w:tabs>
        <w:ind w:right="471" w:firstLine="709"/>
        <w:jc w:val="both"/>
        <w:rPr>
          <w:sz w:val="24"/>
          <w:szCs w:val="24"/>
        </w:rPr>
      </w:pPr>
      <w:r w:rsidRPr="00D05C00">
        <w:rPr>
          <w:sz w:val="24"/>
          <w:szCs w:val="24"/>
        </w:rPr>
        <w:t>Образовательная деятельность по заочной форме обучения ведется согласно учебным  планам, утвержденным в установленном порядке,</w:t>
      </w:r>
      <w:r w:rsidR="00BB3AA1">
        <w:rPr>
          <w:sz w:val="24"/>
          <w:szCs w:val="24"/>
        </w:rPr>
        <w:t xml:space="preserve"> </w:t>
      </w:r>
      <w:r w:rsidRPr="00D05C00">
        <w:rPr>
          <w:sz w:val="24"/>
          <w:szCs w:val="24"/>
        </w:rPr>
        <w:t>в соответствии с требованиями федеральных государственных образовательных стандартов по специальностям:</w:t>
      </w:r>
    </w:p>
    <w:p w:rsidR="0004013F" w:rsidRPr="00D05C00" w:rsidRDefault="0004013F" w:rsidP="00D2608D">
      <w:pPr>
        <w:pStyle w:val="a5"/>
        <w:numPr>
          <w:ilvl w:val="0"/>
          <w:numId w:val="17"/>
        </w:numPr>
        <w:tabs>
          <w:tab w:val="left" w:pos="1134"/>
        </w:tabs>
        <w:ind w:left="0" w:right="474" w:firstLine="709"/>
        <w:rPr>
          <w:sz w:val="24"/>
          <w:szCs w:val="24"/>
        </w:rPr>
      </w:pPr>
      <w:r w:rsidRPr="00D05C00">
        <w:rPr>
          <w:sz w:val="24"/>
          <w:szCs w:val="24"/>
        </w:rPr>
        <w:t>23.02.06 Техническая эксплуатация подвижного состава железных дорог;</w:t>
      </w:r>
    </w:p>
    <w:p w:rsidR="0004013F" w:rsidRPr="00D05C00" w:rsidRDefault="0004013F" w:rsidP="00D2608D">
      <w:pPr>
        <w:pStyle w:val="a5"/>
        <w:numPr>
          <w:ilvl w:val="0"/>
          <w:numId w:val="17"/>
        </w:numPr>
        <w:tabs>
          <w:tab w:val="left" w:pos="1134"/>
        </w:tabs>
        <w:ind w:left="0" w:right="469" w:firstLine="709"/>
        <w:rPr>
          <w:sz w:val="24"/>
          <w:szCs w:val="24"/>
        </w:rPr>
      </w:pPr>
      <w:r w:rsidRPr="00D05C00">
        <w:rPr>
          <w:sz w:val="24"/>
          <w:szCs w:val="24"/>
        </w:rPr>
        <w:t>23.02.01 Организация перевозок и упра</w:t>
      </w:r>
      <w:r w:rsidR="00686C9D">
        <w:rPr>
          <w:sz w:val="24"/>
          <w:szCs w:val="24"/>
        </w:rPr>
        <w:t>вление на транспорте (по видам).</w:t>
      </w:r>
    </w:p>
    <w:p w:rsidR="0004013F" w:rsidRPr="00D05C00" w:rsidRDefault="0004013F" w:rsidP="00D05C00">
      <w:pPr>
        <w:pStyle w:val="a3"/>
        <w:ind w:right="463" w:firstLine="709"/>
        <w:jc w:val="both"/>
        <w:rPr>
          <w:sz w:val="24"/>
          <w:szCs w:val="24"/>
        </w:rPr>
      </w:pPr>
      <w:r w:rsidRPr="00D05C00">
        <w:rPr>
          <w:sz w:val="24"/>
          <w:szCs w:val="24"/>
        </w:rPr>
        <w:t xml:space="preserve">Основной формой организации образовательного процесса при заочной форме </w:t>
      </w:r>
      <w:r w:rsidR="00686C9D">
        <w:rPr>
          <w:sz w:val="24"/>
          <w:szCs w:val="24"/>
        </w:rPr>
        <w:t xml:space="preserve">обучения является лабораторно-экзаменационная сессия (далее – </w:t>
      </w:r>
      <w:r w:rsidRPr="00D05C00">
        <w:rPr>
          <w:sz w:val="24"/>
          <w:szCs w:val="24"/>
        </w:rPr>
        <w:t>сессия).</w:t>
      </w:r>
    </w:p>
    <w:p w:rsidR="004B179D" w:rsidRDefault="0004013F" w:rsidP="00D05C00">
      <w:pPr>
        <w:pStyle w:val="a3"/>
        <w:ind w:right="469" w:firstLine="709"/>
        <w:jc w:val="both"/>
        <w:rPr>
          <w:sz w:val="24"/>
          <w:szCs w:val="24"/>
        </w:rPr>
      </w:pPr>
      <w:r w:rsidRPr="00D05C00">
        <w:rPr>
          <w:sz w:val="24"/>
          <w:szCs w:val="24"/>
        </w:rPr>
        <w:t xml:space="preserve">Сессии фиксируются в графике учебного процесса рабочего учебного плана. </w:t>
      </w:r>
    </w:p>
    <w:p w:rsidR="004B179D" w:rsidRDefault="004B179D" w:rsidP="00D05C00">
      <w:pPr>
        <w:pStyle w:val="a3"/>
        <w:ind w:right="469" w:firstLine="709"/>
        <w:jc w:val="both"/>
        <w:rPr>
          <w:sz w:val="24"/>
          <w:szCs w:val="24"/>
        </w:rPr>
      </w:pPr>
    </w:p>
    <w:p w:rsidR="0004013F" w:rsidRPr="00D05C00" w:rsidRDefault="0004013F" w:rsidP="00D05C00">
      <w:pPr>
        <w:pStyle w:val="a3"/>
        <w:ind w:right="469" w:firstLine="709"/>
        <w:jc w:val="both"/>
        <w:rPr>
          <w:sz w:val="24"/>
          <w:szCs w:val="24"/>
        </w:rPr>
      </w:pPr>
      <w:r w:rsidRPr="00D05C00">
        <w:rPr>
          <w:sz w:val="24"/>
          <w:szCs w:val="24"/>
        </w:rPr>
        <w:t>Расписание учебных занятий на период сессий соответствует календарным учебным графикам.</w:t>
      </w:r>
    </w:p>
    <w:p w:rsidR="0004013F" w:rsidRPr="00D05C00" w:rsidRDefault="0004013F" w:rsidP="00D05C00">
      <w:pPr>
        <w:pStyle w:val="a3"/>
        <w:ind w:right="464" w:firstLine="709"/>
        <w:jc w:val="both"/>
        <w:rPr>
          <w:sz w:val="24"/>
          <w:szCs w:val="24"/>
        </w:rPr>
      </w:pPr>
      <w:r w:rsidRPr="00D05C00">
        <w:rPr>
          <w:sz w:val="24"/>
          <w:szCs w:val="24"/>
        </w:rPr>
        <w:t>Предоставление образовательных услуг осуществляется как на бюджетной основе, так и на коммерческой, путём заключения договоров с обучающимися.</w:t>
      </w:r>
    </w:p>
    <w:p w:rsidR="0004013F" w:rsidRPr="00D05C00" w:rsidRDefault="0004013F" w:rsidP="00D05C00">
      <w:pPr>
        <w:pStyle w:val="a3"/>
        <w:ind w:right="472" w:firstLine="709"/>
        <w:jc w:val="both"/>
        <w:rPr>
          <w:sz w:val="24"/>
          <w:szCs w:val="24"/>
        </w:rPr>
      </w:pPr>
      <w:r w:rsidRPr="00D05C00">
        <w:rPr>
          <w:sz w:val="24"/>
          <w:szCs w:val="24"/>
        </w:rPr>
        <w:t>По состоянию на 31.12.202</w:t>
      </w:r>
      <w:r w:rsidR="00686C9D">
        <w:rPr>
          <w:sz w:val="24"/>
          <w:szCs w:val="24"/>
        </w:rPr>
        <w:t>4</w:t>
      </w:r>
      <w:r w:rsidRPr="00D05C00">
        <w:rPr>
          <w:sz w:val="24"/>
          <w:szCs w:val="24"/>
        </w:rPr>
        <w:t xml:space="preserve"> г. в по заочной форме обучаются </w:t>
      </w:r>
      <w:r w:rsidR="00686C9D">
        <w:rPr>
          <w:sz w:val="24"/>
          <w:szCs w:val="24"/>
        </w:rPr>
        <w:t>59 человек</w:t>
      </w:r>
      <w:r w:rsidRPr="00D05C00">
        <w:rPr>
          <w:sz w:val="24"/>
          <w:szCs w:val="24"/>
        </w:rPr>
        <w:t xml:space="preserve"> на бюджетной основ</w:t>
      </w:r>
      <w:r w:rsidR="00686C9D">
        <w:rPr>
          <w:sz w:val="24"/>
          <w:szCs w:val="24"/>
        </w:rPr>
        <w:t>е и 82 на коммерческой, 2 обучающих</w:t>
      </w:r>
      <w:r w:rsidRPr="00D05C00">
        <w:rPr>
          <w:sz w:val="24"/>
          <w:szCs w:val="24"/>
        </w:rPr>
        <w:t>ся находятся в академическом отпуске.</w:t>
      </w:r>
    </w:p>
    <w:p w:rsidR="00480766" w:rsidRPr="00D05C00" w:rsidRDefault="0004013F" w:rsidP="00D05C00">
      <w:pPr>
        <w:pStyle w:val="a3"/>
        <w:ind w:right="472" w:firstLine="709"/>
        <w:jc w:val="both"/>
        <w:rPr>
          <w:sz w:val="24"/>
          <w:szCs w:val="24"/>
        </w:rPr>
      </w:pPr>
      <w:r w:rsidRPr="00D05C00">
        <w:rPr>
          <w:sz w:val="24"/>
          <w:szCs w:val="24"/>
        </w:rPr>
        <w:t xml:space="preserve">Для информирования студентов создан раздел на сайте Техникума (выставлены документы, Положение об организации учебного процесса по заочной форме обучения, методические рекомендации по оформлению и выполнению домашних контрольных работ и курсовых проектов (работ)) </w:t>
      </w:r>
      <w:hyperlink r:id="rId20">
        <w:r w:rsidRPr="00D05C00">
          <w:rPr>
            <w:color w:val="0000FF"/>
            <w:sz w:val="24"/>
            <w:szCs w:val="24"/>
            <w:u w:val="single" w:color="0000FF"/>
          </w:rPr>
          <w:t>Заочное обучение (zzhdt-edu.ru)</w:t>
        </w:r>
      </w:hyperlink>
      <w:r w:rsidR="00CB4EF6" w:rsidRPr="00D05C00">
        <w:rPr>
          <w:sz w:val="24"/>
          <w:szCs w:val="24"/>
        </w:rPr>
        <w:t>.</w:t>
      </w:r>
    </w:p>
    <w:p w:rsidR="0001584C" w:rsidRPr="00D05C00" w:rsidRDefault="00CB4EF6" w:rsidP="00D05C00">
      <w:pPr>
        <w:pStyle w:val="a3"/>
        <w:ind w:right="471" w:firstLine="709"/>
        <w:jc w:val="both"/>
        <w:rPr>
          <w:b/>
          <w:sz w:val="24"/>
          <w:szCs w:val="24"/>
        </w:rPr>
      </w:pPr>
      <w:r w:rsidRPr="00D05C00">
        <w:rPr>
          <w:sz w:val="24"/>
          <w:szCs w:val="24"/>
        </w:rPr>
        <w:t xml:space="preserve">Анализ проверки теоретического обучения, учебных и производственных практик за отчётный период представлен в </w:t>
      </w:r>
      <w:r w:rsidRPr="00D05C00">
        <w:rPr>
          <w:b/>
          <w:sz w:val="24"/>
          <w:szCs w:val="24"/>
        </w:rPr>
        <w:t>Таблицах 5, 6</w:t>
      </w:r>
    </w:p>
    <w:p w:rsidR="00BB3AA1" w:rsidRDefault="00BB3AA1" w:rsidP="00D05C00">
      <w:pPr>
        <w:pStyle w:val="a3"/>
        <w:ind w:right="471" w:firstLine="709"/>
        <w:jc w:val="both"/>
        <w:rPr>
          <w:b/>
          <w:sz w:val="24"/>
          <w:szCs w:val="24"/>
        </w:rPr>
      </w:pPr>
    </w:p>
    <w:p w:rsidR="0001584C" w:rsidRPr="004B179D" w:rsidRDefault="00CB4EF6" w:rsidP="00BB3AA1">
      <w:pPr>
        <w:pStyle w:val="a3"/>
        <w:ind w:right="471" w:firstLine="709"/>
        <w:jc w:val="right"/>
        <w:rPr>
          <w:b/>
          <w:sz w:val="24"/>
          <w:szCs w:val="24"/>
        </w:rPr>
      </w:pPr>
      <w:r w:rsidRPr="004B179D">
        <w:rPr>
          <w:b/>
          <w:sz w:val="24"/>
          <w:szCs w:val="24"/>
        </w:rPr>
        <w:t>Таблица 5 Анализ теоретического и производственного обучения</w:t>
      </w:r>
    </w:p>
    <w:p w:rsidR="001556E6" w:rsidRPr="00D05C00" w:rsidRDefault="001556E6" w:rsidP="00BB3AA1">
      <w:pPr>
        <w:pStyle w:val="a3"/>
        <w:ind w:right="471" w:firstLine="709"/>
        <w:jc w:val="right"/>
        <w:rPr>
          <w:b/>
          <w:sz w:val="24"/>
          <w:szCs w:val="24"/>
        </w:rPr>
      </w:pPr>
      <w:r w:rsidRPr="004B179D">
        <w:rPr>
          <w:b/>
          <w:sz w:val="24"/>
          <w:szCs w:val="24"/>
        </w:rPr>
        <w:t>за 202</w:t>
      </w:r>
      <w:r w:rsidR="00686C9D" w:rsidRPr="004B179D">
        <w:rPr>
          <w:b/>
          <w:sz w:val="24"/>
          <w:szCs w:val="24"/>
        </w:rPr>
        <w:t>3</w:t>
      </w:r>
      <w:r w:rsidRPr="004B179D">
        <w:rPr>
          <w:b/>
          <w:sz w:val="24"/>
          <w:szCs w:val="24"/>
        </w:rPr>
        <w:t>-202</w:t>
      </w:r>
      <w:r w:rsidR="00686C9D" w:rsidRPr="004B179D">
        <w:rPr>
          <w:b/>
          <w:sz w:val="24"/>
          <w:szCs w:val="24"/>
        </w:rPr>
        <w:t>4</w:t>
      </w:r>
      <w:r w:rsidRPr="004B179D">
        <w:rPr>
          <w:b/>
          <w:sz w:val="24"/>
          <w:szCs w:val="24"/>
        </w:rPr>
        <w:t xml:space="preserve"> уч. год (январь-июнь)</w:t>
      </w:r>
    </w:p>
    <w:tbl>
      <w:tblPr>
        <w:tblStyle w:val="TableNormal"/>
        <w:tblpPr w:leftFromText="180" w:rightFromText="180" w:vertAnchor="text" w:horzAnchor="margin" w:tblpXSpec="center" w:tblpY="301"/>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927"/>
        <w:gridCol w:w="1055"/>
        <w:gridCol w:w="1430"/>
        <w:gridCol w:w="1366"/>
        <w:gridCol w:w="543"/>
        <w:gridCol w:w="567"/>
        <w:gridCol w:w="567"/>
        <w:gridCol w:w="425"/>
        <w:gridCol w:w="567"/>
        <w:gridCol w:w="567"/>
        <w:gridCol w:w="567"/>
        <w:gridCol w:w="567"/>
      </w:tblGrid>
      <w:tr w:rsidR="004B179D" w:rsidRPr="00D05C00" w:rsidTr="004B179D">
        <w:trPr>
          <w:trHeight w:val="654"/>
        </w:trPr>
        <w:tc>
          <w:tcPr>
            <w:tcW w:w="638" w:type="dxa"/>
            <w:vMerge w:val="restart"/>
            <w:vAlign w:val="center"/>
          </w:tcPr>
          <w:p w:rsidR="004B179D" w:rsidRPr="00BB3AA1" w:rsidRDefault="004B179D" w:rsidP="004B179D">
            <w:pPr>
              <w:pStyle w:val="TableParagraph"/>
              <w:ind w:left="147" w:right="57"/>
              <w:rPr>
                <w:sz w:val="20"/>
                <w:szCs w:val="20"/>
              </w:rPr>
            </w:pPr>
            <w:r>
              <w:rPr>
                <w:sz w:val="20"/>
                <w:szCs w:val="20"/>
              </w:rPr>
              <w:t>К</w:t>
            </w:r>
            <w:r w:rsidRPr="00BB3AA1">
              <w:rPr>
                <w:sz w:val="20"/>
                <w:szCs w:val="20"/>
              </w:rPr>
              <w:t>урс</w:t>
            </w:r>
          </w:p>
        </w:tc>
        <w:tc>
          <w:tcPr>
            <w:tcW w:w="927" w:type="dxa"/>
            <w:vMerge w:val="restart"/>
            <w:vAlign w:val="center"/>
          </w:tcPr>
          <w:p w:rsidR="004B179D" w:rsidRPr="00BB3AA1" w:rsidRDefault="004B179D" w:rsidP="004B179D">
            <w:pPr>
              <w:pStyle w:val="TableParagraph"/>
              <w:ind w:left="147" w:right="57"/>
              <w:jc w:val="center"/>
              <w:rPr>
                <w:sz w:val="20"/>
                <w:szCs w:val="20"/>
              </w:rPr>
            </w:pPr>
            <w:r>
              <w:rPr>
                <w:sz w:val="20"/>
                <w:szCs w:val="20"/>
              </w:rPr>
              <w:t>Г</w:t>
            </w:r>
            <w:r w:rsidRPr="00BB3AA1">
              <w:rPr>
                <w:sz w:val="20"/>
                <w:szCs w:val="20"/>
              </w:rPr>
              <w:t>руппа</w:t>
            </w:r>
          </w:p>
        </w:tc>
        <w:tc>
          <w:tcPr>
            <w:tcW w:w="1055" w:type="dxa"/>
            <w:vMerge w:val="restart"/>
            <w:vAlign w:val="center"/>
          </w:tcPr>
          <w:p w:rsidR="004B179D" w:rsidRPr="00BB3AA1" w:rsidRDefault="004B179D" w:rsidP="004B179D">
            <w:pPr>
              <w:pStyle w:val="TableParagraph"/>
              <w:ind w:left="147" w:right="57"/>
              <w:jc w:val="center"/>
              <w:rPr>
                <w:sz w:val="20"/>
                <w:szCs w:val="20"/>
              </w:rPr>
            </w:pPr>
            <w:r w:rsidRPr="00BB3AA1">
              <w:rPr>
                <w:sz w:val="20"/>
                <w:szCs w:val="20"/>
              </w:rPr>
              <w:t>Кол-во студентов</w:t>
            </w:r>
          </w:p>
        </w:tc>
        <w:tc>
          <w:tcPr>
            <w:tcW w:w="1430" w:type="dxa"/>
            <w:vMerge w:val="restart"/>
            <w:vAlign w:val="center"/>
          </w:tcPr>
          <w:p w:rsidR="004B179D" w:rsidRPr="00BB3AA1" w:rsidRDefault="004B179D" w:rsidP="004B179D">
            <w:pPr>
              <w:pStyle w:val="TableParagraph"/>
              <w:ind w:left="147" w:right="57"/>
              <w:jc w:val="center"/>
              <w:rPr>
                <w:sz w:val="20"/>
                <w:szCs w:val="20"/>
              </w:rPr>
            </w:pPr>
            <w:r w:rsidRPr="00BB3AA1">
              <w:rPr>
                <w:sz w:val="20"/>
                <w:szCs w:val="20"/>
              </w:rPr>
              <w:t>Успеваемость (среднее по дисциплинам)</w:t>
            </w:r>
          </w:p>
          <w:p w:rsidR="004B179D" w:rsidRPr="00BB3AA1" w:rsidRDefault="004B179D" w:rsidP="004B179D">
            <w:pPr>
              <w:pStyle w:val="TableParagraph"/>
              <w:ind w:left="147" w:right="57"/>
              <w:jc w:val="center"/>
              <w:rPr>
                <w:sz w:val="20"/>
                <w:szCs w:val="20"/>
              </w:rPr>
            </w:pPr>
            <w:r w:rsidRPr="00BB3AA1">
              <w:rPr>
                <w:sz w:val="20"/>
                <w:szCs w:val="20"/>
              </w:rPr>
              <w:t>%</w:t>
            </w:r>
          </w:p>
        </w:tc>
        <w:tc>
          <w:tcPr>
            <w:tcW w:w="1366" w:type="dxa"/>
            <w:vMerge w:val="restart"/>
            <w:vAlign w:val="center"/>
          </w:tcPr>
          <w:p w:rsidR="004B179D" w:rsidRPr="00A85384" w:rsidRDefault="004B179D" w:rsidP="004B179D">
            <w:pPr>
              <w:pStyle w:val="TableParagraph"/>
              <w:ind w:left="147" w:right="57"/>
              <w:jc w:val="center"/>
              <w:rPr>
                <w:sz w:val="20"/>
                <w:szCs w:val="20"/>
              </w:rPr>
            </w:pPr>
            <w:r w:rsidRPr="00A85384">
              <w:rPr>
                <w:sz w:val="20"/>
                <w:szCs w:val="20"/>
              </w:rPr>
              <w:t>Качество (среднее по дисциплинам</w:t>
            </w:r>
          </w:p>
          <w:p w:rsidR="004B179D" w:rsidRPr="00A85384" w:rsidRDefault="004B179D" w:rsidP="004B179D">
            <w:pPr>
              <w:pStyle w:val="TableParagraph"/>
              <w:ind w:left="147" w:right="57"/>
              <w:jc w:val="center"/>
              <w:rPr>
                <w:sz w:val="20"/>
                <w:szCs w:val="20"/>
              </w:rPr>
            </w:pPr>
            <w:r w:rsidRPr="00A85384">
              <w:rPr>
                <w:sz w:val="20"/>
                <w:szCs w:val="20"/>
              </w:rPr>
              <w:t>\ хорошисты, отличники)</w:t>
            </w:r>
          </w:p>
          <w:p w:rsidR="004B179D" w:rsidRPr="00BB3AA1" w:rsidRDefault="004B179D" w:rsidP="004B179D">
            <w:pPr>
              <w:pStyle w:val="TableParagraph"/>
              <w:ind w:left="147" w:right="57"/>
              <w:jc w:val="center"/>
              <w:rPr>
                <w:sz w:val="20"/>
                <w:szCs w:val="20"/>
              </w:rPr>
            </w:pPr>
            <w:r w:rsidRPr="00BB3AA1">
              <w:rPr>
                <w:sz w:val="20"/>
                <w:szCs w:val="20"/>
              </w:rPr>
              <w:t>%</w:t>
            </w:r>
          </w:p>
        </w:tc>
        <w:tc>
          <w:tcPr>
            <w:tcW w:w="4370" w:type="dxa"/>
            <w:gridSpan w:val="8"/>
            <w:vAlign w:val="center"/>
          </w:tcPr>
          <w:p w:rsidR="004B179D" w:rsidRPr="00A85384" w:rsidRDefault="004B179D" w:rsidP="004B179D">
            <w:pPr>
              <w:pStyle w:val="TableParagraph"/>
              <w:ind w:left="147" w:right="57"/>
              <w:rPr>
                <w:sz w:val="20"/>
                <w:szCs w:val="20"/>
              </w:rPr>
            </w:pPr>
            <w:r w:rsidRPr="00A85384">
              <w:rPr>
                <w:sz w:val="20"/>
                <w:szCs w:val="20"/>
              </w:rPr>
              <w:t>Итого по циклам дисциплин (среднее по дисциплинам)</w:t>
            </w:r>
          </w:p>
        </w:tc>
      </w:tr>
      <w:tr w:rsidR="004B179D" w:rsidRPr="00D05C00" w:rsidTr="004B179D">
        <w:trPr>
          <w:trHeight w:val="563"/>
        </w:trPr>
        <w:tc>
          <w:tcPr>
            <w:tcW w:w="638" w:type="dxa"/>
            <w:vMerge/>
            <w:tcBorders>
              <w:top w:val="nil"/>
            </w:tcBorders>
            <w:vAlign w:val="center"/>
          </w:tcPr>
          <w:p w:rsidR="004B179D" w:rsidRPr="00A85384" w:rsidRDefault="004B179D" w:rsidP="004B179D">
            <w:pPr>
              <w:ind w:left="147" w:right="57"/>
              <w:rPr>
                <w:sz w:val="20"/>
                <w:szCs w:val="20"/>
              </w:rPr>
            </w:pPr>
          </w:p>
        </w:tc>
        <w:tc>
          <w:tcPr>
            <w:tcW w:w="927" w:type="dxa"/>
            <w:vMerge/>
            <w:tcBorders>
              <w:top w:val="nil"/>
            </w:tcBorders>
            <w:vAlign w:val="center"/>
          </w:tcPr>
          <w:p w:rsidR="004B179D" w:rsidRPr="00A85384" w:rsidRDefault="004B179D" w:rsidP="004B179D">
            <w:pPr>
              <w:ind w:left="147" w:right="57"/>
              <w:jc w:val="center"/>
              <w:rPr>
                <w:sz w:val="20"/>
                <w:szCs w:val="20"/>
              </w:rPr>
            </w:pPr>
          </w:p>
        </w:tc>
        <w:tc>
          <w:tcPr>
            <w:tcW w:w="1055" w:type="dxa"/>
            <w:vMerge/>
            <w:tcBorders>
              <w:top w:val="nil"/>
            </w:tcBorders>
            <w:vAlign w:val="center"/>
          </w:tcPr>
          <w:p w:rsidR="004B179D" w:rsidRPr="00A85384" w:rsidRDefault="004B179D" w:rsidP="004B179D">
            <w:pPr>
              <w:ind w:left="147" w:right="57"/>
              <w:rPr>
                <w:sz w:val="20"/>
                <w:szCs w:val="20"/>
              </w:rPr>
            </w:pPr>
          </w:p>
        </w:tc>
        <w:tc>
          <w:tcPr>
            <w:tcW w:w="1430" w:type="dxa"/>
            <w:vMerge/>
            <w:tcBorders>
              <w:top w:val="nil"/>
            </w:tcBorders>
            <w:vAlign w:val="center"/>
          </w:tcPr>
          <w:p w:rsidR="004B179D" w:rsidRPr="00A85384" w:rsidRDefault="004B179D" w:rsidP="004B179D">
            <w:pPr>
              <w:ind w:left="147" w:right="57"/>
              <w:rPr>
                <w:sz w:val="20"/>
                <w:szCs w:val="20"/>
              </w:rPr>
            </w:pPr>
          </w:p>
        </w:tc>
        <w:tc>
          <w:tcPr>
            <w:tcW w:w="1366" w:type="dxa"/>
            <w:vMerge/>
            <w:tcBorders>
              <w:top w:val="nil"/>
            </w:tcBorders>
            <w:vAlign w:val="center"/>
          </w:tcPr>
          <w:p w:rsidR="004B179D" w:rsidRPr="00A85384" w:rsidRDefault="004B179D" w:rsidP="004B179D">
            <w:pPr>
              <w:ind w:left="147" w:right="57"/>
              <w:rPr>
                <w:sz w:val="20"/>
                <w:szCs w:val="20"/>
              </w:rPr>
            </w:pPr>
          </w:p>
        </w:tc>
        <w:tc>
          <w:tcPr>
            <w:tcW w:w="1110" w:type="dxa"/>
            <w:gridSpan w:val="2"/>
            <w:vAlign w:val="center"/>
          </w:tcPr>
          <w:p w:rsidR="004B179D" w:rsidRPr="00BB3AA1" w:rsidRDefault="004B179D" w:rsidP="004B179D">
            <w:pPr>
              <w:pStyle w:val="TableParagraph"/>
              <w:ind w:left="147" w:right="57"/>
              <w:jc w:val="center"/>
              <w:rPr>
                <w:sz w:val="20"/>
                <w:szCs w:val="20"/>
              </w:rPr>
            </w:pPr>
            <w:r w:rsidRPr="00BB3AA1">
              <w:rPr>
                <w:sz w:val="20"/>
                <w:szCs w:val="20"/>
              </w:rPr>
              <w:t>ОГСЭ</w:t>
            </w:r>
          </w:p>
        </w:tc>
        <w:tc>
          <w:tcPr>
            <w:tcW w:w="992" w:type="dxa"/>
            <w:gridSpan w:val="2"/>
            <w:vAlign w:val="center"/>
          </w:tcPr>
          <w:p w:rsidR="004B179D" w:rsidRPr="00BB3AA1" w:rsidRDefault="004B179D" w:rsidP="004B179D">
            <w:pPr>
              <w:pStyle w:val="TableParagraph"/>
              <w:ind w:left="147" w:right="57"/>
              <w:jc w:val="center"/>
              <w:rPr>
                <w:sz w:val="20"/>
                <w:szCs w:val="20"/>
              </w:rPr>
            </w:pPr>
            <w:r w:rsidRPr="00BB3AA1">
              <w:rPr>
                <w:sz w:val="20"/>
                <w:szCs w:val="20"/>
              </w:rPr>
              <w:t>ЕН</w:t>
            </w:r>
          </w:p>
        </w:tc>
        <w:tc>
          <w:tcPr>
            <w:tcW w:w="1134" w:type="dxa"/>
            <w:gridSpan w:val="2"/>
            <w:vAlign w:val="center"/>
          </w:tcPr>
          <w:p w:rsidR="004B179D" w:rsidRPr="00BB3AA1" w:rsidRDefault="004B179D" w:rsidP="004B179D">
            <w:pPr>
              <w:pStyle w:val="TableParagraph"/>
              <w:ind w:left="147" w:right="57"/>
              <w:jc w:val="center"/>
              <w:rPr>
                <w:sz w:val="20"/>
                <w:szCs w:val="20"/>
              </w:rPr>
            </w:pPr>
            <w:r w:rsidRPr="00BB3AA1">
              <w:rPr>
                <w:sz w:val="20"/>
                <w:szCs w:val="20"/>
              </w:rPr>
              <w:t>ОП</w:t>
            </w:r>
          </w:p>
        </w:tc>
        <w:tc>
          <w:tcPr>
            <w:tcW w:w="1134" w:type="dxa"/>
            <w:gridSpan w:val="2"/>
            <w:vAlign w:val="center"/>
          </w:tcPr>
          <w:p w:rsidR="004B179D" w:rsidRPr="00BB3AA1" w:rsidRDefault="004B179D" w:rsidP="004B179D">
            <w:pPr>
              <w:pStyle w:val="TableParagraph"/>
              <w:ind w:left="147" w:right="57"/>
              <w:jc w:val="center"/>
              <w:rPr>
                <w:sz w:val="20"/>
                <w:szCs w:val="20"/>
              </w:rPr>
            </w:pPr>
            <w:r w:rsidRPr="00BB3AA1">
              <w:rPr>
                <w:sz w:val="20"/>
                <w:szCs w:val="20"/>
              </w:rPr>
              <w:t>МДК</w:t>
            </w:r>
          </w:p>
        </w:tc>
      </w:tr>
      <w:tr w:rsidR="004B179D" w:rsidRPr="00D05C00" w:rsidTr="004B179D">
        <w:trPr>
          <w:trHeight w:val="698"/>
        </w:trPr>
        <w:tc>
          <w:tcPr>
            <w:tcW w:w="638" w:type="dxa"/>
            <w:vMerge/>
            <w:tcBorders>
              <w:top w:val="nil"/>
            </w:tcBorders>
            <w:vAlign w:val="center"/>
          </w:tcPr>
          <w:p w:rsidR="004B179D" w:rsidRPr="00BB3AA1" w:rsidRDefault="004B179D" w:rsidP="004B179D">
            <w:pPr>
              <w:ind w:left="147" w:right="57"/>
              <w:rPr>
                <w:sz w:val="20"/>
                <w:szCs w:val="20"/>
              </w:rPr>
            </w:pPr>
          </w:p>
        </w:tc>
        <w:tc>
          <w:tcPr>
            <w:tcW w:w="927" w:type="dxa"/>
            <w:vMerge/>
            <w:tcBorders>
              <w:top w:val="nil"/>
            </w:tcBorders>
            <w:vAlign w:val="center"/>
          </w:tcPr>
          <w:p w:rsidR="004B179D" w:rsidRPr="00BB3AA1" w:rsidRDefault="004B179D" w:rsidP="004B179D">
            <w:pPr>
              <w:ind w:left="147" w:right="57"/>
              <w:jc w:val="center"/>
              <w:rPr>
                <w:sz w:val="20"/>
                <w:szCs w:val="20"/>
              </w:rPr>
            </w:pPr>
          </w:p>
        </w:tc>
        <w:tc>
          <w:tcPr>
            <w:tcW w:w="1055" w:type="dxa"/>
            <w:vMerge/>
            <w:tcBorders>
              <w:top w:val="nil"/>
            </w:tcBorders>
            <w:vAlign w:val="center"/>
          </w:tcPr>
          <w:p w:rsidR="004B179D" w:rsidRPr="00BB3AA1" w:rsidRDefault="004B179D" w:rsidP="004B179D">
            <w:pPr>
              <w:ind w:left="147" w:right="57"/>
              <w:rPr>
                <w:sz w:val="20"/>
                <w:szCs w:val="20"/>
              </w:rPr>
            </w:pPr>
          </w:p>
        </w:tc>
        <w:tc>
          <w:tcPr>
            <w:tcW w:w="1430" w:type="dxa"/>
            <w:vMerge/>
            <w:tcBorders>
              <w:top w:val="nil"/>
            </w:tcBorders>
            <w:vAlign w:val="center"/>
          </w:tcPr>
          <w:p w:rsidR="004B179D" w:rsidRPr="00BB3AA1" w:rsidRDefault="004B179D" w:rsidP="004B179D">
            <w:pPr>
              <w:ind w:left="147" w:right="57"/>
              <w:rPr>
                <w:sz w:val="20"/>
                <w:szCs w:val="20"/>
              </w:rPr>
            </w:pPr>
          </w:p>
        </w:tc>
        <w:tc>
          <w:tcPr>
            <w:tcW w:w="1366" w:type="dxa"/>
            <w:vMerge/>
            <w:tcBorders>
              <w:top w:val="nil"/>
            </w:tcBorders>
            <w:vAlign w:val="center"/>
          </w:tcPr>
          <w:p w:rsidR="004B179D" w:rsidRPr="00BB3AA1" w:rsidRDefault="004B179D" w:rsidP="004B179D">
            <w:pPr>
              <w:ind w:left="147" w:right="57"/>
              <w:rPr>
                <w:sz w:val="20"/>
                <w:szCs w:val="20"/>
              </w:rPr>
            </w:pPr>
          </w:p>
        </w:tc>
        <w:tc>
          <w:tcPr>
            <w:tcW w:w="543" w:type="dxa"/>
            <w:vAlign w:val="center"/>
          </w:tcPr>
          <w:p w:rsidR="004B179D" w:rsidRPr="00BB3AA1" w:rsidRDefault="004B179D" w:rsidP="004B179D">
            <w:pPr>
              <w:pStyle w:val="TableParagraph"/>
              <w:ind w:left="147" w:right="57"/>
              <w:jc w:val="center"/>
              <w:rPr>
                <w:sz w:val="20"/>
                <w:szCs w:val="20"/>
              </w:rPr>
            </w:pPr>
            <w:r w:rsidRPr="00BB3AA1">
              <w:rPr>
                <w:sz w:val="20"/>
                <w:szCs w:val="20"/>
              </w:rPr>
              <w:t>У</w:t>
            </w:r>
          </w:p>
          <w:p w:rsidR="004B179D" w:rsidRPr="00BB3AA1" w:rsidRDefault="004B179D" w:rsidP="004B179D">
            <w:pPr>
              <w:pStyle w:val="TableParagraph"/>
              <w:ind w:left="147" w:right="57"/>
              <w:jc w:val="center"/>
              <w:rPr>
                <w:sz w:val="20"/>
                <w:szCs w:val="20"/>
              </w:rPr>
            </w:pPr>
            <w:r w:rsidRPr="00BB3AA1">
              <w:rPr>
                <w:sz w:val="20"/>
                <w:szCs w:val="20"/>
              </w:rPr>
              <w:t>%</w:t>
            </w:r>
          </w:p>
        </w:tc>
        <w:tc>
          <w:tcPr>
            <w:tcW w:w="567" w:type="dxa"/>
            <w:vAlign w:val="center"/>
          </w:tcPr>
          <w:p w:rsidR="004B179D" w:rsidRPr="00BB3AA1" w:rsidRDefault="004B179D" w:rsidP="004B179D">
            <w:pPr>
              <w:pStyle w:val="TableParagraph"/>
              <w:ind w:left="147" w:right="57"/>
              <w:jc w:val="center"/>
              <w:rPr>
                <w:sz w:val="20"/>
                <w:szCs w:val="20"/>
              </w:rPr>
            </w:pPr>
            <w:r w:rsidRPr="00BB3AA1">
              <w:rPr>
                <w:sz w:val="20"/>
                <w:szCs w:val="20"/>
              </w:rPr>
              <w:t>К</w:t>
            </w:r>
          </w:p>
          <w:p w:rsidR="004B179D" w:rsidRPr="00BB3AA1" w:rsidRDefault="004B179D" w:rsidP="004B179D">
            <w:pPr>
              <w:pStyle w:val="TableParagraph"/>
              <w:ind w:left="147" w:right="57"/>
              <w:jc w:val="center"/>
              <w:rPr>
                <w:sz w:val="20"/>
                <w:szCs w:val="20"/>
              </w:rPr>
            </w:pPr>
            <w:r w:rsidRPr="00BB3AA1">
              <w:rPr>
                <w:sz w:val="20"/>
                <w:szCs w:val="20"/>
              </w:rPr>
              <w:t>%</w:t>
            </w:r>
          </w:p>
        </w:tc>
        <w:tc>
          <w:tcPr>
            <w:tcW w:w="567" w:type="dxa"/>
            <w:vAlign w:val="center"/>
          </w:tcPr>
          <w:p w:rsidR="004B179D" w:rsidRPr="00BB3AA1" w:rsidRDefault="004B179D" w:rsidP="004B179D">
            <w:pPr>
              <w:pStyle w:val="TableParagraph"/>
              <w:ind w:left="147" w:right="57"/>
              <w:jc w:val="center"/>
              <w:rPr>
                <w:sz w:val="20"/>
                <w:szCs w:val="20"/>
              </w:rPr>
            </w:pPr>
            <w:r w:rsidRPr="00BB3AA1">
              <w:rPr>
                <w:sz w:val="20"/>
                <w:szCs w:val="20"/>
              </w:rPr>
              <w:t>У</w:t>
            </w:r>
          </w:p>
          <w:p w:rsidR="004B179D" w:rsidRPr="00BB3AA1" w:rsidRDefault="004B179D" w:rsidP="004B179D">
            <w:pPr>
              <w:pStyle w:val="TableParagraph"/>
              <w:ind w:left="147" w:right="57"/>
              <w:jc w:val="center"/>
              <w:rPr>
                <w:sz w:val="20"/>
                <w:szCs w:val="20"/>
              </w:rPr>
            </w:pPr>
            <w:r w:rsidRPr="00BB3AA1">
              <w:rPr>
                <w:sz w:val="20"/>
                <w:szCs w:val="20"/>
              </w:rPr>
              <w:t>%</w:t>
            </w:r>
          </w:p>
        </w:tc>
        <w:tc>
          <w:tcPr>
            <w:tcW w:w="425" w:type="dxa"/>
            <w:vAlign w:val="center"/>
          </w:tcPr>
          <w:p w:rsidR="004B179D" w:rsidRPr="00BB3AA1" w:rsidRDefault="004B179D" w:rsidP="004B179D">
            <w:pPr>
              <w:pStyle w:val="TableParagraph"/>
              <w:ind w:left="147" w:right="57"/>
              <w:jc w:val="center"/>
              <w:rPr>
                <w:sz w:val="20"/>
                <w:szCs w:val="20"/>
              </w:rPr>
            </w:pPr>
            <w:r w:rsidRPr="00BB3AA1">
              <w:rPr>
                <w:sz w:val="20"/>
                <w:szCs w:val="20"/>
              </w:rPr>
              <w:t>К</w:t>
            </w:r>
          </w:p>
          <w:p w:rsidR="004B179D" w:rsidRPr="00BB3AA1" w:rsidRDefault="004B179D" w:rsidP="004B179D">
            <w:pPr>
              <w:pStyle w:val="TableParagraph"/>
              <w:ind w:left="147" w:right="57"/>
              <w:jc w:val="center"/>
              <w:rPr>
                <w:sz w:val="20"/>
                <w:szCs w:val="20"/>
              </w:rPr>
            </w:pPr>
            <w:r w:rsidRPr="00BB3AA1">
              <w:rPr>
                <w:sz w:val="20"/>
                <w:szCs w:val="20"/>
              </w:rPr>
              <w:t>%</w:t>
            </w:r>
          </w:p>
        </w:tc>
        <w:tc>
          <w:tcPr>
            <w:tcW w:w="567" w:type="dxa"/>
            <w:vAlign w:val="center"/>
          </w:tcPr>
          <w:p w:rsidR="004B179D" w:rsidRPr="00BB3AA1" w:rsidRDefault="004B179D" w:rsidP="004B179D">
            <w:pPr>
              <w:pStyle w:val="TableParagraph"/>
              <w:ind w:left="147" w:right="57"/>
              <w:jc w:val="center"/>
              <w:rPr>
                <w:sz w:val="20"/>
                <w:szCs w:val="20"/>
              </w:rPr>
            </w:pPr>
            <w:r w:rsidRPr="00BB3AA1">
              <w:rPr>
                <w:sz w:val="20"/>
                <w:szCs w:val="20"/>
              </w:rPr>
              <w:t>У</w:t>
            </w:r>
          </w:p>
          <w:p w:rsidR="004B179D" w:rsidRPr="00BB3AA1" w:rsidRDefault="004B179D" w:rsidP="004B179D">
            <w:pPr>
              <w:pStyle w:val="TableParagraph"/>
              <w:ind w:left="147" w:right="57"/>
              <w:jc w:val="center"/>
              <w:rPr>
                <w:sz w:val="20"/>
                <w:szCs w:val="20"/>
              </w:rPr>
            </w:pPr>
            <w:r w:rsidRPr="00BB3AA1">
              <w:rPr>
                <w:sz w:val="20"/>
                <w:szCs w:val="20"/>
              </w:rPr>
              <w:t>%</w:t>
            </w:r>
          </w:p>
        </w:tc>
        <w:tc>
          <w:tcPr>
            <w:tcW w:w="567" w:type="dxa"/>
            <w:vAlign w:val="center"/>
          </w:tcPr>
          <w:p w:rsidR="004B179D" w:rsidRPr="00BB3AA1" w:rsidRDefault="004B179D" w:rsidP="004B179D">
            <w:pPr>
              <w:pStyle w:val="TableParagraph"/>
              <w:ind w:left="147" w:right="57"/>
              <w:jc w:val="center"/>
              <w:rPr>
                <w:sz w:val="20"/>
                <w:szCs w:val="20"/>
              </w:rPr>
            </w:pPr>
            <w:r w:rsidRPr="00BB3AA1">
              <w:rPr>
                <w:sz w:val="20"/>
                <w:szCs w:val="20"/>
              </w:rPr>
              <w:t>К %</w:t>
            </w:r>
          </w:p>
        </w:tc>
        <w:tc>
          <w:tcPr>
            <w:tcW w:w="567" w:type="dxa"/>
            <w:vAlign w:val="center"/>
          </w:tcPr>
          <w:p w:rsidR="004B179D" w:rsidRPr="00BB3AA1" w:rsidRDefault="004B179D" w:rsidP="004B179D">
            <w:pPr>
              <w:pStyle w:val="TableParagraph"/>
              <w:ind w:left="147" w:right="57"/>
              <w:jc w:val="center"/>
              <w:rPr>
                <w:sz w:val="20"/>
                <w:szCs w:val="20"/>
              </w:rPr>
            </w:pPr>
            <w:r w:rsidRPr="00BB3AA1">
              <w:rPr>
                <w:sz w:val="20"/>
                <w:szCs w:val="20"/>
              </w:rPr>
              <w:t>У</w:t>
            </w:r>
          </w:p>
          <w:p w:rsidR="004B179D" w:rsidRPr="00BB3AA1" w:rsidRDefault="004B179D" w:rsidP="004B179D">
            <w:pPr>
              <w:pStyle w:val="TableParagraph"/>
              <w:ind w:left="147" w:right="57"/>
              <w:jc w:val="center"/>
              <w:rPr>
                <w:sz w:val="20"/>
                <w:szCs w:val="20"/>
              </w:rPr>
            </w:pPr>
            <w:r w:rsidRPr="00BB3AA1">
              <w:rPr>
                <w:sz w:val="20"/>
                <w:szCs w:val="20"/>
              </w:rPr>
              <w:t>%</w:t>
            </w:r>
          </w:p>
        </w:tc>
        <w:tc>
          <w:tcPr>
            <w:tcW w:w="567" w:type="dxa"/>
            <w:vAlign w:val="center"/>
          </w:tcPr>
          <w:p w:rsidR="004B179D" w:rsidRPr="00BB3AA1" w:rsidRDefault="004B179D" w:rsidP="004B179D">
            <w:pPr>
              <w:pStyle w:val="TableParagraph"/>
              <w:ind w:left="147" w:right="57"/>
              <w:jc w:val="center"/>
              <w:rPr>
                <w:sz w:val="20"/>
                <w:szCs w:val="20"/>
              </w:rPr>
            </w:pPr>
            <w:r w:rsidRPr="00BB3AA1">
              <w:rPr>
                <w:sz w:val="20"/>
                <w:szCs w:val="20"/>
              </w:rPr>
              <w:t>К %</w:t>
            </w:r>
          </w:p>
        </w:tc>
      </w:tr>
      <w:tr w:rsidR="004B179D" w:rsidRPr="00D05C00" w:rsidTr="004B179D">
        <w:trPr>
          <w:trHeight w:val="471"/>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4</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ТЭПС (зо)-</w:t>
            </w:r>
            <w:r>
              <w:rPr>
                <w:rFonts w:eastAsiaTheme="minorEastAsia"/>
                <w:sz w:val="20"/>
                <w:szCs w:val="20"/>
                <w:lang w:eastAsia="ru-RU"/>
              </w:rPr>
              <w:t>20</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15</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75</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69</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76</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80</w:t>
            </w:r>
          </w:p>
        </w:tc>
      </w:tr>
      <w:tr w:rsidR="004B179D" w:rsidRPr="00D05C00" w:rsidTr="004B179D">
        <w:trPr>
          <w:trHeight w:val="549"/>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4</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ТЭПС (зоК)-</w:t>
            </w:r>
            <w:r>
              <w:rPr>
                <w:rFonts w:eastAsiaTheme="minorEastAsia"/>
                <w:sz w:val="20"/>
                <w:szCs w:val="20"/>
                <w:lang w:eastAsia="ru-RU"/>
              </w:rPr>
              <w:t>20</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20</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56</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48</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45</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75</w:t>
            </w:r>
          </w:p>
        </w:tc>
      </w:tr>
      <w:tr w:rsidR="004B179D" w:rsidRPr="00D05C00" w:rsidTr="004B179D">
        <w:trPr>
          <w:trHeight w:val="553"/>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3</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ТЭПС (зоК)-21</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24</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69</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83</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79</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45</w:t>
            </w:r>
          </w:p>
        </w:tc>
      </w:tr>
      <w:tr w:rsidR="004B179D" w:rsidRPr="00D05C00" w:rsidTr="004B179D">
        <w:trPr>
          <w:trHeight w:val="690"/>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3</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ОПУТ (зо)-21</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14</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55</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50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60</w:t>
            </w:r>
          </w:p>
        </w:tc>
      </w:tr>
      <w:tr w:rsidR="004B179D" w:rsidRPr="00D05C00" w:rsidTr="004B179D">
        <w:trPr>
          <w:trHeight w:val="688"/>
        </w:trPr>
        <w:tc>
          <w:tcPr>
            <w:tcW w:w="638"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3</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СД (зо)-21</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15</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60</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66</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55</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r>
      <w:tr w:rsidR="004B179D" w:rsidRPr="00D05C00" w:rsidTr="004B179D">
        <w:trPr>
          <w:trHeight w:val="551"/>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2</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ТЭПС (зо)-22</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15</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91</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73</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r>
      <w:tr w:rsidR="004B179D" w:rsidRPr="00D05C00" w:rsidTr="004B179D">
        <w:trPr>
          <w:trHeight w:val="558"/>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2</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ТЭПС (зоК)-22</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19</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89</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78</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91</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r>
      <w:tr w:rsidR="004B179D" w:rsidRPr="00D05C00" w:rsidTr="004B179D">
        <w:trPr>
          <w:trHeight w:val="461"/>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ТЭПС (зоК)-</w:t>
            </w:r>
            <w:r>
              <w:rPr>
                <w:rFonts w:eastAsiaTheme="minorEastAsia"/>
                <w:sz w:val="20"/>
                <w:szCs w:val="20"/>
                <w:lang w:eastAsia="ru-RU"/>
              </w:rPr>
              <w:t>23</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20</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85</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75</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72</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99</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96</w:t>
            </w:r>
          </w:p>
        </w:tc>
      </w:tr>
      <w:tr w:rsidR="004B179D" w:rsidRPr="00D05C00" w:rsidTr="004B179D">
        <w:trPr>
          <w:trHeight w:val="690"/>
        </w:trPr>
        <w:tc>
          <w:tcPr>
            <w:tcW w:w="638"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w:t>
            </w:r>
          </w:p>
        </w:tc>
        <w:tc>
          <w:tcPr>
            <w:tcW w:w="927" w:type="dxa"/>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ОПУТ (зо)-</w:t>
            </w:r>
            <w:r>
              <w:rPr>
                <w:rFonts w:eastAsiaTheme="minorEastAsia"/>
                <w:sz w:val="20"/>
                <w:szCs w:val="20"/>
                <w:lang w:eastAsia="ru-RU"/>
              </w:rPr>
              <w:t>23</w:t>
            </w:r>
          </w:p>
        </w:tc>
        <w:tc>
          <w:tcPr>
            <w:tcW w:w="105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14</w:t>
            </w:r>
          </w:p>
        </w:tc>
        <w:tc>
          <w:tcPr>
            <w:tcW w:w="1430" w:type="dxa"/>
            <w:vAlign w:val="center"/>
          </w:tcPr>
          <w:p w:rsidR="004B179D" w:rsidRPr="00BB3AA1" w:rsidRDefault="004B179D" w:rsidP="004B179D">
            <w:pPr>
              <w:ind w:left="147" w:right="57"/>
              <w:jc w:val="center"/>
              <w:rPr>
                <w:rFonts w:eastAsiaTheme="minorEastAsia"/>
                <w:sz w:val="20"/>
                <w:szCs w:val="20"/>
                <w:lang w:eastAsia="ru-RU"/>
              </w:rPr>
            </w:pPr>
            <w:r w:rsidRPr="00BB3AA1">
              <w:rPr>
                <w:rFonts w:eastAsiaTheme="minorEastAsia"/>
                <w:sz w:val="20"/>
                <w:szCs w:val="20"/>
                <w:lang w:eastAsia="ru-RU"/>
              </w:rPr>
              <w:t>100</w:t>
            </w:r>
          </w:p>
        </w:tc>
        <w:tc>
          <w:tcPr>
            <w:tcW w:w="1366"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94</w:t>
            </w:r>
          </w:p>
        </w:tc>
        <w:tc>
          <w:tcPr>
            <w:tcW w:w="543"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425"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91</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85</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c>
          <w:tcPr>
            <w:tcW w:w="567" w:type="dxa"/>
            <w:vAlign w:val="center"/>
          </w:tcPr>
          <w:p w:rsidR="004B179D" w:rsidRPr="00BB3AA1" w:rsidRDefault="004B179D" w:rsidP="004B179D">
            <w:pPr>
              <w:ind w:left="147" w:right="57"/>
              <w:jc w:val="center"/>
              <w:rPr>
                <w:rFonts w:eastAsiaTheme="minorEastAsia"/>
                <w:sz w:val="20"/>
                <w:szCs w:val="20"/>
                <w:lang w:eastAsia="ru-RU"/>
              </w:rPr>
            </w:pPr>
            <w:r>
              <w:rPr>
                <w:rFonts w:eastAsiaTheme="minorEastAsia"/>
                <w:sz w:val="20"/>
                <w:szCs w:val="20"/>
                <w:lang w:eastAsia="ru-RU"/>
              </w:rPr>
              <w:t>100</w:t>
            </w:r>
          </w:p>
        </w:tc>
      </w:tr>
      <w:tr w:rsidR="004B179D" w:rsidRPr="00D05C00" w:rsidTr="004B179D">
        <w:trPr>
          <w:trHeight w:val="539"/>
        </w:trPr>
        <w:tc>
          <w:tcPr>
            <w:tcW w:w="1565" w:type="dxa"/>
            <w:gridSpan w:val="2"/>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ИТОГО</w:t>
            </w:r>
          </w:p>
        </w:tc>
        <w:tc>
          <w:tcPr>
            <w:tcW w:w="1055"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156</w:t>
            </w:r>
          </w:p>
        </w:tc>
        <w:tc>
          <w:tcPr>
            <w:tcW w:w="1430"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100</w:t>
            </w:r>
          </w:p>
        </w:tc>
        <w:tc>
          <w:tcPr>
            <w:tcW w:w="1366"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Pr>
                <w:rFonts w:eastAsiaTheme="minorEastAsia"/>
                <w:b/>
                <w:sz w:val="20"/>
                <w:szCs w:val="20"/>
                <w:lang w:eastAsia="ru-RU"/>
              </w:rPr>
              <w:t>75</w:t>
            </w:r>
          </w:p>
        </w:tc>
        <w:tc>
          <w:tcPr>
            <w:tcW w:w="543"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100</w:t>
            </w:r>
          </w:p>
        </w:tc>
        <w:tc>
          <w:tcPr>
            <w:tcW w:w="567"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Pr>
                <w:rFonts w:eastAsiaTheme="minorEastAsia"/>
                <w:b/>
                <w:sz w:val="20"/>
                <w:szCs w:val="20"/>
                <w:lang w:eastAsia="ru-RU"/>
              </w:rPr>
              <w:t>72</w:t>
            </w:r>
          </w:p>
        </w:tc>
        <w:tc>
          <w:tcPr>
            <w:tcW w:w="567"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100</w:t>
            </w:r>
          </w:p>
        </w:tc>
        <w:tc>
          <w:tcPr>
            <w:tcW w:w="425"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8</w:t>
            </w:r>
            <w:r>
              <w:rPr>
                <w:rFonts w:eastAsiaTheme="minorEastAsia"/>
                <w:b/>
                <w:sz w:val="20"/>
                <w:szCs w:val="20"/>
                <w:lang w:eastAsia="ru-RU"/>
              </w:rPr>
              <w:t>2</w:t>
            </w:r>
          </w:p>
        </w:tc>
        <w:tc>
          <w:tcPr>
            <w:tcW w:w="567"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100</w:t>
            </w:r>
          </w:p>
        </w:tc>
        <w:tc>
          <w:tcPr>
            <w:tcW w:w="567"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Pr>
                <w:rFonts w:eastAsiaTheme="minorEastAsia"/>
                <w:b/>
                <w:sz w:val="20"/>
                <w:szCs w:val="20"/>
                <w:lang w:eastAsia="ru-RU"/>
              </w:rPr>
              <w:t>78</w:t>
            </w:r>
          </w:p>
        </w:tc>
        <w:tc>
          <w:tcPr>
            <w:tcW w:w="567"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100</w:t>
            </w:r>
          </w:p>
        </w:tc>
        <w:tc>
          <w:tcPr>
            <w:tcW w:w="567" w:type="dxa"/>
            <w:shd w:val="clear" w:color="auto" w:fill="D9D9D9"/>
            <w:vAlign w:val="center"/>
          </w:tcPr>
          <w:p w:rsidR="004B179D" w:rsidRPr="00BB3AA1" w:rsidRDefault="004B179D" w:rsidP="004B179D">
            <w:pPr>
              <w:ind w:left="147" w:right="57"/>
              <w:jc w:val="center"/>
              <w:rPr>
                <w:rFonts w:eastAsiaTheme="minorEastAsia"/>
                <w:b/>
                <w:sz w:val="20"/>
                <w:szCs w:val="20"/>
                <w:lang w:eastAsia="ru-RU"/>
              </w:rPr>
            </w:pPr>
            <w:r w:rsidRPr="00BB3AA1">
              <w:rPr>
                <w:rFonts w:eastAsiaTheme="minorEastAsia"/>
                <w:b/>
                <w:sz w:val="20"/>
                <w:szCs w:val="20"/>
                <w:lang w:eastAsia="ru-RU"/>
              </w:rPr>
              <w:t>8</w:t>
            </w:r>
            <w:r>
              <w:rPr>
                <w:rFonts w:eastAsiaTheme="minorEastAsia"/>
                <w:b/>
                <w:sz w:val="20"/>
                <w:szCs w:val="20"/>
                <w:lang w:eastAsia="ru-RU"/>
              </w:rPr>
              <w:t>2</w:t>
            </w:r>
          </w:p>
        </w:tc>
      </w:tr>
    </w:tbl>
    <w:p w:rsidR="00480766" w:rsidRPr="00D05C00" w:rsidRDefault="00480766" w:rsidP="00D05C00">
      <w:pPr>
        <w:pStyle w:val="a3"/>
        <w:ind w:firstLine="709"/>
        <w:rPr>
          <w:b/>
          <w:sz w:val="24"/>
          <w:szCs w:val="24"/>
        </w:rPr>
      </w:pPr>
    </w:p>
    <w:p w:rsidR="00686C9D" w:rsidRDefault="00686C9D" w:rsidP="00BB3AA1">
      <w:pPr>
        <w:ind w:firstLine="709"/>
        <w:jc w:val="right"/>
        <w:rPr>
          <w:b/>
          <w:sz w:val="24"/>
          <w:szCs w:val="24"/>
          <w:highlight w:val="red"/>
        </w:rPr>
      </w:pPr>
    </w:p>
    <w:p w:rsidR="004B179D" w:rsidRDefault="004B179D" w:rsidP="00BB3AA1">
      <w:pPr>
        <w:ind w:firstLine="709"/>
        <w:jc w:val="right"/>
        <w:rPr>
          <w:b/>
          <w:sz w:val="24"/>
          <w:szCs w:val="24"/>
        </w:rPr>
      </w:pPr>
    </w:p>
    <w:p w:rsidR="004B179D" w:rsidRDefault="004B179D" w:rsidP="00BB3AA1">
      <w:pPr>
        <w:ind w:firstLine="709"/>
        <w:jc w:val="right"/>
        <w:rPr>
          <w:b/>
          <w:sz w:val="24"/>
          <w:szCs w:val="24"/>
        </w:rPr>
      </w:pPr>
    </w:p>
    <w:p w:rsidR="00480766" w:rsidRPr="004B179D" w:rsidRDefault="00CB4EF6" w:rsidP="00BB3AA1">
      <w:pPr>
        <w:ind w:firstLine="709"/>
        <w:jc w:val="right"/>
        <w:rPr>
          <w:b/>
          <w:sz w:val="24"/>
          <w:szCs w:val="24"/>
        </w:rPr>
      </w:pPr>
      <w:r w:rsidRPr="004B179D">
        <w:rPr>
          <w:b/>
          <w:sz w:val="24"/>
          <w:szCs w:val="24"/>
        </w:rPr>
        <w:t>Таблица 6 Анализ теоретического и производственного обучения</w:t>
      </w:r>
    </w:p>
    <w:p w:rsidR="00480766" w:rsidRDefault="00CB4EF6" w:rsidP="00BB3AA1">
      <w:pPr>
        <w:ind w:firstLine="709"/>
        <w:jc w:val="right"/>
        <w:rPr>
          <w:b/>
          <w:sz w:val="24"/>
          <w:szCs w:val="24"/>
        </w:rPr>
      </w:pPr>
      <w:r w:rsidRPr="004B179D">
        <w:rPr>
          <w:b/>
          <w:sz w:val="24"/>
          <w:szCs w:val="24"/>
        </w:rPr>
        <w:t>за 202</w:t>
      </w:r>
      <w:r w:rsidR="004B179D">
        <w:rPr>
          <w:b/>
          <w:sz w:val="24"/>
          <w:szCs w:val="24"/>
        </w:rPr>
        <w:t>4</w:t>
      </w:r>
      <w:r w:rsidRPr="004B179D">
        <w:rPr>
          <w:b/>
          <w:sz w:val="24"/>
          <w:szCs w:val="24"/>
        </w:rPr>
        <w:t>-202</w:t>
      </w:r>
      <w:r w:rsidR="004B179D">
        <w:rPr>
          <w:b/>
          <w:sz w:val="24"/>
          <w:szCs w:val="24"/>
        </w:rPr>
        <w:t>5</w:t>
      </w:r>
      <w:r w:rsidRPr="004B179D">
        <w:rPr>
          <w:b/>
          <w:sz w:val="24"/>
          <w:szCs w:val="24"/>
        </w:rPr>
        <w:t xml:space="preserve"> уч. год (сентябрь-декабрь)</w:t>
      </w:r>
    </w:p>
    <w:p w:rsidR="004B179D" w:rsidRPr="00D05C00" w:rsidRDefault="004B179D" w:rsidP="00BB3AA1">
      <w:pPr>
        <w:ind w:firstLine="709"/>
        <w:jc w:val="right"/>
        <w:rPr>
          <w:b/>
          <w:sz w:val="24"/>
          <w:szCs w:val="24"/>
        </w:rPr>
      </w:pPr>
    </w:p>
    <w:tbl>
      <w:tblPr>
        <w:tblW w:w="51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1664"/>
        <w:gridCol w:w="775"/>
        <w:gridCol w:w="1134"/>
        <w:gridCol w:w="1277"/>
        <w:gridCol w:w="567"/>
        <w:gridCol w:w="422"/>
        <w:gridCol w:w="565"/>
        <w:gridCol w:w="422"/>
        <w:gridCol w:w="567"/>
        <w:gridCol w:w="565"/>
        <w:gridCol w:w="567"/>
        <w:gridCol w:w="587"/>
      </w:tblGrid>
      <w:tr w:rsidR="004B179D" w:rsidRPr="00D05C00" w:rsidTr="004B179D">
        <w:trPr>
          <w:trHeight w:val="654"/>
        </w:trPr>
        <w:tc>
          <w:tcPr>
            <w:tcW w:w="404" w:type="pct"/>
            <w:vMerge w:val="restar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Курс</w:t>
            </w:r>
          </w:p>
        </w:tc>
        <w:tc>
          <w:tcPr>
            <w:tcW w:w="838" w:type="pct"/>
            <w:vMerge w:val="restar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Группа</w:t>
            </w:r>
          </w:p>
        </w:tc>
        <w:tc>
          <w:tcPr>
            <w:tcW w:w="391" w:type="pct"/>
            <w:vMerge w:val="restar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Кол-во студентов</w:t>
            </w:r>
          </w:p>
        </w:tc>
        <w:tc>
          <w:tcPr>
            <w:tcW w:w="572" w:type="pct"/>
            <w:vMerge w:val="restar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Успеваемость (среднее по дисциплинам) %</w:t>
            </w:r>
          </w:p>
        </w:tc>
        <w:tc>
          <w:tcPr>
            <w:tcW w:w="644" w:type="pct"/>
            <w:vMerge w:val="restar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Качество (среднее по дисциплинам \ хорошисты, отличники) %</w:t>
            </w:r>
          </w:p>
        </w:tc>
        <w:tc>
          <w:tcPr>
            <w:tcW w:w="2150" w:type="pct"/>
            <w:gridSpan w:val="8"/>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Итого по циклам дисциплин (среднее по дисциплинам)</w:t>
            </w:r>
          </w:p>
        </w:tc>
      </w:tr>
      <w:tr w:rsidR="004B179D" w:rsidRPr="00D05C00" w:rsidTr="004B179D">
        <w:trPr>
          <w:trHeight w:val="563"/>
        </w:trPr>
        <w:tc>
          <w:tcPr>
            <w:tcW w:w="404"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838"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391"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572"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644"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499" w:type="pct"/>
            <w:gridSpan w:val="2"/>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ОГСЭ</w:t>
            </w:r>
          </w:p>
        </w:tc>
        <w:tc>
          <w:tcPr>
            <w:tcW w:w="498" w:type="pct"/>
            <w:gridSpan w:val="2"/>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ЕН</w:t>
            </w:r>
          </w:p>
        </w:tc>
        <w:tc>
          <w:tcPr>
            <w:tcW w:w="571" w:type="pct"/>
            <w:gridSpan w:val="2"/>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ОП</w:t>
            </w:r>
          </w:p>
        </w:tc>
        <w:tc>
          <w:tcPr>
            <w:tcW w:w="583" w:type="pct"/>
            <w:gridSpan w:val="2"/>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МДК</w:t>
            </w:r>
          </w:p>
        </w:tc>
      </w:tr>
      <w:tr w:rsidR="004B179D" w:rsidRPr="00D05C00" w:rsidTr="004B179D">
        <w:trPr>
          <w:trHeight w:val="698"/>
        </w:trPr>
        <w:tc>
          <w:tcPr>
            <w:tcW w:w="404"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838"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391"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572"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644" w:type="pct"/>
            <w:vMerge/>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rPr>
                <w:rFonts w:eastAsiaTheme="minorEastAsia"/>
                <w:sz w:val="20"/>
                <w:szCs w:val="20"/>
                <w:lang w:eastAsia="ru-RU"/>
              </w:rPr>
            </w:pPr>
          </w:p>
        </w:tc>
        <w:tc>
          <w:tcPr>
            <w:tcW w:w="286"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У %</w:t>
            </w:r>
          </w:p>
        </w:tc>
        <w:tc>
          <w:tcPr>
            <w:tcW w:w="213"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К %</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У %</w:t>
            </w:r>
          </w:p>
        </w:tc>
        <w:tc>
          <w:tcPr>
            <w:tcW w:w="213"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К %</w:t>
            </w:r>
          </w:p>
        </w:tc>
        <w:tc>
          <w:tcPr>
            <w:tcW w:w="286"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У %</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К %</w:t>
            </w:r>
          </w:p>
        </w:tc>
        <w:tc>
          <w:tcPr>
            <w:tcW w:w="286"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rPr>
            </w:pPr>
            <w:r w:rsidRPr="00BB3AA1">
              <w:rPr>
                <w:rFonts w:eastAsiaTheme="minorEastAsia"/>
                <w:sz w:val="20"/>
                <w:szCs w:val="20"/>
              </w:rPr>
              <w:t>У %</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К %</w:t>
            </w:r>
          </w:p>
        </w:tc>
      </w:tr>
      <w:tr w:rsidR="004B179D" w:rsidRPr="00D05C00" w:rsidTr="004B179D">
        <w:trPr>
          <w:trHeight w:val="547"/>
        </w:trPr>
        <w:tc>
          <w:tcPr>
            <w:tcW w:w="404"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4</w:t>
            </w:r>
          </w:p>
        </w:tc>
        <w:tc>
          <w:tcPr>
            <w:tcW w:w="838" w:type="pct"/>
            <w:tcBorders>
              <w:top w:val="single" w:sz="4" w:space="0" w:color="000000"/>
              <w:left w:val="single" w:sz="4" w:space="0" w:color="000000"/>
              <w:bottom w:val="single" w:sz="4" w:space="0" w:color="000000"/>
              <w:right w:val="single" w:sz="4" w:space="0" w:color="000000"/>
            </w:tcBorders>
            <w:hideMark/>
          </w:tcPr>
          <w:p w:rsidR="004B179D" w:rsidRPr="00BB3AA1" w:rsidRDefault="004B179D" w:rsidP="00003800">
            <w:pPr>
              <w:contextualSpacing/>
              <w:jc w:val="both"/>
              <w:rPr>
                <w:rFonts w:eastAsiaTheme="minorEastAsia"/>
                <w:sz w:val="20"/>
                <w:szCs w:val="20"/>
                <w:lang w:eastAsia="ru-RU"/>
              </w:rPr>
            </w:pPr>
            <w:r w:rsidRPr="00BB3AA1">
              <w:rPr>
                <w:rFonts w:eastAsiaTheme="minorEastAsia"/>
                <w:sz w:val="20"/>
                <w:szCs w:val="20"/>
                <w:lang w:eastAsia="ru-RU"/>
              </w:rPr>
              <w:t>ТЭПС (зоК)-2</w:t>
            </w:r>
            <w:r>
              <w:rPr>
                <w:rFonts w:eastAsiaTheme="minorEastAsia"/>
                <w:sz w:val="20"/>
                <w:szCs w:val="20"/>
                <w:lang w:eastAsia="ru-RU"/>
              </w:rPr>
              <w:t>1</w:t>
            </w:r>
          </w:p>
        </w:tc>
        <w:tc>
          <w:tcPr>
            <w:tcW w:w="391"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24</w:t>
            </w:r>
          </w:p>
        </w:tc>
        <w:tc>
          <w:tcPr>
            <w:tcW w:w="572"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64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74</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79</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77</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97"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65</w:t>
            </w:r>
          </w:p>
        </w:tc>
      </w:tr>
      <w:tr w:rsidR="004B179D" w:rsidRPr="00D05C00" w:rsidTr="004B179D">
        <w:trPr>
          <w:trHeight w:val="555"/>
        </w:trPr>
        <w:tc>
          <w:tcPr>
            <w:tcW w:w="40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4</w:t>
            </w:r>
          </w:p>
        </w:tc>
        <w:tc>
          <w:tcPr>
            <w:tcW w:w="838" w:type="pct"/>
            <w:tcBorders>
              <w:top w:val="single" w:sz="4" w:space="0" w:color="000000"/>
              <w:left w:val="single" w:sz="4" w:space="0" w:color="000000"/>
              <w:bottom w:val="single" w:sz="4" w:space="0" w:color="000000"/>
              <w:right w:val="single" w:sz="4" w:space="0" w:color="000000"/>
            </w:tcBorders>
          </w:tcPr>
          <w:p w:rsidR="004B179D" w:rsidRPr="00BB3AA1" w:rsidRDefault="004B179D" w:rsidP="00003800">
            <w:pPr>
              <w:contextualSpacing/>
              <w:jc w:val="both"/>
              <w:rPr>
                <w:rFonts w:eastAsiaTheme="minorEastAsia"/>
                <w:sz w:val="20"/>
                <w:szCs w:val="20"/>
                <w:lang w:eastAsia="ru-RU"/>
              </w:rPr>
            </w:pPr>
            <w:r w:rsidRPr="00BB3AA1">
              <w:rPr>
                <w:rFonts w:eastAsiaTheme="minorEastAsia"/>
                <w:sz w:val="20"/>
                <w:szCs w:val="20"/>
                <w:lang w:eastAsia="ru-RU"/>
              </w:rPr>
              <w:t>ОПУТ (зо)-21</w:t>
            </w:r>
          </w:p>
        </w:tc>
        <w:tc>
          <w:tcPr>
            <w:tcW w:w="391"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14</w:t>
            </w:r>
          </w:p>
        </w:tc>
        <w:tc>
          <w:tcPr>
            <w:tcW w:w="572"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64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72</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57</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97"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86</w:t>
            </w:r>
          </w:p>
        </w:tc>
      </w:tr>
      <w:tr w:rsidR="004B179D" w:rsidRPr="00D05C00" w:rsidTr="004B179D">
        <w:trPr>
          <w:trHeight w:val="555"/>
        </w:trPr>
        <w:tc>
          <w:tcPr>
            <w:tcW w:w="40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3</w:t>
            </w:r>
          </w:p>
        </w:tc>
        <w:tc>
          <w:tcPr>
            <w:tcW w:w="838" w:type="pct"/>
            <w:tcBorders>
              <w:top w:val="single" w:sz="4" w:space="0" w:color="000000"/>
              <w:left w:val="single" w:sz="4" w:space="0" w:color="000000"/>
              <w:bottom w:val="single" w:sz="4" w:space="0" w:color="000000"/>
              <w:right w:val="single" w:sz="4" w:space="0" w:color="000000"/>
            </w:tcBorders>
          </w:tcPr>
          <w:p w:rsidR="004B179D" w:rsidRPr="00BB3AA1" w:rsidRDefault="004B179D" w:rsidP="00003800">
            <w:pPr>
              <w:contextualSpacing/>
              <w:jc w:val="both"/>
              <w:rPr>
                <w:rFonts w:eastAsiaTheme="minorEastAsia"/>
                <w:sz w:val="20"/>
                <w:szCs w:val="20"/>
                <w:lang w:eastAsia="ru-RU"/>
              </w:rPr>
            </w:pPr>
            <w:r>
              <w:rPr>
                <w:rFonts w:eastAsiaTheme="minorEastAsia"/>
                <w:sz w:val="20"/>
                <w:szCs w:val="20"/>
                <w:lang w:eastAsia="ru-RU"/>
              </w:rPr>
              <w:t>ТЭПС (зо</w:t>
            </w:r>
            <w:r w:rsidRPr="00BB3AA1">
              <w:rPr>
                <w:rFonts w:eastAsiaTheme="minorEastAsia"/>
                <w:sz w:val="20"/>
                <w:szCs w:val="20"/>
                <w:lang w:eastAsia="ru-RU"/>
              </w:rPr>
              <w:t>)-</w:t>
            </w:r>
            <w:r>
              <w:rPr>
                <w:rFonts w:eastAsiaTheme="minorEastAsia"/>
                <w:sz w:val="20"/>
                <w:szCs w:val="20"/>
                <w:lang w:eastAsia="ru-RU"/>
              </w:rPr>
              <w:t>22</w:t>
            </w:r>
          </w:p>
        </w:tc>
        <w:tc>
          <w:tcPr>
            <w:tcW w:w="391"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15</w:t>
            </w:r>
          </w:p>
        </w:tc>
        <w:tc>
          <w:tcPr>
            <w:tcW w:w="572"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64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75</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80</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73</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97"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73</w:t>
            </w:r>
          </w:p>
        </w:tc>
      </w:tr>
      <w:tr w:rsidR="004B179D" w:rsidRPr="00D05C00" w:rsidTr="004B179D">
        <w:trPr>
          <w:trHeight w:val="563"/>
        </w:trPr>
        <w:tc>
          <w:tcPr>
            <w:tcW w:w="404"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3</w:t>
            </w:r>
          </w:p>
        </w:tc>
        <w:tc>
          <w:tcPr>
            <w:tcW w:w="838" w:type="pct"/>
            <w:tcBorders>
              <w:top w:val="single" w:sz="4" w:space="0" w:color="000000"/>
              <w:left w:val="single" w:sz="4" w:space="0" w:color="000000"/>
              <w:bottom w:val="single" w:sz="4" w:space="0" w:color="000000"/>
              <w:right w:val="single" w:sz="4" w:space="0" w:color="000000"/>
            </w:tcBorders>
          </w:tcPr>
          <w:p w:rsidR="004B179D" w:rsidRPr="00BB3AA1" w:rsidRDefault="004B179D" w:rsidP="00003800">
            <w:pPr>
              <w:contextualSpacing/>
              <w:jc w:val="both"/>
              <w:rPr>
                <w:rFonts w:eastAsiaTheme="minorEastAsia"/>
                <w:sz w:val="20"/>
                <w:szCs w:val="20"/>
                <w:lang w:eastAsia="ru-RU"/>
              </w:rPr>
            </w:pPr>
            <w:r w:rsidRPr="00BB3AA1">
              <w:rPr>
                <w:rFonts w:eastAsiaTheme="minorEastAsia"/>
                <w:sz w:val="20"/>
                <w:szCs w:val="20"/>
                <w:lang w:eastAsia="ru-RU"/>
              </w:rPr>
              <w:t>ТЭПС (зоК)-</w:t>
            </w:r>
            <w:r>
              <w:rPr>
                <w:rFonts w:eastAsiaTheme="minorEastAsia"/>
                <w:sz w:val="20"/>
                <w:szCs w:val="20"/>
                <w:lang w:eastAsia="ru-RU"/>
              </w:rPr>
              <w:t>22</w:t>
            </w:r>
          </w:p>
        </w:tc>
        <w:tc>
          <w:tcPr>
            <w:tcW w:w="391"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18</w:t>
            </w:r>
          </w:p>
        </w:tc>
        <w:tc>
          <w:tcPr>
            <w:tcW w:w="572"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64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81</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77</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83</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97"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83</w:t>
            </w:r>
          </w:p>
        </w:tc>
      </w:tr>
      <w:tr w:rsidR="004B179D" w:rsidRPr="00D05C00" w:rsidTr="004B179D">
        <w:trPr>
          <w:trHeight w:val="551"/>
        </w:trPr>
        <w:tc>
          <w:tcPr>
            <w:tcW w:w="404"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2</w:t>
            </w:r>
          </w:p>
        </w:tc>
        <w:tc>
          <w:tcPr>
            <w:tcW w:w="838" w:type="pct"/>
            <w:tcBorders>
              <w:top w:val="single" w:sz="4" w:space="0" w:color="000000"/>
              <w:left w:val="single" w:sz="4" w:space="0" w:color="000000"/>
              <w:bottom w:val="single" w:sz="4" w:space="0" w:color="000000"/>
              <w:right w:val="single" w:sz="4" w:space="0" w:color="000000"/>
            </w:tcBorders>
          </w:tcPr>
          <w:p w:rsidR="004B179D" w:rsidRPr="00BB3AA1" w:rsidRDefault="004B179D" w:rsidP="00003800">
            <w:pPr>
              <w:contextualSpacing/>
              <w:jc w:val="both"/>
              <w:rPr>
                <w:rFonts w:eastAsiaTheme="minorEastAsia"/>
                <w:sz w:val="20"/>
                <w:szCs w:val="20"/>
                <w:lang w:eastAsia="ru-RU"/>
              </w:rPr>
            </w:pPr>
            <w:r w:rsidRPr="00BB3AA1">
              <w:rPr>
                <w:rFonts w:eastAsiaTheme="minorEastAsia"/>
                <w:sz w:val="20"/>
                <w:szCs w:val="20"/>
                <w:lang w:eastAsia="ru-RU"/>
              </w:rPr>
              <w:t>ТЭПС (зо</w:t>
            </w:r>
            <w:r>
              <w:rPr>
                <w:rFonts w:eastAsiaTheme="minorEastAsia"/>
                <w:sz w:val="20"/>
                <w:szCs w:val="20"/>
                <w:lang w:eastAsia="ru-RU"/>
              </w:rPr>
              <w:t>К</w:t>
            </w:r>
            <w:r w:rsidRPr="00BB3AA1">
              <w:rPr>
                <w:rFonts w:eastAsiaTheme="minorEastAsia"/>
                <w:sz w:val="20"/>
                <w:szCs w:val="20"/>
                <w:lang w:eastAsia="ru-RU"/>
              </w:rPr>
              <w:t>)-</w:t>
            </w:r>
            <w:r>
              <w:rPr>
                <w:rFonts w:eastAsiaTheme="minorEastAsia"/>
                <w:sz w:val="20"/>
                <w:szCs w:val="20"/>
                <w:lang w:eastAsia="ru-RU"/>
              </w:rPr>
              <w:t>23</w:t>
            </w:r>
          </w:p>
        </w:tc>
        <w:tc>
          <w:tcPr>
            <w:tcW w:w="391"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20</w:t>
            </w:r>
          </w:p>
        </w:tc>
        <w:tc>
          <w:tcPr>
            <w:tcW w:w="572"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95</w:t>
            </w:r>
          </w:p>
        </w:tc>
        <w:tc>
          <w:tcPr>
            <w:tcW w:w="64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81</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95</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75</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95</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73</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95</w:t>
            </w:r>
          </w:p>
        </w:tc>
        <w:tc>
          <w:tcPr>
            <w:tcW w:w="297"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95</w:t>
            </w:r>
          </w:p>
        </w:tc>
      </w:tr>
      <w:tr w:rsidR="004B179D" w:rsidRPr="00D05C00" w:rsidTr="004B179D">
        <w:trPr>
          <w:trHeight w:val="559"/>
        </w:trPr>
        <w:tc>
          <w:tcPr>
            <w:tcW w:w="404"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2</w:t>
            </w:r>
          </w:p>
        </w:tc>
        <w:tc>
          <w:tcPr>
            <w:tcW w:w="838" w:type="pct"/>
            <w:tcBorders>
              <w:top w:val="single" w:sz="4" w:space="0" w:color="000000"/>
              <w:left w:val="single" w:sz="4" w:space="0" w:color="000000"/>
              <w:bottom w:val="single" w:sz="4" w:space="0" w:color="000000"/>
              <w:right w:val="single" w:sz="4" w:space="0" w:color="000000"/>
            </w:tcBorders>
          </w:tcPr>
          <w:p w:rsidR="004B179D" w:rsidRPr="00BB3AA1" w:rsidRDefault="004B179D" w:rsidP="00003800">
            <w:pPr>
              <w:contextualSpacing/>
              <w:rPr>
                <w:sz w:val="20"/>
                <w:szCs w:val="20"/>
              </w:rPr>
            </w:pPr>
            <w:r w:rsidRPr="00BB3AA1">
              <w:rPr>
                <w:rFonts w:eastAsiaTheme="minorEastAsia"/>
                <w:sz w:val="20"/>
                <w:szCs w:val="20"/>
                <w:lang w:eastAsia="ru-RU"/>
              </w:rPr>
              <w:t>ОПУТ (зо)-23</w:t>
            </w:r>
          </w:p>
        </w:tc>
        <w:tc>
          <w:tcPr>
            <w:tcW w:w="391"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15</w:t>
            </w:r>
          </w:p>
        </w:tc>
        <w:tc>
          <w:tcPr>
            <w:tcW w:w="572"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93</w:t>
            </w:r>
          </w:p>
        </w:tc>
        <w:tc>
          <w:tcPr>
            <w:tcW w:w="64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91</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93</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93</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93</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93</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93</w:t>
            </w:r>
          </w:p>
        </w:tc>
        <w:tc>
          <w:tcPr>
            <w:tcW w:w="297"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86</w:t>
            </w:r>
          </w:p>
        </w:tc>
      </w:tr>
      <w:tr w:rsidR="004B179D" w:rsidRPr="00D05C00" w:rsidTr="004B179D">
        <w:trPr>
          <w:trHeight w:val="425"/>
        </w:trPr>
        <w:tc>
          <w:tcPr>
            <w:tcW w:w="404"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1</w:t>
            </w:r>
          </w:p>
        </w:tc>
        <w:tc>
          <w:tcPr>
            <w:tcW w:w="838" w:type="pct"/>
            <w:tcBorders>
              <w:top w:val="single" w:sz="4" w:space="0" w:color="000000"/>
              <w:left w:val="single" w:sz="4" w:space="0" w:color="000000"/>
              <w:bottom w:val="single" w:sz="4" w:space="0" w:color="000000"/>
              <w:right w:val="single" w:sz="4" w:space="0" w:color="000000"/>
            </w:tcBorders>
          </w:tcPr>
          <w:p w:rsidR="004B179D" w:rsidRPr="00BB3AA1" w:rsidRDefault="004B179D" w:rsidP="00003800">
            <w:pPr>
              <w:contextualSpacing/>
              <w:rPr>
                <w:sz w:val="20"/>
                <w:szCs w:val="20"/>
              </w:rPr>
            </w:pPr>
            <w:r>
              <w:rPr>
                <w:rFonts w:eastAsiaTheme="minorEastAsia"/>
                <w:sz w:val="20"/>
                <w:szCs w:val="20"/>
                <w:lang w:eastAsia="ru-RU"/>
              </w:rPr>
              <w:t>ТЭПС (зо</w:t>
            </w:r>
            <w:r w:rsidRPr="00BB3AA1">
              <w:rPr>
                <w:rFonts w:eastAsiaTheme="minorEastAsia"/>
                <w:sz w:val="20"/>
                <w:szCs w:val="20"/>
                <w:lang w:eastAsia="ru-RU"/>
              </w:rPr>
              <w:t>)-</w:t>
            </w:r>
            <w:r>
              <w:rPr>
                <w:rFonts w:eastAsiaTheme="minorEastAsia"/>
                <w:sz w:val="20"/>
                <w:szCs w:val="20"/>
                <w:lang w:eastAsia="ru-RU"/>
              </w:rPr>
              <w:t>24</w:t>
            </w:r>
          </w:p>
        </w:tc>
        <w:tc>
          <w:tcPr>
            <w:tcW w:w="391"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15</w:t>
            </w:r>
          </w:p>
        </w:tc>
        <w:tc>
          <w:tcPr>
            <w:tcW w:w="572"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644"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93</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96</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89</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85"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98</w:t>
            </w:r>
          </w:p>
        </w:tc>
        <w:tc>
          <w:tcPr>
            <w:tcW w:w="286"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97" w:type="pct"/>
            <w:tcBorders>
              <w:top w:val="single" w:sz="4" w:space="0" w:color="000000"/>
              <w:left w:val="single" w:sz="4" w:space="0" w:color="000000"/>
              <w:bottom w:val="single" w:sz="4" w:space="0" w:color="000000"/>
              <w:right w:val="single" w:sz="4" w:space="0" w:color="000000"/>
            </w:tcBorders>
            <w:vAlign w:val="center"/>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86</w:t>
            </w:r>
          </w:p>
        </w:tc>
      </w:tr>
      <w:tr w:rsidR="004B179D" w:rsidRPr="00D05C00" w:rsidTr="004B179D">
        <w:trPr>
          <w:trHeight w:val="591"/>
        </w:trPr>
        <w:tc>
          <w:tcPr>
            <w:tcW w:w="404"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sidRPr="00BB3AA1">
              <w:rPr>
                <w:rFonts w:eastAsiaTheme="minorEastAsia"/>
                <w:sz w:val="20"/>
                <w:szCs w:val="20"/>
                <w:lang w:eastAsia="ru-RU"/>
              </w:rPr>
              <w:t>1</w:t>
            </w:r>
          </w:p>
        </w:tc>
        <w:tc>
          <w:tcPr>
            <w:tcW w:w="838" w:type="pct"/>
            <w:tcBorders>
              <w:top w:val="single" w:sz="4" w:space="0" w:color="000000"/>
              <w:left w:val="single" w:sz="4" w:space="0" w:color="000000"/>
              <w:bottom w:val="single" w:sz="4" w:space="0" w:color="000000"/>
              <w:right w:val="single" w:sz="4" w:space="0" w:color="000000"/>
            </w:tcBorders>
          </w:tcPr>
          <w:p w:rsidR="004B179D" w:rsidRPr="00BB3AA1" w:rsidRDefault="004B179D" w:rsidP="00003800">
            <w:pPr>
              <w:contextualSpacing/>
              <w:rPr>
                <w:sz w:val="20"/>
                <w:szCs w:val="20"/>
              </w:rPr>
            </w:pPr>
            <w:r w:rsidRPr="00BB3AA1">
              <w:rPr>
                <w:rFonts w:eastAsiaTheme="minorEastAsia"/>
                <w:sz w:val="20"/>
                <w:szCs w:val="20"/>
                <w:lang w:eastAsia="ru-RU"/>
              </w:rPr>
              <w:t>ТЭПС (зоК)-</w:t>
            </w:r>
            <w:r>
              <w:rPr>
                <w:rFonts w:eastAsiaTheme="minorEastAsia"/>
                <w:sz w:val="20"/>
                <w:szCs w:val="20"/>
                <w:lang w:eastAsia="ru-RU"/>
              </w:rPr>
              <w:t>24</w:t>
            </w:r>
          </w:p>
        </w:tc>
        <w:tc>
          <w:tcPr>
            <w:tcW w:w="391"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20</w:t>
            </w:r>
          </w:p>
        </w:tc>
        <w:tc>
          <w:tcPr>
            <w:tcW w:w="572"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644"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86</w:t>
            </w:r>
          </w:p>
        </w:tc>
        <w:tc>
          <w:tcPr>
            <w:tcW w:w="286"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94</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76</w:t>
            </w:r>
          </w:p>
        </w:tc>
        <w:tc>
          <w:tcPr>
            <w:tcW w:w="286"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86</w:t>
            </w:r>
          </w:p>
        </w:tc>
        <w:tc>
          <w:tcPr>
            <w:tcW w:w="286"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100</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4B179D" w:rsidRPr="00BB3AA1" w:rsidRDefault="004B179D" w:rsidP="00003800">
            <w:pPr>
              <w:contextualSpacing/>
              <w:jc w:val="center"/>
              <w:rPr>
                <w:rFonts w:eastAsiaTheme="minorEastAsia"/>
                <w:sz w:val="20"/>
                <w:szCs w:val="20"/>
                <w:lang w:eastAsia="ru-RU"/>
              </w:rPr>
            </w:pPr>
            <w:r>
              <w:rPr>
                <w:rFonts w:eastAsiaTheme="minorEastAsia"/>
                <w:sz w:val="20"/>
                <w:szCs w:val="20"/>
                <w:lang w:eastAsia="ru-RU"/>
              </w:rPr>
              <w:t>90</w:t>
            </w:r>
          </w:p>
        </w:tc>
      </w:tr>
      <w:tr w:rsidR="004B179D" w:rsidRPr="00D05C00" w:rsidTr="004B179D">
        <w:trPr>
          <w:trHeight w:val="539"/>
        </w:trPr>
        <w:tc>
          <w:tcPr>
            <w:tcW w:w="124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sidRPr="00BB3AA1">
              <w:rPr>
                <w:rFonts w:eastAsiaTheme="minorEastAsia"/>
                <w:b/>
                <w:sz w:val="20"/>
                <w:szCs w:val="20"/>
                <w:lang w:eastAsia="ru-RU"/>
              </w:rPr>
              <w:t>ИТОГО</w:t>
            </w:r>
          </w:p>
        </w:tc>
        <w:tc>
          <w:tcPr>
            <w:tcW w:w="39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141</w:t>
            </w:r>
          </w:p>
        </w:tc>
        <w:tc>
          <w:tcPr>
            <w:tcW w:w="57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98</w:t>
            </w:r>
          </w:p>
        </w:tc>
        <w:tc>
          <w:tcPr>
            <w:tcW w:w="64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82</w:t>
            </w:r>
          </w:p>
        </w:tc>
        <w:tc>
          <w:tcPr>
            <w:tcW w:w="2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98</w:t>
            </w:r>
          </w:p>
        </w:tc>
        <w:tc>
          <w:tcPr>
            <w:tcW w:w="21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82</w:t>
            </w:r>
          </w:p>
        </w:tc>
        <w:tc>
          <w:tcPr>
            <w:tcW w:w="28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100</w:t>
            </w:r>
          </w:p>
        </w:tc>
        <w:tc>
          <w:tcPr>
            <w:tcW w:w="21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83</w:t>
            </w:r>
          </w:p>
        </w:tc>
        <w:tc>
          <w:tcPr>
            <w:tcW w:w="2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98</w:t>
            </w:r>
          </w:p>
        </w:tc>
        <w:tc>
          <w:tcPr>
            <w:tcW w:w="28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EF4675" w:rsidRDefault="004B179D" w:rsidP="00003800">
            <w:pPr>
              <w:contextualSpacing/>
              <w:jc w:val="center"/>
              <w:rPr>
                <w:rFonts w:eastAsiaTheme="minorEastAsia"/>
                <w:b/>
                <w:sz w:val="20"/>
                <w:szCs w:val="20"/>
                <w:lang w:eastAsia="ru-RU"/>
              </w:rPr>
            </w:pPr>
            <w:r>
              <w:rPr>
                <w:rFonts w:eastAsiaTheme="minorEastAsia"/>
                <w:b/>
                <w:sz w:val="20"/>
                <w:szCs w:val="20"/>
                <w:lang w:eastAsia="ru-RU"/>
              </w:rPr>
              <w:t>83</w:t>
            </w:r>
          </w:p>
        </w:tc>
        <w:tc>
          <w:tcPr>
            <w:tcW w:w="2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Pr>
                <w:rFonts w:eastAsiaTheme="minorEastAsia"/>
                <w:b/>
                <w:sz w:val="20"/>
                <w:szCs w:val="20"/>
                <w:lang w:eastAsia="ru-RU"/>
              </w:rPr>
              <w:t>98</w:t>
            </w:r>
          </w:p>
        </w:tc>
        <w:tc>
          <w:tcPr>
            <w:tcW w:w="29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179D" w:rsidRPr="00BB3AA1" w:rsidRDefault="004B179D" w:rsidP="00003800">
            <w:pPr>
              <w:contextualSpacing/>
              <w:jc w:val="center"/>
              <w:rPr>
                <w:rFonts w:eastAsiaTheme="minorEastAsia"/>
                <w:b/>
                <w:sz w:val="20"/>
                <w:szCs w:val="20"/>
                <w:lang w:eastAsia="ru-RU"/>
              </w:rPr>
            </w:pPr>
            <w:r w:rsidRPr="00BB3AA1">
              <w:rPr>
                <w:rFonts w:eastAsiaTheme="minorEastAsia"/>
                <w:b/>
                <w:sz w:val="20"/>
                <w:szCs w:val="20"/>
                <w:lang w:eastAsia="ru-RU"/>
              </w:rPr>
              <w:t>8</w:t>
            </w:r>
            <w:r>
              <w:rPr>
                <w:rFonts w:eastAsiaTheme="minorEastAsia"/>
                <w:b/>
                <w:sz w:val="20"/>
                <w:szCs w:val="20"/>
                <w:lang w:eastAsia="ru-RU"/>
              </w:rPr>
              <w:t>3</w:t>
            </w:r>
          </w:p>
        </w:tc>
      </w:tr>
    </w:tbl>
    <w:p w:rsidR="00A812B1" w:rsidRPr="00D05C00" w:rsidRDefault="00A812B1" w:rsidP="00D05C00">
      <w:pPr>
        <w:ind w:firstLine="709"/>
        <w:rPr>
          <w:sz w:val="24"/>
          <w:szCs w:val="24"/>
        </w:rPr>
      </w:pPr>
    </w:p>
    <w:p w:rsidR="0004013F" w:rsidRPr="00D05C00" w:rsidRDefault="0004013F" w:rsidP="008B7F11">
      <w:pPr>
        <w:pStyle w:val="a3"/>
        <w:tabs>
          <w:tab w:val="left" w:pos="2239"/>
          <w:tab w:val="left" w:pos="2788"/>
          <w:tab w:val="left" w:pos="4001"/>
          <w:tab w:val="left" w:pos="5023"/>
          <w:tab w:val="left" w:pos="6397"/>
          <w:tab w:val="left" w:pos="6788"/>
          <w:tab w:val="left" w:pos="8966"/>
        </w:tabs>
        <w:ind w:firstLine="709"/>
        <w:jc w:val="both"/>
        <w:rPr>
          <w:sz w:val="24"/>
          <w:szCs w:val="24"/>
        </w:rPr>
      </w:pPr>
      <w:r w:rsidRPr="00D05C00">
        <w:rPr>
          <w:sz w:val="24"/>
          <w:szCs w:val="24"/>
        </w:rPr>
        <w:t>Работа</w:t>
      </w:r>
      <w:r w:rsidR="0001584C" w:rsidRPr="00D05C00">
        <w:rPr>
          <w:sz w:val="24"/>
          <w:szCs w:val="24"/>
        </w:rPr>
        <w:t xml:space="preserve"> </w:t>
      </w:r>
      <w:r w:rsidRPr="00D05C00">
        <w:rPr>
          <w:sz w:val="24"/>
          <w:szCs w:val="24"/>
        </w:rPr>
        <w:t>по</w:t>
      </w:r>
      <w:r w:rsidR="0001584C" w:rsidRPr="00D05C00">
        <w:rPr>
          <w:sz w:val="24"/>
          <w:szCs w:val="24"/>
        </w:rPr>
        <w:t xml:space="preserve"> </w:t>
      </w:r>
      <w:r w:rsidRPr="00D05C00">
        <w:rPr>
          <w:sz w:val="24"/>
          <w:szCs w:val="24"/>
        </w:rPr>
        <w:t>заочной</w:t>
      </w:r>
      <w:r w:rsidR="0001584C" w:rsidRPr="00D05C00">
        <w:rPr>
          <w:sz w:val="24"/>
          <w:szCs w:val="24"/>
        </w:rPr>
        <w:t xml:space="preserve"> </w:t>
      </w:r>
      <w:r w:rsidRPr="00D05C00">
        <w:rPr>
          <w:sz w:val="24"/>
          <w:szCs w:val="24"/>
        </w:rPr>
        <w:t>форме</w:t>
      </w:r>
      <w:r w:rsidR="0001584C" w:rsidRPr="00D05C00">
        <w:rPr>
          <w:sz w:val="24"/>
          <w:szCs w:val="24"/>
        </w:rPr>
        <w:t xml:space="preserve"> </w:t>
      </w:r>
      <w:r w:rsidRPr="00D05C00">
        <w:rPr>
          <w:sz w:val="24"/>
          <w:szCs w:val="24"/>
        </w:rPr>
        <w:t>обучения в межсессионный период заключается в контроле за индивидуальной работой обучающихся и оказании помощи со стороны преподавателей в форме проведения индивидуальных (аудиторных, дистанционных) и групповых консультаций.</w:t>
      </w:r>
    </w:p>
    <w:p w:rsidR="00480766" w:rsidRPr="00D05C00" w:rsidRDefault="0004013F" w:rsidP="008B7F11">
      <w:pPr>
        <w:pStyle w:val="a3"/>
        <w:ind w:firstLine="709"/>
        <w:jc w:val="both"/>
        <w:rPr>
          <w:sz w:val="24"/>
          <w:szCs w:val="24"/>
        </w:rPr>
      </w:pPr>
      <w:r w:rsidRPr="00D05C00">
        <w:rPr>
          <w:sz w:val="24"/>
          <w:szCs w:val="24"/>
        </w:rPr>
        <w:t>Заведующий заочным отделением ведет контроль за сроками и качеством рецензирования домашних контрольных работ, курсовых проектов (работ), аттестационных листов по учебной практике, дневников по производственной практике, заполнения журналов теоретического обучения, журналов регистрации контрольных работ</w:t>
      </w:r>
      <w:r w:rsidR="00CB4EF6" w:rsidRPr="00D05C00">
        <w:rPr>
          <w:sz w:val="24"/>
          <w:szCs w:val="24"/>
        </w:rPr>
        <w:t>.</w:t>
      </w:r>
    </w:p>
    <w:p w:rsidR="00480766" w:rsidRPr="00D05C00" w:rsidRDefault="00480766" w:rsidP="008B7F11">
      <w:pPr>
        <w:pStyle w:val="a3"/>
        <w:ind w:firstLine="709"/>
        <w:rPr>
          <w:sz w:val="24"/>
          <w:szCs w:val="24"/>
        </w:rPr>
      </w:pPr>
    </w:p>
    <w:p w:rsidR="00480766" w:rsidRPr="00D05C00" w:rsidRDefault="008B7F11" w:rsidP="008B7F11">
      <w:pPr>
        <w:pStyle w:val="a5"/>
        <w:tabs>
          <w:tab w:val="left" w:pos="1794"/>
        </w:tabs>
        <w:ind w:left="0" w:firstLine="709"/>
        <w:rPr>
          <w:b/>
          <w:sz w:val="24"/>
          <w:szCs w:val="24"/>
        </w:rPr>
      </w:pPr>
      <w:r w:rsidRPr="0074371D">
        <w:rPr>
          <w:b/>
          <w:sz w:val="24"/>
          <w:szCs w:val="24"/>
        </w:rPr>
        <w:t>3.</w:t>
      </w:r>
      <w:r w:rsidR="002F24D2">
        <w:rPr>
          <w:b/>
          <w:sz w:val="24"/>
          <w:szCs w:val="24"/>
        </w:rPr>
        <w:t>4</w:t>
      </w:r>
      <w:r w:rsidRPr="0074371D">
        <w:rPr>
          <w:b/>
          <w:sz w:val="24"/>
          <w:szCs w:val="24"/>
        </w:rPr>
        <w:t xml:space="preserve">. </w:t>
      </w:r>
      <w:r w:rsidR="00CB4EF6" w:rsidRPr="0074371D">
        <w:rPr>
          <w:b/>
          <w:sz w:val="24"/>
          <w:szCs w:val="24"/>
        </w:rPr>
        <w:t>Профессиональная подготовка для лиц с ограниченными возможностями здоровья</w:t>
      </w:r>
    </w:p>
    <w:p w:rsidR="00686C9D" w:rsidRDefault="00686C9D" w:rsidP="00686C9D">
      <w:pPr>
        <w:pStyle w:val="a3"/>
        <w:jc w:val="both"/>
        <w:rPr>
          <w:sz w:val="24"/>
          <w:szCs w:val="24"/>
          <w:lang w:eastAsia="ru-RU"/>
        </w:rPr>
      </w:pPr>
    </w:p>
    <w:p w:rsidR="00FA578C" w:rsidRPr="00D05C00" w:rsidRDefault="00FA578C" w:rsidP="008B7F11">
      <w:pPr>
        <w:pStyle w:val="a3"/>
        <w:ind w:firstLine="709"/>
        <w:jc w:val="both"/>
        <w:rPr>
          <w:sz w:val="24"/>
          <w:szCs w:val="24"/>
          <w:lang w:eastAsia="ru-RU"/>
        </w:rPr>
      </w:pPr>
      <w:r w:rsidRPr="00D05C00">
        <w:rPr>
          <w:sz w:val="24"/>
          <w:szCs w:val="24"/>
          <w:lang w:eastAsia="ru-RU"/>
        </w:rPr>
        <w:t>В рамках реализации Федерального закона от 29.12.2012г. № 273-ФЗ «Об образовании в Российской Федерации» создана и реализуется устойчивая адаптационная модель профессионального обучения слушателей, окончивших специальные учебные заведения (коррекционные) общеобразовательные школы г. Зимы.</w:t>
      </w:r>
    </w:p>
    <w:p w:rsidR="00FA578C" w:rsidRPr="00D05C00" w:rsidRDefault="00FA578C" w:rsidP="008B7F11">
      <w:pPr>
        <w:pStyle w:val="a3"/>
        <w:ind w:firstLine="709"/>
        <w:jc w:val="both"/>
        <w:rPr>
          <w:sz w:val="24"/>
          <w:szCs w:val="24"/>
          <w:lang w:eastAsia="ru-RU"/>
        </w:rPr>
      </w:pPr>
      <w:r w:rsidRPr="00D05C00">
        <w:rPr>
          <w:sz w:val="24"/>
          <w:szCs w:val="24"/>
          <w:lang w:eastAsia="ru-RU"/>
        </w:rPr>
        <w:t>Данная модель подразумевает под собой сл</w:t>
      </w:r>
      <w:r w:rsidR="008B7F11">
        <w:rPr>
          <w:sz w:val="24"/>
          <w:szCs w:val="24"/>
          <w:lang w:eastAsia="ru-RU"/>
        </w:rPr>
        <w:t>едующее реализуемое содержание:</w:t>
      </w:r>
    </w:p>
    <w:p w:rsidR="00FA578C" w:rsidRPr="00D05C00" w:rsidRDefault="00FA578C" w:rsidP="008B7F11">
      <w:pPr>
        <w:pStyle w:val="a3"/>
        <w:ind w:firstLine="709"/>
        <w:jc w:val="both"/>
        <w:rPr>
          <w:sz w:val="24"/>
          <w:szCs w:val="24"/>
          <w:lang w:eastAsia="ru-RU"/>
        </w:rPr>
      </w:pPr>
      <w:r w:rsidRPr="00D05C00">
        <w:rPr>
          <w:sz w:val="24"/>
          <w:szCs w:val="24"/>
          <w:lang w:eastAsia="ru-RU"/>
        </w:rPr>
        <w:t>- совершенствование нормативно-правового, научно-методического, материально-технического и финансово-экономического обеспечения, ориентированного на внедрение инклюзивной формы образования лиц с ограниченными возможностями здоровья и инвалидов;</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 выстраивание индивидуальной образовательной траектории развития ребенка в рамках получения профессионального образования; </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 реализация вариативного подхода при организации отбора содержания реализуемых профессиональных программ, с учетом требований федеральных государственных образовательных и профессиональных стандартов; </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 разработка, апробация и внедрение новых инновационных образовательных технологий в контексте инклюзивного подхода; </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 формирование комфортной образовательно-развивающей среды для лиц с ограниченными возможностями здоровья и инвалидов путем обеспечения психолого-педагогического, медико-социального сопровождения; </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 обеспечение образовательной и социальной поддержки одаренных детей с ограниченными возможностями здоровья и детей-инвалидов в рамках реализации профессиональных образовательных программ; </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 организация профориентационной работы с абитуриентами из числа инвалидов и лиц с ОВЗ; </w:t>
      </w:r>
    </w:p>
    <w:p w:rsidR="00FA578C" w:rsidRPr="00D05C00" w:rsidRDefault="00FA578C" w:rsidP="008B7F11">
      <w:pPr>
        <w:pStyle w:val="a3"/>
        <w:ind w:firstLine="709"/>
        <w:jc w:val="both"/>
        <w:rPr>
          <w:sz w:val="24"/>
          <w:szCs w:val="24"/>
          <w:lang w:eastAsia="ru-RU"/>
        </w:rPr>
      </w:pPr>
      <w:r w:rsidRPr="00D05C00">
        <w:rPr>
          <w:sz w:val="24"/>
          <w:szCs w:val="24"/>
          <w:lang w:eastAsia="ru-RU"/>
        </w:rPr>
        <w:t>- ведение специализированного учета обучающихся с ОВЗ и инвалидов на этапах их поступления в техникум, обучения, трудоустройства;</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 подготовка к трудоустройству и содействие трудоустройству выпускников из числа обучающихся с ОВЗ и инвалидов и их закреплению на рабочих местах. </w:t>
      </w:r>
    </w:p>
    <w:p w:rsidR="00FA578C" w:rsidRPr="00D05C00" w:rsidRDefault="00FA578C" w:rsidP="008B7F11">
      <w:pPr>
        <w:pStyle w:val="a3"/>
        <w:ind w:firstLine="709"/>
        <w:jc w:val="both"/>
        <w:rPr>
          <w:sz w:val="24"/>
          <w:szCs w:val="24"/>
          <w:lang w:eastAsia="ru-RU"/>
        </w:rPr>
      </w:pPr>
      <w:r w:rsidRPr="00D05C00">
        <w:rPr>
          <w:sz w:val="24"/>
          <w:szCs w:val="24"/>
          <w:lang w:eastAsia="ru-RU"/>
        </w:rPr>
        <w:t xml:space="preserve">В </w:t>
      </w:r>
      <w:r w:rsidR="0074371D">
        <w:rPr>
          <w:sz w:val="24"/>
          <w:szCs w:val="24"/>
          <w:lang w:eastAsia="ru-RU"/>
        </w:rPr>
        <w:t>Техникуме</w:t>
      </w:r>
      <w:r w:rsidRPr="00D05C00">
        <w:rPr>
          <w:sz w:val="24"/>
          <w:szCs w:val="24"/>
          <w:lang w:eastAsia="ru-RU"/>
        </w:rPr>
        <w:t xml:space="preserve"> обучение детей с ОВЗ, а также закончивших специальные учебные заведения ведется по адаптированной программе профессиональной подготовки по профессии 16675 Повар.</w:t>
      </w:r>
    </w:p>
    <w:p w:rsidR="00FA578C" w:rsidRPr="00D05C00" w:rsidRDefault="00FA578C" w:rsidP="008B7F11">
      <w:pPr>
        <w:pStyle w:val="a3"/>
        <w:ind w:firstLine="709"/>
        <w:jc w:val="both"/>
        <w:rPr>
          <w:sz w:val="24"/>
          <w:szCs w:val="24"/>
          <w:lang w:eastAsia="ru-RU"/>
        </w:rPr>
      </w:pPr>
      <w:r w:rsidRPr="00D05C00">
        <w:rPr>
          <w:sz w:val="24"/>
          <w:szCs w:val="24"/>
          <w:lang w:eastAsia="ru-RU"/>
        </w:rPr>
        <w:t>В 202</w:t>
      </w:r>
      <w:r w:rsidR="0074371D">
        <w:rPr>
          <w:sz w:val="24"/>
          <w:szCs w:val="24"/>
          <w:lang w:eastAsia="ru-RU"/>
        </w:rPr>
        <w:t>4</w:t>
      </w:r>
      <w:r w:rsidRPr="00D05C00">
        <w:rPr>
          <w:sz w:val="24"/>
          <w:szCs w:val="24"/>
          <w:lang w:eastAsia="ru-RU"/>
        </w:rPr>
        <w:t xml:space="preserve"> году количество обучающихся составило 29 человек. Срок реализации данной программы – </w:t>
      </w:r>
      <w:r w:rsidRPr="004B433D">
        <w:rPr>
          <w:sz w:val="24"/>
          <w:szCs w:val="24"/>
          <w:lang w:eastAsia="ru-RU"/>
        </w:rPr>
        <w:t>1 год 10 месяцев.</w:t>
      </w:r>
    </w:p>
    <w:p w:rsidR="00FA578C" w:rsidRPr="00D05C00" w:rsidRDefault="00FA578C" w:rsidP="008B7F11">
      <w:pPr>
        <w:pStyle w:val="a3"/>
        <w:ind w:firstLine="709"/>
        <w:jc w:val="both"/>
        <w:rPr>
          <w:sz w:val="24"/>
          <w:szCs w:val="24"/>
          <w:lang w:eastAsia="ru-RU"/>
        </w:rPr>
      </w:pPr>
      <w:r w:rsidRPr="00D05C00">
        <w:rPr>
          <w:sz w:val="24"/>
          <w:szCs w:val="24"/>
          <w:lang w:eastAsia="ru-RU"/>
        </w:rPr>
        <w:t>Учебная нагрузка составляет 30 часов в неделю. При обучении работа строится в рамках коррекционно-развивающих технологий.</w:t>
      </w:r>
    </w:p>
    <w:p w:rsidR="00FA578C" w:rsidRPr="00D05C00" w:rsidRDefault="00FA578C" w:rsidP="008B7F11">
      <w:pPr>
        <w:pStyle w:val="a3"/>
        <w:ind w:firstLine="709"/>
        <w:jc w:val="both"/>
        <w:rPr>
          <w:sz w:val="24"/>
          <w:szCs w:val="24"/>
          <w:lang w:eastAsia="ru-RU"/>
        </w:rPr>
      </w:pPr>
      <w:r w:rsidRPr="00D05C00">
        <w:rPr>
          <w:sz w:val="24"/>
          <w:szCs w:val="24"/>
          <w:lang w:eastAsia="ru-RU"/>
        </w:rPr>
        <w:t>Все изучаемые дисциплины, общепрофессиональные и профессиональные модули адаптированы с учетом индивидуальных особенностей слушателей. Изучение дисциплин предполагает реализацию основных задач инклюзивного образования по социализации студентов в современном обществе, работе в условиях непрерывного процесса развития информационных технологий, внедрение в образовательный процесс здоровьесберегающих и здоровьеформирующих технологий.</w:t>
      </w:r>
    </w:p>
    <w:p w:rsidR="00FA578C" w:rsidRPr="00D05C00" w:rsidRDefault="00FA578C" w:rsidP="008B7F11">
      <w:pPr>
        <w:pStyle w:val="a3"/>
        <w:ind w:firstLine="709"/>
        <w:jc w:val="both"/>
        <w:rPr>
          <w:sz w:val="24"/>
          <w:szCs w:val="24"/>
        </w:rPr>
      </w:pPr>
      <w:r w:rsidRPr="00D05C00">
        <w:rPr>
          <w:sz w:val="24"/>
          <w:szCs w:val="24"/>
          <w:lang w:eastAsia="ru-RU"/>
        </w:rPr>
        <w:t>Аттестация студентов с ОВЗ проводится в форме: текущей и промежуточной аттестации в соответствии с локальными актами Техникума; государственной (итоговой аттестации) в форме экзамена.</w:t>
      </w:r>
    </w:p>
    <w:p w:rsidR="008B7F11" w:rsidRPr="00D05C00" w:rsidRDefault="008B7F11" w:rsidP="008B7F11">
      <w:pPr>
        <w:pStyle w:val="a3"/>
        <w:ind w:firstLine="709"/>
        <w:jc w:val="both"/>
        <w:rPr>
          <w:sz w:val="24"/>
          <w:szCs w:val="24"/>
        </w:rPr>
      </w:pPr>
    </w:p>
    <w:p w:rsidR="00480766" w:rsidRPr="00D05C00" w:rsidRDefault="00CB4EF6" w:rsidP="000E7CA7">
      <w:pPr>
        <w:pStyle w:val="a3"/>
        <w:ind w:right="465" w:firstLine="709"/>
        <w:jc w:val="right"/>
        <w:rPr>
          <w:sz w:val="24"/>
          <w:szCs w:val="24"/>
        </w:rPr>
      </w:pPr>
      <w:r w:rsidRPr="00D05C00">
        <w:rPr>
          <w:b/>
          <w:sz w:val="24"/>
          <w:szCs w:val="24"/>
        </w:rPr>
        <w:t>Таблица 7 Итоги освоения адаптированной программы 16675 Повар</w:t>
      </w:r>
    </w:p>
    <w:p w:rsidR="00480766" w:rsidRPr="00D05C00" w:rsidRDefault="00480766" w:rsidP="00D05C00">
      <w:pPr>
        <w:pStyle w:val="a3"/>
        <w:ind w:firstLine="709"/>
        <w:rPr>
          <w:b/>
          <w:sz w:val="24"/>
          <w:szCs w:val="24"/>
        </w:rPr>
      </w:pPr>
    </w:p>
    <w:tbl>
      <w:tblPr>
        <w:tblStyle w:val="TableNormal"/>
        <w:tblW w:w="910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3403"/>
        <w:gridCol w:w="2515"/>
        <w:gridCol w:w="2020"/>
      </w:tblGrid>
      <w:tr w:rsidR="00480766" w:rsidRPr="00D05C00" w:rsidTr="000E7CA7">
        <w:trPr>
          <w:trHeight w:val="643"/>
        </w:trPr>
        <w:tc>
          <w:tcPr>
            <w:tcW w:w="1162" w:type="dxa"/>
          </w:tcPr>
          <w:p w:rsidR="00480766" w:rsidRPr="00D05C00" w:rsidRDefault="00CB4EF6" w:rsidP="008B7F11">
            <w:pPr>
              <w:pStyle w:val="TableParagraph"/>
              <w:ind w:left="170" w:right="35"/>
              <w:rPr>
                <w:b/>
                <w:sz w:val="24"/>
                <w:szCs w:val="24"/>
              </w:rPr>
            </w:pPr>
            <w:r w:rsidRPr="00D05C00">
              <w:rPr>
                <w:b/>
                <w:sz w:val="24"/>
                <w:szCs w:val="24"/>
              </w:rPr>
              <w:t>№ п/п</w:t>
            </w:r>
          </w:p>
        </w:tc>
        <w:tc>
          <w:tcPr>
            <w:tcW w:w="3403" w:type="dxa"/>
          </w:tcPr>
          <w:p w:rsidR="00480766" w:rsidRPr="00D05C00" w:rsidRDefault="00CB4EF6" w:rsidP="008B7F11">
            <w:pPr>
              <w:pStyle w:val="TableParagraph"/>
              <w:ind w:left="170" w:right="35"/>
              <w:jc w:val="center"/>
              <w:rPr>
                <w:b/>
                <w:sz w:val="24"/>
                <w:szCs w:val="24"/>
              </w:rPr>
            </w:pPr>
            <w:r w:rsidRPr="00D05C00">
              <w:rPr>
                <w:b/>
                <w:sz w:val="24"/>
                <w:szCs w:val="24"/>
              </w:rPr>
              <w:t>Профессия</w:t>
            </w:r>
          </w:p>
        </w:tc>
        <w:tc>
          <w:tcPr>
            <w:tcW w:w="2515" w:type="dxa"/>
          </w:tcPr>
          <w:p w:rsidR="00480766" w:rsidRPr="00D05C00" w:rsidRDefault="00CB4EF6" w:rsidP="008B7F11">
            <w:pPr>
              <w:pStyle w:val="TableParagraph"/>
              <w:ind w:left="170" w:right="35"/>
              <w:jc w:val="center"/>
              <w:rPr>
                <w:b/>
                <w:sz w:val="24"/>
                <w:szCs w:val="24"/>
              </w:rPr>
            </w:pPr>
            <w:r w:rsidRPr="00D05C00">
              <w:rPr>
                <w:b/>
                <w:sz w:val="24"/>
                <w:szCs w:val="24"/>
              </w:rPr>
              <w:t>Успеваемость, %</w:t>
            </w:r>
          </w:p>
        </w:tc>
        <w:tc>
          <w:tcPr>
            <w:tcW w:w="2020" w:type="dxa"/>
          </w:tcPr>
          <w:p w:rsidR="00480766" w:rsidRPr="00D05C00" w:rsidRDefault="00CB4EF6" w:rsidP="008B7F11">
            <w:pPr>
              <w:pStyle w:val="TableParagraph"/>
              <w:ind w:left="170" w:right="35"/>
              <w:jc w:val="center"/>
              <w:rPr>
                <w:b/>
                <w:sz w:val="24"/>
                <w:szCs w:val="24"/>
              </w:rPr>
            </w:pPr>
            <w:r w:rsidRPr="00D05C00">
              <w:rPr>
                <w:b/>
                <w:sz w:val="24"/>
                <w:szCs w:val="24"/>
              </w:rPr>
              <w:t>Качество, %</w:t>
            </w:r>
          </w:p>
        </w:tc>
      </w:tr>
      <w:tr w:rsidR="00480766" w:rsidRPr="00D05C00" w:rsidTr="000E7CA7">
        <w:trPr>
          <w:trHeight w:val="322"/>
        </w:trPr>
        <w:tc>
          <w:tcPr>
            <w:tcW w:w="1162" w:type="dxa"/>
          </w:tcPr>
          <w:p w:rsidR="00480766" w:rsidRPr="00D05C00" w:rsidRDefault="00CB4EF6" w:rsidP="008B7F11">
            <w:pPr>
              <w:pStyle w:val="TableParagraph"/>
              <w:ind w:left="170" w:right="35"/>
              <w:jc w:val="center"/>
              <w:rPr>
                <w:sz w:val="24"/>
                <w:szCs w:val="24"/>
              </w:rPr>
            </w:pPr>
            <w:r w:rsidRPr="00D05C00">
              <w:rPr>
                <w:sz w:val="24"/>
                <w:szCs w:val="24"/>
              </w:rPr>
              <w:t>1</w:t>
            </w:r>
          </w:p>
        </w:tc>
        <w:tc>
          <w:tcPr>
            <w:tcW w:w="3403" w:type="dxa"/>
          </w:tcPr>
          <w:p w:rsidR="00480766" w:rsidRPr="00D05C00" w:rsidRDefault="00CB4EF6" w:rsidP="008B7F11">
            <w:pPr>
              <w:pStyle w:val="TableParagraph"/>
              <w:ind w:left="170" w:right="35"/>
              <w:jc w:val="center"/>
              <w:rPr>
                <w:sz w:val="24"/>
                <w:szCs w:val="24"/>
              </w:rPr>
            </w:pPr>
            <w:r w:rsidRPr="00D05C00">
              <w:rPr>
                <w:sz w:val="24"/>
                <w:szCs w:val="24"/>
              </w:rPr>
              <w:t>16675 Повар</w:t>
            </w:r>
          </w:p>
        </w:tc>
        <w:tc>
          <w:tcPr>
            <w:tcW w:w="2515" w:type="dxa"/>
          </w:tcPr>
          <w:p w:rsidR="00480766" w:rsidRPr="00D05C00" w:rsidRDefault="00FA578C" w:rsidP="008B7F11">
            <w:pPr>
              <w:pStyle w:val="TableParagraph"/>
              <w:ind w:left="170" w:right="35"/>
              <w:jc w:val="center"/>
              <w:rPr>
                <w:sz w:val="24"/>
                <w:szCs w:val="24"/>
              </w:rPr>
            </w:pPr>
            <w:r w:rsidRPr="00D05C00">
              <w:rPr>
                <w:sz w:val="24"/>
                <w:szCs w:val="24"/>
              </w:rPr>
              <w:t>100</w:t>
            </w:r>
          </w:p>
        </w:tc>
        <w:tc>
          <w:tcPr>
            <w:tcW w:w="2020" w:type="dxa"/>
          </w:tcPr>
          <w:p w:rsidR="00480766" w:rsidRPr="00D05C00" w:rsidRDefault="0074371D" w:rsidP="008B7F11">
            <w:pPr>
              <w:pStyle w:val="TableParagraph"/>
              <w:ind w:left="170" w:right="35"/>
              <w:jc w:val="center"/>
              <w:rPr>
                <w:sz w:val="24"/>
                <w:szCs w:val="24"/>
              </w:rPr>
            </w:pPr>
            <w:r>
              <w:rPr>
                <w:sz w:val="24"/>
                <w:szCs w:val="24"/>
              </w:rPr>
              <w:t>80,24</w:t>
            </w:r>
          </w:p>
        </w:tc>
      </w:tr>
    </w:tbl>
    <w:p w:rsidR="008B7F11" w:rsidRDefault="008B7F11" w:rsidP="009E7607">
      <w:pPr>
        <w:pStyle w:val="a5"/>
        <w:tabs>
          <w:tab w:val="left" w:pos="1661"/>
        </w:tabs>
        <w:ind w:left="0" w:firstLine="709"/>
        <w:jc w:val="right"/>
        <w:rPr>
          <w:b/>
          <w:sz w:val="24"/>
          <w:szCs w:val="24"/>
        </w:rPr>
      </w:pPr>
    </w:p>
    <w:p w:rsidR="000E7CA7" w:rsidRDefault="000E7CA7" w:rsidP="000E7CA7">
      <w:pPr>
        <w:pStyle w:val="a3"/>
        <w:ind w:firstLine="709"/>
        <w:jc w:val="both"/>
        <w:rPr>
          <w:sz w:val="24"/>
          <w:szCs w:val="24"/>
        </w:rPr>
      </w:pPr>
      <w:r w:rsidRPr="00D05C00">
        <w:rPr>
          <w:sz w:val="24"/>
          <w:szCs w:val="24"/>
          <w:lang w:eastAsia="ru-RU"/>
        </w:rPr>
        <w:t xml:space="preserve">Работа с коррекционными группами в ГПОУ «Зиминский железнодорожный техникум» ведется с 2017 года. Создан раздел на сайте </w:t>
      </w:r>
      <w:r w:rsidR="0074371D">
        <w:rPr>
          <w:sz w:val="24"/>
          <w:szCs w:val="24"/>
          <w:lang w:eastAsia="ru-RU"/>
        </w:rPr>
        <w:t>Т</w:t>
      </w:r>
      <w:r w:rsidRPr="00D05C00">
        <w:rPr>
          <w:sz w:val="24"/>
          <w:szCs w:val="24"/>
          <w:lang w:eastAsia="ru-RU"/>
        </w:rPr>
        <w:t>ехникума</w:t>
      </w:r>
      <w:r w:rsidRPr="00D05C00">
        <w:rPr>
          <w:sz w:val="24"/>
          <w:szCs w:val="24"/>
        </w:rPr>
        <w:t xml:space="preserve">: </w:t>
      </w:r>
      <w:hyperlink r:id="rId21" w:history="1">
        <w:r w:rsidRPr="00D05C00">
          <w:rPr>
            <w:rStyle w:val="af2"/>
            <w:sz w:val="24"/>
            <w:szCs w:val="24"/>
          </w:rPr>
          <w:t>https://zzhdt-edu.ru/sveden/ovz</w:t>
        </w:r>
      </w:hyperlink>
      <w:r w:rsidRPr="00D05C00">
        <w:rPr>
          <w:sz w:val="24"/>
          <w:szCs w:val="24"/>
        </w:rPr>
        <w:t>.</w:t>
      </w:r>
    </w:p>
    <w:p w:rsidR="000E7CA7" w:rsidRDefault="000E7CA7" w:rsidP="009E7607">
      <w:pPr>
        <w:pStyle w:val="a5"/>
        <w:tabs>
          <w:tab w:val="left" w:pos="1661"/>
        </w:tabs>
        <w:ind w:left="0" w:firstLine="709"/>
        <w:rPr>
          <w:b/>
          <w:sz w:val="24"/>
          <w:szCs w:val="24"/>
        </w:rPr>
      </w:pPr>
    </w:p>
    <w:p w:rsidR="00480766" w:rsidRPr="00D05C00" w:rsidRDefault="008B7F11" w:rsidP="009E7607">
      <w:pPr>
        <w:pStyle w:val="a5"/>
        <w:tabs>
          <w:tab w:val="left" w:pos="1661"/>
        </w:tabs>
        <w:ind w:left="0" w:firstLine="709"/>
        <w:rPr>
          <w:b/>
          <w:sz w:val="24"/>
          <w:szCs w:val="24"/>
        </w:rPr>
      </w:pPr>
      <w:r w:rsidRPr="004B433D">
        <w:rPr>
          <w:b/>
          <w:sz w:val="24"/>
          <w:szCs w:val="24"/>
        </w:rPr>
        <w:t>3.</w:t>
      </w:r>
      <w:r w:rsidR="002F24D2">
        <w:rPr>
          <w:b/>
          <w:sz w:val="24"/>
          <w:szCs w:val="24"/>
        </w:rPr>
        <w:t>5</w:t>
      </w:r>
      <w:r w:rsidRPr="004B433D">
        <w:rPr>
          <w:b/>
          <w:sz w:val="24"/>
          <w:szCs w:val="24"/>
        </w:rPr>
        <w:t xml:space="preserve">. </w:t>
      </w:r>
      <w:r w:rsidR="00CB4EF6" w:rsidRPr="004B433D">
        <w:rPr>
          <w:b/>
          <w:sz w:val="24"/>
          <w:szCs w:val="24"/>
        </w:rPr>
        <w:t>Анализ деятельности Центра профессионального обучения</w:t>
      </w:r>
    </w:p>
    <w:p w:rsidR="008B7F11" w:rsidRDefault="008B7F11" w:rsidP="009E7607">
      <w:pPr>
        <w:pStyle w:val="a3"/>
        <w:ind w:firstLine="709"/>
        <w:jc w:val="both"/>
        <w:rPr>
          <w:sz w:val="24"/>
          <w:szCs w:val="24"/>
        </w:rPr>
      </w:pPr>
    </w:p>
    <w:p w:rsidR="00695F8F" w:rsidRPr="00D05C00" w:rsidRDefault="00CB4EF6" w:rsidP="009E7607">
      <w:pPr>
        <w:pStyle w:val="a3"/>
        <w:ind w:firstLine="709"/>
        <w:jc w:val="both"/>
        <w:rPr>
          <w:sz w:val="24"/>
          <w:szCs w:val="24"/>
        </w:rPr>
      </w:pPr>
      <w:r w:rsidRPr="00D05C00">
        <w:rPr>
          <w:sz w:val="24"/>
          <w:szCs w:val="24"/>
        </w:rPr>
        <w:t>На базе Техникума действует Центр профессионального обучения (ЦПО). Основная цель деятельности ЦПО – профессиональное обучение, переобучение и повышение квалификации населения, дополнительное профессиональное обучение работников.</w:t>
      </w:r>
    </w:p>
    <w:p w:rsidR="00695F8F" w:rsidRPr="00D05C00" w:rsidRDefault="00695F8F" w:rsidP="009E7607">
      <w:pPr>
        <w:pStyle w:val="a3"/>
        <w:ind w:firstLine="709"/>
        <w:jc w:val="both"/>
        <w:rPr>
          <w:sz w:val="24"/>
          <w:szCs w:val="24"/>
        </w:rPr>
      </w:pPr>
      <w:r w:rsidRPr="00D05C00">
        <w:rPr>
          <w:sz w:val="24"/>
          <w:szCs w:val="24"/>
        </w:rPr>
        <w:t xml:space="preserve">Организация образовательного процесса в Центре профессионального обучения (ЦПО) регламентируется законодательством, Уставом и другими локальными нормативными актами. ЦПО самостоятельно осуществляет разработку и утверждение профессиональных программ. Учебный процесс в ЦПО осуществляется в течение всего календарного года. </w:t>
      </w:r>
    </w:p>
    <w:p w:rsidR="00695F8F" w:rsidRPr="00D05C00" w:rsidRDefault="00695F8F" w:rsidP="009E7607">
      <w:pPr>
        <w:pStyle w:val="a3"/>
        <w:ind w:firstLine="709"/>
        <w:jc w:val="both"/>
        <w:rPr>
          <w:sz w:val="24"/>
          <w:szCs w:val="24"/>
        </w:rPr>
      </w:pPr>
      <w:r w:rsidRPr="00D05C00">
        <w:rPr>
          <w:sz w:val="24"/>
          <w:szCs w:val="24"/>
        </w:rPr>
        <w:t>Прием слушателей в ЦПО и их зачисление на обучение проводится на основании договоров. Слушатели зачисляются на обучение в ЦПО приказом директора. К освоению професс</w:t>
      </w:r>
      <w:r w:rsidR="009E7607">
        <w:rPr>
          <w:sz w:val="24"/>
          <w:szCs w:val="24"/>
        </w:rPr>
        <w:t>иональных программ допускаются:</w:t>
      </w:r>
    </w:p>
    <w:p w:rsidR="00695F8F" w:rsidRPr="00D05C00" w:rsidRDefault="00695F8F" w:rsidP="009E7607">
      <w:pPr>
        <w:pStyle w:val="a3"/>
        <w:ind w:firstLine="709"/>
        <w:jc w:val="both"/>
        <w:rPr>
          <w:sz w:val="24"/>
          <w:szCs w:val="24"/>
        </w:rPr>
      </w:pPr>
      <w:r w:rsidRPr="00D05C00">
        <w:rPr>
          <w:sz w:val="24"/>
          <w:szCs w:val="24"/>
        </w:rPr>
        <w:t>- лица, имеющие среднее профессиональ</w:t>
      </w:r>
      <w:r w:rsidR="009E7607">
        <w:rPr>
          <w:sz w:val="24"/>
          <w:szCs w:val="24"/>
        </w:rPr>
        <w:t>ное и (или) высшее образование;</w:t>
      </w:r>
    </w:p>
    <w:p w:rsidR="00695F8F" w:rsidRPr="00D05C00" w:rsidRDefault="00695F8F" w:rsidP="009E7607">
      <w:pPr>
        <w:pStyle w:val="a3"/>
        <w:ind w:firstLine="709"/>
        <w:jc w:val="both"/>
        <w:rPr>
          <w:sz w:val="24"/>
          <w:szCs w:val="24"/>
        </w:rPr>
      </w:pPr>
      <w:r w:rsidRPr="00D05C00">
        <w:rPr>
          <w:sz w:val="24"/>
          <w:szCs w:val="24"/>
        </w:rPr>
        <w:t>- лица, получающие среднее профессиональ</w:t>
      </w:r>
      <w:r w:rsidR="009E7607">
        <w:rPr>
          <w:sz w:val="24"/>
          <w:szCs w:val="24"/>
        </w:rPr>
        <w:t>ное и (или) высшее образование;</w:t>
      </w:r>
    </w:p>
    <w:p w:rsidR="00695F8F" w:rsidRPr="00D05C00" w:rsidRDefault="00695F8F" w:rsidP="009E7607">
      <w:pPr>
        <w:pStyle w:val="a3"/>
        <w:ind w:firstLine="709"/>
        <w:jc w:val="both"/>
        <w:rPr>
          <w:sz w:val="24"/>
          <w:szCs w:val="24"/>
        </w:rPr>
      </w:pPr>
      <w:r w:rsidRPr="00D05C00">
        <w:rPr>
          <w:sz w:val="24"/>
          <w:szCs w:val="24"/>
        </w:rPr>
        <w:t>- лица, имею</w:t>
      </w:r>
      <w:r w:rsidR="009E7607">
        <w:rPr>
          <w:sz w:val="24"/>
          <w:szCs w:val="24"/>
        </w:rPr>
        <w:t>щие полное среднее образование.</w:t>
      </w:r>
    </w:p>
    <w:p w:rsidR="00695F8F" w:rsidRPr="00D05C00" w:rsidRDefault="00695F8F" w:rsidP="009E7607">
      <w:pPr>
        <w:pStyle w:val="a3"/>
        <w:ind w:firstLine="709"/>
        <w:jc w:val="both"/>
        <w:rPr>
          <w:sz w:val="24"/>
          <w:szCs w:val="24"/>
        </w:rPr>
      </w:pPr>
      <w:r w:rsidRPr="00D05C00">
        <w:rPr>
          <w:sz w:val="24"/>
          <w:szCs w:val="24"/>
        </w:rPr>
        <w:t xml:space="preserve">Для всех видов занятий устанавливается академический час – 45 минут. Язык обучения – русский. Формы обучения, сроки освоения профессиональных программ, продолжительность обучения определяются действующим законодательством Российской Федерации об образовании, образовательной программой и (или) договором об обучении. </w:t>
      </w:r>
    </w:p>
    <w:p w:rsidR="00695F8F" w:rsidRPr="00D05C00" w:rsidRDefault="00695F8F" w:rsidP="009E7607">
      <w:pPr>
        <w:pStyle w:val="a3"/>
        <w:ind w:firstLine="709"/>
        <w:jc w:val="both"/>
        <w:rPr>
          <w:sz w:val="24"/>
          <w:szCs w:val="24"/>
        </w:rPr>
      </w:pPr>
      <w:r w:rsidRPr="00D05C00">
        <w:rPr>
          <w:sz w:val="24"/>
          <w:szCs w:val="24"/>
        </w:rPr>
        <w:t xml:space="preserve">Для проверки теоретических и практических знаний по изученным в ходе обучения темам (разделам) программы может проводиться промежуточная аттестация. Освоение профессиональных образовательных программ завершается итоговой аттестацией. Итоговая аттестация слушателей проводится по окончанию обучения в виде экзамена. </w:t>
      </w:r>
    </w:p>
    <w:p w:rsidR="00695F8F" w:rsidRPr="00D05C00" w:rsidRDefault="00695F8F" w:rsidP="009E7607">
      <w:pPr>
        <w:pStyle w:val="a3"/>
        <w:ind w:firstLine="709"/>
        <w:jc w:val="both"/>
        <w:rPr>
          <w:sz w:val="24"/>
          <w:szCs w:val="24"/>
        </w:rPr>
      </w:pPr>
      <w:r w:rsidRPr="00D05C00">
        <w:rPr>
          <w:sz w:val="24"/>
          <w:szCs w:val="24"/>
        </w:rPr>
        <w:t xml:space="preserve">Для проведения итоговой аттестации создается соответствующая экзаменационная комиссия, состав которой утверждается директором. Слушателям, успешно освоившим соответствующую профессиональную программу и прошедшим итоговую аттестацию, выдается свидетельство установленного образца, изготавливаемое на бланках строгой отчетности, являющихся защищенной от подделок полиграфической продукцией. </w:t>
      </w:r>
    </w:p>
    <w:p w:rsidR="00695F8F" w:rsidRPr="00D05C00" w:rsidRDefault="00695F8F" w:rsidP="009E7607">
      <w:pPr>
        <w:pStyle w:val="a3"/>
        <w:ind w:firstLine="709"/>
        <w:jc w:val="both"/>
        <w:rPr>
          <w:sz w:val="24"/>
          <w:szCs w:val="24"/>
        </w:rPr>
      </w:pPr>
      <w:r w:rsidRPr="00D05C00">
        <w:rPr>
          <w:sz w:val="24"/>
          <w:szCs w:val="24"/>
        </w:rPr>
        <w:t>Основанием для вручения документа является приказ директора об отчислении, изданный на основании решения экзаменационной комиссии. Лица, не прошедшие итоговую аттестацию или получившие на итоговой аттестации неудовлетворительные результаты, а также лица, освоившие только часть образовательной программы, подлежат отчислению за академическую неуспеваемость</w:t>
      </w:r>
      <w:r w:rsidR="004B433D">
        <w:rPr>
          <w:sz w:val="24"/>
          <w:szCs w:val="24"/>
        </w:rPr>
        <w:t xml:space="preserve"> </w:t>
      </w:r>
      <w:r w:rsidRPr="00D05C00">
        <w:rPr>
          <w:sz w:val="24"/>
          <w:szCs w:val="24"/>
        </w:rPr>
        <w:t xml:space="preserve"> на основании приказа директора. </w:t>
      </w:r>
    </w:p>
    <w:p w:rsidR="00695F8F" w:rsidRPr="00D05C00" w:rsidRDefault="00695F8F" w:rsidP="009E7607">
      <w:pPr>
        <w:pStyle w:val="a3"/>
        <w:ind w:firstLine="709"/>
        <w:jc w:val="both"/>
        <w:rPr>
          <w:sz w:val="24"/>
          <w:szCs w:val="24"/>
        </w:rPr>
      </w:pPr>
      <w:r w:rsidRPr="00D05C00">
        <w:rPr>
          <w:sz w:val="24"/>
          <w:szCs w:val="24"/>
        </w:rPr>
        <w:t xml:space="preserve">Для регистрации выдаваемых свидетельств ведутся книги регистрации, которые прошнуровываются, пронумеровываются, скрепляются печатью Техникума и хранятся как документы строгой отчетности. </w:t>
      </w:r>
    </w:p>
    <w:p w:rsidR="00695F8F" w:rsidRPr="00D05C00" w:rsidRDefault="00695F8F" w:rsidP="009E7607">
      <w:pPr>
        <w:pStyle w:val="a3"/>
        <w:ind w:firstLine="709"/>
        <w:jc w:val="both"/>
        <w:rPr>
          <w:sz w:val="24"/>
          <w:szCs w:val="24"/>
        </w:rPr>
      </w:pPr>
      <w:r w:rsidRPr="00D05C00">
        <w:rPr>
          <w:sz w:val="24"/>
          <w:szCs w:val="24"/>
        </w:rPr>
        <w:t>Формы обучения и сроки освоения программ определены учебным планом, программами, договорами на обучение.</w:t>
      </w:r>
    </w:p>
    <w:p w:rsidR="00480766" w:rsidRDefault="00695F8F" w:rsidP="009E7607">
      <w:pPr>
        <w:pStyle w:val="a3"/>
        <w:ind w:firstLine="709"/>
        <w:jc w:val="both"/>
        <w:rPr>
          <w:sz w:val="24"/>
          <w:szCs w:val="24"/>
        </w:rPr>
      </w:pPr>
      <w:r w:rsidRPr="00D05C00">
        <w:rPr>
          <w:sz w:val="24"/>
          <w:szCs w:val="24"/>
        </w:rPr>
        <w:t>Общая численность слушателей, успешно закончивших обучение за отчетный период по состоянию на 1 января 202</w:t>
      </w:r>
      <w:r w:rsidR="004B433D">
        <w:rPr>
          <w:sz w:val="24"/>
          <w:szCs w:val="24"/>
        </w:rPr>
        <w:t>5</w:t>
      </w:r>
      <w:r w:rsidRPr="00D05C00">
        <w:rPr>
          <w:sz w:val="24"/>
          <w:szCs w:val="24"/>
        </w:rPr>
        <w:t xml:space="preserve"> года, составила </w:t>
      </w:r>
      <w:r w:rsidR="004B433D">
        <w:rPr>
          <w:sz w:val="24"/>
          <w:szCs w:val="24"/>
        </w:rPr>
        <w:t>76</w:t>
      </w:r>
      <w:r w:rsidRPr="00D05C00">
        <w:rPr>
          <w:sz w:val="24"/>
          <w:szCs w:val="24"/>
        </w:rPr>
        <w:t xml:space="preserve"> человека</w:t>
      </w:r>
      <w:r w:rsidR="00CB4EF6" w:rsidRPr="00D05C00">
        <w:rPr>
          <w:sz w:val="24"/>
          <w:szCs w:val="24"/>
        </w:rPr>
        <w:t xml:space="preserve"> (</w:t>
      </w:r>
      <w:r w:rsidR="00CB4EF6" w:rsidRPr="00D05C00">
        <w:rPr>
          <w:b/>
          <w:sz w:val="24"/>
          <w:szCs w:val="24"/>
        </w:rPr>
        <w:t xml:space="preserve">Приложение </w:t>
      </w:r>
      <w:r w:rsidR="004B331E">
        <w:rPr>
          <w:b/>
          <w:sz w:val="24"/>
          <w:szCs w:val="24"/>
        </w:rPr>
        <w:t>8</w:t>
      </w:r>
      <w:r w:rsidR="00CB4EF6" w:rsidRPr="00D05C00">
        <w:rPr>
          <w:sz w:val="24"/>
          <w:szCs w:val="24"/>
        </w:rPr>
        <w:t>).</w:t>
      </w:r>
    </w:p>
    <w:p w:rsidR="00510AE2" w:rsidRPr="00D05C00" w:rsidRDefault="00CB4EF6" w:rsidP="009E7607">
      <w:pPr>
        <w:pStyle w:val="a3"/>
        <w:ind w:firstLine="709"/>
        <w:jc w:val="both"/>
        <w:rPr>
          <w:sz w:val="24"/>
          <w:szCs w:val="24"/>
        </w:rPr>
      </w:pPr>
      <w:r w:rsidRPr="00E43041">
        <w:rPr>
          <w:sz w:val="24"/>
          <w:szCs w:val="24"/>
        </w:rPr>
        <w:t>В организации</w:t>
      </w:r>
      <w:r w:rsidRPr="00D05C00">
        <w:rPr>
          <w:sz w:val="24"/>
          <w:szCs w:val="24"/>
        </w:rPr>
        <w:t xml:space="preserve"> деятельности по оказанию дополнительных образовательных услуг по профессиональному обучению и повышению квалификации ЦПО тесно взаимодействует с </w:t>
      </w:r>
      <w:r w:rsidR="00BC6DE4" w:rsidRPr="00D05C00">
        <w:rPr>
          <w:sz w:val="24"/>
          <w:szCs w:val="24"/>
        </w:rPr>
        <w:t xml:space="preserve">Зиминским </w:t>
      </w:r>
      <w:r w:rsidR="00510AE2" w:rsidRPr="00D05C00">
        <w:rPr>
          <w:sz w:val="24"/>
          <w:szCs w:val="24"/>
        </w:rPr>
        <w:t xml:space="preserve">и Саянским </w:t>
      </w:r>
      <w:r w:rsidR="00BC6DE4" w:rsidRPr="00D05C00">
        <w:rPr>
          <w:sz w:val="24"/>
          <w:szCs w:val="24"/>
        </w:rPr>
        <w:t>филиал</w:t>
      </w:r>
      <w:r w:rsidR="00510AE2" w:rsidRPr="00D05C00">
        <w:rPr>
          <w:sz w:val="24"/>
          <w:szCs w:val="24"/>
        </w:rPr>
        <w:t xml:space="preserve">ами </w:t>
      </w:r>
      <w:r w:rsidR="00510AE2" w:rsidRPr="00D05C00">
        <w:rPr>
          <w:color w:val="000000" w:themeColor="text1"/>
          <w:sz w:val="24"/>
          <w:szCs w:val="24"/>
        </w:rPr>
        <w:t>ОГКУ «</w:t>
      </w:r>
      <w:r w:rsidR="00510AE2" w:rsidRPr="00D05C00">
        <w:rPr>
          <w:color w:val="000000" w:themeColor="text1"/>
          <w:sz w:val="24"/>
          <w:szCs w:val="24"/>
          <w:shd w:val="clear" w:color="auto" w:fill="FFFFFF"/>
        </w:rPr>
        <w:t xml:space="preserve">Кадровый </w:t>
      </w:r>
      <w:r w:rsidR="00510AE2" w:rsidRPr="00D05C00">
        <w:rPr>
          <w:bCs/>
          <w:color w:val="000000" w:themeColor="text1"/>
          <w:sz w:val="24"/>
          <w:szCs w:val="24"/>
          <w:shd w:val="clear" w:color="auto" w:fill="FFFFFF"/>
        </w:rPr>
        <w:t>центр</w:t>
      </w:r>
      <w:r w:rsidR="00510AE2" w:rsidRPr="00D05C00">
        <w:rPr>
          <w:color w:val="000000" w:themeColor="text1"/>
          <w:sz w:val="24"/>
          <w:szCs w:val="24"/>
          <w:shd w:val="clear" w:color="auto" w:fill="FFFFFF"/>
        </w:rPr>
        <w:t xml:space="preserve"> Иркутской области»</w:t>
      </w:r>
      <w:r w:rsidRPr="00D05C00">
        <w:rPr>
          <w:color w:val="000000" w:themeColor="text1"/>
          <w:sz w:val="24"/>
          <w:szCs w:val="24"/>
        </w:rPr>
        <w:t>,</w:t>
      </w:r>
      <w:r w:rsidR="00510AE2" w:rsidRPr="00D05C00">
        <w:rPr>
          <w:color w:val="000000" w:themeColor="text1"/>
          <w:sz w:val="24"/>
          <w:szCs w:val="24"/>
        </w:rPr>
        <w:t xml:space="preserve"> </w:t>
      </w:r>
      <w:r w:rsidRPr="00D05C00">
        <w:rPr>
          <w:sz w:val="24"/>
          <w:szCs w:val="24"/>
        </w:rPr>
        <w:t>индивидуальными предпринимателями, отдельными гражданами. Возможность получения дополнительной профессии (специальности) предоставляется и студентам Техникума.</w:t>
      </w:r>
    </w:p>
    <w:p w:rsidR="00D04739" w:rsidRPr="00D05C00" w:rsidRDefault="00CB4EF6" w:rsidP="00D04739">
      <w:pPr>
        <w:pStyle w:val="a3"/>
        <w:ind w:firstLine="709"/>
        <w:jc w:val="both"/>
        <w:rPr>
          <w:sz w:val="24"/>
          <w:szCs w:val="24"/>
        </w:rPr>
      </w:pPr>
      <w:r w:rsidRPr="00D05C00">
        <w:rPr>
          <w:sz w:val="24"/>
          <w:szCs w:val="24"/>
        </w:rPr>
        <w:t>Анализ содержания подготовки слушателей по образовательным программам показывает, что разработанные и реализуемые в ЦПО образовательные программы соответствуют требованиям законодательства, востребованы слушателями и работодателями.</w:t>
      </w:r>
      <w:r w:rsidR="00D04739">
        <w:rPr>
          <w:sz w:val="24"/>
          <w:szCs w:val="24"/>
        </w:rPr>
        <w:t xml:space="preserve"> </w:t>
      </w:r>
      <w:r w:rsidR="00D04739" w:rsidRPr="00B73B01">
        <w:rPr>
          <w:sz w:val="24"/>
          <w:szCs w:val="24"/>
        </w:rPr>
        <w:t xml:space="preserve">Преподаватели используют современные педагогические и информационные технологии, направленные на активизацию познавательной деятельности слушателей, повышение эффективности самостоятельной работы </w:t>
      </w:r>
      <w:r w:rsidR="00D04739">
        <w:rPr>
          <w:sz w:val="24"/>
          <w:szCs w:val="24"/>
        </w:rPr>
        <w:t>слушателей</w:t>
      </w:r>
      <w:r w:rsidR="00D04739" w:rsidRPr="00B73B01">
        <w:rPr>
          <w:sz w:val="24"/>
          <w:szCs w:val="24"/>
        </w:rPr>
        <w:t>. Обязательным условием я</w:t>
      </w:r>
      <w:r w:rsidR="00D04739">
        <w:rPr>
          <w:sz w:val="24"/>
          <w:szCs w:val="24"/>
        </w:rPr>
        <w:t>вляется сочетание теоретических</w:t>
      </w:r>
      <w:r w:rsidR="00D04739" w:rsidRPr="00B73B01">
        <w:rPr>
          <w:sz w:val="24"/>
          <w:szCs w:val="24"/>
        </w:rPr>
        <w:t xml:space="preserve"> и практических занятий. </w:t>
      </w:r>
      <w:r w:rsidRPr="00D05C00">
        <w:rPr>
          <w:sz w:val="24"/>
          <w:szCs w:val="24"/>
        </w:rPr>
        <w:t>ЦПО удовлетворяет потребности прямых заказчиков (предприятий и слушателей), разрабатывая образовательные программы и проводя обучение специалистов по запросу.</w:t>
      </w:r>
    </w:p>
    <w:p w:rsidR="00510AE2" w:rsidRPr="00D05C00" w:rsidRDefault="00510AE2" w:rsidP="009E7607">
      <w:pPr>
        <w:pStyle w:val="a3"/>
        <w:ind w:firstLine="709"/>
        <w:jc w:val="both"/>
        <w:rPr>
          <w:sz w:val="24"/>
          <w:szCs w:val="24"/>
        </w:rPr>
      </w:pPr>
      <w:r w:rsidRPr="00D05C00">
        <w:rPr>
          <w:sz w:val="24"/>
          <w:szCs w:val="24"/>
        </w:rPr>
        <w:t xml:space="preserve">Анализ документации по образовательным программам показывает, что при повышении квалификации специалистов учтены современные тенденции развития дополнительного профессионального образования, ориентированные на потребности работодателей и слушателей. Каждая учебная программа содержит цель, планируемые результаты обучения, учебный план, материальные условия реализации, учебно-методическое обеспечение, оценку качества освоения программы, список нормативных документов. На основании результатов диагностики учебного процесса, а также запроса обучаемой аудитории образовательные программы могут подвергаться корректировке. </w:t>
      </w:r>
    </w:p>
    <w:p w:rsidR="00EB460B" w:rsidRPr="00D05C00" w:rsidRDefault="00CB4EF6" w:rsidP="009E7607">
      <w:pPr>
        <w:pStyle w:val="a3"/>
        <w:tabs>
          <w:tab w:val="left" w:pos="1955"/>
          <w:tab w:val="left" w:pos="4316"/>
          <w:tab w:val="left" w:pos="5695"/>
          <w:tab w:val="left" w:pos="7316"/>
          <w:tab w:val="left" w:pos="8560"/>
        </w:tabs>
        <w:ind w:firstLine="709"/>
        <w:jc w:val="both"/>
        <w:rPr>
          <w:sz w:val="24"/>
          <w:szCs w:val="24"/>
        </w:rPr>
      </w:pPr>
      <w:r w:rsidRPr="00D05C00">
        <w:rPr>
          <w:sz w:val="24"/>
          <w:szCs w:val="24"/>
        </w:rPr>
        <w:t>В ЦПО особое внимание уделяется внедрению новых форм и методов обучения,</w:t>
      </w:r>
      <w:r w:rsidR="00E955B0" w:rsidRPr="00D05C00">
        <w:rPr>
          <w:sz w:val="24"/>
          <w:szCs w:val="24"/>
        </w:rPr>
        <w:t xml:space="preserve"> </w:t>
      </w:r>
      <w:r w:rsidRPr="00D05C00">
        <w:rPr>
          <w:sz w:val="24"/>
          <w:szCs w:val="24"/>
        </w:rPr>
        <w:t>способствующих</w:t>
      </w:r>
      <w:r w:rsidR="00E955B0" w:rsidRPr="00D05C00">
        <w:rPr>
          <w:sz w:val="24"/>
          <w:szCs w:val="24"/>
        </w:rPr>
        <w:t xml:space="preserve"> </w:t>
      </w:r>
      <w:r w:rsidRPr="00D05C00">
        <w:rPr>
          <w:sz w:val="24"/>
          <w:szCs w:val="24"/>
        </w:rPr>
        <w:t>лучшему</w:t>
      </w:r>
      <w:r w:rsidR="00E955B0" w:rsidRPr="00D05C00">
        <w:rPr>
          <w:sz w:val="24"/>
          <w:szCs w:val="24"/>
        </w:rPr>
        <w:t xml:space="preserve"> </w:t>
      </w:r>
      <w:r w:rsidRPr="00D05C00">
        <w:rPr>
          <w:sz w:val="24"/>
          <w:szCs w:val="24"/>
        </w:rPr>
        <w:t>овладению</w:t>
      </w:r>
      <w:r w:rsidR="00AE139E">
        <w:rPr>
          <w:sz w:val="24"/>
          <w:szCs w:val="24"/>
        </w:rPr>
        <w:t xml:space="preserve"> </w:t>
      </w:r>
      <w:r w:rsidRPr="00D05C00">
        <w:rPr>
          <w:sz w:val="24"/>
          <w:szCs w:val="24"/>
        </w:rPr>
        <w:t>новыми</w:t>
      </w:r>
      <w:r w:rsidR="00E955B0" w:rsidRPr="00D05C00">
        <w:rPr>
          <w:sz w:val="24"/>
          <w:szCs w:val="24"/>
        </w:rPr>
        <w:t xml:space="preserve"> </w:t>
      </w:r>
      <w:r w:rsidRPr="00D05C00">
        <w:rPr>
          <w:sz w:val="24"/>
          <w:szCs w:val="24"/>
        </w:rPr>
        <w:t>навыками, компетенциями и</w:t>
      </w:r>
      <w:r w:rsidR="00510AE2" w:rsidRPr="00D05C00">
        <w:rPr>
          <w:sz w:val="24"/>
          <w:szCs w:val="24"/>
        </w:rPr>
        <w:t xml:space="preserve"> </w:t>
      </w:r>
      <w:r w:rsidRPr="00D05C00">
        <w:rPr>
          <w:sz w:val="24"/>
          <w:szCs w:val="24"/>
        </w:rPr>
        <w:t xml:space="preserve">(или) совершенствованию профессиональных компетенций. </w:t>
      </w:r>
    </w:p>
    <w:p w:rsidR="00480766" w:rsidRPr="00D05C00" w:rsidRDefault="00CB4EF6" w:rsidP="009E7607">
      <w:pPr>
        <w:pStyle w:val="a3"/>
        <w:tabs>
          <w:tab w:val="left" w:pos="1955"/>
          <w:tab w:val="left" w:pos="4316"/>
          <w:tab w:val="left" w:pos="5695"/>
          <w:tab w:val="left" w:pos="7316"/>
          <w:tab w:val="left" w:pos="8560"/>
        </w:tabs>
        <w:ind w:firstLine="709"/>
        <w:jc w:val="both"/>
        <w:rPr>
          <w:sz w:val="24"/>
          <w:szCs w:val="24"/>
        </w:rPr>
      </w:pPr>
      <w:r w:rsidRPr="00D05C00">
        <w:rPr>
          <w:sz w:val="24"/>
          <w:szCs w:val="24"/>
        </w:rPr>
        <w:t>В процессе обучения основное внимание уделяется формированию у слушателей компетенций, позволяющих ориентироваться в современных</w:t>
      </w:r>
      <w:r w:rsidR="00510AE2" w:rsidRPr="00D05C00">
        <w:rPr>
          <w:sz w:val="24"/>
          <w:szCs w:val="24"/>
        </w:rPr>
        <w:t xml:space="preserve"> </w:t>
      </w:r>
      <w:r w:rsidRPr="00D05C00">
        <w:rPr>
          <w:sz w:val="24"/>
          <w:szCs w:val="24"/>
        </w:rPr>
        <w:t xml:space="preserve">производственных и экономических условиях, качественно осуществлять профессиональную деятельность. </w:t>
      </w:r>
      <w:r w:rsidR="00EB460B" w:rsidRPr="00D05C00">
        <w:rPr>
          <w:sz w:val="24"/>
          <w:szCs w:val="24"/>
        </w:rPr>
        <w:t>ЦПО</w:t>
      </w:r>
      <w:r w:rsidRPr="00D05C00">
        <w:rPr>
          <w:sz w:val="24"/>
          <w:szCs w:val="24"/>
        </w:rPr>
        <w:t xml:space="preserve"> использует при реализации образовательных программ преимущественно компетентностный подход. Содержание учебных планов и образовательных программ направлено, в первую очередь, на то, чтобы изучаемый теоретический материал, подкрепляемый полученными практическими навыками, в ходе учебного процесса, умело реализовывался слушателем в профессиональной деятельности.</w:t>
      </w:r>
    </w:p>
    <w:p w:rsidR="00EB460B" w:rsidRPr="00D05C00" w:rsidRDefault="00CB4EF6" w:rsidP="009E7607">
      <w:pPr>
        <w:pStyle w:val="a3"/>
        <w:ind w:firstLine="709"/>
        <w:jc w:val="both"/>
        <w:rPr>
          <w:sz w:val="24"/>
          <w:szCs w:val="24"/>
        </w:rPr>
      </w:pPr>
      <w:r w:rsidRPr="00D05C00">
        <w:rPr>
          <w:sz w:val="24"/>
          <w:szCs w:val="24"/>
        </w:rPr>
        <w:t xml:space="preserve">Слушатели, зачисляемые в Учебный центр, являются работниками в соответствующей сфере деятельности, и пройденное обучение в </w:t>
      </w:r>
      <w:r w:rsidR="00EB460B" w:rsidRPr="00D05C00">
        <w:rPr>
          <w:sz w:val="24"/>
          <w:szCs w:val="24"/>
        </w:rPr>
        <w:t>ЦПО</w:t>
      </w:r>
      <w:r w:rsidRPr="00D05C00">
        <w:rPr>
          <w:sz w:val="24"/>
          <w:szCs w:val="24"/>
        </w:rPr>
        <w:t xml:space="preserve"> способствует получению дополнительных компетенций (знаний, умений и навыков), необходимых для выполнения функций, согласно занимаемой должности или направления профессиональной деятельности.</w:t>
      </w:r>
    </w:p>
    <w:p w:rsidR="00EB460B" w:rsidRPr="00D05C00" w:rsidRDefault="00EB460B" w:rsidP="009E7607">
      <w:pPr>
        <w:pStyle w:val="a3"/>
        <w:ind w:firstLine="709"/>
        <w:jc w:val="both"/>
        <w:rPr>
          <w:sz w:val="24"/>
          <w:szCs w:val="24"/>
        </w:rPr>
      </w:pPr>
      <w:r w:rsidRPr="00D05C00">
        <w:rPr>
          <w:sz w:val="24"/>
          <w:szCs w:val="24"/>
        </w:rPr>
        <w:t xml:space="preserve">Оценка уровня знаний слушателей проводится по результатам промежуточной и итоговой аттестации слушателей. Текущий контроль и промежуточная аттестация осуществляются при непосредственном взаимодействии с преподавателем и/или итоговой экзаменационной комиссией. Вид и порядок организации итоговой аттестации слушателей определяется профессиональной программой и локальными нормативными актами. Результаты промежуточной и итоговой аттестации слушателей фиксируются в протоколе (экзаменационной ведомости). </w:t>
      </w:r>
    </w:p>
    <w:p w:rsidR="00480766" w:rsidRPr="00D05C00" w:rsidRDefault="00CB4EF6" w:rsidP="009E7607">
      <w:pPr>
        <w:pStyle w:val="a3"/>
        <w:ind w:firstLine="709"/>
        <w:jc w:val="both"/>
        <w:rPr>
          <w:sz w:val="24"/>
          <w:szCs w:val="24"/>
        </w:rPr>
      </w:pPr>
      <w:r w:rsidRPr="00D05C00">
        <w:rPr>
          <w:sz w:val="24"/>
          <w:szCs w:val="24"/>
        </w:rPr>
        <w:t>Председателями комиссий при проведении квалификационных экзаменов являются представители организаций - социальных партнеров: Романов А.В., старший специалист СУТ ОПК АО «Саянскхимпласт»; Балагуров В.В., начальник участка «ЭлектроСети»; Аверьянов Д.А., начальник отдела кадров Зиминской дистанции пути ПЧ-4; Мальцев В.М., начальник отдела кадров эксплуатационного локомотивного депо ст. Зима; Сурнин В.А., мастер участка производства СЛД «Зиминское»; Потапов Н.А., бригадир предприятия железнодорожного транспорта участка по обслуживанию и ремонту технологического оборудования СЛД «Зиминское»; Прудникова Н.П., зав. производством ГБПОУ ИО ЗЖДТ.</w:t>
      </w:r>
    </w:p>
    <w:p w:rsidR="00480766" w:rsidRPr="00D05C00" w:rsidRDefault="00CB4EF6" w:rsidP="009E7607">
      <w:pPr>
        <w:pStyle w:val="a3"/>
        <w:ind w:firstLine="709"/>
        <w:jc w:val="both"/>
        <w:rPr>
          <w:sz w:val="24"/>
          <w:szCs w:val="24"/>
        </w:rPr>
      </w:pPr>
      <w:r w:rsidRPr="00D05C00">
        <w:rPr>
          <w:sz w:val="24"/>
          <w:szCs w:val="24"/>
        </w:rPr>
        <w:t>Материально-техническая база ЦПО достаточна для реализации образовательной деятельности по имеющимся программам. ЦПО имеет оборудованную современными техническими средствами учебную аудиторию, отвечающую действующим санитарно-техническим нормам и правилам. Процесс реализации образовательных программ в Учебном центре обеспечен необходимой материально-технической базой для проведения всех видов учебных занятий (необходимая мебель, кафедра для выступлений, доска магнитная/маркерная, шкаф для хранения литературы, документов, сейф, плазменный телевизор с большим экраном).</w:t>
      </w:r>
    </w:p>
    <w:p w:rsidR="00480766" w:rsidRPr="00D05C00" w:rsidRDefault="00CB4EF6" w:rsidP="009E7607">
      <w:pPr>
        <w:pStyle w:val="a3"/>
        <w:ind w:firstLine="709"/>
        <w:jc w:val="both"/>
        <w:rPr>
          <w:sz w:val="24"/>
          <w:szCs w:val="24"/>
        </w:rPr>
      </w:pPr>
      <w:r w:rsidRPr="00D05C00">
        <w:rPr>
          <w:sz w:val="24"/>
          <w:szCs w:val="24"/>
        </w:rPr>
        <w:t>Центр укомплектован педагогичес</w:t>
      </w:r>
      <w:r w:rsidR="00D05E55" w:rsidRPr="00D05C00">
        <w:rPr>
          <w:sz w:val="24"/>
          <w:szCs w:val="24"/>
        </w:rPr>
        <w:t>кими кадрами, административно-</w:t>
      </w:r>
      <w:r w:rsidRPr="00D05C00">
        <w:rPr>
          <w:sz w:val="24"/>
          <w:szCs w:val="24"/>
        </w:rPr>
        <w:t>управленческим персоналом и учебно-вспомогательным составом. Кадровый состав способен на высоком теоретическом и научно-методическом уровне решать задачи по качественной подготовке слушателей по образовательным программам, реализуемым в Центре.</w:t>
      </w:r>
    </w:p>
    <w:p w:rsidR="00480766" w:rsidRDefault="00CB4EF6" w:rsidP="00F62D78">
      <w:pPr>
        <w:pStyle w:val="a3"/>
        <w:ind w:firstLine="709"/>
        <w:jc w:val="both"/>
        <w:rPr>
          <w:sz w:val="24"/>
          <w:szCs w:val="24"/>
        </w:rPr>
      </w:pPr>
      <w:r w:rsidRPr="00D05C00">
        <w:rPr>
          <w:sz w:val="24"/>
          <w:szCs w:val="24"/>
        </w:rPr>
        <w:t>Учебно-методическое обеспечение ЦПО позволяет реализовывать образовательные программы, предлагаемые для освоения слушателям в полном объеме. Библиотечные ресурсы состоят из учебных и иных пособий на бумажных и электронных носителях. Имеющаяся в наличии учебная литература и</w:t>
      </w:r>
      <w:r w:rsidR="00E955B0" w:rsidRPr="00D05C00">
        <w:rPr>
          <w:sz w:val="24"/>
          <w:szCs w:val="24"/>
        </w:rPr>
        <w:t xml:space="preserve"> </w:t>
      </w:r>
      <w:r w:rsidRPr="00D05C00">
        <w:rPr>
          <w:sz w:val="24"/>
          <w:szCs w:val="24"/>
        </w:rPr>
        <w:t>учебно-наглядные пособия, презентации</w:t>
      </w:r>
      <w:r w:rsidR="00E955B0" w:rsidRPr="00D05C00">
        <w:rPr>
          <w:sz w:val="24"/>
          <w:szCs w:val="24"/>
        </w:rPr>
        <w:t xml:space="preserve"> </w:t>
      </w:r>
      <w:r w:rsidRPr="00D05C00">
        <w:rPr>
          <w:sz w:val="24"/>
          <w:szCs w:val="24"/>
        </w:rPr>
        <w:t>позволяют</w:t>
      </w:r>
      <w:r w:rsidR="00F62D78">
        <w:rPr>
          <w:sz w:val="24"/>
          <w:szCs w:val="24"/>
        </w:rPr>
        <w:t xml:space="preserve"> </w:t>
      </w:r>
      <w:r w:rsidRPr="00D05C00">
        <w:rPr>
          <w:sz w:val="24"/>
          <w:szCs w:val="24"/>
        </w:rPr>
        <w:t>реализовывать</w:t>
      </w:r>
      <w:r w:rsidR="00D05E55" w:rsidRPr="00D05C00">
        <w:rPr>
          <w:sz w:val="24"/>
          <w:szCs w:val="24"/>
        </w:rPr>
        <w:t xml:space="preserve"> </w:t>
      </w:r>
      <w:r w:rsidRPr="00D05C00">
        <w:rPr>
          <w:sz w:val="24"/>
          <w:szCs w:val="24"/>
        </w:rPr>
        <w:t>программы дополнительного профессионального образования.</w:t>
      </w:r>
      <w:r w:rsidR="00D05E55" w:rsidRPr="00D05C00">
        <w:rPr>
          <w:sz w:val="24"/>
          <w:szCs w:val="24"/>
        </w:rPr>
        <w:t xml:space="preserve"> По всем учебным дисциплинам профессиональных программ в библиотеке техникума имеется достаточное количество обязательной учебной литературы, учебно-методических материалов, а также нормативной и законодательной литературы.</w:t>
      </w:r>
    </w:p>
    <w:p w:rsidR="00480766" w:rsidRPr="00D05C00" w:rsidRDefault="00CB4EF6" w:rsidP="009E7607">
      <w:pPr>
        <w:pStyle w:val="a3"/>
        <w:ind w:firstLine="709"/>
        <w:jc w:val="both"/>
        <w:rPr>
          <w:sz w:val="24"/>
          <w:szCs w:val="24"/>
        </w:rPr>
      </w:pPr>
      <w:r w:rsidRPr="00D05C00">
        <w:rPr>
          <w:sz w:val="24"/>
          <w:szCs w:val="24"/>
        </w:rPr>
        <w:t xml:space="preserve">Обучающимся обеспечен свободный доступ к перечню материалов, таких как: расписание занятий, образовательная программа, критерии оценки прохождения промежуточной и итоговой аттестации, учебно-методические материалы, тестовые материалы для контроля качества усвоения материала, методические рекомендации для обучающегося по изучению учебной дисциплины и организации самоконтроля, текущего контроля, справочные издания и словари, периодические издания, научная литература, ссылками на </w:t>
      </w:r>
      <w:r w:rsidR="00F62D78">
        <w:rPr>
          <w:sz w:val="24"/>
          <w:szCs w:val="24"/>
        </w:rPr>
        <w:t xml:space="preserve">электронные </w:t>
      </w:r>
      <w:r w:rsidRPr="00D05C00">
        <w:rPr>
          <w:sz w:val="24"/>
          <w:szCs w:val="24"/>
        </w:rPr>
        <w:t>базы данных и т.п.</w:t>
      </w:r>
    </w:p>
    <w:p w:rsidR="00480766" w:rsidRPr="00D05C00" w:rsidRDefault="00CB4EF6" w:rsidP="009E7607">
      <w:pPr>
        <w:pStyle w:val="a3"/>
        <w:ind w:firstLine="709"/>
        <w:jc w:val="both"/>
        <w:rPr>
          <w:sz w:val="24"/>
          <w:szCs w:val="24"/>
        </w:rPr>
      </w:pPr>
      <w:r w:rsidRPr="00D05C00">
        <w:rPr>
          <w:sz w:val="24"/>
          <w:szCs w:val="24"/>
        </w:rPr>
        <w:t>Образовательные результаты выпускников Техникума, получивших вторую и третью смежную профессию, работников предприятий, повысивших свою квалификацию, безработных граждан, получивших новую профессию, более точно соответствую</w:t>
      </w:r>
      <w:r w:rsidR="00D05E55" w:rsidRPr="00D05C00">
        <w:rPr>
          <w:sz w:val="24"/>
          <w:szCs w:val="24"/>
        </w:rPr>
        <w:t>т</w:t>
      </w:r>
      <w:r w:rsidRPr="00D05C00">
        <w:rPr>
          <w:sz w:val="24"/>
          <w:szCs w:val="24"/>
        </w:rPr>
        <w:t xml:space="preserve"> актуальному состоянию и перспективам развития экономики региона и напрямую способствуют их трудоустройству. Поэтому одной из основных задач ЦПО на сегодняшний день остается сохранение, укрепление и развитие новых связей с социальными партнерами.</w:t>
      </w:r>
    </w:p>
    <w:p w:rsidR="00D05E55" w:rsidRPr="00D05C00" w:rsidRDefault="00CB4EF6" w:rsidP="009E7607">
      <w:pPr>
        <w:pStyle w:val="a3"/>
        <w:ind w:firstLine="709"/>
        <w:jc w:val="both"/>
        <w:rPr>
          <w:sz w:val="24"/>
          <w:szCs w:val="24"/>
        </w:rPr>
      </w:pPr>
      <w:r w:rsidRPr="00D05C00">
        <w:rPr>
          <w:sz w:val="24"/>
          <w:szCs w:val="24"/>
        </w:rPr>
        <w:t xml:space="preserve">Качество подготовки рабочих, конкурентоспособных и востребованных на региональном рынке труда, является предметом постоянного внимания и контроля на всех уровнях управления в Техникуме. Систематически ведется работа по анализу востребованности выпускников, их профессиональному продвижению. Для этого используются сведения о трудоустройстве, справки из </w:t>
      </w:r>
      <w:r w:rsidR="00D05E55" w:rsidRPr="00D05C00">
        <w:rPr>
          <w:sz w:val="24"/>
          <w:szCs w:val="24"/>
        </w:rPr>
        <w:t>Кадрового центра</w:t>
      </w:r>
      <w:r w:rsidRPr="00D05C00">
        <w:rPr>
          <w:sz w:val="24"/>
          <w:szCs w:val="24"/>
        </w:rPr>
        <w:t>.</w:t>
      </w:r>
    </w:p>
    <w:p w:rsidR="00480766" w:rsidRPr="00D05C00" w:rsidRDefault="00480766" w:rsidP="009E7607">
      <w:pPr>
        <w:pStyle w:val="a3"/>
        <w:ind w:firstLine="709"/>
        <w:rPr>
          <w:sz w:val="24"/>
          <w:szCs w:val="24"/>
        </w:rPr>
      </w:pPr>
    </w:p>
    <w:p w:rsidR="00480766" w:rsidRPr="00D05C00" w:rsidRDefault="00CB4EF6" w:rsidP="009E7607">
      <w:pPr>
        <w:pStyle w:val="2"/>
        <w:spacing w:line="240" w:lineRule="auto"/>
        <w:ind w:left="0" w:firstLine="709"/>
        <w:rPr>
          <w:sz w:val="24"/>
          <w:szCs w:val="24"/>
        </w:rPr>
      </w:pPr>
      <w:r w:rsidRPr="00D05C00">
        <w:rPr>
          <w:sz w:val="24"/>
          <w:szCs w:val="24"/>
        </w:rPr>
        <w:t>Выводы:</w:t>
      </w:r>
    </w:p>
    <w:p w:rsidR="00480766" w:rsidRPr="00D05C00" w:rsidRDefault="00CB4EF6" w:rsidP="00D2608D">
      <w:pPr>
        <w:pStyle w:val="a5"/>
        <w:numPr>
          <w:ilvl w:val="0"/>
          <w:numId w:val="16"/>
        </w:numPr>
        <w:tabs>
          <w:tab w:val="left" w:pos="1134"/>
          <w:tab w:val="left" w:pos="3565"/>
          <w:tab w:val="left" w:pos="5484"/>
          <w:tab w:val="left" w:pos="8213"/>
        </w:tabs>
        <w:ind w:left="0" w:firstLine="709"/>
        <w:rPr>
          <w:i/>
          <w:sz w:val="24"/>
          <w:szCs w:val="24"/>
        </w:rPr>
      </w:pPr>
      <w:r w:rsidRPr="00D05C00">
        <w:rPr>
          <w:i/>
          <w:sz w:val="24"/>
          <w:szCs w:val="24"/>
        </w:rPr>
        <w:t>структура подготовки слушателей по программам профессионального</w:t>
      </w:r>
      <w:r w:rsidR="00E955B0" w:rsidRPr="00D05C00">
        <w:rPr>
          <w:i/>
          <w:sz w:val="24"/>
          <w:szCs w:val="24"/>
        </w:rPr>
        <w:t xml:space="preserve"> </w:t>
      </w:r>
      <w:r w:rsidRPr="00D05C00">
        <w:rPr>
          <w:i/>
          <w:sz w:val="24"/>
          <w:szCs w:val="24"/>
        </w:rPr>
        <w:t>обучения,</w:t>
      </w:r>
      <w:r w:rsidR="00E955B0" w:rsidRPr="00D05C00">
        <w:rPr>
          <w:i/>
          <w:sz w:val="24"/>
          <w:szCs w:val="24"/>
        </w:rPr>
        <w:t xml:space="preserve"> </w:t>
      </w:r>
      <w:r w:rsidRPr="00D05C00">
        <w:rPr>
          <w:i/>
          <w:sz w:val="24"/>
          <w:szCs w:val="24"/>
        </w:rPr>
        <w:t>соответствует</w:t>
      </w:r>
      <w:r w:rsidR="00E955B0" w:rsidRPr="00D05C00">
        <w:rPr>
          <w:i/>
          <w:sz w:val="24"/>
          <w:szCs w:val="24"/>
        </w:rPr>
        <w:t xml:space="preserve"> </w:t>
      </w:r>
      <w:r w:rsidRPr="00D05C00">
        <w:rPr>
          <w:i/>
          <w:sz w:val="24"/>
          <w:szCs w:val="24"/>
        </w:rPr>
        <w:t>требованиям законодательства и ориентирована на подготовку специалистов к успешной практической деятельности в профессиональной сфере;</w:t>
      </w:r>
    </w:p>
    <w:p w:rsidR="00480766" w:rsidRPr="00D05C00" w:rsidRDefault="00CB4EF6" w:rsidP="00D2608D">
      <w:pPr>
        <w:pStyle w:val="a5"/>
        <w:numPr>
          <w:ilvl w:val="0"/>
          <w:numId w:val="16"/>
        </w:numPr>
        <w:tabs>
          <w:tab w:val="left" w:pos="1134"/>
          <w:tab w:val="left" w:pos="1600"/>
        </w:tabs>
        <w:ind w:left="0" w:firstLine="709"/>
        <w:rPr>
          <w:i/>
          <w:sz w:val="24"/>
          <w:szCs w:val="24"/>
        </w:rPr>
      </w:pPr>
      <w:r w:rsidRPr="00D05C00">
        <w:rPr>
          <w:i/>
          <w:sz w:val="24"/>
          <w:szCs w:val="24"/>
        </w:rPr>
        <w:t>организация учебного процесса соответствует требо</w:t>
      </w:r>
      <w:r w:rsidR="00D05E55" w:rsidRPr="00D05C00">
        <w:rPr>
          <w:i/>
          <w:sz w:val="24"/>
          <w:szCs w:val="24"/>
        </w:rPr>
        <w:t>ваниям действующих нормативно-</w:t>
      </w:r>
      <w:r w:rsidRPr="00D05C00">
        <w:rPr>
          <w:i/>
          <w:sz w:val="24"/>
          <w:szCs w:val="24"/>
        </w:rPr>
        <w:t>правовых документов;</w:t>
      </w:r>
    </w:p>
    <w:p w:rsidR="00480766" w:rsidRPr="00D05C00" w:rsidRDefault="00CB4EF6" w:rsidP="00D2608D">
      <w:pPr>
        <w:pStyle w:val="a5"/>
        <w:numPr>
          <w:ilvl w:val="0"/>
          <w:numId w:val="16"/>
        </w:numPr>
        <w:tabs>
          <w:tab w:val="left" w:pos="1134"/>
          <w:tab w:val="left" w:pos="1499"/>
        </w:tabs>
        <w:ind w:left="0" w:firstLine="709"/>
        <w:rPr>
          <w:i/>
          <w:sz w:val="24"/>
          <w:szCs w:val="24"/>
        </w:rPr>
      </w:pPr>
      <w:r w:rsidRPr="00D05C00">
        <w:rPr>
          <w:i/>
          <w:sz w:val="24"/>
          <w:szCs w:val="24"/>
        </w:rPr>
        <w:t>уровень требований, предъявляемых при проведении ито</w:t>
      </w:r>
      <w:r w:rsidR="00F62D78">
        <w:rPr>
          <w:i/>
          <w:sz w:val="24"/>
          <w:szCs w:val="24"/>
        </w:rPr>
        <w:t>говой аттестации и их результат,</w:t>
      </w:r>
      <w:r w:rsidRPr="00D05C00">
        <w:rPr>
          <w:i/>
          <w:sz w:val="24"/>
          <w:szCs w:val="24"/>
        </w:rPr>
        <w:t xml:space="preserve"> позволяют положительно оценить качество подготовки специалистов.</w:t>
      </w:r>
    </w:p>
    <w:p w:rsidR="00480766" w:rsidRPr="00D05C00" w:rsidRDefault="00480766" w:rsidP="009E7607">
      <w:pPr>
        <w:pStyle w:val="a3"/>
        <w:tabs>
          <w:tab w:val="left" w:pos="1134"/>
        </w:tabs>
        <w:ind w:firstLine="709"/>
        <w:rPr>
          <w:i/>
          <w:sz w:val="24"/>
          <w:szCs w:val="24"/>
        </w:rPr>
      </w:pPr>
    </w:p>
    <w:p w:rsidR="00480766" w:rsidRPr="00D05C00" w:rsidRDefault="00CB4EF6" w:rsidP="009E7607">
      <w:pPr>
        <w:pStyle w:val="2"/>
        <w:spacing w:line="240" w:lineRule="auto"/>
        <w:ind w:left="0" w:firstLine="709"/>
        <w:jc w:val="both"/>
        <w:rPr>
          <w:sz w:val="24"/>
          <w:szCs w:val="24"/>
        </w:rPr>
      </w:pPr>
      <w:r w:rsidRPr="00D05C00">
        <w:rPr>
          <w:sz w:val="24"/>
          <w:szCs w:val="24"/>
        </w:rPr>
        <w:t>Задачи, направления, требующие дальнейшего развития и совершенствования:</w:t>
      </w:r>
    </w:p>
    <w:p w:rsidR="00480766" w:rsidRPr="00D05C00" w:rsidRDefault="00CB4EF6" w:rsidP="00D2608D">
      <w:pPr>
        <w:pStyle w:val="a5"/>
        <w:numPr>
          <w:ilvl w:val="0"/>
          <w:numId w:val="16"/>
        </w:numPr>
        <w:tabs>
          <w:tab w:val="left" w:pos="1134"/>
        </w:tabs>
        <w:ind w:left="0" w:firstLine="709"/>
        <w:rPr>
          <w:i/>
          <w:sz w:val="24"/>
          <w:szCs w:val="24"/>
        </w:rPr>
      </w:pPr>
      <w:r w:rsidRPr="00D05C00">
        <w:rPr>
          <w:i/>
          <w:sz w:val="24"/>
          <w:szCs w:val="24"/>
        </w:rPr>
        <w:t>продолжить наращивать работу по совершенствованию качества организации учебного процесса, внедрению перспективных форм обучения на основе применения информационных технологий, современных обучающих методик;</w:t>
      </w:r>
    </w:p>
    <w:p w:rsidR="00ED6543" w:rsidRPr="00D05C00" w:rsidRDefault="00CB4EF6" w:rsidP="00D2608D">
      <w:pPr>
        <w:pStyle w:val="a5"/>
        <w:numPr>
          <w:ilvl w:val="0"/>
          <w:numId w:val="16"/>
        </w:numPr>
        <w:tabs>
          <w:tab w:val="left" w:pos="1134"/>
          <w:tab w:val="left" w:pos="1626"/>
        </w:tabs>
        <w:ind w:left="0" w:firstLine="709"/>
        <w:rPr>
          <w:i/>
          <w:sz w:val="24"/>
          <w:szCs w:val="24"/>
        </w:rPr>
      </w:pPr>
      <w:r w:rsidRPr="00D05C00">
        <w:rPr>
          <w:i/>
          <w:sz w:val="24"/>
          <w:szCs w:val="24"/>
        </w:rPr>
        <w:t>необходимо регулярно проводить мониторинг применения слушателями  полученных  знаний  в  профессиональной  деятельности  и</w:t>
      </w:r>
      <w:r w:rsidR="00E955B0" w:rsidRPr="00D05C00">
        <w:rPr>
          <w:i/>
          <w:sz w:val="24"/>
          <w:szCs w:val="24"/>
        </w:rPr>
        <w:t xml:space="preserve"> </w:t>
      </w:r>
      <w:r w:rsidRPr="00D05C00">
        <w:rPr>
          <w:i/>
          <w:sz w:val="24"/>
          <w:szCs w:val="24"/>
        </w:rPr>
        <w:t>расширять контакты с заинтересованными организациями, для улучшения качества обучения;</w:t>
      </w:r>
    </w:p>
    <w:p w:rsidR="00480766" w:rsidRPr="00D05C00" w:rsidRDefault="00CB4EF6" w:rsidP="00D2608D">
      <w:pPr>
        <w:pStyle w:val="a5"/>
        <w:numPr>
          <w:ilvl w:val="0"/>
          <w:numId w:val="16"/>
        </w:numPr>
        <w:tabs>
          <w:tab w:val="left" w:pos="1134"/>
          <w:tab w:val="left" w:pos="1617"/>
        </w:tabs>
        <w:ind w:left="0" w:firstLine="709"/>
        <w:rPr>
          <w:i/>
          <w:sz w:val="24"/>
          <w:szCs w:val="24"/>
        </w:rPr>
      </w:pPr>
      <w:r w:rsidRPr="00D05C00">
        <w:rPr>
          <w:i/>
          <w:sz w:val="24"/>
          <w:szCs w:val="24"/>
        </w:rPr>
        <w:t>учесть при определении содержания образования итоги анкетирования работодателей, разработать программы по выбор</w:t>
      </w:r>
      <w:r w:rsidR="00EC1ACD" w:rsidRPr="00D05C00">
        <w:rPr>
          <w:i/>
          <w:sz w:val="24"/>
          <w:szCs w:val="24"/>
        </w:rPr>
        <w:t>у</w:t>
      </w:r>
      <w:r w:rsidRPr="00D05C00">
        <w:rPr>
          <w:i/>
          <w:sz w:val="24"/>
          <w:szCs w:val="24"/>
        </w:rPr>
        <w:t xml:space="preserve"> и дополнительные общеразвивающие программы по формированию общих</w:t>
      </w:r>
      <w:r w:rsidR="00510A08" w:rsidRPr="00D05C00">
        <w:rPr>
          <w:i/>
          <w:sz w:val="24"/>
          <w:szCs w:val="24"/>
        </w:rPr>
        <w:t xml:space="preserve"> и профессиональных компетенций;</w:t>
      </w:r>
    </w:p>
    <w:p w:rsidR="00ED6543" w:rsidRPr="00D05C00" w:rsidRDefault="00ED6543" w:rsidP="00D2608D">
      <w:pPr>
        <w:pStyle w:val="a5"/>
        <w:numPr>
          <w:ilvl w:val="0"/>
          <w:numId w:val="16"/>
        </w:numPr>
        <w:tabs>
          <w:tab w:val="left" w:pos="1134"/>
          <w:tab w:val="left" w:pos="1617"/>
        </w:tabs>
        <w:ind w:left="0" w:firstLine="709"/>
        <w:rPr>
          <w:i/>
          <w:sz w:val="24"/>
          <w:szCs w:val="24"/>
        </w:rPr>
      </w:pPr>
      <w:r w:rsidRPr="00D05C00">
        <w:rPr>
          <w:i/>
          <w:sz w:val="24"/>
          <w:szCs w:val="24"/>
        </w:rPr>
        <w:t>совершенствовать и развивать учебно-методическую и информационную базу</w:t>
      </w:r>
      <w:r w:rsidR="00510A08" w:rsidRPr="00D05C00">
        <w:rPr>
          <w:i/>
          <w:sz w:val="24"/>
          <w:szCs w:val="24"/>
        </w:rPr>
        <w:t xml:space="preserve"> </w:t>
      </w:r>
      <w:r w:rsidRPr="00D05C00">
        <w:rPr>
          <w:i/>
          <w:sz w:val="24"/>
          <w:szCs w:val="24"/>
        </w:rPr>
        <w:t>образовательной деятельности по всем направлениям</w:t>
      </w:r>
      <w:r w:rsidR="00510A08" w:rsidRPr="00D05C00">
        <w:rPr>
          <w:i/>
          <w:sz w:val="24"/>
          <w:szCs w:val="24"/>
        </w:rPr>
        <w:t>, переработать и издать в новой редакции, а также разрабатывать новые методические сборники и пособия.</w:t>
      </w:r>
    </w:p>
    <w:p w:rsidR="00480766" w:rsidRPr="00D05C00" w:rsidRDefault="00480766" w:rsidP="009E7607">
      <w:pPr>
        <w:pStyle w:val="a3"/>
        <w:ind w:firstLine="709"/>
        <w:rPr>
          <w:i/>
          <w:sz w:val="24"/>
          <w:szCs w:val="24"/>
        </w:rPr>
      </w:pPr>
    </w:p>
    <w:p w:rsidR="00480766" w:rsidRPr="00D05C00" w:rsidRDefault="009E7607" w:rsidP="009E7607">
      <w:pPr>
        <w:pStyle w:val="a5"/>
        <w:tabs>
          <w:tab w:val="left" w:pos="1661"/>
        </w:tabs>
        <w:ind w:left="709" w:firstLine="0"/>
        <w:rPr>
          <w:b/>
          <w:sz w:val="24"/>
          <w:szCs w:val="24"/>
        </w:rPr>
      </w:pPr>
      <w:r>
        <w:rPr>
          <w:b/>
          <w:sz w:val="24"/>
          <w:szCs w:val="24"/>
        </w:rPr>
        <w:t>3.</w:t>
      </w:r>
      <w:r w:rsidR="002F24D2">
        <w:rPr>
          <w:b/>
          <w:sz w:val="24"/>
          <w:szCs w:val="24"/>
        </w:rPr>
        <w:t>6</w:t>
      </w:r>
      <w:r>
        <w:rPr>
          <w:b/>
          <w:sz w:val="24"/>
          <w:szCs w:val="24"/>
        </w:rPr>
        <w:t xml:space="preserve">. </w:t>
      </w:r>
      <w:r w:rsidR="00CB4EF6" w:rsidRPr="00D05C00">
        <w:rPr>
          <w:b/>
          <w:sz w:val="24"/>
          <w:szCs w:val="24"/>
        </w:rPr>
        <w:t>Характеристика состояния методической работы</w:t>
      </w:r>
    </w:p>
    <w:p w:rsidR="009E7607" w:rsidRDefault="009E7607" w:rsidP="009E7607">
      <w:pPr>
        <w:pStyle w:val="a3"/>
        <w:ind w:firstLine="709"/>
        <w:jc w:val="both"/>
        <w:rPr>
          <w:sz w:val="24"/>
          <w:szCs w:val="24"/>
        </w:rPr>
      </w:pPr>
    </w:p>
    <w:p w:rsidR="00480766" w:rsidRPr="00D05C00" w:rsidRDefault="00CB4EF6" w:rsidP="009E7607">
      <w:pPr>
        <w:pStyle w:val="a3"/>
        <w:ind w:firstLine="709"/>
        <w:jc w:val="both"/>
        <w:rPr>
          <w:sz w:val="24"/>
          <w:szCs w:val="24"/>
        </w:rPr>
      </w:pPr>
      <w:r w:rsidRPr="00D05C00">
        <w:rPr>
          <w:sz w:val="24"/>
          <w:szCs w:val="24"/>
        </w:rPr>
        <w:t xml:space="preserve">Стратегическая цель </w:t>
      </w:r>
      <w:r w:rsidR="00EC1ACD" w:rsidRPr="00D05C00">
        <w:rPr>
          <w:sz w:val="24"/>
          <w:szCs w:val="24"/>
        </w:rPr>
        <w:t>деятельности Техникума в 202</w:t>
      </w:r>
      <w:r w:rsidR="00F62D78">
        <w:rPr>
          <w:sz w:val="24"/>
          <w:szCs w:val="24"/>
        </w:rPr>
        <w:t>4</w:t>
      </w:r>
      <w:r w:rsidR="00EC1ACD" w:rsidRPr="00D05C00">
        <w:rPr>
          <w:sz w:val="24"/>
          <w:szCs w:val="24"/>
        </w:rPr>
        <w:t>-202</w:t>
      </w:r>
      <w:r w:rsidR="00F62D78">
        <w:rPr>
          <w:sz w:val="24"/>
          <w:szCs w:val="24"/>
        </w:rPr>
        <w:t>5</w:t>
      </w:r>
      <w:r w:rsidRPr="00D05C00">
        <w:rPr>
          <w:sz w:val="24"/>
          <w:szCs w:val="24"/>
        </w:rPr>
        <w:t xml:space="preserve"> учебном году - подготовка квалифицированного специалиста соответствующего уровня и профиля, конкурентоспособного на рынке труда, свободно владеющего своей профессией и ориентированного в смежных областях деятельности, способного к эффективной работе на уровне мировых стандартов, готового к постоянному профессиональному росту, социальной и профессиональной мобильности.</w:t>
      </w:r>
    </w:p>
    <w:p w:rsidR="00480766" w:rsidRPr="00D05C00" w:rsidRDefault="00CB4EF6" w:rsidP="009E7607">
      <w:pPr>
        <w:pStyle w:val="a3"/>
        <w:ind w:firstLine="709"/>
        <w:jc w:val="both"/>
        <w:rPr>
          <w:sz w:val="24"/>
          <w:szCs w:val="24"/>
        </w:rPr>
      </w:pPr>
      <w:r w:rsidRPr="00D05C00">
        <w:rPr>
          <w:sz w:val="24"/>
          <w:szCs w:val="24"/>
        </w:rPr>
        <w:t>В соответствии с поставленной целью определена единая методическая тема работы педагогического коллектива.</w:t>
      </w:r>
    </w:p>
    <w:p w:rsidR="00480766" w:rsidRPr="00D05C00" w:rsidRDefault="00CB4EF6" w:rsidP="009E7607">
      <w:pPr>
        <w:ind w:firstLine="709"/>
        <w:jc w:val="both"/>
        <w:rPr>
          <w:b/>
          <w:sz w:val="24"/>
          <w:szCs w:val="24"/>
        </w:rPr>
      </w:pPr>
      <w:r w:rsidRPr="00D05C00">
        <w:rPr>
          <w:b/>
          <w:sz w:val="24"/>
          <w:szCs w:val="24"/>
        </w:rPr>
        <w:t>Единая методическая тема Техникума</w:t>
      </w:r>
    </w:p>
    <w:p w:rsidR="00480766" w:rsidRPr="00D05C00" w:rsidRDefault="00CB4EF6" w:rsidP="009E7607">
      <w:pPr>
        <w:pStyle w:val="a3"/>
        <w:ind w:firstLine="709"/>
        <w:jc w:val="both"/>
        <w:rPr>
          <w:sz w:val="24"/>
          <w:szCs w:val="24"/>
        </w:rPr>
      </w:pPr>
      <w:r w:rsidRPr="00D05C00">
        <w:rPr>
          <w:sz w:val="24"/>
          <w:szCs w:val="24"/>
        </w:rPr>
        <w:t>Формирование и совершенствование профессиональных компетенций педагогов в области практического эффективного применения современных образовательных технолог</w:t>
      </w:r>
      <w:r w:rsidR="00FD0FCB">
        <w:rPr>
          <w:sz w:val="24"/>
          <w:szCs w:val="24"/>
        </w:rPr>
        <w:t>ий через развитие инновационно-</w:t>
      </w:r>
      <w:r w:rsidRPr="00D05C00">
        <w:rPr>
          <w:sz w:val="24"/>
          <w:szCs w:val="24"/>
        </w:rPr>
        <w:t>профессиональной среды Техникума.</w:t>
      </w:r>
    </w:p>
    <w:p w:rsidR="00480766" w:rsidRPr="00D05C00" w:rsidRDefault="00CB4EF6" w:rsidP="009E7607">
      <w:pPr>
        <w:pStyle w:val="a3"/>
        <w:ind w:firstLine="709"/>
        <w:jc w:val="both"/>
        <w:rPr>
          <w:sz w:val="24"/>
          <w:szCs w:val="24"/>
        </w:rPr>
      </w:pPr>
      <w:r w:rsidRPr="00D05C00">
        <w:rPr>
          <w:sz w:val="24"/>
          <w:szCs w:val="24"/>
        </w:rPr>
        <w:t>Определены основные направления методической работы:</w:t>
      </w:r>
    </w:p>
    <w:p w:rsidR="00480766" w:rsidRPr="00D05C00" w:rsidRDefault="00CB4EF6" w:rsidP="00D2608D">
      <w:pPr>
        <w:pStyle w:val="a5"/>
        <w:numPr>
          <w:ilvl w:val="0"/>
          <w:numId w:val="15"/>
        </w:numPr>
        <w:tabs>
          <w:tab w:val="left" w:pos="1134"/>
        </w:tabs>
        <w:ind w:left="0" w:firstLine="709"/>
        <w:rPr>
          <w:sz w:val="24"/>
          <w:szCs w:val="24"/>
        </w:rPr>
      </w:pPr>
      <w:r w:rsidRPr="00D05C00">
        <w:rPr>
          <w:sz w:val="24"/>
          <w:szCs w:val="24"/>
        </w:rPr>
        <w:t>Организационная часть - составление планов, графиков, организация планирования работы методических комиссий, самообразования педагогов, повышения квалификации.</w:t>
      </w:r>
    </w:p>
    <w:p w:rsidR="00480766" w:rsidRPr="00D05C00" w:rsidRDefault="00CB4EF6" w:rsidP="00D2608D">
      <w:pPr>
        <w:pStyle w:val="a5"/>
        <w:numPr>
          <w:ilvl w:val="0"/>
          <w:numId w:val="15"/>
        </w:numPr>
        <w:tabs>
          <w:tab w:val="left" w:pos="1134"/>
          <w:tab w:val="left" w:pos="1579"/>
        </w:tabs>
        <w:ind w:left="0" w:firstLine="709"/>
        <w:rPr>
          <w:sz w:val="24"/>
          <w:szCs w:val="24"/>
        </w:rPr>
      </w:pPr>
      <w:r w:rsidRPr="00D05C00">
        <w:rPr>
          <w:sz w:val="24"/>
          <w:szCs w:val="24"/>
        </w:rPr>
        <w:t>Подготовка работников к процедуре аттестации, подготовка и проведение заседаний методического совета, методических комиссий.</w:t>
      </w:r>
    </w:p>
    <w:p w:rsidR="00480766" w:rsidRPr="00D05C00" w:rsidRDefault="00CB4EF6" w:rsidP="00D2608D">
      <w:pPr>
        <w:pStyle w:val="a5"/>
        <w:numPr>
          <w:ilvl w:val="0"/>
          <w:numId w:val="15"/>
        </w:numPr>
        <w:tabs>
          <w:tab w:val="left" w:pos="1134"/>
        </w:tabs>
        <w:ind w:left="0" w:firstLine="709"/>
        <w:rPr>
          <w:sz w:val="24"/>
          <w:szCs w:val="24"/>
        </w:rPr>
      </w:pPr>
      <w:r w:rsidRPr="00D05C00">
        <w:rPr>
          <w:sz w:val="24"/>
          <w:szCs w:val="24"/>
        </w:rPr>
        <w:t>Контроль учебно-воспитательного процесса.</w:t>
      </w:r>
    </w:p>
    <w:p w:rsidR="00480766" w:rsidRPr="00D05C00" w:rsidRDefault="00CB4EF6" w:rsidP="00D2608D">
      <w:pPr>
        <w:pStyle w:val="a5"/>
        <w:numPr>
          <w:ilvl w:val="0"/>
          <w:numId w:val="15"/>
        </w:numPr>
        <w:tabs>
          <w:tab w:val="left" w:pos="1134"/>
          <w:tab w:val="left" w:pos="1770"/>
        </w:tabs>
        <w:ind w:left="0" w:firstLine="709"/>
        <w:rPr>
          <w:sz w:val="24"/>
          <w:szCs w:val="24"/>
        </w:rPr>
      </w:pPr>
      <w:r w:rsidRPr="00D05C00">
        <w:rPr>
          <w:sz w:val="24"/>
          <w:szCs w:val="24"/>
        </w:rPr>
        <w:t>Нормативно-правовое и учебно-методическое обеспечение образовательной и воспитательной деятельности</w:t>
      </w:r>
    </w:p>
    <w:p w:rsidR="00480766" w:rsidRPr="00D05C00" w:rsidRDefault="00CB4EF6" w:rsidP="00D2608D">
      <w:pPr>
        <w:pStyle w:val="a5"/>
        <w:numPr>
          <w:ilvl w:val="0"/>
          <w:numId w:val="15"/>
        </w:numPr>
        <w:tabs>
          <w:tab w:val="left" w:pos="1134"/>
          <w:tab w:val="left" w:pos="1506"/>
        </w:tabs>
        <w:ind w:left="0" w:firstLine="709"/>
        <w:rPr>
          <w:sz w:val="24"/>
          <w:szCs w:val="24"/>
        </w:rPr>
      </w:pPr>
      <w:r w:rsidRPr="00D05C00">
        <w:rPr>
          <w:sz w:val="24"/>
          <w:szCs w:val="24"/>
        </w:rPr>
        <w:t xml:space="preserve">Обобщение и распространение педагогического опыта - участие в различных мероприятиях по трансляции педагогического опыта, подготовка информационных материалов, проведение инструктивно-методических совещаний, педагогических советов, методических семинаров по проблемам Техникума, </w:t>
      </w:r>
      <w:r w:rsidR="00FD0FCB">
        <w:rPr>
          <w:sz w:val="24"/>
          <w:szCs w:val="24"/>
        </w:rPr>
        <w:t xml:space="preserve">научно-практических </w:t>
      </w:r>
      <w:r w:rsidRPr="00D05C00">
        <w:rPr>
          <w:sz w:val="24"/>
          <w:szCs w:val="24"/>
        </w:rPr>
        <w:t>конференций</w:t>
      </w:r>
    </w:p>
    <w:p w:rsidR="00480766" w:rsidRPr="00D05C00" w:rsidRDefault="00CB4EF6" w:rsidP="00D2608D">
      <w:pPr>
        <w:pStyle w:val="a5"/>
        <w:numPr>
          <w:ilvl w:val="0"/>
          <w:numId w:val="15"/>
        </w:numPr>
        <w:tabs>
          <w:tab w:val="left" w:pos="1134"/>
        </w:tabs>
        <w:ind w:left="0" w:firstLine="709"/>
        <w:rPr>
          <w:sz w:val="24"/>
          <w:szCs w:val="24"/>
        </w:rPr>
      </w:pPr>
      <w:r w:rsidRPr="00D05C00">
        <w:rPr>
          <w:sz w:val="24"/>
          <w:szCs w:val="24"/>
        </w:rPr>
        <w:t>Материально-техническое обеспечение деятельности методического кабинета – обеспечение ознакомления педагогов, председателей методических комиссий с учебно-методической документацией (учебные планы, программы, рекомендации), педагогической и специальной литературой.</w:t>
      </w:r>
    </w:p>
    <w:p w:rsidR="00480766" w:rsidRPr="00D05C00" w:rsidRDefault="00CB4EF6" w:rsidP="00D2608D">
      <w:pPr>
        <w:pStyle w:val="a5"/>
        <w:numPr>
          <w:ilvl w:val="0"/>
          <w:numId w:val="15"/>
        </w:numPr>
        <w:tabs>
          <w:tab w:val="left" w:pos="1134"/>
          <w:tab w:val="left" w:pos="1491"/>
        </w:tabs>
        <w:ind w:left="0" w:firstLine="709"/>
        <w:rPr>
          <w:sz w:val="24"/>
          <w:szCs w:val="24"/>
        </w:rPr>
      </w:pPr>
      <w:r w:rsidRPr="00D05C00">
        <w:rPr>
          <w:sz w:val="24"/>
          <w:szCs w:val="24"/>
        </w:rPr>
        <w:t>Инновационная и экспериментальная деятельность региональных и федеральных площадок.</w:t>
      </w:r>
    </w:p>
    <w:p w:rsidR="00480766" w:rsidRPr="00D05C00" w:rsidRDefault="00CB4EF6" w:rsidP="009E7607">
      <w:pPr>
        <w:pStyle w:val="a3"/>
        <w:tabs>
          <w:tab w:val="left" w:pos="1134"/>
        </w:tabs>
        <w:ind w:firstLine="709"/>
        <w:jc w:val="both"/>
        <w:rPr>
          <w:sz w:val="24"/>
          <w:szCs w:val="24"/>
        </w:rPr>
      </w:pPr>
      <w:r w:rsidRPr="00D05C00">
        <w:rPr>
          <w:sz w:val="24"/>
          <w:szCs w:val="24"/>
        </w:rPr>
        <w:t>В рамках направлений деятельности методической службы решались следующие задачи:</w:t>
      </w:r>
    </w:p>
    <w:p w:rsidR="00480766" w:rsidRPr="00D05C00" w:rsidRDefault="00CB4EF6" w:rsidP="00D2608D">
      <w:pPr>
        <w:pStyle w:val="a5"/>
        <w:numPr>
          <w:ilvl w:val="0"/>
          <w:numId w:val="14"/>
        </w:numPr>
        <w:tabs>
          <w:tab w:val="left" w:pos="1134"/>
          <w:tab w:val="left" w:pos="2086"/>
        </w:tabs>
        <w:ind w:left="0" w:firstLine="709"/>
        <w:rPr>
          <w:sz w:val="24"/>
          <w:szCs w:val="24"/>
        </w:rPr>
      </w:pPr>
      <w:r w:rsidRPr="00D05C00">
        <w:rPr>
          <w:sz w:val="24"/>
          <w:szCs w:val="24"/>
        </w:rPr>
        <w:t>Совершенствовать учебно-методическое обеспечение образовательных программ в соответствии потребностям отраслей экономики региона и муниципалитета, а также требованиям профессиональных стандартов по специальностям (профессиям).</w:t>
      </w:r>
    </w:p>
    <w:p w:rsidR="00480766" w:rsidRPr="00D05C00" w:rsidRDefault="00CB4EF6" w:rsidP="00D2608D">
      <w:pPr>
        <w:pStyle w:val="a5"/>
        <w:numPr>
          <w:ilvl w:val="0"/>
          <w:numId w:val="14"/>
        </w:numPr>
        <w:tabs>
          <w:tab w:val="left" w:pos="1134"/>
          <w:tab w:val="left" w:pos="1553"/>
        </w:tabs>
        <w:ind w:left="0" w:firstLine="709"/>
        <w:rPr>
          <w:sz w:val="24"/>
          <w:szCs w:val="24"/>
        </w:rPr>
      </w:pPr>
      <w:r w:rsidRPr="00D05C00">
        <w:rPr>
          <w:sz w:val="24"/>
          <w:szCs w:val="24"/>
        </w:rPr>
        <w:t>Совершенствовать развитие кадрового потенциала Техникума, в соответствии требованиям профессиональных и образовательных стандартов и стандарт</w:t>
      </w:r>
      <w:r w:rsidR="00BD0889" w:rsidRPr="00D05C00">
        <w:rPr>
          <w:sz w:val="24"/>
          <w:szCs w:val="24"/>
        </w:rPr>
        <w:t>ов чемпионатного движения «Профессионалы»</w:t>
      </w:r>
      <w:r w:rsidRPr="00D05C00">
        <w:rPr>
          <w:sz w:val="24"/>
          <w:szCs w:val="24"/>
        </w:rPr>
        <w:t xml:space="preserve"> через непрерывное образование педагогов.</w:t>
      </w:r>
    </w:p>
    <w:p w:rsidR="00480766" w:rsidRPr="00D05C00" w:rsidRDefault="00CB4EF6" w:rsidP="00D2608D">
      <w:pPr>
        <w:pStyle w:val="a5"/>
        <w:numPr>
          <w:ilvl w:val="0"/>
          <w:numId w:val="14"/>
        </w:numPr>
        <w:tabs>
          <w:tab w:val="left" w:pos="1134"/>
          <w:tab w:val="left" w:pos="1459"/>
        </w:tabs>
        <w:ind w:left="0" w:firstLine="709"/>
        <w:rPr>
          <w:sz w:val="24"/>
          <w:szCs w:val="24"/>
        </w:rPr>
      </w:pPr>
      <w:r w:rsidRPr="00D05C00">
        <w:rPr>
          <w:sz w:val="24"/>
          <w:szCs w:val="24"/>
        </w:rPr>
        <w:t>Способствовать внедрению в учеб</w:t>
      </w:r>
      <w:r w:rsidR="00E955B0" w:rsidRPr="00D05C00">
        <w:rPr>
          <w:sz w:val="24"/>
          <w:szCs w:val="24"/>
        </w:rPr>
        <w:t>ный процесс современных учебно-</w:t>
      </w:r>
      <w:r w:rsidRPr="00D05C00">
        <w:rPr>
          <w:sz w:val="24"/>
          <w:szCs w:val="24"/>
        </w:rPr>
        <w:t>методических и дидактических материалов и программного обеспечения автоматизированных систем обучения, систем информационного обеспечения занятий, информационно-библиотечных систем.</w:t>
      </w:r>
    </w:p>
    <w:p w:rsidR="00480766" w:rsidRPr="00D05C00" w:rsidRDefault="00CB4EF6" w:rsidP="009E7607">
      <w:pPr>
        <w:pStyle w:val="a3"/>
        <w:ind w:firstLine="709"/>
        <w:rPr>
          <w:sz w:val="24"/>
          <w:szCs w:val="24"/>
        </w:rPr>
      </w:pPr>
      <w:r w:rsidRPr="00D05C00">
        <w:rPr>
          <w:sz w:val="24"/>
          <w:szCs w:val="24"/>
        </w:rPr>
        <w:t>Для реализации поставленных задач использовались такие формы работы как:</w:t>
      </w:r>
    </w:p>
    <w:p w:rsidR="00480766" w:rsidRPr="00D05C00" w:rsidRDefault="00CB4EF6" w:rsidP="00D2608D">
      <w:pPr>
        <w:pStyle w:val="a5"/>
        <w:numPr>
          <w:ilvl w:val="1"/>
          <w:numId w:val="14"/>
        </w:numPr>
        <w:tabs>
          <w:tab w:val="left" w:pos="1134"/>
        </w:tabs>
        <w:ind w:left="0" w:firstLine="709"/>
        <w:jc w:val="left"/>
        <w:rPr>
          <w:sz w:val="24"/>
          <w:szCs w:val="24"/>
        </w:rPr>
      </w:pPr>
      <w:r w:rsidRPr="00D05C00">
        <w:rPr>
          <w:sz w:val="24"/>
          <w:szCs w:val="24"/>
        </w:rPr>
        <w:t>обучающие семинары-практикумы, конференции, круглые столы, коворкинги, форсайт-сессии;</w:t>
      </w:r>
    </w:p>
    <w:p w:rsidR="00480766" w:rsidRPr="00D05C00" w:rsidRDefault="00CB4EF6" w:rsidP="00D2608D">
      <w:pPr>
        <w:pStyle w:val="a5"/>
        <w:numPr>
          <w:ilvl w:val="1"/>
          <w:numId w:val="14"/>
        </w:numPr>
        <w:tabs>
          <w:tab w:val="left" w:pos="1134"/>
          <w:tab w:val="left" w:pos="1332"/>
        </w:tabs>
        <w:ind w:left="0" w:firstLine="709"/>
        <w:jc w:val="left"/>
        <w:rPr>
          <w:sz w:val="24"/>
          <w:szCs w:val="24"/>
        </w:rPr>
      </w:pPr>
      <w:r w:rsidRPr="00D05C00">
        <w:rPr>
          <w:sz w:val="24"/>
          <w:szCs w:val="24"/>
        </w:rPr>
        <w:t>Школа начинающего специалиста;</w:t>
      </w:r>
    </w:p>
    <w:p w:rsidR="00480766" w:rsidRPr="00D05C00" w:rsidRDefault="00CB4EF6" w:rsidP="00D2608D">
      <w:pPr>
        <w:pStyle w:val="a5"/>
        <w:numPr>
          <w:ilvl w:val="1"/>
          <w:numId w:val="14"/>
        </w:numPr>
        <w:tabs>
          <w:tab w:val="left" w:pos="1134"/>
          <w:tab w:val="left" w:pos="1332"/>
        </w:tabs>
        <w:ind w:left="0" w:firstLine="709"/>
        <w:jc w:val="left"/>
        <w:rPr>
          <w:sz w:val="24"/>
          <w:szCs w:val="24"/>
        </w:rPr>
      </w:pPr>
      <w:r w:rsidRPr="00D05C00">
        <w:rPr>
          <w:sz w:val="24"/>
          <w:szCs w:val="24"/>
        </w:rPr>
        <w:t>научно-практическая конференция;</w:t>
      </w:r>
    </w:p>
    <w:p w:rsidR="00480766" w:rsidRPr="00D05C00" w:rsidRDefault="00CB4EF6" w:rsidP="00D2608D">
      <w:pPr>
        <w:pStyle w:val="a5"/>
        <w:numPr>
          <w:ilvl w:val="1"/>
          <w:numId w:val="14"/>
        </w:numPr>
        <w:tabs>
          <w:tab w:val="left" w:pos="1134"/>
          <w:tab w:val="left" w:pos="1332"/>
        </w:tabs>
        <w:ind w:left="0" w:firstLine="709"/>
        <w:jc w:val="left"/>
        <w:rPr>
          <w:sz w:val="24"/>
          <w:szCs w:val="24"/>
        </w:rPr>
      </w:pPr>
      <w:r w:rsidRPr="00D05C00">
        <w:rPr>
          <w:sz w:val="24"/>
          <w:szCs w:val="24"/>
        </w:rPr>
        <w:t>создание тематического раздела на официальном сайте Техникума;</w:t>
      </w:r>
    </w:p>
    <w:p w:rsidR="00480766" w:rsidRPr="00D05C00" w:rsidRDefault="00CB4EF6" w:rsidP="00D2608D">
      <w:pPr>
        <w:pStyle w:val="a5"/>
        <w:numPr>
          <w:ilvl w:val="1"/>
          <w:numId w:val="14"/>
        </w:numPr>
        <w:tabs>
          <w:tab w:val="left" w:pos="1134"/>
          <w:tab w:val="left" w:pos="1355"/>
        </w:tabs>
        <w:ind w:left="0" w:firstLine="709"/>
        <w:rPr>
          <w:sz w:val="24"/>
          <w:szCs w:val="24"/>
        </w:rPr>
      </w:pPr>
      <w:r w:rsidRPr="00D05C00">
        <w:rPr>
          <w:sz w:val="24"/>
          <w:szCs w:val="24"/>
        </w:rPr>
        <w:t>работа над учебно-методическим обеспечением ППССЗ и ППКРС, реализуемых в Техникуме: разработка учебно-методических комплексов по всем дисциплинам и профессиональным модулям, включая разработку рабочих программ, курсов лекций, методических пособий и рекомендаций, подбор дидактического материала, контрольно-оценочных средств, внедрение методик преподавания общеобразовательных дисциплин с учетом профессиональной направленности.</w:t>
      </w:r>
    </w:p>
    <w:p w:rsidR="00480766" w:rsidRPr="00D05C00" w:rsidRDefault="00CB4EF6" w:rsidP="009E7607">
      <w:pPr>
        <w:pStyle w:val="a3"/>
        <w:ind w:firstLine="709"/>
        <w:jc w:val="both"/>
        <w:rPr>
          <w:sz w:val="24"/>
          <w:szCs w:val="24"/>
        </w:rPr>
      </w:pPr>
      <w:r w:rsidRPr="00D05C00">
        <w:rPr>
          <w:sz w:val="24"/>
          <w:szCs w:val="24"/>
        </w:rPr>
        <w:t>В целях развития и совершенствования образовательного и воспитательного процессов в Техникуме действуют педагогический и методический совет</w:t>
      </w:r>
      <w:r w:rsidR="002345E7">
        <w:rPr>
          <w:sz w:val="24"/>
          <w:szCs w:val="24"/>
        </w:rPr>
        <w:t>ы</w:t>
      </w:r>
      <w:r w:rsidRPr="00D05C00">
        <w:rPr>
          <w:sz w:val="24"/>
          <w:szCs w:val="24"/>
        </w:rPr>
        <w:t>, которые объединяют всех педагогических работников для совместного планирования, руководства и координации педагогической, воспитательной и методической деятельности.</w:t>
      </w:r>
    </w:p>
    <w:p w:rsidR="00E955B0" w:rsidRDefault="00CB4EF6" w:rsidP="009E7607">
      <w:pPr>
        <w:pStyle w:val="a3"/>
        <w:ind w:firstLine="709"/>
        <w:jc w:val="both"/>
        <w:rPr>
          <w:b/>
          <w:sz w:val="24"/>
          <w:szCs w:val="24"/>
        </w:rPr>
      </w:pPr>
      <w:r w:rsidRPr="00D05C00">
        <w:rPr>
          <w:sz w:val="24"/>
          <w:szCs w:val="24"/>
        </w:rPr>
        <w:t>Вопросы, рассмотренные на заседаниях методического совета в течение года</w:t>
      </w:r>
      <w:r w:rsidR="00E955B0" w:rsidRPr="00D05C00">
        <w:rPr>
          <w:sz w:val="24"/>
          <w:szCs w:val="24"/>
        </w:rPr>
        <w:t>,</w:t>
      </w:r>
      <w:r w:rsidRPr="00D05C00">
        <w:rPr>
          <w:sz w:val="24"/>
          <w:szCs w:val="24"/>
        </w:rPr>
        <w:t xml:space="preserve"> приведены в </w:t>
      </w:r>
      <w:r w:rsidRPr="00D05C00">
        <w:rPr>
          <w:b/>
          <w:sz w:val="24"/>
          <w:szCs w:val="24"/>
        </w:rPr>
        <w:t>таблице 8.</w:t>
      </w:r>
    </w:p>
    <w:p w:rsidR="00480766" w:rsidRDefault="00CB4EF6" w:rsidP="001C6EAC">
      <w:pPr>
        <w:pStyle w:val="a3"/>
        <w:ind w:firstLine="709"/>
        <w:jc w:val="right"/>
        <w:rPr>
          <w:b/>
          <w:sz w:val="24"/>
          <w:szCs w:val="24"/>
        </w:rPr>
      </w:pPr>
      <w:r w:rsidRPr="00D05C00">
        <w:rPr>
          <w:b/>
          <w:sz w:val="24"/>
          <w:szCs w:val="24"/>
        </w:rPr>
        <w:t>Таблица 8 Темы</w:t>
      </w:r>
      <w:r w:rsidR="009E7607">
        <w:rPr>
          <w:b/>
          <w:sz w:val="24"/>
          <w:szCs w:val="24"/>
        </w:rPr>
        <w:t xml:space="preserve"> заседаний методического совета</w:t>
      </w:r>
    </w:p>
    <w:p w:rsidR="001C6EAC" w:rsidRPr="00D05C00" w:rsidRDefault="001C6EAC" w:rsidP="001C6EAC">
      <w:pPr>
        <w:pStyle w:val="a3"/>
        <w:ind w:firstLine="709"/>
        <w:jc w:val="right"/>
        <w:rPr>
          <w:b/>
          <w:sz w:val="24"/>
          <w:szCs w:val="24"/>
        </w:rPr>
      </w:pPr>
    </w:p>
    <w:tbl>
      <w:tblPr>
        <w:tblStyle w:val="TableNormal"/>
        <w:tblW w:w="9144"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8222"/>
      </w:tblGrid>
      <w:tr w:rsidR="00480766" w:rsidRPr="001C6EAC" w:rsidTr="009E7607">
        <w:trPr>
          <w:trHeight w:val="551"/>
        </w:trPr>
        <w:tc>
          <w:tcPr>
            <w:tcW w:w="922" w:type="dxa"/>
          </w:tcPr>
          <w:p w:rsidR="00480766" w:rsidRPr="001C6EAC" w:rsidRDefault="00CB4EF6" w:rsidP="009E7607">
            <w:pPr>
              <w:pStyle w:val="TableParagraph"/>
              <w:ind w:left="72" w:right="142"/>
              <w:rPr>
                <w:b/>
                <w:sz w:val="24"/>
                <w:szCs w:val="24"/>
              </w:rPr>
            </w:pPr>
            <w:r w:rsidRPr="001C6EAC">
              <w:rPr>
                <w:b/>
                <w:sz w:val="24"/>
                <w:szCs w:val="24"/>
              </w:rPr>
              <w:t>№</w:t>
            </w:r>
          </w:p>
          <w:p w:rsidR="00480766" w:rsidRPr="001C6EAC" w:rsidRDefault="00CB4EF6" w:rsidP="009E7607">
            <w:pPr>
              <w:pStyle w:val="TableParagraph"/>
              <w:ind w:left="72" w:right="142"/>
              <w:rPr>
                <w:b/>
                <w:sz w:val="24"/>
                <w:szCs w:val="24"/>
              </w:rPr>
            </w:pPr>
            <w:r w:rsidRPr="001C6EAC">
              <w:rPr>
                <w:b/>
                <w:sz w:val="24"/>
                <w:szCs w:val="24"/>
              </w:rPr>
              <w:t>п/п</w:t>
            </w:r>
          </w:p>
        </w:tc>
        <w:tc>
          <w:tcPr>
            <w:tcW w:w="8222" w:type="dxa"/>
          </w:tcPr>
          <w:p w:rsidR="00480766" w:rsidRPr="001C6EAC" w:rsidRDefault="00CB4EF6" w:rsidP="009E7607">
            <w:pPr>
              <w:pStyle w:val="TableParagraph"/>
              <w:ind w:left="72" w:right="142"/>
              <w:jc w:val="center"/>
              <w:rPr>
                <w:b/>
                <w:sz w:val="24"/>
                <w:szCs w:val="24"/>
              </w:rPr>
            </w:pPr>
            <w:r w:rsidRPr="001C6EAC">
              <w:rPr>
                <w:b/>
                <w:sz w:val="24"/>
                <w:szCs w:val="24"/>
              </w:rPr>
              <w:t>Рассматриваемые вопросы</w:t>
            </w:r>
          </w:p>
        </w:tc>
      </w:tr>
      <w:tr w:rsidR="00480766" w:rsidRPr="001C6EAC" w:rsidTr="009E7607">
        <w:trPr>
          <w:trHeight w:val="275"/>
        </w:trPr>
        <w:tc>
          <w:tcPr>
            <w:tcW w:w="9144" w:type="dxa"/>
            <w:gridSpan w:val="2"/>
          </w:tcPr>
          <w:p w:rsidR="00480766" w:rsidRPr="001C6EAC" w:rsidRDefault="00CB4EF6" w:rsidP="009E7607">
            <w:pPr>
              <w:pStyle w:val="TableParagraph"/>
              <w:ind w:left="72" w:right="142"/>
              <w:jc w:val="center"/>
              <w:rPr>
                <w:b/>
                <w:sz w:val="24"/>
                <w:szCs w:val="24"/>
              </w:rPr>
            </w:pPr>
            <w:r w:rsidRPr="001C6EAC">
              <w:rPr>
                <w:b/>
                <w:sz w:val="24"/>
                <w:szCs w:val="24"/>
              </w:rPr>
              <w:t>Февраль</w:t>
            </w:r>
            <w:r w:rsidR="00955F69" w:rsidRPr="001C6EAC">
              <w:rPr>
                <w:b/>
                <w:sz w:val="24"/>
                <w:szCs w:val="24"/>
              </w:rPr>
              <w:t>,</w:t>
            </w:r>
            <w:r w:rsidRPr="001C6EAC">
              <w:rPr>
                <w:b/>
                <w:sz w:val="24"/>
                <w:szCs w:val="24"/>
              </w:rPr>
              <w:t xml:space="preserve"> 202</w:t>
            </w:r>
            <w:r w:rsidR="002345E7">
              <w:rPr>
                <w:b/>
                <w:sz w:val="24"/>
                <w:szCs w:val="24"/>
              </w:rPr>
              <w:t>4</w:t>
            </w:r>
            <w:r w:rsidR="00955F69" w:rsidRPr="001C6EAC">
              <w:rPr>
                <w:b/>
                <w:sz w:val="24"/>
                <w:szCs w:val="24"/>
              </w:rPr>
              <w:t xml:space="preserve"> </w:t>
            </w:r>
            <w:r w:rsidRPr="001C6EAC">
              <w:rPr>
                <w:b/>
                <w:sz w:val="24"/>
                <w:szCs w:val="24"/>
              </w:rPr>
              <w:t>г.</w:t>
            </w:r>
          </w:p>
        </w:tc>
      </w:tr>
      <w:tr w:rsidR="00480766" w:rsidRPr="001C6EAC" w:rsidTr="009E7607">
        <w:trPr>
          <w:trHeight w:val="2759"/>
        </w:trPr>
        <w:tc>
          <w:tcPr>
            <w:tcW w:w="922" w:type="dxa"/>
          </w:tcPr>
          <w:p w:rsidR="00480766" w:rsidRPr="001C6EAC" w:rsidRDefault="002345E7" w:rsidP="009E7607">
            <w:pPr>
              <w:pStyle w:val="TableParagraph"/>
              <w:ind w:left="72" w:right="142"/>
              <w:rPr>
                <w:bCs/>
                <w:sz w:val="24"/>
                <w:szCs w:val="24"/>
              </w:rPr>
            </w:pPr>
            <w:r>
              <w:rPr>
                <w:bCs/>
                <w:sz w:val="24"/>
                <w:szCs w:val="24"/>
              </w:rPr>
              <w:t>1</w:t>
            </w:r>
          </w:p>
        </w:tc>
        <w:tc>
          <w:tcPr>
            <w:tcW w:w="8222" w:type="dxa"/>
          </w:tcPr>
          <w:p w:rsidR="002345E7" w:rsidRPr="002345E7" w:rsidRDefault="002345E7" w:rsidP="00D2608D">
            <w:pPr>
              <w:pStyle w:val="TableParagraph"/>
              <w:numPr>
                <w:ilvl w:val="0"/>
                <w:numId w:val="13"/>
              </w:numPr>
              <w:tabs>
                <w:tab w:val="left" w:pos="246"/>
              </w:tabs>
              <w:ind w:left="72" w:right="142" w:firstLine="0"/>
              <w:jc w:val="both"/>
              <w:rPr>
                <w:bCs/>
                <w:sz w:val="24"/>
                <w:szCs w:val="24"/>
              </w:rPr>
            </w:pPr>
            <w:r w:rsidRPr="002345E7">
              <w:rPr>
                <w:sz w:val="24"/>
                <w:szCs w:val="24"/>
              </w:rPr>
              <w:t>Отчет о работе Региональной экспериментальной площадки «Модель сопровождения профессионального самоопределения разных категорий граждан муниципального образования Город Зима</w:t>
            </w:r>
          </w:p>
          <w:p w:rsidR="002345E7" w:rsidRPr="002345E7" w:rsidRDefault="002345E7" w:rsidP="00D2608D">
            <w:pPr>
              <w:pStyle w:val="TableParagraph"/>
              <w:numPr>
                <w:ilvl w:val="0"/>
                <w:numId w:val="13"/>
              </w:numPr>
              <w:tabs>
                <w:tab w:val="left" w:pos="246"/>
              </w:tabs>
              <w:ind w:left="72" w:right="142" w:firstLine="0"/>
              <w:jc w:val="both"/>
              <w:rPr>
                <w:bCs/>
                <w:sz w:val="24"/>
                <w:szCs w:val="24"/>
              </w:rPr>
            </w:pPr>
            <w:r w:rsidRPr="002345E7">
              <w:rPr>
                <w:sz w:val="24"/>
                <w:szCs w:val="24"/>
              </w:rPr>
              <w:t xml:space="preserve">Работа федеральной экспертной площадки «Внедрение методик преподавания общеобразовательных дисциплин с учетом профнаправленности программ СПО» - деятельность экспертов по анализу общеобразовательных программ с профнаправленностью. Новые подходы </w:t>
            </w:r>
          </w:p>
          <w:p w:rsidR="00480766" w:rsidRPr="002345E7" w:rsidRDefault="002345E7" w:rsidP="00D2608D">
            <w:pPr>
              <w:pStyle w:val="TableParagraph"/>
              <w:numPr>
                <w:ilvl w:val="0"/>
                <w:numId w:val="13"/>
              </w:numPr>
              <w:tabs>
                <w:tab w:val="left" w:pos="597"/>
                <w:tab w:val="left" w:pos="3839"/>
                <w:tab w:val="left" w:pos="5660"/>
                <w:tab w:val="left" w:pos="7656"/>
              </w:tabs>
              <w:ind w:left="72" w:right="142" w:firstLine="0"/>
              <w:jc w:val="both"/>
              <w:rPr>
                <w:bCs/>
                <w:sz w:val="24"/>
                <w:szCs w:val="24"/>
              </w:rPr>
            </w:pPr>
            <w:r w:rsidRPr="002345E7">
              <w:rPr>
                <w:sz w:val="24"/>
                <w:szCs w:val="24"/>
              </w:rPr>
              <w:t>Профессиональная направленность отдельных учебных дисциплин</w:t>
            </w:r>
          </w:p>
          <w:p w:rsidR="00480766" w:rsidRPr="002345E7" w:rsidRDefault="00CB4EF6" w:rsidP="00D2608D">
            <w:pPr>
              <w:pStyle w:val="TableParagraph"/>
              <w:numPr>
                <w:ilvl w:val="0"/>
                <w:numId w:val="13"/>
              </w:numPr>
              <w:tabs>
                <w:tab w:val="left" w:pos="246"/>
              </w:tabs>
              <w:ind w:left="72" w:right="142" w:firstLine="0"/>
              <w:jc w:val="both"/>
              <w:rPr>
                <w:bCs/>
                <w:sz w:val="24"/>
                <w:szCs w:val="24"/>
              </w:rPr>
            </w:pPr>
            <w:r w:rsidRPr="002345E7">
              <w:rPr>
                <w:bCs/>
                <w:sz w:val="24"/>
                <w:szCs w:val="24"/>
              </w:rPr>
              <w:t>Аналитическая справка о самообследовании</w:t>
            </w:r>
          </w:p>
          <w:p w:rsidR="00480766" w:rsidRPr="002345E7" w:rsidRDefault="002345E7" w:rsidP="00D2608D">
            <w:pPr>
              <w:pStyle w:val="TableParagraph"/>
              <w:numPr>
                <w:ilvl w:val="0"/>
                <w:numId w:val="13"/>
              </w:numPr>
              <w:tabs>
                <w:tab w:val="left" w:pos="246"/>
              </w:tabs>
              <w:ind w:left="72" w:right="142" w:firstLine="0"/>
              <w:jc w:val="both"/>
              <w:rPr>
                <w:bCs/>
                <w:sz w:val="24"/>
                <w:szCs w:val="24"/>
              </w:rPr>
            </w:pPr>
            <w:r w:rsidRPr="002345E7">
              <w:rPr>
                <w:sz w:val="24"/>
                <w:szCs w:val="24"/>
              </w:rPr>
              <w:t>Вхождение в проект АНО НАРК «Квалификация НАСТАВНИК»</w:t>
            </w:r>
          </w:p>
          <w:p w:rsidR="00480766" w:rsidRPr="002345E7" w:rsidRDefault="002345E7" w:rsidP="00D2608D">
            <w:pPr>
              <w:pStyle w:val="TableParagraph"/>
              <w:numPr>
                <w:ilvl w:val="0"/>
                <w:numId w:val="13"/>
              </w:numPr>
              <w:tabs>
                <w:tab w:val="left" w:pos="251"/>
              </w:tabs>
              <w:ind w:left="72" w:right="142" w:firstLine="0"/>
              <w:jc w:val="both"/>
              <w:rPr>
                <w:bCs/>
                <w:sz w:val="24"/>
                <w:szCs w:val="24"/>
              </w:rPr>
            </w:pPr>
            <w:r w:rsidRPr="002345E7">
              <w:rPr>
                <w:sz w:val="24"/>
                <w:szCs w:val="24"/>
              </w:rPr>
              <w:t>Утверждение рабочих программ, КОС, методических рекомендаций по практическим занятиям и самостоятельной работе по специальности 38.02.08 Торговое дело и профессии 15.01.05 Сварщик (ручной и частично механизированной сварки (наплавки)</w:t>
            </w:r>
          </w:p>
          <w:p w:rsidR="00480766" w:rsidRPr="001C6EAC" w:rsidRDefault="002345E7" w:rsidP="00D2608D">
            <w:pPr>
              <w:pStyle w:val="TableParagraph"/>
              <w:numPr>
                <w:ilvl w:val="0"/>
                <w:numId w:val="13"/>
              </w:numPr>
              <w:tabs>
                <w:tab w:val="left" w:pos="246"/>
              </w:tabs>
              <w:ind w:left="72" w:right="142" w:firstLine="0"/>
              <w:jc w:val="both"/>
              <w:rPr>
                <w:bCs/>
                <w:sz w:val="24"/>
                <w:szCs w:val="24"/>
              </w:rPr>
            </w:pPr>
            <w:r>
              <w:rPr>
                <w:sz w:val="24"/>
                <w:szCs w:val="24"/>
              </w:rPr>
              <w:t>Обсуждение в</w:t>
            </w:r>
            <w:r w:rsidRPr="002345E7">
              <w:rPr>
                <w:sz w:val="24"/>
                <w:szCs w:val="24"/>
              </w:rPr>
              <w:t>несени</w:t>
            </w:r>
            <w:r>
              <w:rPr>
                <w:sz w:val="24"/>
                <w:szCs w:val="24"/>
              </w:rPr>
              <w:t>я</w:t>
            </w:r>
            <w:r w:rsidRPr="002345E7">
              <w:rPr>
                <w:sz w:val="24"/>
                <w:szCs w:val="24"/>
              </w:rPr>
              <w:t xml:space="preserve"> изменений в структуру управления ЗЖДТ</w:t>
            </w:r>
          </w:p>
        </w:tc>
      </w:tr>
      <w:tr w:rsidR="00480766" w:rsidRPr="001C6EAC" w:rsidTr="009E7607">
        <w:trPr>
          <w:trHeight w:val="276"/>
        </w:trPr>
        <w:tc>
          <w:tcPr>
            <w:tcW w:w="9144" w:type="dxa"/>
            <w:gridSpan w:val="2"/>
          </w:tcPr>
          <w:p w:rsidR="00480766" w:rsidRPr="001C6EAC" w:rsidRDefault="00CB4EF6" w:rsidP="009E7607">
            <w:pPr>
              <w:pStyle w:val="TableParagraph"/>
              <w:ind w:left="72" w:right="142"/>
              <w:jc w:val="center"/>
              <w:rPr>
                <w:b/>
                <w:sz w:val="24"/>
                <w:szCs w:val="24"/>
              </w:rPr>
            </w:pPr>
            <w:r w:rsidRPr="001C6EAC">
              <w:rPr>
                <w:b/>
                <w:sz w:val="24"/>
                <w:szCs w:val="24"/>
              </w:rPr>
              <w:t>Апрель</w:t>
            </w:r>
            <w:r w:rsidR="00955F69" w:rsidRPr="001C6EAC">
              <w:rPr>
                <w:b/>
                <w:sz w:val="24"/>
                <w:szCs w:val="24"/>
              </w:rPr>
              <w:t xml:space="preserve">, </w:t>
            </w:r>
            <w:r w:rsidRPr="001C6EAC">
              <w:rPr>
                <w:b/>
                <w:sz w:val="24"/>
                <w:szCs w:val="24"/>
              </w:rPr>
              <w:t>202</w:t>
            </w:r>
            <w:r w:rsidR="002345E7">
              <w:rPr>
                <w:b/>
                <w:sz w:val="24"/>
                <w:szCs w:val="24"/>
              </w:rPr>
              <w:t>4</w:t>
            </w:r>
            <w:r w:rsidR="00955F69" w:rsidRPr="001C6EAC">
              <w:rPr>
                <w:b/>
                <w:sz w:val="24"/>
                <w:szCs w:val="24"/>
              </w:rPr>
              <w:t xml:space="preserve"> </w:t>
            </w:r>
            <w:r w:rsidRPr="001C6EAC">
              <w:rPr>
                <w:b/>
                <w:sz w:val="24"/>
                <w:szCs w:val="24"/>
              </w:rPr>
              <w:t>г.</w:t>
            </w:r>
          </w:p>
        </w:tc>
      </w:tr>
      <w:tr w:rsidR="00480766" w:rsidRPr="001C6EAC" w:rsidTr="009E7607">
        <w:trPr>
          <w:trHeight w:val="1934"/>
        </w:trPr>
        <w:tc>
          <w:tcPr>
            <w:tcW w:w="922" w:type="dxa"/>
          </w:tcPr>
          <w:p w:rsidR="00480766" w:rsidRPr="001C6EAC" w:rsidRDefault="002345E7" w:rsidP="009E7607">
            <w:pPr>
              <w:pStyle w:val="TableParagraph"/>
              <w:ind w:left="72" w:right="142"/>
              <w:rPr>
                <w:bCs/>
                <w:sz w:val="24"/>
                <w:szCs w:val="24"/>
              </w:rPr>
            </w:pPr>
            <w:r>
              <w:rPr>
                <w:bCs/>
                <w:sz w:val="24"/>
                <w:szCs w:val="24"/>
              </w:rPr>
              <w:t>2</w:t>
            </w:r>
          </w:p>
        </w:tc>
        <w:tc>
          <w:tcPr>
            <w:tcW w:w="8222" w:type="dxa"/>
          </w:tcPr>
          <w:p w:rsidR="00480766" w:rsidRPr="001C6EAC" w:rsidRDefault="00CB4EF6" w:rsidP="00D2608D">
            <w:pPr>
              <w:pStyle w:val="TableParagraph"/>
              <w:numPr>
                <w:ilvl w:val="0"/>
                <w:numId w:val="12"/>
              </w:numPr>
              <w:tabs>
                <w:tab w:val="left" w:pos="246"/>
              </w:tabs>
              <w:ind w:left="72" w:right="142" w:firstLine="0"/>
              <w:jc w:val="both"/>
              <w:rPr>
                <w:bCs/>
                <w:sz w:val="24"/>
                <w:szCs w:val="24"/>
              </w:rPr>
            </w:pPr>
            <w:r w:rsidRPr="001C6EAC">
              <w:rPr>
                <w:bCs/>
                <w:sz w:val="24"/>
                <w:szCs w:val="24"/>
              </w:rPr>
              <w:t>Проектная деятельность (создание проектов, защита)</w:t>
            </w:r>
          </w:p>
          <w:p w:rsidR="004B25D1" w:rsidRPr="004B25D1" w:rsidRDefault="004B25D1" w:rsidP="00D2608D">
            <w:pPr>
              <w:pStyle w:val="TableParagraph"/>
              <w:numPr>
                <w:ilvl w:val="0"/>
                <w:numId w:val="12"/>
              </w:numPr>
              <w:tabs>
                <w:tab w:val="left" w:pos="246"/>
              </w:tabs>
              <w:ind w:left="72" w:right="142" w:firstLine="0"/>
              <w:jc w:val="both"/>
              <w:rPr>
                <w:bCs/>
                <w:sz w:val="24"/>
                <w:szCs w:val="24"/>
              </w:rPr>
            </w:pPr>
            <w:r>
              <w:t>Отчет об участии в работе  в Проектной лаборатории для управленческих команд ПОО-участников проектов АНО «НАРК»</w:t>
            </w:r>
          </w:p>
          <w:p w:rsidR="00480766" w:rsidRPr="001C6EAC" w:rsidRDefault="004B25D1" w:rsidP="00D2608D">
            <w:pPr>
              <w:pStyle w:val="TableParagraph"/>
              <w:numPr>
                <w:ilvl w:val="0"/>
                <w:numId w:val="12"/>
              </w:numPr>
              <w:tabs>
                <w:tab w:val="left" w:pos="246"/>
              </w:tabs>
              <w:ind w:left="72" w:right="142" w:firstLine="0"/>
              <w:jc w:val="both"/>
              <w:rPr>
                <w:bCs/>
                <w:sz w:val="24"/>
                <w:szCs w:val="24"/>
              </w:rPr>
            </w:pPr>
            <w:r>
              <w:t>Утверждение проекта Положения об индивидуальном проекте</w:t>
            </w:r>
          </w:p>
          <w:p w:rsidR="00480766" w:rsidRPr="001C6EAC" w:rsidRDefault="004B25D1" w:rsidP="00D2608D">
            <w:pPr>
              <w:pStyle w:val="TableParagraph"/>
              <w:numPr>
                <w:ilvl w:val="0"/>
                <w:numId w:val="12"/>
              </w:numPr>
              <w:tabs>
                <w:tab w:val="left" w:pos="311"/>
              </w:tabs>
              <w:ind w:left="72" w:right="142" w:firstLine="0"/>
              <w:jc w:val="both"/>
              <w:rPr>
                <w:bCs/>
                <w:sz w:val="24"/>
                <w:szCs w:val="24"/>
              </w:rPr>
            </w:pPr>
            <w:r>
              <w:t>Подготовка обучающихся к участию в учебно-исследовательских конференциях</w:t>
            </w:r>
          </w:p>
          <w:p w:rsidR="00480766" w:rsidRPr="001C6EAC" w:rsidRDefault="00CB4EF6" w:rsidP="00D2608D">
            <w:pPr>
              <w:pStyle w:val="TableParagraph"/>
              <w:numPr>
                <w:ilvl w:val="0"/>
                <w:numId w:val="12"/>
              </w:numPr>
              <w:tabs>
                <w:tab w:val="left" w:pos="246"/>
              </w:tabs>
              <w:ind w:left="72" w:right="142" w:firstLine="0"/>
              <w:jc w:val="both"/>
              <w:rPr>
                <w:bCs/>
                <w:sz w:val="24"/>
                <w:szCs w:val="24"/>
              </w:rPr>
            </w:pPr>
            <w:r w:rsidRPr="001C6EAC">
              <w:rPr>
                <w:bCs/>
                <w:sz w:val="24"/>
                <w:szCs w:val="24"/>
              </w:rPr>
              <w:t xml:space="preserve">Патриотическое воспитание </w:t>
            </w:r>
            <w:r w:rsidR="004B25D1">
              <w:rPr>
                <w:bCs/>
                <w:sz w:val="24"/>
                <w:szCs w:val="24"/>
              </w:rPr>
              <w:t>– одно из направлений деятельности «Движения Первых»</w:t>
            </w:r>
          </w:p>
        </w:tc>
      </w:tr>
      <w:tr w:rsidR="00480766" w:rsidRPr="001C6EAC" w:rsidTr="009E7607">
        <w:trPr>
          <w:trHeight w:val="275"/>
        </w:trPr>
        <w:tc>
          <w:tcPr>
            <w:tcW w:w="9144" w:type="dxa"/>
            <w:gridSpan w:val="2"/>
          </w:tcPr>
          <w:p w:rsidR="00480766" w:rsidRPr="001C6EAC" w:rsidRDefault="00CB4EF6" w:rsidP="009E7607">
            <w:pPr>
              <w:pStyle w:val="TableParagraph"/>
              <w:ind w:left="72" w:right="142"/>
              <w:jc w:val="center"/>
              <w:rPr>
                <w:b/>
                <w:sz w:val="24"/>
                <w:szCs w:val="24"/>
              </w:rPr>
            </w:pPr>
            <w:r w:rsidRPr="001C6EAC">
              <w:rPr>
                <w:b/>
                <w:sz w:val="24"/>
                <w:szCs w:val="24"/>
              </w:rPr>
              <w:t>Июнь</w:t>
            </w:r>
            <w:r w:rsidR="00955F69" w:rsidRPr="001C6EAC">
              <w:rPr>
                <w:b/>
                <w:sz w:val="24"/>
                <w:szCs w:val="24"/>
              </w:rPr>
              <w:t>,</w:t>
            </w:r>
            <w:r w:rsidRPr="001C6EAC">
              <w:rPr>
                <w:b/>
                <w:sz w:val="24"/>
                <w:szCs w:val="24"/>
              </w:rPr>
              <w:t xml:space="preserve"> 202</w:t>
            </w:r>
            <w:r w:rsidR="002345E7">
              <w:rPr>
                <w:b/>
                <w:sz w:val="24"/>
                <w:szCs w:val="24"/>
              </w:rPr>
              <w:t>4</w:t>
            </w:r>
            <w:r w:rsidR="00955F69" w:rsidRPr="001C6EAC">
              <w:rPr>
                <w:b/>
                <w:sz w:val="24"/>
                <w:szCs w:val="24"/>
              </w:rPr>
              <w:t xml:space="preserve"> </w:t>
            </w:r>
            <w:r w:rsidRPr="001C6EAC">
              <w:rPr>
                <w:b/>
                <w:sz w:val="24"/>
                <w:szCs w:val="24"/>
              </w:rPr>
              <w:t>г.</w:t>
            </w:r>
          </w:p>
        </w:tc>
      </w:tr>
      <w:tr w:rsidR="00480766" w:rsidRPr="001C6EAC" w:rsidTr="009E7607">
        <w:trPr>
          <w:trHeight w:val="1932"/>
        </w:trPr>
        <w:tc>
          <w:tcPr>
            <w:tcW w:w="922" w:type="dxa"/>
          </w:tcPr>
          <w:p w:rsidR="00480766" w:rsidRPr="001C6EAC" w:rsidRDefault="008C247D" w:rsidP="008C247D">
            <w:pPr>
              <w:pStyle w:val="TableParagraph"/>
              <w:ind w:left="72" w:right="142"/>
              <w:rPr>
                <w:bCs/>
                <w:sz w:val="24"/>
                <w:szCs w:val="24"/>
              </w:rPr>
            </w:pPr>
            <w:r>
              <w:rPr>
                <w:bCs/>
                <w:sz w:val="24"/>
                <w:szCs w:val="24"/>
              </w:rPr>
              <w:t>3</w:t>
            </w:r>
          </w:p>
        </w:tc>
        <w:tc>
          <w:tcPr>
            <w:tcW w:w="8222" w:type="dxa"/>
          </w:tcPr>
          <w:p w:rsidR="00480766" w:rsidRPr="001C6EAC" w:rsidRDefault="00CB4EF6" w:rsidP="00D2608D">
            <w:pPr>
              <w:pStyle w:val="TableParagraph"/>
              <w:numPr>
                <w:ilvl w:val="0"/>
                <w:numId w:val="11"/>
              </w:numPr>
              <w:tabs>
                <w:tab w:val="left" w:pos="246"/>
              </w:tabs>
              <w:ind w:left="72" w:right="142" w:firstLine="0"/>
              <w:jc w:val="both"/>
              <w:rPr>
                <w:bCs/>
                <w:sz w:val="24"/>
                <w:szCs w:val="24"/>
              </w:rPr>
            </w:pPr>
            <w:r w:rsidRPr="001C6EAC">
              <w:rPr>
                <w:bCs/>
                <w:sz w:val="24"/>
                <w:szCs w:val="24"/>
              </w:rPr>
              <w:t>Об организации защиты ВКР и защиты дипломных работ выпускников 202</w:t>
            </w:r>
            <w:r w:rsidR="004B25D1">
              <w:rPr>
                <w:bCs/>
                <w:sz w:val="24"/>
                <w:szCs w:val="24"/>
              </w:rPr>
              <w:t>4</w:t>
            </w:r>
            <w:r w:rsidRPr="001C6EAC">
              <w:rPr>
                <w:bCs/>
                <w:sz w:val="24"/>
                <w:szCs w:val="24"/>
              </w:rPr>
              <w:t xml:space="preserve"> года</w:t>
            </w:r>
          </w:p>
          <w:p w:rsidR="00480766" w:rsidRPr="001C6EAC" w:rsidRDefault="00CB4EF6" w:rsidP="00D2608D">
            <w:pPr>
              <w:pStyle w:val="TableParagraph"/>
              <w:numPr>
                <w:ilvl w:val="0"/>
                <w:numId w:val="11"/>
              </w:numPr>
              <w:tabs>
                <w:tab w:val="left" w:pos="267"/>
              </w:tabs>
              <w:ind w:left="72" w:right="142" w:firstLine="0"/>
              <w:jc w:val="both"/>
              <w:rPr>
                <w:bCs/>
                <w:sz w:val="24"/>
                <w:szCs w:val="24"/>
              </w:rPr>
            </w:pPr>
            <w:r w:rsidRPr="001C6EAC">
              <w:rPr>
                <w:bCs/>
                <w:sz w:val="24"/>
                <w:szCs w:val="24"/>
              </w:rPr>
              <w:t>Эффективность методической работы Техникума в 202</w:t>
            </w:r>
            <w:r w:rsidR="004B25D1">
              <w:rPr>
                <w:bCs/>
                <w:sz w:val="24"/>
                <w:szCs w:val="24"/>
              </w:rPr>
              <w:t>3</w:t>
            </w:r>
            <w:r w:rsidRPr="001C6EAC">
              <w:rPr>
                <w:bCs/>
                <w:sz w:val="24"/>
                <w:szCs w:val="24"/>
              </w:rPr>
              <w:t>-202</w:t>
            </w:r>
            <w:r w:rsidR="004B25D1">
              <w:rPr>
                <w:bCs/>
                <w:sz w:val="24"/>
                <w:szCs w:val="24"/>
              </w:rPr>
              <w:t>4</w:t>
            </w:r>
            <w:r w:rsidRPr="001C6EAC">
              <w:rPr>
                <w:bCs/>
                <w:sz w:val="24"/>
                <w:szCs w:val="24"/>
              </w:rPr>
              <w:t xml:space="preserve"> уч. году. Задачи на новый учебный год</w:t>
            </w:r>
          </w:p>
          <w:p w:rsidR="00480766" w:rsidRDefault="004B25D1" w:rsidP="00D2608D">
            <w:pPr>
              <w:pStyle w:val="TableParagraph"/>
              <w:numPr>
                <w:ilvl w:val="0"/>
                <w:numId w:val="11"/>
              </w:numPr>
              <w:tabs>
                <w:tab w:val="left" w:pos="385"/>
              </w:tabs>
              <w:ind w:left="72" w:right="142" w:firstLine="0"/>
              <w:jc w:val="both"/>
              <w:rPr>
                <w:bCs/>
                <w:sz w:val="24"/>
                <w:szCs w:val="24"/>
              </w:rPr>
            </w:pPr>
            <w:r>
              <w:rPr>
                <w:bCs/>
                <w:sz w:val="24"/>
                <w:szCs w:val="24"/>
              </w:rPr>
              <w:t>Планирование участия в проекте АНО НАРК «Шаг в профессию» в 2025 году</w:t>
            </w:r>
          </w:p>
          <w:p w:rsidR="004B25D1" w:rsidRPr="001C6EAC" w:rsidRDefault="004B25D1" w:rsidP="00D2608D">
            <w:pPr>
              <w:pStyle w:val="TableParagraph"/>
              <w:numPr>
                <w:ilvl w:val="0"/>
                <w:numId w:val="11"/>
              </w:numPr>
              <w:tabs>
                <w:tab w:val="left" w:pos="251"/>
              </w:tabs>
              <w:ind w:left="72" w:right="142" w:firstLine="0"/>
              <w:jc w:val="both"/>
              <w:rPr>
                <w:bCs/>
                <w:sz w:val="24"/>
                <w:szCs w:val="24"/>
              </w:rPr>
            </w:pPr>
            <w:r w:rsidRPr="001C6EAC">
              <w:rPr>
                <w:bCs/>
                <w:sz w:val="24"/>
                <w:szCs w:val="24"/>
              </w:rPr>
              <w:t>Применение новых технологий воспитательного процесса в аспекте нравственного и идеологического воспитания</w:t>
            </w:r>
          </w:p>
        </w:tc>
      </w:tr>
      <w:tr w:rsidR="00480766" w:rsidRPr="001C6EAC" w:rsidTr="009E7607">
        <w:trPr>
          <w:trHeight w:val="275"/>
        </w:trPr>
        <w:tc>
          <w:tcPr>
            <w:tcW w:w="9144" w:type="dxa"/>
            <w:gridSpan w:val="2"/>
          </w:tcPr>
          <w:p w:rsidR="00480766" w:rsidRPr="001C6EAC" w:rsidRDefault="003D4EA6" w:rsidP="004B25D1">
            <w:pPr>
              <w:pStyle w:val="TableParagraph"/>
              <w:ind w:left="72" w:right="142"/>
              <w:jc w:val="center"/>
              <w:rPr>
                <w:b/>
                <w:sz w:val="24"/>
                <w:szCs w:val="24"/>
              </w:rPr>
            </w:pPr>
            <w:r>
              <w:rPr>
                <w:b/>
                <w:sz w:val="24"/>
                <w:szCs w:val="24"/>
              </w:rPr>
              <w:t>Октябрь</w:t>
            </w:r>
            <w:r w:rsidR="00955F69" w:rsidRPr="001C6EAC">
              <w:rPr>
                <w:b/>
                <w:sz w:val="24"/>
                <w:szCs w:val="24"/>
              </w:rPr>
              <w:t>,</w:t>
            </w:r>
            <w:r w:rsidR="00CB4EF6" w:rsidRPr="001C6EAC">
              <w:rPr>
                <w:b/>
                <w:sz w:val="24"/>
                <w:szCs w:val="24"/>
              </w:rPr>
              <w:t xml:space="preserve"> 202</w:t>
            </w:r>
            <w:r w:rsidR="004B25D1">
              <w:rPr>
                <w:b/>
                <w:sz w:val="24"/>
                <w:szCs w:val="24"/>
              </w:rPr>
              <w:t>4</w:t>
            </w:r>
            <w:r w:rsidR="00955F69" w:rsidRPr="001C6EAC">
              <w:rPr>
                <w:b/>
                <w:sz w:val="24"/>
                <w:szCs w:val="24"/>
              </w:rPr>
              <w:t xml:space="preserve"> </w:t>
            </w:r>
            <w:r w:rsidR="00CB4EF6" w:rsidRPr="001C6EAC">
              <w:rPr>
                <w:b/>
                <w:sz w:val="24"/>
                <w:szCs w:val="24"/>
              </w:rPr>
              <w:t>г.</w:t>
            </w:r>
          </w:p>
        </w:tc>
      </w:tr>
      <w:tr w:rsidR="00480766" w:rsidRPr="001C6EAC" w:rsidTr="001C6EAC">
        <w:trPr>
          <w:trHeight w:val="2759"/>
        </w:trPr>
        <w:tc>
          <w:tcPr>
            <w:tcW w:w="922" w:type="dxa"/>
          </w:tcPr>
          <w:p w:rsidR="00480766" w:rsidRPr="001C6EAC" w:rsidRDefault="008C247D" w:rsidP="001C6EAC">
            <w:pPr>
              <w:pStyle w:val="TableParagraph"/>
              <w:ind w:left="72" w:right="142"/>
              <w:rPr>
                <w:bCs/>
                <w:sz w:val="24"/>
                <w:szCs w:val="24"/>
              </w:rPr>
            </w:pPr>
            <w:r>
              <w:rPr>
                <w:bCs/>
                <w:sz w:val="24"/>
                <w:szCs w:val="24"/>
              </w:rPr>
              <w:t>4</w:t>
            </w:r>
          </w:p>
        </w:tc>
        <w:tc>
          <w:tcPr>
            <w:tcW w:w="8222" w:type="dxa"/>
          </w:tcPr>
          <w:p w:rsidR="00480766" w:rsidRPr="001C6EAC" w:rsidRDefault="00CB4EF6" w:rsidP="00D2608D">
            <w:pPr>
              <w:pStyle w:val="TableParagraph"/>
              <w:numPr>
                <w:ilvl w:val="0"/>
                <w:numId w:val="10"/>
              </w:numPr>
              <w:tabs>
                <w:tab w:val="left" w:pos="246"/>
              </w:tabs>
              <w:ind w:left="72" w:right="142" w:firstLine="0"/>
              <w:jc w:val="both"/>
              <w:rPr>
                <w:bCs/>
                <w:sz w:val="24"/>
                <w:szCs w:val="24"/>
              </w:rPr>
            </w:pPr>
            <w:r w:rsidRPr="001C6EAC">
              <w:rPr>
                <w:bCs/>
                <w:sz w:val="24"/>
                <w:szCs w:val="24"/>
              </w:rPr>
              <w:t xml:space="preserve">Организация методической работы Техникума в </w:t>
            </w:r>
            <w:r w:rsidR="00955F69" w:rsidRPr="001C6EAC">
              <w:rPr>
                <w:bCs/>
                <w:sz w:val="24"/>
                <w:szCs w:val="24"/>
              </w:rPr>
              <w:t>202</w:t>
            </w:r>
            <w:r w:rsidR="004B25D1">
              <w:rPr>
                <w:bCs/>
                <w:sz w:val="24"/>
                <w:szCs w:val="24"/>
              </w:rPr>
              <w:t>4</w:t>
            </w:r>
            <w:r w:rsidR="00955F69" w:rsidRPr="001C6EAC">
              <w:rPr>
                <w:bCs/>
                <w:sz w:val="24"/>
                <w:szCs w:val="24"/>
              </w:rPr>
              <w:t>-</w:t>
            </w:r>
            <w:r w:rsidRPr="001C6EAC">
              <w:rPr>
                <w:bCs/>
                <w:sz w:val="24"/>
                <w:szCs w:val="24"/>
              </w:rPr>
              <w:t>202</w:t>
            </w:r>
            <w:r w:rsidR="004B25D1">
              <w:rPr>
                <w:bCs/>
                <w:sz w:val="24"/>
                <w:szCs w:val="24"/>
              </w:rPr>
              <w:t>5</w:t>
            </w:r>
            <w:r w:rsidRPr="001C6EAC">
              <w:rPr>
                <w:bCs/>
                <w:sz w:val="24"/>
                <w:szCs w:val="24"/>
              </w:rPr>
              <w:t xml:space="preserve"> учебном году</w:t>
            </w:r>
          </w:p>
          <w:p w:rsidR="00480766" w:rsidRPr="001C6EAC" w:rsidRDefault="00CB4EF6" w:rsidP="00D2608D">
            <w:pPr>
              <w:pStyle w:val="TableParagraph"/>
              <w:numPr>
                <w:ilvl w:val="0"/>
                <w:numId w:val="10"/>
              </w:numPr>
              <w:tabs>
                <w:tab w:val="left" w:pos="400"/>
                <w:tab w:val="left" w:pos="1650"/>
                <w:tab w:val="left" w:pos="3163"/>
                <w:tab w:val="left" w:pos="4808"/>
                <w:tab w:val="left" w:pos="5816"/>
                <w:tab w:val="left" w:pos="6732"/>
                <w:tab w:val="left" w:pos="8346"/>
              </w:tabs>
              <w:ind w:left="72" w:right="142" w:firstLine="0"/>
              <w:jc w:val="both"/>
              <w:rPr>
                <w:bCs/>
                <w:sz w:val="24"/>
                <w:szCs w:val="24"/>
              </w:rPr>
            </w:pPr>
            <w:r w:rsidRPr="001C6EAC">
              <w:rPr>
                <w:bCs/>
                <w:sz w:val="24"/>
                <w:szCs w:val="24"/>
              </w:rPr>
              <w:t>Основные</w:t>
            </w:r>
            <w:r w:rsidR="009E7607" w:rsidRPr="001C6EAC">
              <w:rPr>
                <w:bCs/>
                <w:sz w:val="24"/>
                <w:szCs w:val="24"/>
              </w:rPr>
              <w:t xml:space="preserve"> </w:t>
            </w:r>
            <w:r w:rsidRPr="001C6EAC">
              <w:rPr>
                <w:bCs/>
                <w:sz w:val="24"/>
                <w:szCs w:val="24"/>
              </w:rPr>
              <w:t>направления</w:t>
            </w:r>
            <w:r w:rsidR="009E7607" w:rsidRPr="001C6EAC">
              <w:rPr>
                <w:bCs/>
                <w:sz w:val="24"/>
                <w:szCs w:val="24"/>
              </w:rPr>
              <w:t xml:space="preserve"> </w:t>
            </w:r>
            <w:r w:rsidRPr="001C6EAC">
              <w:rPr>
                <w:bCs/>
                <w:sz w:val="24"/>
                <w:szCs w:val="24"/>
              </w:rPr>
              <w:t>методической</w:t>
            </w:r>
            <w:r w:rsidR="009E7607" w:rsidRPr="001C6EAC">
              <w:rPr>
                <w:bCs/>
                <w:sz w:val="24"/>
                <w:szCs w:val="24"/>
              </w:rPr>
              <w:t xml:space="preserve"> </w:t>
            </w:r>
            <w:r w:rsidRPr="001C6EAC">
              <w:rPr>
                <w:bCs/>
                <w:sz w:val="24"/>
                <w:szCs w:val="24"/>
              </w:rPr>
              <w:t>работы,</w:t>
            </w:r>
            <w:r w:rsidR="009E7607" w:rsidRPr="001C6EAC">
              <w:rPr>
                <w:bCs/>
                <w:sz w:val="24"/>
                <w:szCs w:val="24"/>
              </w:rPr>
              <w:t xml:space="preserve"> </w:t>
            </w:r>
            <w:r w:rsidRPr="001C6EAC">
              <w:rPr>
                <w:bCs/>
                <w:sz w:val="24"/>
                <w:szCs w:val="24"/>
              </w:rPr>
              <w:t>единая</w:t>
            </w:r>
            <w:r w:rsidR="009E7607" w:rsidRPr="001C6EAC">
              <w:rPr>
                <w:bCs/>
                <w:sz w:val="24"/>
                <w:szCs w:val="24"/>
              </w:rPr>
              <w:t xml:space="preserve"> </w:t>
            </w:r>
            <w:r w:rsidRPr="001C6EAC">
              <w:rPr>
                <w:bCs/>
                <w:sz w:val="24"/>
                <w:szCs w:val="24"/>
              </w:rPr>
              <w:t>методическая</w:t>
            </w:r>
            <w:r w:rsidR="009E7607" w:rsidRPr="001C6EAC">
              <w:rPr>
                <w:bCs/>
                <w:sz w:val="24"/>
                <w:szCs w:val="24"/>
              </w:rPr>
              <w:t xml:space="preserve"> </w:t>
            </w:r>
            <w:r w:rsidRPr="001C6EAC">
              <w:rPr>
                <w:bCs/>
                <w:sz w:val="24"/>
                <w:szCs w:val="24"/>
              </w:rPr>
              <w:t>тема Техникума</w:t>
            </w:r>
          </w:p>
          <w:p w:rsidR="00480766" w:rsidRPr="001C6EAC" w:rsidRDefault="004B25D1" w:rsidP="00D2608D">
            <w:pPr>
              <w:pStyle w:val="TableParagraph"/>
              <w:numPr>
                <w:ilvl w:val="0"/>
                <w:numId w:val="10"/>
              </w:numPr>
              <w:tabs>
                <w:tab w:val="left" w:pos="246"/>
              </w:tabs>
              <w:ind w:left="72" w:right="142" w:firstLine="0"/>
              <w:jc w:val="both"/>
              <w:rPr>
                <w:bCs/>
                <w:sz w:val="24"/>
                <w:szCs w:val="24"/>
              </w:rPr>
            </w:pPr>
            <w:r>
              <w:t>Подготовка к проведению Ломоносовского месячника (разработка положения, утверждение плана проведения мероприятий</w:t>
            </w:r>
            <w:r w:rsidR="008C247D">
              <w:t>)</w:t>
            </w:r>
          </w:p>
          <w:p w:rsidR="00480766" w:rsidRPr="001C6EAC" w:rsidRDefault="00CB4EF6" w:rsidP="00D2608D">
            <w:pPr>
              <w:pStyle w:val="TableParagraph"/>
              <w:numPr>
                <w:ilvl w:val="0"/>
                <w:numId w:val="10"/>
              </w:numPr>
              <w:tabs>
                <w:tab w:val="left" w:pos="246"/>
              </w:tabs>
              <w:ind w:left="72" w:right="142" w:firstLine="0"/>
              <w:jc w:val="both"/>
              <w:rPr>
                <w:bCs/>
                <w:sz w:val="24"/>
                <w:szCs w:val="24"/>
              </w:rPr>
            </w:pPr>
            <w:r w:rsidRPr="001C6EAC">
              <w:rPr>
                <w:bCs/>
                <w:sz w:val="24"/>
                <w:szCs w:val="24"/>
              </w:rPr>
              <w:t>Разработка программ профессиональных проб «Билет в будущее»</w:t>
            </w:r>
          </w:p>
          <w:p w:rsidR="00480766" w:rsidRPr="001C6EAC" w:rsidRDefault="00CB4EF6" w:rsidP="00D2608D">
            <w:pPr>
              <w:pStyle w:val="TableParagraph"/>
              <w:numPr>
                <w:ilvl w:val="0"/>
                <w:numId w:val="10"/>
              </w:numPr>
              <w:tabs>
                <w:tab w:val="left" w:pos="246"/>
              </w:tabs>
              <w:ind w:left="72" w:right="142" w:firstLine="0"/>
              <w:jc w:val="both"/>
              <w:rPr>
                <w:bCs/>
                <w:sz w:val="24"/>
                <w:szCs w:val="24"/>
              </w:rPr>
            </w:pPr>
            <w:r w:rsidRPr="001C6EAC">
              <w:rPr>
                <w:bCs/>
                <w:sz w:val="24"/>
                <w:szCs w:val="24"/>
              </w:rPr>
              <w:t>Рассмотрение ОПОП по профессиям и специальностям</w:t>
            </w:r>
          </w:p>
          <w:p w:rsidR="00480766" w:rsidRPr="001C6EAC" w:rsidRDefault="004D70B6" w:rsidP="00D2608D">
            <w:pPr>
              <w:pStyle w:val="TableParagraph"/>
              <w:numPr>
                <w:ilvl w:val="0"/>
                <w:numId w:val="10"/>
              </w:numPr>
              <w:tabs>
                <w:tab w:val="left" w:pos="246"/>
              </w:tabs>
              <w:ind w:left="72" w:right="142" w:firstLine="0"/>
              <w:jc w:val="both"/>
              <w:rPr>
                <w:bCs/>
                <w:sz w:val="24"/>
                <w:szCs w:val="24"/>
              </w:rPr>
            </w:pPr>
            <w:r w:rsidRPr="001C6EAC">
              <w:rPr>
                <w:bCs/>
                <w:sz w:val="24"/>
                <w:szCs w:val="24"/>
              </w:rPr>
              <w:t>Анализ работы МК за прошлый учебный год и план работы на 202</w:t>
            </w:r>
            <w:r w:rsidR="008C247D">
              <w:rPr>
                <w:bCs/>
                <w:sz w:val="24"/>
                <w:szCs w:val="24"/>
              </w:rPr>
              <w:t>4</w:t>
            </w:r>
            <w:r w:rsidRPr="001C6EAC">
              <w:rPr>
                <w:bCs/>
                <w:sz w:val="24"/>
                <w:szCs w:val="24"/>
              </w:rPr>
              <w:t>-202</w:t>
            </w:r>
            <w:r w:rsidR="008C247D">
              <w:rPr>
                <w:bCs/>
                <w:sz w:val="24"/>
                <w:szCs w:val="24"/>
              </w:rPr>
              <w:t>5</w:t>
            </w:r>
            <w:r w:rsidRPr="001C6EAC">
              <w:rPr>
                <w:bCs/>
                <w:sz w:val="24"/>
                <w:szCs w:val="24"/>
              </w:rPr>
              <w:t xml:space="preserve"> уч. год</w:t>
            </w:r>
          </w:p>
          <w:p w:rsidR="00480766" w:rsidRPr="001C6EAC" w:rsidRDefault="004B25D1" w:rsidP="00D2608D">
            <w:pPr>
              <w:pStyle w:val="TableParagraph"/>
              <w:numPr>
                <w:ilvl w:val="0"/>
                <w:numId w:val="10"/>
              </w:numPr>
              <w:tabs>
                <w:tab w:val="left" w:pos="246"/>
              </w:tabs>
              <w:ind w:left="72" w:right="142" w:firstLine="0"/>
              <w:jc w:val="both"/>
              <w:rPr>
                <w:bCs/>
                <w:sz w:val="24"/>
                <w:szCs w:val="24"/>
              </w:rPr>
            </w:pPr>
            <w:r>
              <w:t>Аттестация педагогических работников техникума на соответствие занимаемой должности</w:t>
            </w:r>
          </w:p>
        </w:tc>
      </w:tr>
      <w:tr w:rsidR="009C124B" w:rsidRPr="001C6EAC" w:rsidTr="009E7607">
        <w:trPr>
          <w:trHeight w:val="250"/>
        </w:trPr>
        <w:tc>
          <w:tcPr>
            <w:tcW w:w="9144" w:type="dxa"/>
            <w:gridSpan w:val="2"/>
          </w:tcPr>
          <w:p w:rsidR="009C124B" w:rsidRPr="001C6EAC" w:rsidRDefault="009C124B" w:rsidP="008C247D">
            <w:pPr>
              <w:pStyle w:val="TableParagraph"/>
              <w:tabs>
                <w:tab w:val="left" w:pos="246"/>
              </w:tabs>
              <w:ind w:left="72" w:right="142"/>
              <w:jc w:val="center"/>
              <w:rPr>
                <w:b/>
                <w:sz w:val="24"/>
                <w:szCs w:val="24"/>
              </w:rPr>
            </w:pPr>
            <w:r w:rsidRPr="001C6EAC">
              <w:rPr>
                <w:b/>
                <w:sz w:val="24"/>
                <w:szCs w:val="24"/>
              </w:rPr>
              <w:t>Декабрь, 202</w:t>
            </w:r>
            <w:r w:rsidR="008C247D">
              <w:rPr>
                <w:b/>
                <w:sz w:val="24"/>
                <w:szCs w:val="24"/>
              </w:rPr>
              <w:t>4</w:t>
            </w:r>
            <w:r w:rsidRPr="001C6EAC">
              <w:rPr>
                <w:b/>
                <w:sz w:val="24"/>
                <w:szCs w:val="24"/>
              </w:rPr>
              <w:t xml:space="preserve"> г.</w:t>
            </w:r>
          </w:p>
        </w:tc>
      </w:tr>
      <w:tr w:rsidR="009C124B" w:rsidRPr="001C6EAC" w:rsidTr="009E7607">
        <w:trPr>
          <w:trHeight w:val="553"/>
        </w:trPr>
        <w:tc>
          <w:tcPr>
            <w:tcW w:w="922" w:type="dxa"/>
          </w:tcPr>
          <w:p w:rsidR="009C124B" w:rsidRPr="001C6EAC" w:rsidRDefault="003D4EA6" w:rsidP="001C6EAC">
            <w:pPr>
              <w:pStyle w:val="TableParagraph"/>
              <w:ind w:left="72" w:right="142"/>
              <w:jc w:val="both"/>
              <w:rPr>
                <w:bCs/>
                <w:sz w:val="24"/>
                <w:szCs w:val="24"/>
              </w:rPr>
            </w:pPr>
            <w:r>
              <w:rPr>
                <w:bCs/>
                <w:sz w:val="24"/>
                <w:szCs w:val="24"/>
              </w:rPr>
              <w:t>5</w:t>
            </w:r>
          </w:p>
        </w:tc>
        <w:tc>
          <w:tcPr>
            <w:tcW w:w="8222" w:type="dxa"/>
          </w:tcPr>
          <w:p w:rsidR="009C124B" w:rsidRPr="001C6EAC" w:rsidRDefault="009C124B" w:rsidP="00D2608D">
            <w:pPr>
              <w:pStyle w:val="TableParagraph"/>
              <w:numPr>
                <w:ilvl w:val="0"/>
                <w:numId w:val="9"/>
              </w:numPr>
              <w:tabs>
                <w:tab w:val="left" w:pos="246"/>
              </w:tabs>
              <w:ind w:left="72" w:right="142" w:firstLine="0"/>
              <w:jc w:val="both"/>
              <w:rPr>
                <w:bCs/>
                <w:sz w:val="24"/>
                <w:szCs w:val="24"/>
              </w:rPr>
            </w:pPr>
            <w:r w:rsidRPr="001C6EAC">
              <w:rPr>
                <w:bCs/>
                <w:sz w:val="24"/>
                <w:szCs w:val="24"/>
              </w:rPr>
              <w:t>Анализ работы педагогов по темам самообразования</w:t>
            </w:r>
          </w:p>
          <w:p w:rsidR="009C124B" w:rsidRDefault="009C124B" w:rsidP="00D2608D">
            <w:pPr>
              <w:pStyle w:val="TableParagraph"/>
              <w:numPr>
                <w:ilvl w:val="0"/>
                <w:numId w:val="9"/>
              </w:numPr>
              <w:tabs>
                <w:tab w:val="left" w:pos="246"/>
              </w:tabs>
              <w:ind w:left="72" w:right="142" w:firstLine="0"/>
              <w:jc w:val="both"/>
              <w:rPr>
                <w:bCs/>
                <w:sz w:val="24"/>
                <w:szCs w:val="24"/>
              </w:rPr>
            </w:pPr>
            <w:r w:rsidRPr="001C6EAC">
              <w:rPr>
                <w:bCs/>
                <w:sz w:val="24"/>
                <w:szCs w:val="24"/>
              </w:rPr>
              <w:t>Подведение итогов 1 полугодия</w:t>
            </w:r>
          </w:p>
          <w:p w:rsidR="008C247D" w:rsidRDefault="008C247D" w:rsidP="00D2608D">
            <w:pPr>
              <w:pStyle w:val="TableParagraph"/>
              <w:numPr>
                <w:ilvl w:val="0"/>
                <w:numId w:val="9"/>
              </w:numPr>
              <w:tabs>
                <w:tab w:val="left" w:pos="246"/>
              </w:tabs>
              <w:ind w:left="72" w:right="142" w:firstLine="0"/>
              <w:jc w:val="both"/>
              <w:rPr>
                <w:bCs/>
                <w:sz w:val="24"/>
                <w:szCs w:val="24"/>
              </w:rPr>
            </w:pPr>
            <w:r w:rsidRPr="001C6EAC">
              <w:rPr>
                <w:bCs/>
                <w:sz w:val="24"/>
                <w:szCs w:val="24"/>
              </w:rPr>
              <w:t>Новое в законодательстве по организации образовательного процесса</w:t>
            </w:r>
          </w:p>
          <w:p w:rsidR="008C247D" w:rsidRPr="008C247D" w:rsidRDefault="008C247D" w:rsidP="00D2608D">
            <w:pPr>
              <w:pStyle w:val="TableParagraph"/>
              <w:numPr>
                <w:ilvl w:val="0"/>
                <w:numId w:val="9"/>
              </w:numPr>
              <w:tabs>
                <w:tab w:val="left" w:pos="246"/>
              </w:tabs>
              <w:ind w:left="72" w:right="142" w:firstLine="0"/>
              <w:jc w:val="both"/>
              <w:rPr>
                <w:bCs/>
                <w:sz w:val="24"/>
                <w:szCs w:val="24"/>
              </w:rPr>
            </w:pPr>
            <w:r w:rsidRPr="008C247D">
              <w:rPr>
                <w:bCs/>
                <w:sz w:val="24"/>
                <w:szCs w:val="24"/>
              </w:rPr>
              <w:t xml:space="preserve">Подготовка к профессионально-общественной аккредитации по специальности </w:t>
            </w:r>
            <w:r w:rsidRPr="008C247D">
              <w:rPr>
                <w:sz w:val="24"/>
                <w:szCs w:val="24"/>
              </w:rPr>
              <w:t xml:space="preserve">23.02.06 Техническая эксплуатация подвижного состава железных дорог </w:t>
            </w:r>
            <w:r w:rsidRPr="008C247D">
              <w:rPr>
                <w:bCs/>
                <w:sz w:val="24"/>
                <w:szCs w:val="24"/>
              </w:rPr>
              <w:t xml:space="preserve">и по профессии </w:t>
            </w:r>
            <w:r w:rsidRPr="008C247D">
              <w:rPr>
                <w:sz w:val="24"/>
                <w:szCs w:val="24"/>
              </w:rPr>
              <w:t>13.01.10 Электромонтер по ремонту и обслуживанию электрооборудования (по отраслям)</w:t>
            </w:r>
          </w:p>
          <w:p w:rsidR="009C124B" w:rsidRPr="001C6EAC" w:rsidRDefault="009C124B" w:rsidP="00D2608D">
            <w:pPr>
              <w:pStyle w:val="TableParagraph"/>
              <w:numPr>
                <w:ilvl w:val="0"/>
                <w:numId w:val="9"/>
              </w:numPr>
              <w:tabs>
                <w:tab w:val="left" w:pos="246"/>
              </w:tabs>
              <w:ind w:left="72" w:right="142" w:firstLine="0"/>
              <w:jc w:val="both"/>
              <w:rPr>
                <w:bCs/>
                <w:sz w:val="24"/>
                <w:szCs w:val="24"/>
              </w:rPr>
            </w:pPr>
            <w:r w:rsidRPr="001C6EAC">
              <w:rPr>
                <w:bCs/>
                <w:sz w:val="24"/>
                <w:szCs w:val="24"/>
              </w:rPr>
              <w:t>Подготовка к ДЭ</w:t>
            </w:r>
          </w:p>
          <w:p w:rsidR="009C124B" w:rsidRPr="001C6EAC" w:rsidRDefault="008C247D" w:rsidP="00D2608D">
            <w:pPr>
              <w:pStyle w:val="TableParagraph"/>
              <w:numPr>
                <w:ilvl w:val="0"/>
                <w:numId w:val="9"/>
              </w:numPr>
              <w:tabs>
                <w:tab w:val="left" w:pos="246"/>
              </w:tabs>
              <w:ind w:left="72" w:right="142" w:firstLine="0"/>
              <w:jc w:val="both"/>
              <w:rPr>
                <w:bCs/>
                <w:sz w:val="24"/>
                <w:szCs w:val="24"/>
              </w:rPr>
            </w:pPr>
            <w:r>
              <w:rPr>
                <w:bCs/>
                <w:sz w:val="24"/>
                <w:szCs w:val="24"/>
              </w:rPr>
              <w:t>С</w:t>
            </w:r>
            <w:r w:rsidR="009C124B" w:rsidRPr="001C6EAC">
              <w:rPr>
                <w:bCs/>
                <w:sz w:val="24"/>
                <w:szCs w:val="24"/>
              </w:rPr>
              <w:t>истема профилактической работы техникума</w:t>
            </w:r>
          </w:p>
        </w:tc>
      </w:tr>
    </w:tbl>
    <w:p w:rsidR="00480766" w:rsidRPr="00D05C00" w:rsidRDefault="00480766" w:rsidP="009E7607">
      <w:pPr>
        <w:pStyle w:val="a3"/>
        <w:ind w:firstLine="709"/>
        <w:rPr>
          <w:b/>
          <w:sz w:val="24"/>
          <w:szCs w:val="24"/>
        </w:rPr>
      </w:pPr>
    </w:p>
    <w:p w:rsidR="00480766" w:rsidRPr="00D05C00" w:rsidRDefault="00CB4EF6" w:rsidP="009E7607">
      <w:pPr>
        <w:pStyle w:val="a3"/>
        <w:ind w:firstLine="709"/>
        <w:jc w:val="both"/>
        <w:rPr>
          <w:sz w:val="24"/>
          <w:szCs w:val="24"/>
        </w:rPr>
      </w:pPr>
      <w:r w:rsidRPr="00D05C00">
        <w:rPr>
          <w:sz w:val="24"/>
          <w:szCs w:val="24"/>
        </w:rPr>
        <w:t>Для оптимизации деятельности, обмена опытом в Техникуме созданы три методические комиссии, объединяющие всех педагогических работников:</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 xml:space="preserve">МК преподавателей общеобразовательных дисциплин (руководитель Сивухина Т.С., </w:t>
      </w:r>
      <w:r w:rsidR="0034165C">
        <w:rPr>
          <w:sz w:val="24"/>
          <w:szCs w:val="24"/>
        </w:rPr>
        <w:t>21</w:t>
      </w:r>
      <w:r w:rsidRPr="003D4EA6">
        <w:rPr>
          <w:sz w:val="24"/>
          <w:szCs w:val="24"/>
        </w:rPr>
        <w:t xml:space="preserve"> педагог</w:t>
      </w:r>
      <w:r w:rsidRPr="00D05C00">
        <w:rPr>
          <w:sz w:val="24"/>
          <w:szCs w:val="24"/>
        </w:rPr>
        <w:t>);</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МК преподавателей профессиональных модулей и мастеров производственного обучения (руководитель Красилова А.А</w:t>
      </w:r>
      <w:r w:rsidRPr="003436A9">
        <w:rPr>
          <w:sz w:val="24"/>
          <w:szCs w:val="24"/>
        </w:rPr>
        <w:t xml:space="preserve">., </w:t>
      </w:r>
      <w:r w:rsidR="001A5DCB" w:rsidRPr="003436A9">
        <w:rPr>
          <w:sz w:val="24"/>
          <w:szCs w:val="24"/>
        </w:rPr>
        <w:t>2</w:t>
      </w:r>
      <w:r w:rsidR="005625B3">
        <w:rPr>
          <w:sz w:val="24"/>
          <w:szCs w:val="24"/>
        </w:rPr>
        <w:t>2</w:t>
      </w:r>
      <w:r w:rsidRPr="003436A9">
        <w:rPr>
          <w:sz w:val="24"/>
          <w:szCs w:val="24"/>
        </w:rPr>
        <w:t xml:space="preserve"> педагог</w:t>
      </w:r>
      <w:r w:rsidR="003436A9" w:rsidRPr="003436A9">
        <w:rPr>
          <w:sz w:val="24"/>
          <w:szCs w:val="24"/>
        </w:rPr>
        <w:t>а</w:t>
      </w:r>
      <w:r w:rsidRPr="003436A9">
        <w:rPr>
          <w:sz w:val="24"/>
          <w:szCs w:val="24"/>
        </w:rPr>
        <w:t xml:space="preserve">, из них </w:t>
      </w:r>
      <w:r w:rsidR="006734EA" w:rsidRPr="003436A9">
        <w:rPr>
          <w:sz w:val="24"/>
          <w:szCs w:val="24"/>
        </w:rPr>
        <w:t>7</w:t>
      </w:r>
      <w:r w:rsidRPr="003436A9">
        <w:rPr>
          <w:sz w:val="24"/>
          <w:szCs w:val="24"/>
        </w:rPr>
        <w:t xml:space="preserve"> преподавателей профессиональных модулей и общепрофессиональных дисциплин</w:t>
      </w:r>
      <w:r w:rsidRPr="003D4EA6">
        <w:rPr>
          <w:sz w:val="24"/>
          <w:szCs w:val="24"/>
        </w:rPr>
        <w:t xml:space="preserve">, </w:t>
      </w:r>
      <w:r w:rsidR="003D4EA6" w:rsidRPr="003D4EA6">
        <w:rPr>
          <w:sz w:val="24"/>
          <w:szCs w:val="24"/>
        </w:rPr>
        <w:t>1</w:t>
      </w:r>
      <w:r w:rsidR="005625B3">
        <w:rPr>
          <w:sz w:val="24"/>
          <w:szCs w:val="24"/>
        </w:rPr>
        <w:t>5</w:t>
      </w:r>
      <w:r w:rsidRPr="003D4EA6">
        <w:rPr>
          <w:sz w:val="24"/>
          <w:szCs w:val="24"/>
        </w:rPr>
        <w:t xml:space="preserve"> мастеров</w:t>
      </w:r>
      <w:r w:rsidRPr="00D05C00">
        <w:rPr>
          <w:sz w:val="24"/>
          <w:szCs w:val="24"/>
        </w:rPr>
        <w:t xml:space="preserve"> производственного обучения);</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 xml:space="preserve">МК воспитательного цикла (руководитель </w:t>
      </w:r>
      <w:r w:rsidR="0031771B" w:rsidRPr="00D05C00">
        <w:rPr>
          <w:sz w:val="24"/>
          <w:szCs w:val="24"/>
        </w:rPr>
        <w:t>Соболева Е.М</w:t>
      </w:r>
      <w:r w:rsidRPr="00D05C00">
        <w:rPr>
          <w:sz w:val="24"/>
          <w:szCs w:val="24"/>
        </w:rPr>
        <w:t>., 2</w:t>
      </w:r>
      <w:r w:rsidR="003436A9">
        <w:rPr>
          <w:sz w:val="24"/>
          <w:szCs w:val="24"/>
        </w:rPr>
        <w:t>2 куратора</w:t>
      </w:r>
      <w:r w:rsidRPr="00D05C00">
        <w:rPr>
          <w:sz w:val="24"/>
          <w:szCs w:val="24"/>
        </w:rPr>
        <w:t xml:space="preserve"> учебных групп).</w:t>
      </w:r>
    </w:p>
    <w:p w:rsidR="001C6EAC" w:rsidRDefault="001C6EAC" w:rsidP="009E7607">
      <w:pPr>
        <w:pStyle w:val="a3"/>
        <w:ind w:firstLine="709"/>
        <w:jc w:val="both"/>
        <w:rPr>
          <w:sz w:val="24"/>
          <w:szCs w:val="24"/>
        </w:rPr>
      </w:pPr>
    </w:p>
    <w:p w:rsidR="001C6EAC" w:rsidRDefault="001C6EAC" w:rsidP="009E7607">
      <w:pPr>
        <w:pStyle w:val="a3"/>
        <w:ind w:firstLine="709"/>
        <w:jc w:val="both"/>
        <w:rPr>
          <w:sz w:val="24"/>
          <w:szCs w:val="24"/>
        </w:rPr>
      </w:pPr>
      <w:r w:rsidRPr="00C64CE0">
        <w:rPr>
          <w:noProof/>
          <w:sz w:val="24"/>
          <w:szCs w:val="24"/>
          <w:lang w:eastAsia="ru-RU"/>
        </w:rPr>
        <w:drawing>
          <wp:inline distT="0" distB="0" distL="0" distR="0" wp14:anchorId="4A4205A1" wp14:editId="61DEC1F6">
            <wp:extent cx="4857750" cy="2752725"/>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6EAC" w:rsidRDefault="001C6EAC" w:rsidP="009E7607">
      <w:pPr>
        <w:pStyle w:val="a3"/>
        <w:ind w:firstLine="709"/>
        <w:jc w:val="both"/>
        <w:rPr>
          <w:sz w:val="24"/>
          <w:szCs w:val="24"/>
        </w:rPr>
      </w:pPr>
    </w:p>
    <w:p w:rsidR="00480766" w:rsidRPr="00D05C00" w:rsidRDefault="00CB4EF6" w:rsidP="009E7607">
      <w:pPr>
        <w:pStyle w:val="a3"/>
        <w:ind w:firstLine="709"/>
        <w:jc w:val="both"/>
        <w:rPr>
          <w:sz w:val="24"/>
          <w:szCs w:val="24"/>
        </w:rPr>
      </w:pPr>
      <w:r w:rsidRPr="00D05C00">
        <w:rPr>
          <w:sz w:val="24"/>
          <w:szCs w:val="24"/>
        </w:rPr>
        <w:t>Методические комиссии ведут планомерную методическую работу по различным направлениям деятельности Техникума. (</w:t>
      </w:r>
      <w:r w:rsidRPr="00D05C00">
        <w:rPr>
          <w:b/>
          <w:sz w:val="24"/>
          <w:szCs w:val="24"/>
        </w:rPr>
        <w:t xml:space="preserve">Приложение </w:t>
      </w:r>
      <w:r w:rsidR="00E43041">
        <w:rPr>
          <w:b/>
          <w:sz w:val="24"/>
          <w:szCs w:val="24"/>
        </w:rPr>
        <w:t>9</w:t>
      </w:r>
      <w:r w:rsidRPr="00D05C00">
        <w:rPr>
          <w:sz w:val="24"/>
          <w:szCs w:val="24"/>
        </w:rPr>
        <w:t xml:space="preserve">) В течение года каждая комиссия провела по 10 заседаний. На заседаниях были рассмотрены вопросы по учебной, воспитательной и методической работе, проблемы прохождения педагогами аттестационных процедур, организация стажировок, участие педагогов и студентов в конкурсном движении, </w:t>
      </w:r>
      <w:r w:rsidR="00634C22" w:rsidRPr="00D05C00">
        <w:rPr>
          <w:sz w:val="24"/>
          <w:szCs w:val="24"/>
        </w:rPr>
        <w:t>внутритехникумовских и региональных мероприятиях</w:t>
      </w:r>
      <w:r w:rsidRPr="00D05C00">
        <w:rPr>
          <w:sz w:val="24"/>
          <w:szCs w:val="24"/>
        </w:rPr>
        <w:t>, эффективны</w:t>
      </w:r>
      <w:r w:rsidR="00634C22" w:rsidRPr="00D05C00">
        <w:rPr>
          <w:sz w:val="24"/>
          <w:szCs w:val="24"/>
        </w:rPr>
        <w:t>е</w:t>
      </w:r>
      <w:r w:rsidRPr="00D05C00">
        <w:rPr>
          <w:sz w:val="24"/>
          <w:szCs w:val="24"/>
        </w:rPr>
        <w:t xml:space="preserve"> современны</w:t>
      </w:r>
      <w:r w:rsidR="00634C22" w:rsidRPr="00D05C00">
        <w:rPr>
          <w:sz w:val="24"/>
          <w:szCs w:val="24"/>
        </w:rPr>
        <w:t>е</w:t>
      </w:r>
      <w:r w:rsidRPr="00D05C00">
        <w:rPr>
          <w:sz w:val="24"/>
          <w:szCs w:val="24"/>
        </w:rPr>
        <w:t xml:space="preserve"> технологи</w:t>
      </w:r>
      <w:r w:rsidR="00634C22" w:rsidRPr="00D05C00">
        <w:rPr>
          <w:sz w:val="24"/>
          <w:szCs w:val="24"/>
        </w:rPr>
        <w:t>и</w:t>
      </w:r>
      <w:r w:rsidRPr="00D05C00">
        <w:rPr>
          <w:sz w:val="24"/>
          <w:szCs w:val="24"/>
        </w:rPr>
        <w:t xml:space="preserve"> работы</w:t>
      </w:r>
      <w:r w:rsidR="003436A9">
        <w:rPr>
          <w:sz w:val="24"/>
          <w:szCs w:val="24"/>
        </w:rPr>
        <w:t xml:space="preserve">, </w:t>
      </w:r>
      <w:r w:rsidR="00E50BA0">
        <w:rPr>
          <w:sz w:val="24"/>
          <w:szCs w:val="24"/>
        </w:rPr>
        <w:t xml:space="preserve">представление </w:t>
      </w:r>
      <w:r w:rsidR="003436A9">
        <w:rPr>
          <w:sz w:val="24"/>
          <w:szCs w:val="24"/>
        </w:rPr>
        <w:t>опыт</w:t>
      </w:r>
      <w:r w:rsidR="00E50BA0">
        <w:rPr>
          <w:sz w:val="24"/>
          <w:szCs w:val="24"/>
        </w:rPr>
        <w:t>а</w:t>
      </w:r>
      <w:r w:rsidR="003436A9">
        <w:rPr>
          <w:sz w:val="24"/>
          <w:szCs w:val="24"/>
        </w:rPr>
        <w:t xml:space="preserve"> работы</w:t>
      </w:r>
      <w:r w:rsidR="00E50BA0">
        <w:rPr>
          <w:sz w:val="24"/>
          <w:szCs w:val="24"/>
        </w:rPr>
        <w:t xml:space="preserve"> педагогов по темам самообразования</w:t>
      </w:r>
      <w:r w:rsidR="003436A9">
        <w:rPr>
          <w:sz w:val="24"/>
          <w:szCs w:val="24"/>
        </w:rPr>
        <w:t xml:space="preserve"> </w:t>
      </w:r>
      <w:r w:rsidRPr="00D05C00">
        <w:rPr>
          <w:sz w:val="24"/>
          <w:szCs w:val="24"/>
        </w:rPr>
        <w:t xml:space="preserve"> и пр.</w:t>
      </w:r>
    </w:p>
    <w:p w:rsidR="00480766" w:rsidRPr="00D05C00" w:rsidRDefault="00CB4EF6" w:rsidP="009E7607">
      <w:pPr>
        <w:pStyle w:val="a3"/>
        <w:ind w:firstLine="709"/>
        <w:jc w:val="both"/>
        <w:rPr>
          <w:sz w:val="24"/>
          <w:szCs w:val="24"/>
        </w:rPr>
      </w:pPr>
      <w:r w:rsidRPr="00D05C00">
        <w:rPr>
          <w:sz w:val="24"/>
          <w:szCs w:val="24"/>
        </w:rPr>
        <w:t xml:space="preserve">Тематика заседаний отражена в планах работы МК. По мере необходимости в течение полугодия в повестки включались дополнительные вопросы, требующие обсуждения. Так, в </w:t>
      </w:r>
      <w:r w:rsidR="00634C22" w:rsidRPr="00D05C00">
        <w:rPr>
          <w:sz w:val="24"/>
          <w:szCs w:val="24"/>
        </w:rPr>
        <w:t>феврале рассмотрены вопросы по организации участия студентов техникума в чемпионатном движении «Профессионалы»</w:t>
      </w:r>
      <w:r w:rsidR="00E50BA0">
        <w:rPr>
          <w:sz w:val="24"/>
          <w:szCs w:val="24"/>
        </w:rPr>
        <w:t xml:space="preserve"> и «Абилимпикс»</w:t>
      </w:r>
      <w:r w:rsidR="00634C22" w:rsidRPr="00D05C00">
        <w:rPr>
          <w:sz w:val="24"/>
          <w:szCs w:val="24"/>
        </w:rPr>
        <w:t xml:space="preserve">, </w:t>
      </w:r>
      <w:r w:rsidR="00E50BA0">
        <w:rPr>
          <w:sz w:val="24"/>
          <w:szCs w:val="24"/>
        </w:rPr>
        <w:t xml:space="preserve">в апреле – был проведен анализ результатов чемпионатов и планирование мероприятий по их улучшению, </w:t>
      </w:r>
      <w:r w:rsidRPr="00D05C00">
        <w:rPr>
          <w:sz w:val="24"/>
          <w:szCs w:val="24"/>
        </w:rPr>
        <w:t xml:space="preserve">в </w:t>
      </w:r>
      <w:r w:rsidR="00E50BA0">
        <w:rPr>
          <w:sz w:val="24"/>
          <w:szCs w:val="24"/>
        </w:rPr>
        <w:t>декабре</w:t>
      </w:r>
      <w:r w:rsidR="00634C22" w:rsidRPr="00D05C00">
        <w:rPr>
          <w:sz w:val="24"/>
          <w:szCs w:val="24"/>
        </w:rPr>
        <w:t xml:space="preserve"> </w:t>
      </w:r>
      <w:r w:rsidR="00E50BA0">
        <w:rPr>
          <w:sz w:val="24"/>
          <w:szCs w:val="24"/>
        </w:rPr>
        <w:t>проведен анализ проведения Ломоносовского месячника</w:t>
      </w:r>
      <w:r w:rsidR="00634C22" w:rsidRPr="00D05C00">
        <w:rPr>
          <w:sz w:val="24"/>
          <w:szCs w:val="24"/>
        </w:rPr>
        <w:t xml:space="preserve">, в </w:t>
      </w:r>
      <w:r w:rsidR="00E50BA0">
        <w:rPr>
          <w:sz w:val="24"/>
          <w:szCs w:val="24"/>
        </w:rPr>
        <w:t>январе</w:t>
      </w:r>
      <w:r w:rsidRPr="00D05C00">
        <w:rPr>
          <w:sz w:val="24"/>
          <w:szCs w:val="24"/>
        </w:rPr>
        <w:t xml:space="preserve"> </w:t>
      </w:r>
      <w:r w:rsidR="00E50BA0">
        <w:rPr>
          <w:sz w:val="24"/>
          <w:szCs w:val="24"/>
        </w:rPr>
        <w:t>обсуждалась</w:t>
      </w:r>
      <w:r w:rsidRPr="00D05C00">
        <w:rPr>
          <w:sz w:val="24"/>
          <w:szCs w:val="24"/>
        </w:rPr>
        <w:t xml:space="preserve"> подготовк</w:t>
      </w:r>
      <w:r w:rsidR="00E50BA0">
        <w:rPr>
          <w:sz w:val="24"/>
          <w:szCs w:val="24"/>
        </w:rPr>
        <w:t>а</w:t>
      </w:r>
      <w:r w:rsidRPr="00D05C00">
        <w:rPr>
          <w:sz w:val="24"/>
          <w:szCs w:val="24"/>
        </w:rPr>
        <w:t xml:space="preserve"> к проведению ГИА в форме демонстрационного экзамена и подготовке площадок для его проведения по следующим профессиям и специальностям: </w:t>
      </w:r>
      <w:r w:rsidRPr="00F04B29">
        <w:rPr>
          <w:sz w:val="24"/>
          <w:szCs w:val="24"/>
        </w:rPr>
        <w:t>43.01.09 Повар, кондитер; 15.01.05 Сварщик (ручной и механизированной сварки (наплавки);</w:t>
      </w:r>
      <w:r w:rsidR="00634C22" w:rsidRPr="00F04B29">
        <w:rPr>
          <w:sz w:val="24"/>
          <w:szCs w:val="24"/>
        </w:rPr>
        <w:t xml:space="preserve"> </w:t>
      </w:r>
      <w:r w:rsidRPr="00F04B29">
        <w:rPr>
          <w:sz w:val="24"/>
          <w:szCs w:val="24"/>
        </w:rPr>
        <w:t>13.01.10 Электромонтер по ремонту и обслуживанию электрооборудования жилищно-коммунального хозяйства); 3</w:t>
      </w:r>
      <w:r w:rsidR="00F04B29" w:rsidRPr="00F04B29">
        <w:rPr>
          <w:sz w:val="24"/>
          <w:szCs w:val="24"/>
        </w:rPr>
        <w:t>8.02.04 Коммерция (по отраслям)</w:t>
      </w:r>
      <w:r w:rsidRPr="00F04B29">
        <w:rPr>
          <w:sz w:val="24"/>
          <w:szCs w:val="24"/>
        </w:rPr>
        <w:t>. По</w:t>
      </w:r>
      <w:r w:rsidRPr="00D05C00">
        <w:rPr>
          <w:sz w:val="24"/>
          <w:szCs w:val="24"/>
        </w:rPr>
        <w:t xml:space="preserve"> всем вопросам были приняты соответствующие решения.</w:t>
      </w:r>
    </w:p>
    <w:p w:rsidR="00480766" w:rsidRPr="00D05C00" w:rsidRDefault="00CB4EF6" w:rsidP="009E7607">
      <w:pPr>
        <w:pStyle w:val="a3"/>
        <w:ind w:firstLine="709"/>
        <w:jc w:val="both"/>
        <w:rPr>
          <w:sz w:val="24"/>
          <w:szCs w:val="24"/>
        </w:rPr>
      </w:pPr>
      <w:r w:rsidRPr="00D05C00">
        <w:rPr>
          <w:sz w:val="24"/>
          <w:szCs w:val="24"/>
        </w:rPr>
        <w:t>Большое внимание уделялось методическому обеспечению учебного процесса, слушались и обсуждались вопросы совершенствования качества обучения и качества планирования учебно-воспитательной деятельности преподавателей с целью достижения поставленных образовательных целей и задач. Прошли обсуждение и утверждение комплекты материалов для проведения контрольных срезов, тестов, КОСы, методические рекомендации по самостоятельной и внеурочной деятельности студентов.</w:t>
      </w:r>
    </w:p>
    <w:p w:rsidR="00480766" w:rsidRPr="00D05C00" w:rsidRDefault="00CB4EF6" w:rsidP="009E7607">
      <w:pPr>
        <w:pStyle w:val="a3"/>
        <w:ind w:firstLine="709"/>
        <w:jc w:val="both"/>
        <w:rPr>
          <w:sz w:val="24"/>
          <w:szCs w:val="24"/>
        </w:rPr>
      </w:pPr>
      <w:r w:rsidRPr="00D05C00">
        <w:rPr>
          <w:sz w:val="24"/>
          <w:szCs w:val="24"/>
        </w:rPr>
        <w:t xml:space="preserve">Для молодых специалистов, а также </w:t>
      </w:r>
      <w:r w:rsidR="00E50BA0">
        <w:rPr>
          <w:sz w:val="24"/>
          <w:szCs w:val="24"/>
        </w:rPr>
        <w:t xml:space="preserve">для </w:t>
      </w:r>
      <w:r w:rsidRPr="00D05C00">
        <w:rPr>
          <w:sz w:val="24"/>
          <w:szCs w:val="24"/>
        </w:rPr>
        <w:t>начинающих педагогов, пришедших в педагогический коллектив Техникума с профильных предприятий и не имеющих опыта педагогической деятельности, действует Школа начинающего специалиста. Цель ШНС: формирование у начинающих педагогов потребностей в постоянном саморазвитии и самосовершенствовании.</w:t>
      </w:r>
    </w:p>
    <w:p w:rsidR="00480766" w:rsidRPr="00D05C00" w:rsidRDefault="00CB4EF6" w:rsidP="009E7607">
      <w:pPr>
        <w:pStyle w:val="a3"/>
        <w:ind w:firstLine="709"/>
        <w:rPr>
          <w:sz w:val="24"/>
          <w:szCs w:val="24"/>
        </w:rPr>
      </w:pPr>
      <w:r w:rsidRPr="00D05C00">
        <w:rPr>
          <w:sz w:val="24"/>
          <w:szCs w:val="24"/>
        </w:rPr>
        <w:t>Задачи:</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удовлетворять потребности молодых и начинающих педагогов в непрерывном образовании и оказывать им помощь в преодолении различных затруднений;</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способствовать формированию индивидуального стиля творческой деятельности педагогов;</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оказывать помощь по внедрению современных подходов и передовых педагогических технологий в образовательный процесс.</w:t>
      </w:r>
    </w:p>
    <w:p w:rsidR="00480766" w:rsidRPr="00D05C00" w:rsidRDefault="00CB4EF6" w:rsidP="009E7607">
      <w:pPr>
        <w:pStyle w:val="a3"/>
        <w:ind w:firstLine="709"/>
        <w:jc w:val="both"/>
        <w:rPr>
          <w:sz w:val="24"/>
          <w:szCs w:val="24"/>
        </w:rPr>
      </w:pPr>
      <w:r w:rsidRPr="00D05C00">
        <w:rPr>
          <w:sz w:val="24"/>
          <w:szCs w:val="24"/>
        </w:rPr>
        <w:t>Тематика занятий определяется с учетом запроса педагогов, а также на основе анкетирования, позволяющего выявить профессиональные дефициты. Диагностический подход позволяет:</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учесть потребности конкретного педагога по всем направлениям развития педагогического мастерства;</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объективно оценить промежуточные и конечные результаты;</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определить перспективы создания наиболее благоприятных условий для развития творческой деятельности;</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наметить программу роста педагогического мастерства каждого молодого специалиста;</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учесть при организации методической работы не только проблему взаимопомощи в овладении профессиональными знаниями, но и аспекты психологической совместимости при создании микрогрупп;</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обеспечить тесную взаимосвязь методической работы с учебой педагогов, с повышением их общего культурного уровня;</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обеспечить оптимальное планирование методической работы в ШНС.</w:t>
      </w:r>
    </w:p>
    <w:p w:rsidR="00480766" w:rsidRPr="00D05C00" w:rsidRDefault="00CB4EF6" w:rsidP="009E7607">
      <w:pPr>
        <w:pStyle w:val="a3"/>
        <w:ind w:firstLine="709"/>
        <w:jc w:val="both"/>
        <w:rPr>
          <w:sz w:val="24"/>
          <w:szCs w:val="24"/>
        </w:rPr>
      </w:pPr>
      <w:r w:rsidRPr="00D05C00">
        <w:rPr>
          <w:sz w:val="24"/>
          <w:szCs w:val="24"/>
        </w:rPr>
        <w:t>Заседания Школы проходят один раз в месяц. Одной из наиболее эффективных форм обучения являются семинары-практикумы, на которых проходит обучение педагогов актуальным вопросам педагогической деятельности через практическую работу. В ходе семинаров-практикумов рассмотрены следующие вопросы:</w:t>
      </w:r>
    </w:p>
    <w:p w:rsidR="00480766" w:rsidRPr="00D05C00" w:rsidRDefault="00CB4EF6" w:rsidP="00D2608D">
      <w:pPr>
        <w:pStyle w:val="a5"/>
        <w:numPr>
          <w:ilvl w:val="1"/>
          <w:numId w:val="14"/>
        </w:numPr>
        <w:tabs>
          <w:tab w:val="left" w:pos="1134"/>
        </w:tabs>
        <w:ind w:left="0" w:firstLine="709"/>
        <w:jc w:val="left"/>
        <w:rPr>
          <w:sz w:val="24"/>
          <w:szCs w:val="24"/>
        </w:rPr>
      </w:pPr>
      <w:r w:rsidRPr="00D05C00">
        <w:rPr>
          <w:sz w:val="24"/>
          <w:szCs w:val="24"/>
        </w:rPr>
        <w:t>«Организация учебного процесса в СПО»;</w:t>
      </w:r>
    </w:p>
    <w:p w:rsidR="00480766" w:rsidRPr="00D05C00" w:rsidRDefault="005D7927" w:rsidP="00D2608D">
      <w:pPr>
        <w:pStyle w:val="a5"/>
        <w:numPr>
          <w:ilvl w:val="1"/>
          <w:numId w:val="14"/>
        </w:numPr>
        <w:tabs>
          <w:tab w:val="left" w:pos="1134"/>
        </w:tabs>
        <w:ind w:left="0" w:firstLine="709"/>
        <w:jc w:val="left"/>
        <w:rPr>
          <w:sz w:val="24"/>
          <w:szCs w:val="24"/>
        </w:rPr>
      </w:pPr>
      <w:r w:rsidRPr="00D05C00">
        <w:rPr>
          <w:sz w:val="24"/>
          <w:szCs w:val="24"/>
        </w:rPr>
        <w:t xml:space="preserve"> </w:t>
      </w:r>
      <w:r w:rsidR="00CB4EF6" w:rsidRPr="00D05C00">
        <w:rPr>
          <w:sz w:val="24"/>
          <w:szCs w:val="24"/>
        </w:rPr>
        <w:t>«Эффективные методы и приемы обучения»;</w:t>
      </w:r>
    </w:p>
    <w:p w:rsidR="00480766" w:rsidRPr="00D05C00" w:rsidRDefault="00CB4EF6" w:rsidP="00D2608D">
      <w:pPr>
        <w:pStyle w:val="a5"/>
        <w:numPr>
          <w:ilvl w:val="1"/>
          <w:numId w:val="14"/>
        </w:numPr>
        <w:tabs>
          <w:tab w:val="left" w:pos="1134"/>
        </w:tabs>
        <w:ind w:left="0" w:firstLine="709"/>
        <w:jc w:val="left"/>
        <w:rPr>
          <w:sz w:val="24"/>
          <w:szCs w:val="24"/>
        </w:rPr>
      </w:pPr>
      <w:r w:rsidRPr="00D05C00">
        <w:rPr>
          <w:sz w:val="24"/>
          <w:szCs w:val="24"/>
        </w:rPr>
        <w:t>«Нормативная документация масте</w:t>
      </w:r>
      <w:r w:rsidR="005D7927">
        <w:rPr>
          <w:sz w:val="24"/>
          <w:szCs w:val="24"/>
        </w:rPr>
        <w:t xml:space="preserve">ра производственного обучения, </w:t>
      </w:r>
      <w:r w:rsidRPr="00D05C00">
        <w:rPr>
          <w:sz w:val="24"/>
          <w:szCs w:val="24"/>
        </w:rPr>
        <w:t>куратора группы»;</w:t>
      </w:r>
    </w:p>
    <w:p w:rsidR="00480766" w:rsidRPr="00D05C00" w:rsidRDefault="005D7927" w:rsidP="00D2608D">
      <w:pPr>
        <w:pStyle w:val="a5"/>
        <w:numPr>
          <w:ilvl w:val="1"/>
          <w:numId w:val="14"/>
        </w:numPr>
        <w:tabs>
          <w:tab w:val="left" w:pos="1134"/>
        </w:tabs>
        <w:ind w:left="0" w:firstLine="709"/>
        <w:jc w:val="left"/>
        <w:rPr>
          <w:sz w:val="24"/>
          <w:szCs w:val="24"/>
        </w:rPr>
      </w:pPr>
      <w:r>
        <w:rPr>
          <w:sz w:val="24"/>
          <w:szCs w:val="24"/>
        </w:rPr>
        <w:t>«</w:t>
      </w:r>
      <w:r w:rsidR="00CB4EF6" w:rsidRPr="00D05C00">
        <w:rPr>
          <w:sz w:val="24"/>
          <w:szCs w:val="24"/>
        </w:rPr>
        <w:t>Организационный этап занятия. Реф</w:t>
      </w:r>
      <w:r>
        <w:rPr>
          <w:sz w:val="24"/>
          <w:szCs w:val="24"/>
        </w:rPr>
        <w:t>лексия»</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«Воспитательные мероприятия как фактор сплочения студенческого коллектива группы»;</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«Современные образовательные технологии, методы и приемы: квест, деловая игра, мозговой штурм</w:t>
      </w:r>
      <w:r w:rsidR="005D7927">
        <w:rPr>
          <w:sz w:val="24"/>
          <w:szCs w:val="24"/>
        </w:rPr>
        <w:t>, кейс-метод</w:t>
      </w:r>
      <w:r w:rsidRPr="00D05C00">
        <w:rPr>
          <w:sz w:val="24"/>
          <w:szCs w:val="24"/>
        </w:rPr>
        <w:t>»</w:t>
      </w:r>
      <w:r w:rsidR="005D7927">
        <w:rPr>
          <w:sz w:val="24"/>
          <w:szCs w:val="24"/>
        </w:rPr>
        <w:t>.</w:t>
      </w:r>
    </w:p>
    <w:p w:rsidR="00480766" w:rsidRPr="00D05C00" w:rsidRDefault="00CB4EF6" w:rsidP="009E7607">
      <w:pPr>
        <w:pStyle w:val="a3"/>
        <w:ind w:firstLine="709"/>
        <w:jc w:val="both"/>
        <w:rPr>
          <w:sz w:val="24"/>
          <w:szCs w:val="24"/>
        </w:rPr>
      </w:pPr>
      <w:r w:rsidRPr="00D05C00">
        <w:rPr>
          <w:sz w:val="24"/>
          <w:szCs w:val="24"/>
        </w:rPr>
        <w:t>Начинающие и молодые педагоги получали постоянные консультации по работе с документацией, планированию учебного материала, составлению плана занятия, эффективным методам организации учебной деятельности студентов, способам активизации познавательной деятельности студентов, организации внеклассной работы и по многим другим вопросам.</w:t>
      </w:r>
    </w:p>
    <w:p w:rsidR="00480766" w:rsidRPr="00D05C00" w:rsidRDefault="00CB4EF6" w:rsidP="009E7607">
      <w:pPr>
        <w:pStyle w:val="a3"/>
        <w:ind w:firstLine="709"/>
        <w:jc w:val="both"/>
        <w:rPr>
          <w:sz w:val="24"/>
          <w:szCs w:val="24"/>
        </w:rPr>
      </w:pPr>
      <w:r w:rsidRPr="00D05C00">
        <w:rPr>
          <w:sz w:val="24"/>
          <w:szCs w:val="24"/>
        </w:rPr>
        <w:t>Преподаватели-наставники, руководители методических объединений и заместители директора Техникума в течение года посещали уроки начинающих специалистов с целью оказания им методической помощи. В свою очередь</w:t>
      </w:r>
      <w:r w:rsidR="00773D93" w:rsidRPr="00D05C00">
        <w:rPr>
          <w:sz w:val="24"/>
          <w:szCs w:val="24"/>
        </w:rPr>
        <w:t>,</w:t>
      </w:r>
      <w:r w:rsidRPr="00D05C00">
        <w:rPr>
          <w:sz w:val="24"/>
          <w:szCs w:val="24"/>
        </w:rPr>
        <w:t xml:space="preserve"> начинающие специалисты посещали уроки своих наставников, а также открытые уроки, проводимые на протяжении учебного года, принимали участие в их анализе.</w:t>
      </w:r>
    </w:p>
    <w:p w:rsidR="00480766" w:rsidRPr="00D05C00" w:rsidRDefault="00CB4EF6" w:rsidP="009E7607">
      <w:pPr>
        <w:pStyle w:val="a3"/>
        <w:ind w:firstLine="709"/>
        <w:jc w:val="both"/>
        <w:rPr>
          <w:sz w:val="24"/>
          <w:szCs w:val="24"/>
        </w:rPr>
      </w:pPr>
      <w:r w:rsidRPr="00D05C00">
        <w:rPr>
          <w:sz w:val="24"/>
          <w:szCs w:val="24"/>
        </w:rPr>
        <w:t>Педагоги активно представляют и распространяют свой профессиональный опыт, как на уровне Техникума, так и на региональном и федеральном уровнях</w:t>
      </w:r>
      <w:r w:rsidR="004B331E">
        <w:rPr>
          <w:sz w:val="24"/>
          <w:szCs w:val="24"/>
        </w:rPr>
        <w:t>.</w:t>
      </w:r>
      <w:r w:rsidR="004536D6" w:rsidRPr="00D05C00">
        <w:rPr>
          <w:sz w:val="24"/>
          <w:szCs w:val="24"/>
        </w:rPr>
        <w:t xml:space="preserve"> </w:t>
      </w:r>
      <w:r w:rsidR="004B331E">
        <w:rPr>
          <w:b/>
          <w:sz w:val="24"/>
          <w:szCs w:val="24"/>
        </w:rPr>
        <w:t>(Приложение 10</w:t>
      </w:r>
      <w:r w:rsidR="004536D6" w:rsidRPr="00D05C00">
        <w:rPr>
          <w:b/>
          <w:sz w:val="24"/>
          <w:szCs w:val="24"/>
        </w:rPr>
        <w:t>)</w:t>
      </w:r>
    </w:p>
    <w:p w:rsidR="005F5565" w:rsidRPr="00D05C00" w:rsidRDefault="00CB4EF6" w:rsidP="009E7607">
      <w:pPr>
        <w:pStyle w:val="a3"/>
        <w:ind w:firstLine="709"/>
        <w:jc w:val="both"/>
        <w:rPr>
          <w:sz w:val="24"/>
          <w:szCs w:val="24"/>
        </w:rPr>
      </w:pPr>
      <w:r w:rsidRPr="00D05C00">
        <w:rPr>
          <w:sz w:val="24"/>
          <w:szCs w:val="24"/>
        </w:rPr>
        <w:t>Председателями методических комиссий, заместителем по учебной работе и методистом оказывается всесторонняя консультационная и методическая помощь в процессе подготовки аттестационных материалов.</w:t>
      </w:r>
    </w:p>
    <w:p w:rsidR="005F5565" w:rsidRPr="00D05C00" w:rsidRDefault="00CB4EF6" w:rsidP="009E7607">
      <w:pPr>
        <w:pStyle w:val="a3"/>
        <w:ind w:firstLine="709"/>
        <w:jc w:val="both"/>
        <w:rPr>
          <w:sz w:val="24"/>
          <w:szCs w:val="24"/>
        </w:rPr>
      </w:pPr>
      <w:r w:rsidRPr="00D05C00">
        <w:rPr>
          <w:sz w:val="24"/>
          <w:szCs w:val="24"/>
        </w:rPr>
        <w:t xml:space="preserve">За отчетный период прошли аттестацию </w:t>
      </w:r>
      <w:r w:rsidR="005D7927">
        <w:rPr>
          <w:sz w:val="24"/>
          <w:szCs w:val="24"/>
        </w:rPr>
        <w:t>8</w:t>
      </w:r>
      <w:r w:rsidRPr="00D05C00">
        <w:rPr>
          <w:sz w:val="24"/>
          <w:szCs w:val="24"/>
        </w:rPr>
        <w:t xml:space="preserve"> педагогических</w:t>
      </w:r>
    </w:p>
    <w:p w:rsidR="00480766" w:rsidRPr="00D05C00" w:rsidRDefault="00CB4EF6" w:rsidP="009E7607">
      <w:pPr>
        <w:pStyle w:val="a3"/>
        <w:ind w:firstLine="709"/>
        <w:jc w:val="both"/>
        <w:rPr>
          <w:sz w:val="24"/>
          <w:szCs w:val="24"/>
        </w:rPr>
      </w:pPr>
      <w:r w:rsidRPr="00D05C00">
        <w:rPr>
          <w:sz w:val="24"/>
          <w:szCs w:val="24"/>
        </w:rPr>
        <w:t>работников:</w:t>
      </w:r>
    </w:p>
    <w:p w:rsidR="00480766" w:rsidRPr="00D05C00" w:rsidRDefault="00CB4EF6" w:rsidP="00D2608D">
      <w:pPr>
        <w:pStyle w:val="a5"/>
        <w:numPr>
          <w:ilvl w:val="1"/>
          <w:numId w:val="14"/>
        </w:numPr>
        <w:tabs>
          <w:tab w:val="left" w:pos="1134"/>
        </w:tabs>
        <w:ind w:left="0" w:firstLine="709"/>
        <w:rPr>
          <w:sz w:val="24"/>
          <w:szCs w:val="24"/>
        </w:rPr>
      </w:pPr>
      <w:r w:rsidRPr="00D05C00">
        <w:rPr>
          <w:sz w:val="24"/>
          <w:szCs w:val="24"/>
        </w:rPr>
        <w:t xml:space="preserve">первая квалификационная категория – </w:t>
      </w:r>
      <w:r w:rsidR="005D7927">
        <w:rPr>
          <w:sz w:val="24"/>
          <w:szCs w:val="24"/>
        </w:rPr>
        <w:t>Новаковская Т.В., Розум В.А., Федорова Т.А.;</w:t>
      </w:r>
      <w:r w:rsidR="006B6E42" w:rsidRPr="00D05C00">
        <w:rPr>
          <w:sz w:val="24"/>
          <w:szCs w:val="24"/>
        </w:rPr>
        <w:t xml:space="preserve"> </w:t>
      </w:r>
    </w:p>
    <w:p w:rsidR="006B6E42" w:rsidRDefault="006B6E42" w:rsidP="00D2608D">
      <w:pPr>
        <w:pStyle w:val="a5"/>
        <w:numPr>
          <w:ilvl w:val="1"/>
          <w:numId w:val="14"/>
        </w:numPr>
        <w:tabs>
          <w:tab w:val="left" w:pos="1134"/>
        </w:tabs>
        <w:ind w:left="0" w:firstLine="709"/>
        <w:rPr>
          <w:sz w:val="24"/>
          <w:szCs w:val="24"/>
        </w:rPr>
      </w:pPr>
      <w:r w:rsidRPr="00D05C00">
        <w:rPr>
          <w:sz w:val="24"/>
          <w:szCs w:val="24"/>
        </w:rPr>
        <w:t xml:space="preserve">высшая квалификационная категория – </w:t>
      </w:r>
      <w:r w:rsidR="005D7927">
        <w:rPr>
          <w:sz w:val="24"/>
          <w:szCs w:val="24"/>
        </w:rPr>
        <w:t>Баканова О.А., Полещук С.А.</w:t>
      </w:r>
      <w:r w:rsidR="00C36552">
        <w:rPr>
          <w:sz w:val="24"/>
          <w:szCs w:val="24"/>
        </w:rPr>
        <w:t>, Рыжова М.Н., Сапарев В.А., Станицкая М.А.;</w:t>
      </w:r>
    </w:p>
    <w:p w:rsidR="00C36552" w:rsidRPr="00D05C00" w:rsidRDefault="00C36552" w:rsidP="00D2608D">
      <w:pPr>
        <w:pStyle w:val="a5"/>
        <w:numPr>
          <w:ilvl w:val="1"/>
          <w:numId w:val="14"/>
        </w:numPr>
        <w:tabs>
          <w:tab w:val="left" w:pos="1134"/>
        </w:tabs>
        <w:ind w:left="0" w:firstLine="709"/>
        <w:rPr>
          <w:sz w:val="24"/>
          <w:szCs w:val="24"/>
        </w:rPr>
      </w:pPr>
      <w:r>
        <w:rPr>
          <w:sz w:val="24"/>
          <w:szCs w:val="24"/>
        </w:rPr>
        <w:t>Сивухина Т.С. аттестована на категорию «педагог-методист».</w:t>
      </w:r>
    </w:p>
    <w:p w:rsidR="009E7607" w:rsidRDefault="00CB4EF6" w:rsidP="009E7607">
      <w:pPr>
        <w:pStyle w:val="a3"/>
        <w:ind w:firstLine="709"/>
        <w:jc w:val="both"/>
        <w:rPr>
          <w:sz w:val="24"/>
          <w:szCs w:val="24"/>
        </w:rPr>
      </w:pPr>
      <w:r w:rsidRPr="00D05C00">
        <w:rPr>
          <w:sz w:val="24"/>
          <w:szCs w:val="24"/>
        </w:rPr>
        <w:t>В сентябре обновлены графики прохождения аттестации педагогических работников на 202</w:t>
      </w:r>
      <w:r w:rsidR="00C36552">
        <w:rPr>
          <w:sz w:val="24"/>
          <w:szCs w:val="24"/>
        </w:rPr>
        <w:t>4</w:t>
      </w:r>
      <w:r w:rsidR="004536D6" w:rsidRPr="00D05C00">
        <w:rPr>
          <w:sz w:val="24"/>
          <w:szCs w:val="24"/>
        </w:rPr>
        <w:t>-202</w:t>
      </w:r>
      <w:r w:rsidR="00C36552">
        <w:rPr>
          <w:sz w:val="24"/>
          <w:szCs w:val="24"/>
        </w:rPr>
        <w:t>5</w:t>
      </w:r>
      <w:r w:rsidR="004536D6" w:rsidRPr="00D05C00">
        <w:rPr>
          <w:sz w:val="24"/>
          <w:szCs w:val="24"/>
        </w:rPr>
        <w:t xml:space="preserve"> учебный</w:t>
      </w:r>
      <w:r w:rsidRPr="00D05C00">
        <w:rPr>
          <w:sz w:val="24"/>
          <w:szCs w:val="24"/>
        </w:rPr>
        <w:t xml:space="preserve"> год, информация на стенде</w:t>
      </w:r>
      <w:r w:rsidR="004536D6" w:rsidRPr="00D05C00">
        <w:rPr>
          <w:sz w:val="24"/>
          <w:szCs w:val="24"/>
        </w:rPr>
        <w:t xml:space="preserve"> </w:t>
      </w:r>
      <w:r w:rsidRPr="00D05C00">
        <w:rPr>
          <w:sz w:val="24"/>
          <w:szCs w:val="24"/>
        </w:rPr>
        <w:t>«Аттестация педагогических работников», перспективный план-график прохождения аттестации педагогических работников до 202</w:t>
      </w:r>
      <w:r w:rsidR="004536D6" w:rsidRPr="00D05C00">
        <w:rPr>
          <w:sz w:val="24"/>
          <w:szCs w:val="24"/>
        </w:rPr>
        <w:t>5</w:t>
      </w:r>
      <w:r w:rsidRPr="00D05C00">
        <w:rPr>
          <w:sz w:val="24"/>
          <w:szCs w:val="24"/>
        </w:rPr>
        <w:t xml:space="preserve"> года с целью установления квалификационных категорий, а также нормативно-правовые акты в папке «Аттестация педагогических работников».</w:t>
      </w:r>
    </w:p>
    <w:p w:rsidR="00480766" w:rsidRPr="00D05C00" w:rsidRDefault="00CB4EF6" w:rsidP="009E7607">
      <w:pPr>
        <w:pStyle w:val="a3"/>
        <w:ind w:firstLine="709"/>
        <w:jc w:val="both"/>
        <w:rPr>
          <w:sz w:val="24"/>
          <w:szCs w:val="24"/>
        </w:rPr>
      </w:pPr>
      <w:r w:rsidRPr="00D05C00">
        <w:rPr>
          <w:sz w:val="24"/>
          <w:szCs w:val="24"/>
        </w:rPr>
        <w:t>Составлен график и план оказания методической помощи аттестующимся педагогам.</w:t>
      </w:r>
    </w:p>
    <w:p w:rsidR="00480766" w:rsidRPr="00D05C00" w:rsidRDefault="00480766" w:rsidP="009E7607">
      <w:pPr>
        <w:pStyle w:val="a3"/>
        <w:ind w:firstLine="709"/>
        <w:rPr>
          <w:sz w:val="24"/>
          <w:szCs w:val="24"/>
        </w:rPr>
      </w:pPr>
    </w:p>
    <w:p w:rsidR="00480766" w:rsidRPr="00D05C00" w:rsidRDefault="009E7607" w:rsidP="009E7607">
      <w:pPr>
        <w:pStyle w:val="a5"/>
        <w:ind w:left="0" w:firstLine="709"/>
        <w:rPr>
          <w:b/>
          <w:sz w:val="24"/>
          <w:szCs w:val="24"/>
        </w:rPr>
      </w:pPr>
      <w:r w:rsidRPr="005625B3">
        <w:rPr>
          <w:b/>
          <w:sz w:val="24"/>
          <w:szCs w:val="24"/>
        </w:rPr>
        <w:t>3.</w:t>
      </w:r>
      <w:r w:rsidR="004B331E">
        <w:rPr>
          <w:b/>
          <w:sz w:val="24"/>
          <w:szCs w:val="24"/>
        </w:rPr>
        <w:t>7</w:t>
      </w:r>
      <w:r w:rsidRPr="005625B3">
        <w:rPr>
          <w:b/>
          <w:sz w:val="24"/>
          <w:szCs w:val="24"/>
        </w:rPr>
        <w:t xml:space="preserve">. </w:t>
      </w:r>
      <w:r w:rsidR="00CB4EF6" w:rsidRPr="005625B3">
        <w:rPr>
          <w:b/>
          <w:sz w:val="24"/>
          <w:szCs w:val="24"/>
        </w:rPr>
        <w:t>Инновационная и экспериментальная деятельность</w:t>
      </w:r>
    </w:p>
    <w:p w:rsidR="009E7607" w:rsidRDefault="009E7607" w:rsidP="009E7607">
      <w:pPr>
        <w:pStyle w:val="a3"/>
        <w:ind w:firstLine="709"/>
        <w:jc w:val="both"/>
        <w:rPr>
          <w:sz w:val="24"/>
          <w:szCs w:val="24"/>
        </w:rPr>
      </w:pPr>
    </w:p>
    <w:p w:rsidR="00480766" w:rsidRPr="00D05C00" w:rsidRDefault="00CB4EF6" w:rsidP="009E7607">
      <w:pPr>
        <w:pStyle w:val="a3"/>
        <w:ind w:firstLine="709"/>
        <w:jc w:val="both"/>
        <w:rPr>
          <w:sz w:val="24"/>
          <w:szCs w:val="24"/>
        </w:rPr>
      </w:pPr>
      <w:r w:rsidRPr="00D05C00">
        <w:rPr>
          <w:sz w:val="24"/>
          <w:szCs w:val="24"/>
        </w:rPr>
        <w:t>С 30.06.2021</w:t>
      </w:r>
      <w:r w:rsidR="00313C6A">
        <w:rPr>
          <w:sz w:val="24"/>
          <w:szCs w:val="24"/>
        </w:rPr>
        <w:t xml:space="preserve"> </w:t>
      </w:r>
      <w:r w:rsidRPr="00D05C00">
        <w:rPr>
          <w:sz w:val="24"/>
          <w:szCs w:val="24"/>
        </w:rPr>
        <w:t>г. в Техникуме ведется работа по реализации региональной инновационной площадк</w:t>
      </w:r>
      <w:r w:rsidR="00432172" w:rsidRPr="00D05C00">
        <w:rPr>
          <w:sz w:val="24"/>
          <w:szCs w:val="24"/>
        </w:rPr>
        <w:t>и</w:t>
      </w:r>
      <w:r w:rsidRPr="00D05C00">
        <w:rPr>
          <w:sz w:val="24"/>
          <w:szCs w:val="24"/>
        </w:rPr>
        <w:t xml:space="preserve"> «Модель сопровождения профессионального самоопределения разных категорий граждан муниципального образовани</w:t>
      </w:r>
      <w:r w:rsidR="00432172" w:rsidRPr="00D05C00">
        <w:rPr>
          <w:sz w:val="24"/>
          <w:szCs w:val="24"/>
        </w:rPr>
        <w:t>я города Зима на 2020-2024 г», к</w:t>
      </w:r>
      <w:r w:rsidRPr="00D05C00">
        <w:rPr>
          <w:sz w:val="24"/>
          <w:szCs w:val="24"/>
        </w:rPr>
        <w:t xml:space="preserve">оординатором </w:t>
      </w:r>
      <w:r w:rsidR="00432172" w:rsidRPr="00D05C00">
        <w:rPr>
          <w:sz w:val="24"/>
          <w:szCs w:val="24"/>
        </w:rPr>
        <w:t>которой</w:t>
      </w:r>
      <w:r w:rsidRPr="00D05C00">
        <w:rPr>
          <w:sz w:val="24"/>
          <w:szCs w:val="24"/>
        </w:rPr>
        <w:t xml:space="preserve"> от образовательной организации является </w:t>
      </w:r>
      <w:r w:rsidR="00432172" w:rsidRPr="00D05C00">
        <w:rPr>
          <w:sz w:val="24"/>
          <w:szCs w:val="24"/>
        </w:rPr>
        <w:t>помощ</w:t>
      </w:r>
      <w:r w:rsidR="00313C6A">
        <w:rPr>
          <w:sz w:val="24"/>
          <w:szCs w:val="24"/>
        </w:rPr>
        <w:t xml:space="preserve">ник директора по воспитанию </w:t>
      </w:r>
      <w:r w:rsidRPr="00D05C00">
        <w:rPr>
          <w:sz w:val="24"/>
          <w:szCs w:val="24"/>
        </w:rPr>
        <w:t>Гороховцева Н.Е.</w:t>
      </w:r>
    </w:p>
    <w:p w:rsidR="00480766" w:rsidRPr="00D05C00" w:rsidRDefault="00CB4EF6" w:rsidP="009E7607">
      <w:pPr>
        <w:pStyle w:val="a3"/>
        <w:ind w:firstLine="709"/>
        <w:jc w:val="both"/>
        <w:rPr>
          <w:sz w:val="24"/>
          <w:szCs w:val="24"/>
        </w:rPr>
      </w:pPr>
      <w:r w:rsidRPr="00D05C00">
        <w:rPr>
          <w:sz w:val="24"/>
          <w:szCs w:val="24"/>
        </w:rPr>
        <w:t>Цель проекта: формирование самостоятельного, ответственного и осознанного профессионального образовательного выбора не менее, чем у 80% детей и молодежи г. Зим</w:t>
      </w:r>
      <w:r w:rsidR="00432172" w:rsidRPr="00D05C00">
        <w:rPr>
          <w:sz w:val="24"/>
          <w:szCs w:val="24"/>
        </w:rPr>
        <w:t>ы</w:t>
      </w:r>
      <w:r w:rsidRPr="00D05C00">
        <w:rPr>
          <w:sz w:val="24"/>
          <w:szCs w:val="24"/>
        </w:rPr>
        <w:t xml:space="preserve"> к 2024 году путем внедрения муниципальной модели сопровождения профессионального самоопределения.</w:t>
      </w:r>
    </w:p>
    <w:p w:rsidR="00480766" w:rsidRPr="00D05C00" w:rsidRDefault="00CB4EF6" w:rsidP="009E7607">
      <w:pPr>
        <w:pStyle w:val="a3"/>
        <w:ind w:firstLine="709"/>
        <w:rPr>
          <w:sz w:val="24"/>
          <w:szCs w:val="24"/>
        </w:rPr>
      </w:pPr>
      <w:r w:rsidRPr="00D05C00">
        <w:rPr>
          <w:sz w:val="24"/>
          <w:szCs w:val="24"/>
        </w:rPr>
        <w:t>Задачи:</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создание нормативной базы по сопровождению профессионального самоопределения с обучающимися разных ступеней образования, прочих категорий граждан;</w:t>
      </w:r>
    </w:p>
    <w:p w:rsidR="00480766" w:rsidRPr="00D05C00" w:rsidRDefault="00CB4EF6" w:rsidP="00D2608D">
      <w:pPr>
        <w:pStyle w:val="a5"/>
        <w:numPr>
          <w:ilvl w:val="0"/>
          <w:numId w:val="8"/>
        </w:numPr>
        <w:tabs>
          <w:tab w:val="left" w:pos="1134"/>
        </w:tabs>
        <w:ind w:left="0" w:firstLine="709"/>
        <w:rPr>
          <w:color w:val="171717"/>
          <w:sz w:val="24"/>
          <w:szCs w:val="24"/>
        </w:rPr>
      </w:pPr>
      <w:r w:rsidRPr="00D05C00">
        <w:rPr>
          <w:color w:val="171717"/>
          <w:sz w:val="24"/>
          <w:szCs w:val="24"/>
        </w:rPr>
        <w:t>формирование муниципальной информационной среды сопровождения профессионального самоопределения и психологической поддержки учащихся, выпускников общеобразовательных школ и государственных образовательных учреждений среднего профессионального образования;</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повышение уровня информированности обучающихся о муниципальном и региональном рынке труда, перспективах экономического развития региона и области, опережающее информирование о потребностях рынка труда;</w:t>
      </w:r>
    </w:p>
    <w:p w:rsidR="00480766" w:rsidRPr="00313C6A" w:rsidRDefault="00CB4EF6" w:rsidP="00D2608D">
      <w:pPr>
        <w:pStyle w:val="a5"/>
        <w:numPr>
          <w:ilvl w:val="0"/>
          <w:numId w:val="8"/>
        </w:numPr>
        <w:tabs>
          <w:tab w:val="left" w:pos="1134"/>
        </w:tabs>
        <w:ind w:left="0" w:firstLine="709"/>
        <w:rPr>
          <w:sz w:val="24"/>
          <w:szCs w:val="24"/>
        </w:rPr>
      </w:pPr>
      <w:r w:rsidRPr="00D05C00">
        <w:rPr>
          <w:sz w:val="24"/>
          <w:szCs w:val="24"/>
        </w:rPr>
        <w:t>определение форм и методов социального партнерства образовательной организации среднего профессионального образования, муниципальных общеобразовательных организаций, предприятий города,</w:t>
      </w:r>
      <w:r w:rsidR="00313C6A">
        <w:rPr>
          <w:sz w:val="24"/>
          <w:szCs w:val="24"/>
        </w:rPr>
        <w:t xml:space="preserve"> </w:t>
      </w:r>
      <w:r w:rsidR="00195110" w:rsidRPr="00313C6A">
        <w:rPr>
          <w:sz w:val="24"/>
          <w:szCs w:val="24"/>
        </w:rPr>
        <w:t>Зиминского филиала ОГКУ «Кадровый центр Иркутской области»</w:t>
      </w:r>
      <w:r w:rsidRPr="00313C6A">
        <w:rPr>
          <w:sz w:val="24"/>
          <w:szCs w:val="24"/>
        </w:rPr>
        <w:t xml:space="preserve"> по вопросам сопровождения профессионального самоопределения учащихся;</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 xml:space="preserve">обеспечение преемственности работы по сопровождению профессионального самоопределения образовательных учреждений разных уровней, </w:t>
      </w:r>
      <w:r w:rsidR="00195110" w:rsidRPr="00D05C00">
        <w:rPr>
          <w:sz w:val="24"/>
          <w:szCs w:val="24"/>
        </w:rPr>
        <w:t>кадрового центра</w:t>
      </w:r>
      <w:r w:rsidRPr="00D05C00">
        <w:rPr>
          <w:sz w:val="24"/>
          <w:szCs w:val="24"/>
        </w:rPr>
        <w:t xml:space="preserve"> и комитета по молодежной политике;</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создание муниципальной системы мониторинга деятельности по сопровождению профессионального самоопределения, разработка показателей эффективности работы</w:t>
      </w:r>
      <w:r w:rsidR="00195110" w:rsidRPr="00D05C00">
        <w:rPr>
          <w:sz w:val="24"/>
          <w:szCs w:val="24"/>
        </w:rPr>
        <w:t>;</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использование в работе по сопровождению профессионального самоопределения современных технологий, форм, средств, методик, обновление банка информационных материалов для всех категорий граждан;</w:t>
      </w:r>
    </w:p>
    <w:p w:rsidR="00480766" w:rsidRPr="00D05C00" w:rsidRDefault="00CB4EF6" w:rsidP="00D2608D">
      <w:pPr>
        <w:pStyle w:val="a5"/>
        <w:numPr>
          <w:ilvl w:val="0"/>
          <w:numId w:val="8"/>
        </w:numPr>
        <w:tabs>
          <w:tab w:val="left" w:pos="1134"/>
        </w:tabs>
        <w:ind w:left="0" w:firstLine="709"/>
        <w:rPr>
          <w:color w:val="171717"/>
          <w:sz w:val="24"/>
          <w:szCs w:val="24"/>
        </w:rPr>
      </w:pPr>
      <w:r w:rsidRPr="00D05C00">
        <w:rPr>
          <w:color w:val="171717"/>
          <w:sz w:val="24"/>
          <w:szCs w:val="24"/>
        </w:rPr>
        <w:t>повышение привлекательности рабочих профессий среди учащихся и выпускников общеобразовательных школ, их родителей и педагогов;</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формирование профессионально-трудовой самостоятельности у обучающихся и ценности профессионального самообразования и саморазвития;</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повышение уровня привлекательности обучения для учащихся в образовательных организациях профессионального образования;</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повышение профессиональных компетенций педагогов образовательных учреждений в вопросах сопровождения профессионального самоопределения молодежи, привлечение сторонних специалистов, тьюторов, консультантов, в том числе из реального сектора экономики муниципалитета;</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повышение квалификации управленческих и педагогических кадров системы образования по профилю «Сопровождение профессионального самоопределения обучающихся»;</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формирование личностных качеств обучающихся, способствующих успешной профессиональной адаптации в условиях рыночной экономики.</w:t>
      </w:r>
    </w:p>
    <w:p w:rsidR="00480766" w:rsidRDefault="00195110" w:rsidP="009E7607">
      <w:pPr>
        <w:pStyle w:val="a3"/>
        <w:ind w:firstLine="709"/>
        <w:jc w:val="both"/>
        <w:rPr>
          <w:sz w:val="24"/>
          <w:szCs w:val="24"/>
        </w:rPr>
      </w:pPr>
      <w:r w:rsidRPr="00D05C00">
        <w:rPr>
          <w:sz w:val="24"/>
          <w:szCs w:val="24"/>
        </w:rPr>
        <w:t>В течение года разрабатывался</w:t>
      </w:r>
      <w:r w:rsidR="00CB4EF6" w:rsidRPr="00D05C00">
        <w:rPr>
          <w:sz w:val="24"/>
          <w:szCs w:val="24"/>
        </w:rPr>
        <w:t xml:space="preserve"> план совместной деятельности </w:t>
      </w:r>
      <w:r w:rsidRPr="00D05C00">
        <w:rPr>
          <w:sz w:val="24"/>
          <w:szCs w:val="24"/>
        </w:rPr>
        <w:t>Техникума</w:t>
      </w:r>
      <w:r w:rsidR="00CB4EF6" w:rsidRPr="00D05C00">
        <w:rPr>
          <w:sz w:val="24"/>
          <w:szCs w:val="24"/>
        </w:rPr>
        <w:t xml:space="preserve"> с социальными партнерами и предприятиями города, критерии оценки эффективности </w:t>
      </w:r>
      <w:r w:rsidRPr="00D05C00">
        <w:rPr>
          <w:sz w:val="24"/>
          <w:szCs w:val="24"/>
        </w:rPr>
        <w:t>п</w:t>
      </w:r>
      <w:r w:rsidR="00CB4EF6" w:rsidRPr="00D05C00">
        <w:rPr>
          <w:sz w:val="24"/>
          <w:szCs w:val="24"/>
        </w:rPr>
        <w:t xml:space="preserve">роекта, реализовывались ведущие направления </w:t>
      </w:r>
      <w:r w:rsidRPr="00D05C00">
        <w:rPr>
          <w:sz w:val="24"/>
          <w:szCs w:val="24"/>
        </w:rPr>
        <w:t>п</w:t>
      </w:r>
      <w:r w:rsidR="00CB4EF6" w:rsidRPr="00D05C00">
        <w:rPr>
          <w:sz w:val="24"/>
          <w:szCs w:val="24"/>
        </w:rPr>
        <w:t xml:space="preserve">роекта </w:t>
      </w:r>
      <w:r w:rsidR="005F5565" w:rsidRPr="00D05C00">
        <w:rPr>
          <w:sz w:val="24"/>
          <w:szCs w:val="24"/>
        </w:rPr>
        <w:t>для общеобразовательных организаций: «Лестница профпроб», «День открытых дверей», «Билет в будущее»</w:t>
      </w:r>
      <w:r w:rsidR="00CB4EF6" w:rsidRPr="00D05C00">
        <w:rPr>
          <w:sz w:val="24"/>
          <w:szCs w:val="24"/>
        </w:rPr>
        <w:t>. Проводилась корректировка и актуализация плана совместной деятельности образовательных учреждений с социальными партнерами и предприятиями города, апробировалась и дорабатывалась система мониторинга, а также было скорректировано содержание проекта</w:t>
      </w:r>
      <w:r w:rsidR="005F5565" w:rsidRPr="00D05C00">
        <w:rPr>
          <w:sz w:val="24"/>
          <w:szCs w:val="24"/>
        </w:rPr>
        <w:t>,</w:t>
      </w:r>
      <w:r w:rsidR="00CB4EF6" w:rsidRPr="00D05C00">
        <w:rPr>
          <w:sz w:val="24"/>
          <w:szCs w:val="24"/>
        </w:rPr>
        <w:t xml:space="preserve"> и изменены формы сотрудничества с учреждениями.</w:t>
      </w:r>
    </w:p>
    <w:p w:rsidR="00313C6A" w:rsidRPr="00D05C00" w:rsidRDefault="00313C6A" w:rsidP="009E7607">
      <w:pPr>
        <w:pStyle w:val="a3"/>
        <w:ind w:firstLine="709"/>
        <w:jc w:val="both"/>
        <w:rPr>
          <w:sz w:val="24"/>
          <w:szCs w:val="24"/>
        </w:rPr>
      </w:pPr>
      <w:r>
        <w:rPr>
          <w:sz w:val="24"/>
          <w:szCs w:val="24"/>
        </w:rPr>
        <w:t xml:space="preserve">Так как 2024 год был последним годом работы площадки, а Техникум и дальше готов работать в этом направлении, на заседании методического совета было принято решение о вступлении в 2025 году в новый проект «Шаг в профессию», который разрабатывается под руководством специалистов АНО </w:t>
      </w:r>
      <w:r w:rsidRPr="00D05C00">
        <w:rPr>
          <w:sz w:val="24"/>
          <w:szCs w:val="24"/>
        </w:rPr>
        <w:t>«Национальное агентство развития квалификаций»</w:t>
      </w:r>
      <w:r>
        <w:rPr>
          <w:sz w:val="24"/>
          <w:szCs w:val="24"/>
        </w:rPr>
        <w:t xml:space="preserve"> в составе группы образовательных учреждений, которые курирует </w:t>
      </w:r>
      <w:r w:rsidR="001F40AC">
        <w:rPr>
          <w:sz w:val="24"/>
          <w:szCs w:val="24"/>
        </w:rPr>
        <w:t>ООО «Институт развития профессиональных квалификаций».</w:t>
      </w:r>
    </w:p>
    <w:p w:rsidR="00480766" w:rsidRPr="00D05C00" w:rsidRDefault="00CB4EF6" w:rsidP="009E7607">
      <w:pPr>
        <w:pStyle w:val="a3"/>
        <w:ind w:firstLine="709"/>
        <w:jc w:val="both"/>
        <w:rPr>
          <w:sz w:val="24"/>
          <w:szCs w:val="24"/>
        </w:rPr>
      </w:pPr>
      <w:r w:rsidRPr="00D05C00">
        <w:rPr>
          <w:sz w:val="24"/>
          <w:szCs w:val="24"/>
        </w:rPr>
        <w:t>В Техникуме продолжает работу проект АНО «Национальное агентство развития квалификаций» «Национальная система квал</w:t>
      </w:r>
      <w:r w:rsidR="00772CCE">
        <w:rPr>
          <w:sz w:val="24"/>
          <w:szCs w:val="24"/>
        </w:rPr>
        <w:t>ификаций – конструктор карьеры» в составе команды образовательных учреждений, курируемой ДАУ ГПО ИО «Институт развития образования Иркутской области».</w:t>
      </w:r>
    </w:p>
    <w:p w:rsidR="00480766" w:rsidRPr="00D05C00" w:rsidRDefault="00CB4EF6" w:rsidP="009E7607">
      <w:pPr>
        <w:pStyle w:val="a3"/>
        <w:ind w:firstLine="709"/>
        <w:jc w:val="both"/>
        <w:rPr>
          <w:sz w:val="24"/>
          <w:szCs w:val="24"/>
        </w:rPr>
      </w:pPr>
      <w:r w:rsidRPr="00D05C00">
        <w:rPr>
          <w:sz w:val="24"/>
          <w:szCs w:val="24"/>
        </w:rPr>
        <w:t>С сентября 2022</w:t>
      </w:r>
      <w:r w:rsidR="00195110" w:rsidRPr="00D05C00">
        <w:rPr>
          <w:sz w:val="24"/>
          <w:szCs w:val="24"/>
        </w:rPr>
        <w:t xml:space="preserve"> </w:t>
      </w:r>
      <w:r w:rsidRPr="00D05C00">
        <w:rPr>
          <w:sz w:val="24"/>
          <w:szCs w:val="24"/>
        </w:rPr>
        <w:t xml:space="preserve">г. дисциплина «Конструктор карьеры» </w:t>
      </w:r>
      <w:r w:rsidR="00195110" w:rsidRPr="00D05C00">
        <w:rPr>
          <w:sz w:val="24"/>
          <w:szCs w:val="24"/>
        </w:rPr>
        <w:t xml:space="preserve">была </w:t>
      </w:r>
      <w:r w:rsidRPr="00D05C00">
        <w:rPr>
          <w:sz w:val="24"/>
          <w:szCs w:val="24"/>
        </w:rPr>
        <w:t>включена в учебные планы всех спе</w:t>
      </w:r>
      <w:r w:rsidR="00195110" w:rsidRPr="00D05C00">
        <w:rPr>
          <w:sz w:val="24"/>
          <w:szCs w:val="24"/>
        </w:rPr>
        <w:t xml:space="preserve">циальностей и профессий 1 курса, успешно прошла апробацию, и теперь </w:t>
      </w:r>
      <w:r w:rsidR="00754C8A" w:rsidRPr="00D05C00">
        <w:rPr>
          <w:sz w:val="24"/>
          <w:szCs w:val="24"/>
        </w:rPr>
        <w:t>входит во все учебные планы Техникума как общепрофессиональная дисциплина.</w:t>
      </w:r>
    </w:p>
    <w:p w:rsidR="00480766" w:rsidRPr="00D05C00" w:rsidRDefault="00CB4EF6" w:rsidP="009E7607">
      <w:pPr>
        <w:pStyle w:val="a3"/>
        <w:ind w:firstLine="709"/>
        <w:jc w:val="both"/>
        <w:rPr>
          <w:sz w:val="24"/>
          <w:szCs w:val="24"/>
        </w:rPr>
      </w:pPr>
      <w:r w:rsidRPr="00D05C00">
        <w:rPr>
          <w:sz w:val="24"/>
          <w:szCs w:val="24"/>
        </w:rPr>
        <w:t xml:space="preserve">Цель проекта: совершенствование у студентов </w:t>
      </w:r>
      <w:r w:rsidR="0088792F" w:rsidRPr="00D05C00">
        <w:rPr>
          <w:sz w:val="24"/>
          <w:szCs w:val="24"/>
        </w:rPr>
        <w:t>Техникума</w:t>
      </w:r>
      <w:r w:rsidRPr="00D05C00">
        <w:rPr>
          <w:sz w:val="24"/>
          <w:szCs w:val="24"/>
        </w:rPr>
        <w:t xml:space="preserve"> общей компетенции «Работать в команде, эффективно общаться с коллегами, руководством, клиентами» через вовлечение их в командную социально-значимую деятельность органов студенческого самоуправления учреждения.</w:t>
      </w:r>
    </w:p>
    <w:p w:rsidR="00480766" w:rsidRPr="00D05C00" w:rsidRDefault="00CB4EF6" w:rsidP="009E7607">
      <w:pPr>
        <w:pStyle w:val="a3"/>
        <w:ind w:firstLine="709"/>
        <w:rPr>
          <w:sz w:val="24"/>
          <w:szCs w:val="24"/>
        </w:rPr>
      </w:pPr>
      <w:r w:rsidRPr="00D05C00">
        <w:rPr>
          <w:sz w:val="24"/>
          <w:szCs w:val="24"/>
        </w:rPr>
        <w:t>Задачи:</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формирование диагностического инструментария по оценке уровня сформированности у обучающихся общей компетенции «Работать в команде, эффективно общаться с коллегами, руководством, клиентами»;</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 xml:space="preserve">формирование типовой модели функционирования органа студенческого </w:t>
      </w:r>
      <w:r w:rsidR="001F40AC">
        <w:rPr>
          <w:sz w:val="24"/>
          <w:szCs w:val="24"/>
        </w:rPr>
        <w:t>уп</w:t>
      </w:r>
      <w:r w:rsidRPr="00D05C00">
        <w:rPr>
          <w:sz w:val="24"/>
          <w:szCs w:val="24"/>
        </w:rPr>
        <w:t>равления, основанной на проектном методе;</w:t>
      </w:r>
    </w:p>
    <w:p w:rsidR="00480766" w:rsidRPr="00D05C00" w:rsidRDefault="00CB4EF6" w:rsidP="00D2608D">
      <w:pPr>
        <w:pStyle w:val="a5"/>
        <w:numPr>
          <w:ilvl w:val="0"/>
          <w:numId w:val="8"/>
        </w:numPr>
        <w:tabs>
          <w:tab w:val="left" w:pos="1134"/>
        </w:tabs>
        <w:ind w:left="0" w:firstLine="709"/>
        <w:rPr>
          <w:sz w:val="24"/>
          <w:szCs w:val="24"/>
        </w:rPr>
      </w:pPr>
      <w:r w:rsidRPr="00D05C00">
        <w:rPr>
          <w:sz w:val="24"/>
          <w:szCs w:val="24"/>
        </w:rPr>
        <w:t>обучение «управленческих» команд органов студенческого самоуправления технологиям гибкого проектного у</w:t>
      </w:r>
      <w:r w:rsidR="00F04B29">
        <w:rPr>
          <w:sz w:val="24"/>
          <w:szCs w:val="24"/>
        </w:rPr>
        <w:t>правления (agile, scram и т.д.).</w:t>
      </w:r>
    </w:p>
    <w:p w:rsidR="00480766" w:rsidRPr="00D05C00" w:rsidRDefault="00CB4EF6" w:rsidP="009E7607">
      <w:pPr>
        <w:pStyle w:val="a3"/>
        <w:ind w:firstLine="709"/>
        <w:jc w:val="both"/>
        <w:rPr>
          <w:sz w:val="24"/>
          <w:szCs w:val="24"/>
        </w:rPr>
      </w:pPr>
      <w:r w:rsidRPr="00D05C00">
        <w:rPr>
          <w:sz w:val="24"/>
          <w:szCs w:val="24"/>
        </w:rPr>
        <w:t>В</w:t>
      </w:r>
      <w:r w:rsidR="0088792F" w:rsidRPr="00D05C00">
        <w:rPr>
          <w:sz w:val="24"/>
          <w:szCs w:val="24"/>
        </w:rPr>
        <w:t xml:space="preserve"> </w:t>
      </w:r>
      <w:r w:rsidRPr="00D05C00">
        <w:rPr>
          <w:sz w:val="24"/>
          <w:szCs w:val="24"/>
        </w:rPr>
        <w:t>течение</w:t>
      </w:r>
      <w:r w:rsidR="0088792F" w:rsidRPr="00D05C00">
        <w:rPr>
          <w:sz w:val="24"/>
          <w:szCs w:val="24"/>
        </w:rPr>
        <w:t xml:space="preserve"> </w:t>
      </w:r>
      <w:r w:rsidRPr="00D05C00">
        <w:rPr>
          <w:sz w:val="24"/>
          <w:szCs w:val="24"/>
        </w:rPr>
        <w:t>всего</w:t>
      </w:r>
      <w:r w:rsidR="0088792F" w:rsidRPr="00D05C00">
        <w:rPr>
          <w:sz w:val="24"/>
          <w:szCs w:val="24"/>
        </w:rPr>
        <w:t xml:space="preserve"> </w:t>
      </w:r>
      <w:r w:rsidRPr="00D05C00">
        <w:rPr>
          <w:sz w:val="24"/>
          <w:szCs w:val="24"/>
        </w:rPr>
        <w:t>года</w:t>
      </w:r>
      <w:r w:rsidR="0088792F" w:rsidRPr="00D05C00">
        <w:rPr>
          <w:sz w:val="24"/>
          <w:szCs w:val="24"/>
        </w:rPr>
        <w:t xml:space="preserve"> </w:t>
      </w:r>
      <w:r w:rsidRPr="00D05C00">
        <w:rPr>
          <w:sz w:val="24"/>
          <w:szCs w:val="24"/>
        </w:rPr>
        <w:t>обучающиеся,</w:t>
      </w:r>
      <w:r w:rsidR="0088792F" w:rsidRPr="00D05C00">
        <w:rPr>
          <w:sz w:val="24"/>
          <w:szCs w:val="24"/>
        </w:rPr>
        <w:t xml:space="preserve"> </w:t>
      </w:r>
      <w:r w:rsidRPr="00D05C00">
        <w:rPr>
          <w:sz w:val="24"/>
          <w:szCs w:val="24"/>
        </w:rPr>
        <w:t>принимающие</w:t>
      </w:r>
      <w:r w:rsidR="0088792F" w:rsidRPr="00D05C00">
        <w:rPr>
          <w:sz w:val="24"/>
          <w:szCs w:val="24"/>
        </w:rPr>
        <w:t xml:space="preserve"> </w:t>
      </w:r>
      <w:r w:rsidRPr="00D05C00">
        <w:rPr>
          <w:sz w:val="24"/>
          <w:szCs w:val="24"/>
        </w:rPr>
        <w:t>участие</w:t>
      </w:r>
      <w:r w:rsidR="0088792F" w:rsidRPr="00D05C00">
        <w:rPr>
          <w:sz w:val="24"/>
          <w:szCs w:val="24"/>
        </w:rPr>
        <w:t xml:space="preserve"> </w:t>
      </w:r>
      <w:r w:rsidRPr="00D05C00">
        <w:rPr>
          <w:sz w:val="24"/>
          <w:szCs w:val="24"/>
        </w:rPr>
        <w:t>в деятельности органов студенческого самоуправления имеют возможность</w:t>
      </w:r>
      <w:r w:rsidR="004536D6" w:rsidRPr="00D05C00">
        <w:rPr>
          <w:sz w:val="24"/>
          <w:szCs w:val="24"/>
        </w:rPr>
        <w:t xml:space="preserve"> </w:t>
      </w:r>
      <w:r w:rsidRPr="00D05C00">
        <w:rPr>
          <w:sz w:val="24"/>
          <w:szCs w:val="24"/>
        </w:rPr>
        <w:t>обучения технологиям гибкого проектного управления (agile, scram и т.д.). Обучение организует воспитательный отдел, прошедший соответствующее повышение квалификации. Вместе с тем, преподавателями могут выступать и студенты старших курсов, которые уже прошли соответствующий курс и готовы передавать свой опыт в качестве наставников для новых сформировавшихся «управленческих» команд проектов.</w:t>
      </w:r>
    </w:p>
    <w:p w:rsidR="00480766" w:rsidRPr="00D05C00" w:rsidRDefault="00CB4EF6" w:rsidP="009E7607">
      <w:pPr>
        <w:pStyle w:val="a3"/>
        <w:ind w:firstLine="709"/>
        <w:jc w:val="both"/>
        <w:rPr>
          <w:sz w:val="24"/>
          <w:szCs w:val="24"/>
        </w:rPr>
      </w:pPr>
      <w:r w:rsidRPr="00D05C00">
        <w:rPr>
          <w:sz w:val="24"/>
          <w:szCs w:val="24"/>
        </w:rPr>
        <w:t>Участие студентов в подобного рода социально-значимой деятельности студенческого самоуправления формирует умение принимать самостоятельные решения, брать ответственность за результаты работы, управлять коллективом людей, оценивать свое профессиональное становление. Это обеспечивает реальную подготовку к жизни, потребность в постоянном совершенствовании, воспитывает самостоятельность и активность, способствует эффективному развитию профессиональной карьеры, формированию гражданской позиции и личностных качеств.</w:t>
      </w:r>
    </w:p>
    <w:p w:rsidR="00480766" w:rsidRPr="00D05C00" w:rsidRDefault="00CB4EF6" w:rsidP="009E7607">
      <w:pPr>
        <w:pStyle w:val="a3"/>
        <w:ind w:firstLine="709"/>
        <w:jc w:val="both"/>
        <w:rPr>
          <w:sz w:val="24"/>
          <w:szCs w:val="24"/>
        </w:rPr>
      </w:pPr>
      <w:r w:rsidRPr="00D05C00">
        <w:rPr>
          <w:sz w:val="24"/>
          <w:szCs w:val="24"/>
        </w:rPr>
        <w:t>С июля 2022 года Техникум является Федеральной пилотной площадкой ФГБОУ ДПО «И</w:t>
      </w:r>
      <w:r w:rsidR="00772CCE">
        <w:rPr>
          <w:sz w:val="24"/>
          <w:szCs w:val="24"/>
        </w:rPr>
        <w:t>нститут развития профессионального образования</w:t>
      </w:r>
      <w:r w:rsidRPr="00D05C00">
        <w:rPr>
          <w:sz w:val="24"/>
          <w:szCs w:val="24"/>
        </w:rPr>
        <w:t>» по теме «Внедрение методики преподавания общеобразовательных дисциплин с учетом профессиональной направленности».</w:t>
      </w:r>
    </w:p>
    <w:p w:rsidR="00480766" w:rsidRPr="00D05C00" w:rsidRDefault="00CB4EF6" w:rsidP="009E7607">
      <w:pPr>
        <w:pStyle w:val="a3"/>
        <w:ind w:firstLine="709"/>
        <w:jc w:val="both"/>
        <w:rPr>
          <w:sz w:val="24"/>
          <w:szCs w:val="24"/>
        </w:rPr>
      </w:pPr>
      <w:r w:rsidRPr="00D05C00">
        <w:rPr>
          <w:sz w:val="24"/>
          <w:szCs w:val="24"/>
        </w:rPr>
        <w:t>Научный руководитель пилотной площадки от ФГБОУ ДПО «ИРПО» Макеева Г.А., начальник Центра методического сопровождения среднего профессионального образования. Руководитель пилотной площадки от образовательного учреждения – председатель методической комиссии общеобразовательных дисциплин Сивухина Т.С.</w:t>
      </w:r>
    </w:p>
    <w:p w:rsidR="00480766" w:rsidRPr="00D05C00" w:rsidRDefault="00CB4EF6" w:rsidP="009E7607">
      <w:pPr>
        <w:pStyle w:val="a3"/>
        <w:ind w:firstLine="709"/>
        <w:jc w:val="both"/>
        <w:rPr>
          <w:sz w:val="24"/>
          <w:szCs w:val="24"/>
        </w:rPr>
      </w:pPr>
      <w:r w:rsidRPr="00D05C00">
        <w:rPr>
          <w:sz w:val="24"/>
          <w:szCs w:val="24"/>
        </w:rPr>
        <w:t>Цель экспериментальной деятельности: повышение качества преподавания общеобразовательных учебных дисциплин с учетом стратегических направлений (вызовов) развития системы среднего профессионального образования и совершенствование учебного процесса организаций, реализующих основные образовательные программы среднего профессионального образования.</w:t>
      </w:r>
    </w:p>
    <w:p w:rsidR="00D12F44" w:rsidRPr="00D05C00" w:rsidRDefault="00CB4EF6" w:rsidP="009E7607">
      <w:pPr>
        <w:pStyle w:val="a3"/>
        <w:ind w:firstLine="709"/>
        <w:jc w:val="both"/>
        <w:rPr>
          <w:sz w:val="24"/>
          <w:szCs w:val="24"/>
        </w:rPr>
      </w:pPr>
      <w:r w:rsidRPr="00D05C00">
        <w:rPr>
          <w:sz w:val="24"/>
          <w:szCs w:val="24"/>
        </w:rPr>
        <w:t>В рамках эксперимента рабочая группа преподавателей приняла участие во взаимодействии с другими ФПП по взаимооценке разработанных методических материалов и в разработке рекомендаций по повышению качества общеобразовательной подготовки обучающихся.</w:t>
      </w:r>
    </w:p>
    <w:p w:rsidR="009E7607" w:rsidRDefault="009E7607" w:rsidP="009E7607">
      <w:pPr>
        <w:pStyle w:val="a3"/>
        <w:ind w:firstLine="709"/>
        <w:jc w:val="both"/>
        <w:rPr>
          <w:sz w:val="24"/>
          <w:szCs w:val="24"/>
        </w:rPr>
      </w:pPr>
    </w:p>
    <w:p w:rsidR="00D12F44" w:rsidRPr="001C6EAC" w:rsidRDefault="00CB4EF6" w:rsidP="009E7607">
      <w:pPr>
        <w:pStyle w:val="a3"/>
        <w:ind w:firstLine="709"/>
        <w:jc w:val="both"/>
        <w:rPr>
          <w:b/>
          <w:bCs/>
          <w:i/>
          <w:iCs/>
          <w:sz w:val="24"/>
          <w:szCs w:val="24"/>
        </w:rPr>
      </w:pPr>
      <w:r w:rsidRPr="001C6EAC">
        <w:rPr>
          <w:b/>
          <w:bCs/>
          <w:i/>
          <w:iCs/>
          <w:sz w:val="24"/>
          <w:szCs w:val="24"/>
        </w:rPr>
        <w:t>Вывод:</w:t>
      </w:r>
    </w:p>
    <w:p w:rsidR="00D12F44" w:rsidRPr="00D05C00" w:rsidRDefault="00CB4EF6" w:rsidP="009E7607">
      <w:pPr>
        <w:pStyle w:val="a3"/>
        <w:ind w:firstLine="709"/>
        <w:jc w:val="both"/>
        <w:rPr>
          <w:i/>
          <w:sz w:val="24"/>
          <w:szCs w:val="24"/>
        </w:rPr>
      </w:pPr>
      <w:r w:rsidRPr="00D05C00">
        <w:rPr>
          <w:i/>
          <w:sz w:val="24"/>
          <w:szCs w:val="24"/>
        </w:rPr>
        <w:t>В Техникуме выстроена целостная система методической работы. Работа ведется систематически, планомерно, в соответствии с локальными актами Техникума.</w:t>
      </w:r>
    </w:p>
    <w:p w:rsidR="00D12F44" w:rsidRPr="00D05C00" w:rsidRDefault="00CB4EF6" w:rsidP="009E7607">
      <w:pPr>
        <w:pStyle w:val="a3"/>
        <w:ind w:firstLine="709"/>
        <w:jc w:val="both"/>
        <w:rPr>
          <w:i/>
          <w:sz w:val="24"/>
          <w:szCs w:val="24"/>
        </w:rPr>
      </w:pPr>
      <w:r w:rsidRPr="00D05C00">
        <w:rPr>
          <w:i/>
          <w:sz w:val="24"/>
          <w:szCs w:val="24"/>
        </w:rPr>
        <w:t>Оказывается всесторонняя поддержка педагогов, мастер</w:t>
      </w:r>
      <w:r w:rsidR="007A5357" w:rsidRPr="00D05C00">
        <w:rPr>
          <w:i/>
          <w:sz w:val="24"/>
          <w:szCs w:val="24"/>
        </w:rPr>
        <w:t>ов производственного обучения, с</w:t>
      </w:r>
      <w:r w:rsidRPr="00D05C00">
        <w:rPr>
          <w:i/>
          <w:sz w:val="24"/>
          <w:szCs w:val="24"/>
        </w:rPr>
        <w:t>озданы полноценные условия для устранения профессиональных дефицитов, обмена положительным педагогическим опытом как с педагогами Техникума, так и с представителями ПОО Иркутской области.</w:t>
      </w:r>
    </w:p>
    <w:p w:rsidR="00D12F44" w:rsidRPr="00D05C00" w:rsidRDefault="00CB4EF6" w:rsidP="009E7607">
      <w:pPr>
        <w:pStyle w:val="a3"/>
        <w:ind w:firstLine="709"/>
        <w:jc w:val="both"/>
        <w:rPr>
          <w:i/>
          <w:sz w:val="24"/>
          <w:szCs w:val="24"/>
        </w:rPr>
      </w:pPr>
      <w:r w:rsidRPr="00D05C00">
        <w:rPr>
          <w:i/>
          <w:sz w:val="24"/>
          <w:szCs w:val="24"/>
        </w:rPr>
        <w:t>Педагогический коллектив Техникума принимает активное участие в инновационной и экспериментальной работе по различным направлениям, демонстрируя высокие результаты по итогам деятельности.</w:t>
      </w:r>
    </w:p>
    <w:p w:rsidR="00480766" w:rsidRPr="00D05C00" w:rsidRDefault="00CB4EF6" w:rsidP="009E7607">
      <w:pPr>
        <w:pStyle w:val="a3"/>
        <w:ind w:firstLine="709"/>
        <w:jc w:val="both"/>
        <w:rPr>
          <w:b/>
          <w:sz w:val="24"/>
          <w:szCs w:val="24"/>
        </w:rPr>
      </w:pPr>
      <w:r w:rsidRPr="00F04B29">
        <w:rPr>
          <w:i/>
          <w:sz w:val="24"/>
          <w:szCs w:val="24"/>
        </w:rPr>
        <w:t>Требуется пересмотр структуры управления методической деятельностью с целью формирования единого структурного подразделения Техникума, отвечающего за научно-методическое сопровождение, повышение эффективности методической работы.</w:t>
      </w:r>
    </w:p>
    <w:p w:rsidR="00480766" w:rsidRDefault="00480766" w:rsidP="009E7607">
      <w:pPr>
        <w:pStyle w:val="a3"/>
        <w:ind w:firstLine="709"/>
        <w:rPr>
          <w:i/>
          <w:sz w:val="24"/>
          <w:szCs w:val="24"/>
        </w:rPr>
      </w:pPr>
    </w:p>
    <w:p w:rsidR="009E7607" w:rsidRPr="00D05C00" w:rsidRDefault="009E7607" w:rsidP="009E7607">
      <w:pPr>
        <w:pStyle w:val="a3"/>
        <w:ind w:firstLine="709"/>
        <w:rPr>
          <w:i/>
          <w:sz w:val="24"/>
          <w:szCs w:val="24"/>
        </w:rPr>
      </w:pPr>
    </w:p>
    <w:p w:rsidR="00480766" w:rsidRDefault="009E7607" w:rsidP="009E7607">
      <w:pPr>
        <w:pStyle w:val="a5"/>
        <w:ind w:left="709" w:firstLine="0"/>
        <w:jc w:val="center"/>
        <w:rPr>
          <w:b/>
          <w:sz w:val="24"/>
          <w:szCs w:val="24"/>
        </w:rPr>
      </w:pPr>
      <w:r>
        <w:rPr>
          <w:b/>
          <w:sz w:val="24"/>
          <w:szCs w:val="24"/>
        </w:rPr>
        <w:t xml:space="preserve">4. </w:t>
      </w:r>
      <w:r w:rsidR="00CB4EF6" w:rsidRPr="00D05C00">
        <w:rPr>
          <w:b/>
          <w:sz w:val="24"/>
          <w:szCs w:val="24"/>
        </w:rPr>
        <w:t>КАЧЕСТВО ПОДГОТОВКИ ОБУЧАЮЩИХСЯ</w:t>
      </w:r>
    </w:p>
    <w:p w:rsidR="009E7607" w:rsidRPr="00D05C00" w:rsidRDefault="009E7607" w:rsidP="009E7607">
      <w:pPr>
        <w:pStyle w:val="a5"/>
        <w:ind w:left="709" w:firstLine="0"/>
        <w:jc w:val="center"/>
        <w:rPr>
          <w:b/>
          <w:sz w:val="24"/>
          <w:szCs w:val="24"/>
        </w:rPr>
      </w:pPr>
    </w:p>
    <w:p w:rsidR="00480766" w:rsidRPr="00D05C00" w:rsidRDefault="009E7607" w:rsidP="009E7607">
      <w:pPr>
        <w:pStyle w:val="a5"/>
        <w:ind w:left="709" w:firstLine="0"/>
        <w:rPr>
          <w:b/>
          <w:sz w:val="24"/>
          <w:szCs w:val="24"/>
        </w:rPr>
      </w:pPr>
      <w:r>
        <w:rPr>
          <w:b/>
          <w:sz w:val="24"/>
          <w:szCs w:val="24"/>
        </w:rPr>
        <w:t xml:space="preserve">4.1. </w:t>
      </w:r>
      <w:r w:rsidR="00CB4EF6" w:rsidRPr="00D05C00">
        <w:rPr>
          <w:b/>
          <w:sz w:val="24"/>
          <w:szCs w:val="24"/>
        </w:rPr>
        <w:t>Качество освоения содержания образовательной программы</w:t>
      </w:r>
    </w:p>
    <w:p w:rsidR="00480766" w:rsidRPr="00D05C00" w:rsidRDefault="0097305D" w:rsidP="009E7607">
      <w:pPr>
        <w:pStyle w:val="a3"/>
        <w:ind w:firstLine="709"/>
        <w:jc w:val="both"/>
        <w:rPr>
          <w:sz w:val="24"/>
          <w:szCs w:val="24"/>
        </w:rPr>
      </w:pPr>
      <w:r w:rsidRPr="00D05C00">
        <w:rPr>
          <w:sz w:val="24"/>
          <w:szCs w:val="24"/>
        </w:rPr>
        <w:t>Основным показателем уровня подготовки студентов является качество освоения содержания образовательной программы. По окончании полугодий проводится анализ знаний и умений студентов всех курсов и групп по основным циклам учебных планов, реализуемых образовательных программ в Техникуме</w:t>
      </w:r>
      <w:r w:rsidR="00CB4EF6" w:rsidRPr="00D05C00">
        <w:rPr>
          <w:sz w:val="24"/>
          <w:szCs w:val="24"/>
        </w:rPr>
        <w:t>.</w:t>
      </w:r>
    </w:p>
    <w:p w:rsidR="00480766" w:rsidRPr="00D05C00" w:rsidRDefault="00480766" w:rsidP="009E7607">
      <w:pPr>
        <w:pStyle w:val="a3"/>
        <w:ind w:right="2" w:firstLine="709"/>
        <w:rPr>
          <w:sz w:val="24"/>
          <w:szCs w:val="24"/>
        </w:rPr>
      </w:pPr>
    </w:p>
    <w:p w:rsidR="00480766" w:rsidRPr="00D05C00" w:rsidRDefault="00CB4EF6" w:rsidP="005E1A57">
      <w:pPr>
        <w:ind w:right="2" w:firstLine="709"/>
        <w:jc w:val="center"/>
        <w:rPr>
          <w:b/>
          <w:sz w:val="24"/>
          <w:szCs w:val="24"/>
        </w:rPr>
      </w:pPr>
      <w:r w:rsidRPr="00D05C00">
        <w:rPr>
          <w:b/>
          <w:sz w:val="24"/>
          <w:szCs w:val="24"/>
        </w:rPr>
        <w:t>Сравнительный анализ успеваемости и качества за 3 года</w:t>
      </w:r>
    </w:p>
    <w:p w:rsidR="0097305D" w:rsidRPr="00D05C00" w:rsidRDefault="0097305D" w:rsidP="005E1A57">
      <w:pPr>
        <w:ind w:right="2" w:firstLine="709"/>
        <w:jc w:val="center"/>
        <w:rPr>
          <w:b/>
          <w:bCs/>
          <w:sz w:val="24"/>
          <w:szCs w:val="24"/>
        </w:rPr>
      </w:pPr>
      <w:r w:rsidRPr="00D05C00">
        <w:rPr>
          <w:b/>
          <w:bCs/>
          <w:sz w:val="24"/>
          <w:szCs w:val="24"/>
        </w:rPr>
        <w:t>(2 полугодие)</w:t>
      </w:r>
    </w:p>
    <w:p w:rsidR="00480766" w:rsidRPr="00D05C00" w:rsidRDefault="00531E4D" w:rsidP="009E7607">
      <w:pPr>
        <w:pStyle w:val="a3"/>
        <w:ind w:right="2" w:firstLine="709"/>
        <w:rPr>
          <w:sz w:val="24"/>
          <w:szCs w:val="24"/>
        </w:rPr>
      </w:pPr>
      <w:r>
        <w:rPr>
          <w:noProof/>
          <w:lang w:eastAsia="ru-RU"/>
        </w:rPr>
        <w:drawing>
          <wp:inline distT="0" distB="0" distL="0" distR="0" wp14:anchorId="39C3D75B" wp14:editId="2929817F">
            <wp:extent cx="5040630" cy="22955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1A57" w:rsidRDefault="005E1A57" w:rsidP="009E7607">
      <w:pPr>
        <w:pStyle w:val="a5"/>
        <w:tabs>
          <w:tab w:val="left" w:pos="0"/>
        </w:tabs>
        <w:ind w:left="0" w:right="2" w:firstLine="709"/>
        <w:rPr>
          <w:sz w:val="24"/>
          <w:szCs w:val="24"/>
        </w:rPr>
      </w:pPr>
    </w:p>
    <w:p w:rsidR="00531E4D" w:rsidRPr="00531E4D" w:rsidRDefault="00531E4D" w:rsidP="00531E4D">
      <w:pPr>
        <w:pStyle w:val="a5"/>
        <w:tabs>
          <w:tab w:val="left" w:pos="0"/>
        </w:tabs>
        <w:ind w:left="0" w:firstLine="567"/>
        <w:rPr>
          <w:sz w:val="24"/>
          <w:szCs w:val="24"/>
        </w:rPr>
      </w:pPr>
      <w:r w:rsidRPr="00531E4D">
        <w:rPr>
          <w:sz w:val="24"/>
          <w:szCs w:val="24"/>
        </w:rPr>
        <w:t xml:space="preserve">Из диаграммы видно, что успеваемость </w:t>
      </w:r>
      <w:r w:rsidRPr="00531E4D">
        <w:rPr>
          <w:i/>
          <w:sz w:val="24"/>
          <w:szCs w:val="24"/>
        </w:rPr>
        <w:t xml:space="preserve">повысилась на </w:t>
      </w:r>
      <w:r w:rsidRPr="00531E4D">
        <w:rPr>
          <w:b/>
          <w:bCs/>
          <w:i/>
          <w:sz w:val="24"/>
          <w:szCs w:val="24"/>
        </w:rPr>
        <w:t>2,17</w:t>
      </w:r>
      <w:r w:rsidRPr="00531E4D">
        <w:rPr>
          <w:i/>
          <w:sz w:val="24"/>
          <w:szCs w:val="24"/>
        </w:rPr>
        <w:t xml:space="preserve"> </w:t>
      </w:r>
      <w:r w:rsidRPr="00531E4D">
        <w:rPr>
          <w:b/>
          <w:sz w:val="24"/>
          <w:szCs w:val="24"/>
        </w:rPr>
        <w:t xml:space="preserve">%, </w:t>
      </w:r>
      <w:r w:rsidRPr="00531E4D">
        <w:rPr>
          <w:sz w:val="24"/>
          <w:szCs w:val="24"/>
        </w:rPr>
        <w:t xml:space="preserve">и качество </w:t>
      </w:r>
      <w:r w:rsidRPr="00531E4D">
        <w:rPr>
          <w:i/>
          <w:sz w:val="24"/>
          <w:szCs w:val="24"/>
        </w:rPr>
        <w:t xml:space="preserve">повысилось на </w:t>
      </w:r>
      <w:r w:rsidRPr="00531E4D">
        <w:rPr>
          <w:b/>
          <w:i/>
          <w:sz w:val="24"/>
          <w:szCs w:val="24"/>
        </w:rPr>
        <w:t>6,88%</w:t>
      </w:r>
      <w:r w:rsidRPr="00531E4D">
        <w:rPr>
          <w:sz w:val="24"/>
          <w:szCs w:val="24"/>
        </w:rPr>
        <w:t xml:space="preserve"> (по сравнению с данными за 2 полугодие 2021-2022 учебного года).</w:t>
      </w:r>
    </w:p>
    <w:p w:rsidR="00480766" w:rsidRPr="00D05C00" w:rsidRDefault="00480766" w:rsidP="009E7607">
      <w:pPr>
        <w:pStyle w:val="a3"/>
        <w:ind w:right="2" w:firstLine="709"/>
        <w:rPr>
          <w:sz w:val="24"/>
          <w:szCs w:val="24"/>
        </w:rPr>
      </w:pPr>
    </w:p>
    <w:p w:rsidR="00480766" w:rsidRPr="00D05C00" w:rsidRDefault="00CB4EF6" w:rsidP="00531E4D">
      <w:pPr>
        <w:ind w:right="2" w:firstLine="709"/>
        <w:jc w:val="center"/>
        <w:rPr>
          <w:b/>
          <w:sz w:val="24"/>
          <w:szCs w:val="24"/>
        </w:rPr>
      </w:pPr>
      <w:r w:rsidRPr="00D05C00">
        <w:rPr>
          <w:b/>
          <w:sz w:val="24"/>
          <w:szCs w:val="24"/>
        </w:rPr>
        <w:t>Сравнительный анализ успеваемости и качества за 3 года</w:t>
      </w:r>
    </w:p>
    <w:p w:rsidR="00E924C4" w:rsidRPr="00D05C00" w:rsidRDefault="00E924C4" w:rsidP="00531E4D">
      <w:pPr>
        <w:ind w:right="2" w:firstLine="709"/>
        <w:jc w:val="center"/>
        <w:rPr>
          <w:b/>
          <w:bCs/>
          <w:sz w:val="24"/>
          <w:szCs w:val="24"/>
        </w:rPr>
      </w:pPr>
      <w:r w:rsidRPr="00D05C00">
        <w:rPr>
          <w:b/>
          <w:bCs/>
          <w:sz w:val="24"/>
          <w:szCs w:val="24"/>
        </w:rPr>
        <w:t>(1 полугодие)</w:t>
      </w:r>
    </w:p>
    <w:p w:rsidR="00480766" w:rsidRPr="00D05C00" w:rsidRDefault="00531E4D" w:rsidP="009E7607">
      <w:pPr>
        <w:pStyle w:val="a3"/>
        <w:ind w:right="2" w:firstLine="709"/>
        <w:rPr>
          <w:b/>
          <w:sz w:val="24"/>
          <w:szCs w:val="24"/>
        </w:rPr>
      </w:pPr>
      <w:r>
        <w:rPr>
          <w:noProof/>
          <w:lang w:eastAsia="ru-RU"/>
        </w:rPr>
        <w:drawing>
          <wp:inline distT="0" distB="0" distL="0" distR="0" wp14:anchorId="3859AAE5" wp14:editId="62FDF126">
            <wp:extent cx="4914900" cy="20002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0766" w:rsidRPr="00D05C00" w:rsidRDefault="00480766" w:rsidP="009E7607">
      <w:pPr>
        <w:pStyle w:val="a3"/>
        <w:ind w:right="2" w:firstLine="709"/>
        <w:rPr>
          <w:b/>
          <w:sz w:val="24"/>
          <w:szCs w:val="24"/>
        </w:rPr>
      </w:pPr>
    </w:p>
    <w:p w:rsidR="00531E4D" w:rsidRPr="00531E4D" w:rsidRDefault="00531E4D" w:rsidP="009E7607">
      <w:pPr>
        <w:pStyle w:val="a3"/>
        <w:ind w:right="2" w:firstLine="709"/>
        <w:jc w:val="both"/>
        <w:rPr>
          <w:sz w:val="24"/>
          <w:szCs w:val="24"/>
        </w:rPr>
      </w:pPr>
      <w:r w:rsidRPr="00531E4D">
        <w:rPr>
          <w:sz w:val="24"/>
          <w:szCs w:val="24"/>
        </w:rPr>
        <w:t xml:space="preserve">Из диаграммы видно, что успеваемость </w:t>
      </w:r>
      <w:r w:rsidRPr="00531E4D">
        <w:rPr>
          <w:i/>
          <w:sz w:val="24"/>
          <w:szCs w:val="24"/>
        </w:rPr>
        <w:t>повысилась</w:t>
      </w:r>
      <w:r w:rsidRPr="00531E4D">
        <w:rPr>
          <w:sz w:val="24"/>
          <w:szCs w:val="24"/>
        </w:rPr>
        <w:t xml:space="preserve"> </w:t>
      </w:r>
      <w:r w:rsidRPr="00531E4D">
        <w:rPr>
          <w:i/>
          <w:sz w:val="24"/>
          <w:szCs w:val="24"/>
        </w:rPr>
        <w:t xml:space="preserve">на </w:t>
      </w:r>
      <w:r w:rsidRPr="00531E4D">
        <w:rPr>
          <w:b/>
          <w:i/>
          <w:sz w:val="24"/>
          <w:szCs w:val="24"/>
        </w:rPr>
        <w:t xml:space="preserve">0,9% </w:t>
      </w:r>
      <w:r w:rsidRPr="00531E4D">
        <w:rPr>
          <w:bCs/>
          <w:i/>
          <w:sz w:val="24"/>
          <w:szCs w:val="24"/>
        </w:rPr>
        <w:t>и</w:t>
      </w:r>
      <w:r w:rsidRPr="00531E4D">
        <w:rPr>
          <w:b/>
          <w:i/>
          <w:sz w:val="24"/>
          <w:szCs w:val="24"/>
        </w:rPr>
        <w:t xml:space="preserve"> </w:t>
      </w:r>
      <w:r w:rsidRPr="00531E4D">
        <w:rPr>
          <w:sz w:val="24"/>
          <w:szCs w:val="24"/>
        </w:rPr>
        <w:t>качество</w:t>
      </w:r>
      <w:r w:rsidRPr="00531E4D">
        <w:rPr>
          <w:i/>
          <w:sz w:val="24"/>
          <w:szCs w:val="24"/>
        </w:rPr>
        <w:t xml:space="preserve"> повысилось</w:t>
      </w:r>
      <w:r w:rsidRPr="00531E4D">
        <w:rPr>
          <w:sz w:val="24"/>
          <w:szCs w:val="24"/>
        </w:rPr>
        <w:t xml:space="preserve"> </w:t>
      </w:r>
      <w:r w:rsidRPr="00531E4D">
        <w:rPr>
          <w:i/>
          <w:sz w:val="24"/>
          <w:szCs w:val="24"/>
        </w:rPr>
        <w:t xml:space="preserve">на </w:t>
      </w:r>
      <w:r w:rsidRPr="00531E4D">
        <w:rPr>
          <w:b/>
          <w:i/>
          <w:sz w:val="24"/>
          <w:szCs w:val="24"/>
        </w:rPr>
        <w:t xml:space="preserve">1,37% </w:t>
      </w:r>
      <w:r w:rsidRPr="00531E4D">
        <w:rPr>
          <w:sz w:val="24"/>
          <w:szCs w:val="24"/>
        </w:rPr>
        <w:t>(по сравнению с данными на 1 полугодие</w:t>
      </w:r>
      <w:r w:rsidRPr="00531E4D">
        <w:rPr>
          <w:i/>
          <w:sz w:val="24"/>
          <w:szCs w:val="24"/>
        </w:rPr>
        <w:t xml:space="preserve"> </w:t>
      </w:r>
      <w:r w:rsidRPr="00531E4D">
        <w:rPr>
          <w:sz w:val="24"/>
          <w:szCs w:val="24"/>
        </w:rPr>
        <w:t>20201-2022 учебного года).</w:t>
      </w:r>
    </w:p>
    <w:p w:rsidR="00480766" w:rsidRPr="00783B6A" w:rsidRDefault="00E924C4" w:rsidP="009E7607">
      <w:pPr>
        <w:pStyle w:val="a3"/>
        <w:ind w:right="2" w:firstLine="709"/>
        <w:jc w:val="both"/>
        <w:rPr>
          <w:i/>
          <w:sz w:val="24"/>
          <w:szCs w:val="24"/>
        </w:rPr>
      </w:pPr>
      <w:r w:rsidRPr="00783B6A">
        <w:rPr>
          <w:b/>
          <w:i/>
          <w:sz w:val="24"/>
          <w:szCs w:val="24"/>
        </w:rPr>
        <w:t xml:space="preserve">Вывод: </w:t>
      </w:r>
      <w:r w:rsidRPr="00783B6A">
        <w:rPr>
          <w:i/>
          <w:sz w:val="24"/>
          <w:szCs w:val="24"/>
        </w:rPr>
        <w:t>в целом, по результатам промежуточной аттестации выявлено соответствие качества подготовки обучающихся требованиям федеральных государственных образовательных стандартов, как по циклам дисциплин, так и по образовательным программам в целом</w:t>
      </w:r>
      <w:r w:rsidR="00CB4EF6" w:rsidRPr="00783B6A">
        <w:rPr>
          <w:i/>
          <w:sz w:val="24"/>
          <w:szCs w:val="24"/>
        </w:rPr>
        <w:t>.</w:t>
      </w:r>
    </w:p>
    <w:p w:rsidR="00480766" w:rsidRPr="00D05C00" w:rsidRDefault="00480766" w:rsidP="009E7607">
      <w:pPr>
        <w:pStyle w:val="a3"/>
        <w:ind w:right="2" w:firstLine="709"/>
        <w:rPr>
          <w:sz w:val="24"/>
          <w:szCs w:val="24"/>
        </w:rPr>
      </w:pPr>
    </w:p>
    <w:p w:rsidR="00480766" w:rsidRPr="00D05C00" w:rsidRDefault="00BE1E76" w:rsidP="00BE1E76">
      <w:pPr>
        <w:pStyle w:val="a5"/>
        <w:tabs>
          <w:tab w:val="left" w:pos="1301"/>
        </w:tabs>
        <w:ind w:left="709" w:right="2" w:firstLine="0"/>
        <w:rPr>
          <w:b/>
          <w:sz w:val="24"/>
          <w:szCs w:val="24"/>
        </w:rPr>
      </w:pPr>
      <w:r w:rsidRPr="003C4843">
        <w:rPr>
          <w:b/>
          <w:sz w:val="24"/>
          <w:szCs w:val="24"/>
        </w:rPr>
        <w:t xml:space="preserve">4.2. </w:t>
      </w:r>
      <w:r w:rsidR="00CB4EF6" w:rsidRPr="003C4843">
        <w:rPr>
          <w:b/>
          <w:sz w:val="24"/>
          <w:szCs w:val="24"/>
        </w:rPr>
        <w:t>Итоговая аттестация выпускников</w:t>
      </w:r>
    </w:p>
    <w:p w:rsidR="00BE1E76" w:rsidRDefault="00BE1E76" w:rsidP="009E7607">
      <w:pPr>
        <w:pStyle w:val="a3"/>
        <w:ind w:right="2" w:firstLine="709"/>
        <w:jc w:val="both"/>
        <w:rPr>
          <w:sz w:val="24"/>
          <w:szCs w:val="24"/>
        </w:rPr>
      </w:pPr>
    </w:p>
    <w:p w:rsidR="00480766" w:rsidRPr="00D05C00" w:rsidRDefault="00CB4EF6" w:rsidP="009E7607">
      <w:pPr>
        <w:pStyle w:val="a3"/>
        <w:ind w:right="2" w:firstLine="709"/>
        <w:jc w:val="both"/>
        <w:rPr>
          <w:sz w:val="24"/>
          <w:szCs w:val="24"/>
        </w:rPr>
      </w:pPr>
      <w:r w:rsidRPr="00D05C00">
        <w:rPr>
          <w:sz w:val="24"/>
          <w:szCs w:val="24"/>
        </w:rPr>
        <w:t>Итоговый контроль по профессиональным образовательным программам СПО проводится в форме государственной итоговой аттестации в соответствии с Порядком проведения государственной итоговой аттестации по образовательным программам среднего профессионального образования</w:t>
      </w:r>
      <w:r w:rsidR="005F0F10" w:rsidRPr="00D05C00">
        <w:rPr>
          <w:sz w:val="24"/>
          <w:szCs w:val="24"/>
        </w:rPr>
        <w:t xml:space="preserve"> </w:t>
      </w:r>
      <w:r w:rsidRPr="00D05C00">
        <w:rPr>
          <w:sz w:val="24"/>
          <w:szCs w:val="24"/>
        </w:rPr>
        <w:t xml:space="preserve">(Утвержденного приказом Министерства </w:t>
      </w:r>
      <w:r w:rsidR="005F0F10" w:rsidRPr="00D05C00">
        <w:rPr>
          <w:sz w:val="24"/>
          <w:szCs w:val="24"/>
        </w:rPr>
        <w:t>просвещения</w:t>
      </w:r>
      <w:r w:rsidRPr="00D05C00">
        <w:rPr>
          <w:sz w:val="24"/>
          <w:szCs w:val="24"/>
        </w:rPr>
        <w:t xml:space="preserve"> Российской Федерации от </w:t>
      </w:r>
      <w:r w:rsidR="005F0F10" w:rsidRPr="00D05C00">
        <w:rPr>
          <w:sz w:val="24"/>
          <w:szCs w:val="24"/>
        </w:rPr>
        <w:t>08</w:t>
      </w:r>
      <w:r w:rsidRPr="00D05C00">
        <w:rPr>
          <w:sz w:val="24"/>
          <w:szCs w:val="24"/>
        </w:rPr>
        <w:t>.</w:t>
      </w:r>
      <w:r w:rsidR="005F0F10" w:rsidRPr="00D05C00">
        <w:rPr>
          <w:sz w:val="24"/>
          <w:szCs w:val="24"/>
        </w:rPr>
        <w:t>11</w:t>
      </w:r>
      <w:r w:rsidRPr="00D05C00">
        <w:rPr>
          <w:sz w:val="24"/>
          <w:szCs w:val="24"/>
        </w:rPr>
        <w:t>.20</w:t>
      </w:r>
      <w:r w:rsidR="005F0F10" w:rsidRPr="00D05C00">
        <w:rPr>
          <w:sz w:val="24"/>
          <w:szCs w:val="24"/>
        </w:rPr>
        <w:t xml:space="preserve">21 </w:t>
      </w:r>
      <w:r w:rsidRPr="00D05C00">
        <w:rPr>
          <w:sz w:val="24"/>
          <w:szCs w:val="24"/>
        </w:rPr>
        <w:t>г. №</w:t>
      </w:r>
      <w:r w:rsidR="005F0F10" w:rsidRPr="00D05C00">
        <w:rPr>
          <w:sz w:val="24"/>
          <w:szCs w:val="24"/>
        </w:rPr>
        <w:t xml:space="preserve"> 800</w:t>
      </w:r>
      <w:r w:rsidRPr="00D05C00">
        <w:rPr>
          <w:sz w:val="24"/>
          <w:szCs w:val="24"/>
        </w:rPr>
        <w:t>).</w:t>
      </w:r>
    </w:p>
    <w:p w:rsidR="00480766" w:rsidRPr="00D05C00" w:rsidRDefault="00CB4EF6" w:rsidP="009E7607">
      <w:pPr>
        <w:pStyle w:val="a3"/>
        <w:ind w:right="2" w:firstLine="709"/>
        <w:jc w:val="both"/>
        <w:rPr>
          <w:sz w:val="24"/>
          <w:szCs w:val="24"/>
        </w:rPr>
      </w:pPr>
      <w:r w:rsidRPr="00D05C00">
        <w:rPr>
          <w:sz w:val="24"/>
          <w:szCs w:val="24"/>
        </w:rPr>
        <w:t xml:space="preserve">По всем профессиям </w:t>
      </w:r>
      <w:r w:rsidR="005F0F10" w:rsidRPr="00D05C00">
        <w:rPr>
          <w:sz w:val="24"/>
          <w:szCs w:val="24"/>
        </w:rPr>
        <w:t xml:space="preserve">и специальностям </w:t>
      </w:r>
      <w:r w:rsidRPr="00D05C00">
        <w:rPr>
          <w:sz w:val="24"/>
          <w:szCs w:val="24"/>
        </w:rPr>
        <w:t>ежегодно разрабатываются программы государственной итоговой аттестации (ГИА), которые рассматриваются на педагогическом совете, совместно с председателями ГЭК</w:t>
      </w:r>
      <w:r w:rsidR="005F0F10" w:rsidRPr="00D05C00">
        <w:rPr>
          <w:sz w:val="24"/>
          <w:szCs w:val="24"/>
        </w:rPr>
        <w:t>,</w:t>
      </w:r>
      <w:r w:rsidRPr="00D05C00">
        <w:rPr>
          <w:sz w:val="24"/>
          <w:szCs w:val="24"/>
        </w:rPr>
        <w:t xml:space="preserve"> утверждаются директором Техникума и за 6 месяцев до начала ГИА доводятся до сведения выпускников. В программе ГИА определяются: виды ГИА, сроки проведения ГИА, условия организации и проведения, формы проведения, критерии оценки уровня и качества подготовки выпускника по каждому виду ГИА.</w:t>
      </w:r>
    </w:p>
    <w:p w:rsidR="003C4843" w:rsidRPr="006A7DA0" w:rsidRDefault="005F0F10" w:rsidP="003C4843">
      <w:pPr>
        <w:pStyle w:val="a3"/>
        <w:ind w:right="2" w:firstLine="709"/>
        <w:jc w:val="both"/>
        <w:rPr>
          <w:sz w:val="24"/>
          <w:szCs w:val="24"/>
        </w:rPr>
      </w:pPr>
      <w:r w:rsidRPr="006A7DA0">
        <w:rPr>
          <w:sz w:val="24"/>
          <w:szCs w:val="24"/>
        </w:rPr>
        <w:t>Государственная и</w:t>
      </w:r>
      <w:r w:rsidR="00CB4EF6" w:rsidRPr="006A7DA0">
        <w:rPr>
          <w:sz w:val="24"/>
          <w:szCs w:val="24"/>
        </w:rPr>
        <w:t xml:space="preserve">тоговая аттестация выпускников, обучающихся по программам среднего профессионального образования, </w:t>
      </w:r>
      <w:r w:rsidRPr="006A7DA0">
        <w:rPr>
          <w:sz w:val="24"/>
          <w:szCs w:val="24"/>
        </w:rPr>
        <w:t>проводилась</w:t>
      </w:r>
      <w:r w:rsidR="00CB4EF6" w:rsidRPr="006A7DA0">
        <w:rPr>
          <w:sz w:val="24"/>
          <w:szCs w:val="24"/>
        </w:rPr>
        <w:t>:</w:t>
      </w:r>
    </w:p>
    <w:p w:rsidR="003C4843" w:rsidRPr="006A7DA0" w:rsidRDefault="003C4843" w:rsidP="003C4843">
      <w:pPr>
        <w:pStyle w:val="a3"/>
        <w:ind w:right="2" w:firstLine="709"/>
        <w:jc w:val="both"/>
        <w:rPr>
          <w:sz w:val="24"/>
          <w:szCs w:val="24"/>
        </w:rPr>
      </w:pPr>
      <w:r w:rsidRPr="006A7DA0">
        <w:rPr>
          <w:sz w:val="24"/>
          <w:szCs w:val="24"/>
        </w:rPr>
        <w:t>- в форме ДЭ по КОД профильного уровня (СВ, ПК, ЭМ);</w:t>
      </w:r>
    </w:p>
    <w:p w:rsidR="003C4843" w:rsidRPr="006A7DA0" w:rsidRDefault="003C4843" w:rsidP="003C4843">
      <w:pPr>
        <w:pStyle w:val="a3"/>
        <w:ind w:right="2" w:firstLine="709"/>
        <w:jc w:val="both"/>
        <w:rPr>
          <w:sz w:val="24"/>
          <w:szCs w:val="24"/>
        </w:rPr>
      </w:pPr>
      <w:r w:rsidRPr="006A7DA0">
        <w:rPr>
          <w:sz w:val="24"/>
          <w:szCs w:val="24"/>
        </w:rPr>
        <w:t>- в форме ДЭ по КОД профильного уровня и защиты дипломной работы (КОМ);</w:t>
      </w:r>
    </w:p>
    <w:p w:rsidR="003C4843" w:rsidRDefault="003C4843" w:rsidP="003C4843">
      <w:pPr>
        <w:pStyle w:val="a3"/>
        <w:ind w:right="2" w:firstLine="709"/>
        <w:jc w:val="both"/>
        <w:rPr>
          <w:sz w:val="24"/>
          <w:szCs w:val="24"/>
        </w:rPr>
      </w:pPr>
      <w:r w:rsidRPr="006A7DA0">
        <w:rPr>
          <w:sz w:val="24"/>
          <w:szCs w:val="24"/>
        </w:rPr>
        <w:t>- в форме защиты дипломного проекта (работы) (ТЭПС, МЛ, СД).</w:t>
      </w:r>
    </w:p>
    <w:p w:rsidR="005F0F10" w:rsidRPr="00D05C00" w:rsidRDefault="005F0F10" w:rsidP="003C4843">
      <w:pPr>
        <w:pStyle w:val="a3"/>
        <w:ind w:right="2" w:firstLine="709"/>
        <w:jc w:val="both"/>
        <w:rPr>
          <w:sz w:val="24"/>
          <w:szCs w:val="24"/>
        </w:rPr>
      </w:pPr>
      <w:r w:rsidRPr="003C4843">
        <w:rPr>
          <w:sz w:val="24"/>
          <w:szCs w:val="24"/>
        </w:rPr>
        <w:t>По адаптированной программе по профессии Повар, по ПМ.01 в виде квалификационного экзамена.</w:t>
      </w:r>
    </w:p>
    <w:p w:rsidR="002335F6" w:rsidRPr="00D05C00" w:rsidRDefault="00CB4EF6" w:rsidP="009E7607">
      <w:pPr>
        <w:pStyle w:val="a3"/>
        <w:ind w:right="2" w:firstLine="709"/>
        <w:jc w:val="both"/>
        <w:rPr>
          <w:sz w:val="24"/>
          <w:szCs w:val="24"/>
        </w:rPr>
      </w:pPr>
      <w:r w:rsidRPr="00D05C00">
        <w:rPr>
          <w:sz w:val="24"/>
          <w:szCs w:val="24"/>
        </w:rPr>
        <w:t xml:space="preserve">Руководители и рецензенты </w:t>
      </w:r>
      <w:r w:rsidR="002335F6" w:rsidRPr="00D05C00">
        <w:rPr>
          <w:sz w:val="24"/>
          <w:szCs w:val="24"/>
        </w:rPr>
        <w:t>дипломных работ (проектов)</w:t>
      </w:r>
      <w:r w:rsidRPr="00D05C00">
        <w:rPr>
          <w:sz w:val="24"/>
          <w:szCs w:val="24"/>
        </w:rPr>
        <w:t xml:space="preserve"> назначаются приказом директора</w:t>
      </w:r>
      <w:r w:rsidR="005F0F10" w:rsidRPr="00D05C00">
        <w:rPr>
          <w:sz w:val="24"/>
          <w:szCs w:val="24"/>
        </w:rPr>
        <w:t xml:space="preserve"> </w:t>
      </w:r>
      <w:r w:rsidRPr="00D05C00">
        <w:rPr>
          <w:sz w:val="24"/>
          <w:szCs w:val="24"/>
        </w:rPr>
        <w:t>Техникума из числа преподавателей специальных дисциплин по каждой профессии. Работы имеют отзывы, позволяющие судить об уровне подготовленности и самостоятельности обучающихся в вопросах, касающихся их учебной и профессиональной деятельности.</w:t>
      </w:r>
    </w:p>
    <w:p w:rsidR="002335F6" w:rsidRDefault="00CB4EF6" w:rsidP="009E7607">
      <w:pPr>
        <w:pStyle w:val="a3"/>
        <w:ind w:right="2" w:firstLine="709"/>
        <w:jc w:val="both"/>
        <w:rPr>
          <w:sz w:val="24"/>
          <w:szCs w:val="24"/>
        </w:rPr>
      </w:pPr>
      <w:r w:rsidRPr="00D05C00">
        <w:rPr>
          <w:sz w:val="24"/>
          <w:szCs w:val="24"/>
        </w:rPr>
        <w:t xml:space="preserve">Председатели государственных экзаменационных комиссий делают анализ, в котором отражается: качественный состав ГЭК, характеристика общего уровня подготовки выпускников, анализ результатов по ГИА, недостатки в подготовке обучающихся, выводы и предложения. По результатам </w:t>
      </w:r>
      <w:r w:rsidR="002335F6" w:rsidRPr="00D05C00">
        <w:rPr>
          <w:sz w:val="24"/>
          <w:szCs w:val="24"/>
        </w:rPr>
        <w:t xml:space="preserve">демонстрационного экзамена и </w:t>
      </w:r>
      <w:r w:rsidRPr="00D05C00">
        <w:rPr>
          <w:sz w:val="24"/>
          <w:szCs w:val="24"/>
        </w:rPr>
        <w:t>защиты ВКР сделаны выводы, говорящие о том, что уровень подготовки выпускников соответствует требованиям ФГОС.</w:t>
      </w:r>
    </w:p>
    <w:p w:rsidR="003C4843" w:rsidRDefault="003C4843" w:rsidP="009E7607">
      <w:pPr>
        <w:pStyle w:val="a3"/>
        <w:ind w:right="2" w:firstLine="709"/>
        <w:jc w:val="both"/>
        <w:rPr>
          <w:sz w:val="24"/>
          <w:szCs w:val="24"/>
        </w:rPr>
      </w:pPr>
      <w:r w:rsidRPr="005C4CDA">
        <w:rPr>
          <w:sz w:val="24"/>
          <w:szCs w:val="24"/>
        </w:rPr>
        <w:t>Председатели ГЭК отмечают, что уровень полученных и пр</w:t>
      </w:r>
      <w:r>
        <w:rPr>
          <w:sz w:val="24"/>
          <w:szCs w:val="24"/>
        </w:rPr>
        <w:t>одемонстрированных на защите дипломных работ (проектов)</w:t>
      </w:r>
      <w:r w:rsidRPr="005C4CDA">
        <w:rPr>
          <w:sz w:val="24"/>
          <w:szCs w:val="24"/>
        </w:rPr>
        <w:t xml:space="preserve"> общих и профессиональных компетенций, практических навыков</w:t>
      </w:r>
      <w:r>
        <w:rPr>
          <w:sz w:val="24"/>
          <w:szCs w:val="24"/>
        </w:rPr>
        <w:t>,</w:t>
      </w:r>
      <w:r w:rsidRPr="005C4CDA">
        <w:rPr>
          <w:sz w:val="24"/>
          <w:szCs w:val="24"/>
        </w:rPr>
        <w:t xml:space="preserve"> соответствует присваиваемым квалификациям. Председатели объективно оценивают работу преподавателей и мастеров производственного обучения по подготовке выпускников к</w:t>
      </w:r>
      <w:r>
        <w:rPr>
          <w:sz w:val="24"/>
          <w:szCs w:val="24"/>
        </w:rPr>
        <w:t xml:space="preserve"> ГИА</w:t>
      </w:r>
      <w:r w:rsidRPr="005C4CDA">
        <w:rPr>
          <w:sz w:val="24"/>
          <w:szCs w:val="24"/>
        </w:rPr>
        <w:t>.</w:t>
      </w:r>
    </w:p>
    <w:p w:rsidR="001C6EAC" w:rsidRPr="00D05C00" w:rsidRDefault="001C6EAC" w:rsidP="009E7607">
      <w:pPr>
        <w:pStyle w:val="a3"/>
        <w:ind w:right="2" w:firstLine="709"/>
        <w:jc w:val="both"/>
        <w:rPr>
          <w:sz w:val="24"/>
          <w:szCs w:val="24"/>
        </w:rPr>
      </w:pPr>
    </w:p>
    <w:p w:rsidR="000B5FD8" w:rsidRPr="00D05C00" w:rsidRDefault="000B5FD8" w:rsidP="001C6EAC">
      <w:pPr>
        <w:pStyle w:val="a3"/>
        <w:ind w:right="2" w:firstLine="709"/>
        <w:jc w:val="right"/>
        <w:rPr>
          <w:b/>
          <w:sz w:val="24"/>
          <w:szCs w:val="24"/>
        </w:rPr>
      </w:pPr>
      <w:r w:rsidRPr="00D05C00">
        <w:rPr>
          <w:b/>
          <w:sz w:val="24"/>
          <w:szCs w:val="24"/>
        </w:rPr>
        <w:t xml:space="preserve">Таблица </w:t>
      </w:r>
      <w:r w:rsidR="00A91F2E" w:rsidRPr="00D05C00">
        <w:rPr>
          <w:b/>
          <w:sz w:val="24"/>
          <w:szCs w:val="24"/>
        </w:rPr>
        <w:t>9</w:t>
      </w:r>
      <w:r w:rsidR="001C6EAC">
        <w:rPr>
          <w:b/>
          <w:sz w:val="24"/>
          <w:szCs w:val="24"/>
        </w:rPr>
        <w:t xml:space="preserve"> </w:t>
      </w:r>
      <w:r w:rsidRPr="00D05C00">
        <w:rPr>
          <w:b/>
          <w:sz w:val="24"/>
          <w:szCs w:val="24"/>
        </w:rPr>
        <w:t>Результаты государственной итоговой аттестации</w:t>
      </w:r>
    </w:p>
    <w:p w:rsidR="000B5FD8" w:rsidRPr="00D05C00" w:rsidRDefault="000B5FD8" w:rsidP="001C6EAC">
      <w:pPr>
        <w:pStyle w:val="a3"/>
        <w:ind w:right="2" w:firstLine="709"/>
        <w:jc w:val="right"/>
        <w:rPr>
          <w:b/>
          <w:sz w:val="24"/>
          <w:szCs w:val="24"/>
        </w:rPr>
      </w:pPr>
      <w:r w:rsidRPr="00D05C00">
        <w:rPr>
          <w:b/>
          <w:sz w:val="24"/>
          <w:szCs w:val="24"/>
        </w:rPr>
        <w:t>в июне 202</w:t>
      </w:r>
      <w:r w:rsidR="00531E4D">
        <w:rPr>
          <w:b/>
          <w:sz w:val="24"/>
          <w:szCs w:val="24"/>
        </w:rPr>
        <w:t>4</w:t>
      </w:r>
      <w:r w:rsidRPr="00D05C00">
        <w:rPr>
          <w:b/>
          <w:sz w:val="24"/>
          <w:szCs w:val="24"/>
        </w:rPr>
        <w:t xml:space="preserve"> г. выпускников по программам СПО</w:t>
      </w:r>
    </w:p>
    <w:tbl>
      <w:tblPr>
        <w:tblW w:w="4991" w:type="pct"/>
        <w:tblCellMar>
          <w:left w:w="0" w:type="dxa"/>
          <w:right w:w="0" w:type="dxa"/>
        </w:tblCellMar>
        <w:tblLook w:val="0600" w:firstRow="0" w:lastRow="0" w:firstColumn="0" w:lastColumn="0" w:noHBand="1" w:noVBand="1"/>
      </w:tblPr>
      <w:tblGrid>
        <w:gridCol w:w="1525"/>
        <w:gridCol w:w="542"/>
        <w:gridCol w:w="538"/>
        <w:gridCol w:w="538"/>
        <w:gridCol w:w="1104"/>
        <w:gridCol w:w="538"/>
        <w:gridCol w:w="540"/>
        <w:gridCol w:w="542"/>
        <w:gridCol w:w="1104"/>
        <w:gridCol w:w="2401"/>
      </w:tblGrid>
      <w:tr w:rsidR="000B5FD8" w:rsidRPr="00D05C00" w:rsidTr="001C6EAC">
        <w:trPr>
          <w:trHeight w:val="300"/>
        </w:trPr>
        <w:tc>
          <w:tcPr>
            <w:tcW w:w="814" w:type="pct"/>
            <w:vMerge w:val="restar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B5FD8" w:rsidRPr="00D05C00" w:rsidRDefault="000B5FD8" w:rsidP="009E7607">
            <w:pPr>
              <w:ind w:left="142"/>
              <w:jc w:val="center"/>
              <w:textAlignment w:val="center"/>
              <w:rPr>
                <w:sz w:val="24"/>
                <w:szCs w:val="24"/>
              </w:rPr>
            </w:pPr>
            <w:r w:rsidRPr="00D05C00">
              <w:rPr>
                <w:bCs/>
                <w:color w:val="000000" w:themeColor="text1"/>
                <w:kern w:val="24"/>
                <w:sz w:val="24"/>
                <w:szCs w:val="24"/>
              </w:rPr>
              <w:t>Группа</w:t>
            </w:r>
          </w:p>
        </w:tc>
        <w:tc>
          <w:tcPr>
            <w:tcW w:w="4186" w:type="pct"/>
            <w:gridSpan w:val="9"/>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B5FD8" w:rsidRPr="00D05C00" w:rsidRDefault="000B5FD8" w:rsidP="009E7607">
            <w:pPr>
              <w:ind w:left="142"/>
              <w:jc w:val="center"/>
              <w:textAlignment w:val="center"/>
              <w:rPr>
                <w:sz w:val="24"/>
                <w:szCs w:val="24"/>
              </w:rPr>
            </w:pPr>
            <w:r w:rsidRPr="00D05C00">
              <w:rPr>
                <w:color w:val="000000"/>
                <w:kern w:val="24"/>
                <w:sz w:val="24"/>
                <w:szCs w:val="24"/>
              </w:rPr>
              <w:t>ГИА в разных формах</w:t>
            </w:r>
          </w:p>
        </w:tc>
      </w:tr>
      <w:tr w:rsidR="000B5FD8" w:rsidRPr="00D05C00" w:rsidTr="003C4843">
        <w:trPr>
          <w:trHeight w:val="248"/>
        </w:trPr>
        <w:tc>
          <w:tcPr>
            <w:tcW w:w="814" w:type="pct"/>
            <w:vMerge/>
            <w:tcBorders>
              <w:top w:val="single" w:sz="4" w:space="0" w:color="000000"/>
              <w:left w:val="single" w:sz="4" w:space="0" w:color="000000"/>
              <w:bottom w:val="single" w:sz="4" w:space="0" w:color="000000"/>
              <w:right w:val="single" w:sz="8" w:space="0" w:color="000000"/>
            </w:tcBorders>
            <w:vAlign w:val="center"/>
            <w:hideMark/>
          </w:tcPr>
          <w:p w:rsidR="000B5FD8" w:rsidRPr="00D05C00" w:rsidRDefault="000B5FD8" w:rsidP="009E7607">
            <w:pPr>
              <w:ind w:left="142"/>
              <w:rPr>
                <w:sz w:val="24"/>
                <w:szCs w:val="24"/>
              </w:rPr>
            </w:pPr>
          </w:p>
        </w:tc>
        <w:tc>
          <w:tcPr>
            <w:tcW w:w="1452" w:type="pct"/>
            <w:gridSpan w:val="4"/>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B5FD8" w:rsidRPr="00D05C00" w:rsidRDefault="000B5FD8" w:rsidP="009E7607">
            <w:pPr>
              <w:ind w:left="142"/>
              <w:jc w:val="center"/>
              <w:textAlignment w:val="center"/>
              <w:rPr>
                <w:color w:val="000000" w:themeColor="text1"/>
                <w:sz w:val="24"/>
                <w:szCs w:val="24"/>
              </w:rPr>
            </w:pPr>
            <w:r w:rsidRPr="00D05C00">
              <w:rPr>
                <w:bCs/>
                <w:color w:val="000000" w:themeColor="text1"/>
                <w:kern w:val="24"/>
                <w:sz w:val="24"/>
                <w:szCs w:val="24"/>
              </w:rPr>
              <w:t>Защита ВКР</w:t>
            </w:r>
          </w:p>
        </w:tc>
        <w:tc>
          <w:tcPr>
            <w:tcW w:w="1453" w:type="pct"/>
            <w:gridSpan w:val="4"/>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0B5FD8" w:rsidP="009E7607">
            <w:pPr>
              <w:ind w:left="142"/>
              <w:jc w:val="center"/>
              <w:textAlignment w:val="center"/>
              <w:rPr>
                <w:color w:val="000000" w:themeColor="text1"/>
                <w:sz w:val="24"/>
                <w:szCs w:val="24"/>
              </w:rPr>
            </w:pPr>
            <w:r w:rsidRPr="00D05C00">
              <w:rPr>
                <w:bCs/>
                <w:color w:val="000000" w:themeColor="text1"/>
                <w:kern w:val="24"/>
                <w:sz w:val="24"/>
                <w:szCs w:val="24"/>
              </w:rPr>
              <w:t>ДЭ</w:t>
            </w:r>
          </w:p>
        </w:tc>
        <w:tc>
          <w:tcPr>
            <w:tcW w:w="1281" w:type="pct"/>
            <w:vMerge w:val="restar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1C6689" w:rsidRPr="00D05C00" w:rsidRDefault="000B5FD8" w:rsidP="009E7607">
            <w:pPr>
              <w:ind w:left="142"/>
              <w:jc w:val="center"/>
              <w:textAlignment w:val="center"/>
              <w:rPr>
                <w:color w:val="000000"/>
                <w:kern w:val="24"/>
                <w:sz w:val="24"/>
                <w:szCs w:val="24"/>
              </w:rPr>
            </w:pPr>
            <w:r w:rsidRPr="00D05C00">
              <w:rPr>
                <w:color w:val="000000"/>
                <w:kern w:val="24"/>
                <w:sz w:val="24"/>
                <w:szCs w:val="24"/>
              </w:rPr>
              <w:t xml:space="preserve">Среднее </w:t>
            </w:r>
          </w:p>
          <w:p w:rsidR="001C6689" w:rsidRPr="00D05C00" w:rsidRDefault="000B5FD8" w:rsidP="009E7607">
            <w:pPr>
              <w:ind w:left="142"/>
              <w:jc w:val="center"/>
              <w:textAlignment w:val="center"/>
              <w:rPr>
                <w:color w:val="000000"/>
                <w:kern w:val="24"/>
                <w:sz w:val="24"/>
                <w:szCs w:val="24"/>
              </w:rPr>
            </w:pPr>
            <w:r w:rsidRPr="00D05C00">
              <w:rPr>
                <w:color w:val="000000"/>
                <w:kern w:val="24"/>
                <w:sz w:val="24"/>
                <w:szCs w:val="24"/>
              </w:rPr>
              <w:t xml:space="preserve">качество </w:t>
            </w:r>
          </w:p>
          <w:p w:rsidR="000B5FD8" w:rsidRPr="00D05C00" w:rsidRDefault="000B5FD8" w:rsidP="009E7607">
            <w:pPr>
              <w:ind w:left="142"/>
              <w:jc w:val="center"/>
              <w:textAlignment w:val="center"/>
              <w:rPr>
                <w:sz w:val="24"/>
                <w:szCs w:val="24"/>
              </w:rPr>
            </w:pPr>
            <w:r w:rsidRPr="00D05C00">
              <w:rPr>
                <w:color w:val="000000"/>
                <w:kern w:val="24"/>
                <w:sz w:val="24"/>
                <w:szCs w:val="24"/>
              </w:rPr>
              <w:t>по ГИА</w:t>
            </w:r>
          </w:p>
        </w:tc>
      </w:tr>
      <w:tr w:rsidR="001C6689" w:rsidRPr="00D05C00" w:rsidTr="003C4843">
        <w:trPr>
          <w:trHeight w:val="650"/>
        </w:trPr>
        <w:tc>
          <w:tcPr>
            <w:tcW w:w="814" w:type="pct"/>
            <w:vMerge/>
            <w:tcBorders>
              <w:top w:val="single" w:sz="4" w:space="0" w:color="000000"/>
              <w:left w:val="single" w:sz="4" w:space="0" w:color="000000"/>
              <w:bottom w:val="single" w:sz="4" w:space="0" w:color="000000"/>
              <w:right w:val="single" w:sz="8" w:space="0" w:color="000000"/>
            </w:tcBorders>
            <w:vAlign w:val="center"/>
            <w:hideMark/>
          </w:tcPr>
          <w:p w:rsidR="000B5FD8" w:rsidRPr="00D05C00" w:rsidRDefault="000B5FD8" w:rsidP="009E7607">
            <w:pPr>
              <w:ind w:left="142"/>
              <w:rPr>
                <w:sz w:val="24"/>
                <w:szCs w:val="24"/>
              </w:rPr>
            </w:pP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w:t>
            </w:r>
            <w:r w:rsidR="000B5FD8" w:rsidRPr="00D05C00">
              <w:rPr>
                <w:color w:val="000000"/>
                <w:kern w:val="24"/>
                <w:sz w:val="24"/>
                <w:szCs w:val="24"/>
              </w:rPr>
              <w:t>3</w:t>
            </w:r>
            <w:r w:rsidRPr="00D05C00">
              <w:rPr>
                <w:color w:val="000000"/>
                <w:kern w:val="24"/>
                <w:sz w:val="24"/>
                <w:szCs w:val="24"/>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w:t>
            </w:r>
            <w:r w:rsidR="000B5FD8" w:rsidRPr="00D05C00">
              <w:rPr>
                <w:color w:val="000000"/>
                <w:kern w:val="24"/>
                <w:sz w:val="24"/>
                <w:szCs w:val="24"/>
              </w:rPr>
              <w:t>4</w:t>
            </w:r>
            <w:r w:rsidRPr="00D05C00">
              <w:rPr>
                <w:color w:val="000000"/>
                <w:kern w:val="24"/>
                <w:sz w:val="24"/>
                <w:szCs w:val="24"/>
              </w:rPr>
              <w:t>»</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w:t>
            </w:r>
            <w:r w:rsidR="000B5FD8" w:rsidRPr="00D05C00">
              <w:rPr>
                <w:color w:val="000000"/>
                <w:kern w:val="24"/>
                <w:sz w:val="24"/>
                <w:szCs w:val="24"/>
              </w:rPr>
              <w:t>5</w:t>
            </w:r>
            <w:r w:rsidRPr="00D05C00">
              <w:rPr>
                <w:color w:val="000000"/>
                <w:kern w:val="24"/>
                <w:sz w:val="24"/>
                <w:szCs w:val="24"/>
              </w:rPr>
              <w:t>»</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К</w:t>
            </w:r>
            <w:r w:rsidR="000B5FD8" w:rsidRPr="00D05C00">
              <w:rPr>
                <w:color w:val="000000"/>
                <w:kern w:val="24"/>
                <w:sz w:val="24"/>
                <w:szCs w:val="24"/>
              </w:rPr>
              <w:t>ачество</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w:t>
            </w:r>
            <w:r w:rsidR="000B5FD8" w:rsidRPr="00D05C00">
              <w:rPr>
                <w:color w:val="000000"/>
                <w:kern w:val="24"/>
                <w:sz w:val="24"/>
                <w:szCs w:val="24"/>
              </w:rPr>
              <w:t>3</w:t>
            </w:r>
            <w:r w:rsidRPr="00D05C00">
              <w:rPr>
                <w:color w:val="000000"/>
                <w:kern w:val="24"/>
                <w:sz w:val="24"/>
                <w:szCs w:val="24"/>
              </w:rPr>
              <w:t>»</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w:t>
            </w:r>
            <w:r w:rsidR="000B5FD8" w:rsidRPr="00D05C00">
              <w:rPr>
                <w:color w:val="000000"/>
                <w:kern w:val="24"/>
                <w:sz w:val="24"/>
                <w:szCs w:val="24"/>
              </w:rPr>
              <w:t>4</w:t>
            </w:r>
            <w:r w:rsidRPr="00D05C00">
              <w:rPr>
                <w:color w:val="000000"/>
                <w:kern w:val="24"/>
                <w:sz w:val="24"/>
                <w:szCs w:val="24"/>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w:t>
            </w:r>
            <w:r w:rsidR="000B5FD8" w:rsidRPr="00D05C00">
              <w:rPr>
                <w:color w:val="000000"/>
                <w:kern w:val="24"/>
                <w:sz w:val="24"/>
                <w:szCs w:val="24"/>
              </w:rPr>
              <w:t>5</w:t>
            </w:r>
            <w:r w:rsidRPr="00D05C00">
              <w:rPr>
                <w:color w:val="000000"/>
                <w:kern w:val="24"/>
                <w:sz w:val="24"/>
                <w:szCs w:val="24"/>
              </w:rPr>
              <w:t>»</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5FD8" w:rsidRPr="00D05C00" w:rsidRDefault="001C6689" w:rsidP="009E7607">
            <w:pPr>
              <w:ind w:left="142"/>
              <w:jc w:val="center"/>
              <w:textAlignment w:val="center"/>
              <w:rPr>
                <w:sz w:val="24"/>
                <w:szCs w:val="24"/>
              </w:rPr>
            </w:pPr>
            <w:r w:rsidRPr="00D05C00">
              <w:rPr>
                <w:color w:val="000000"/>
                <w:kern w:val="24"/>
                <w:sz w:val="24"/>
                <w:szCs w:val="24"/>
              </w:rPr>
              <w:t>К</w:t>
            </w:r>
            <w:r w:rsidR="000B5FD8" w:rsidRPr="00D05C00">
              <w:rPr>
                <w:color w:val="000000"/>
                <w:kern w:val="24"/>
                <w:sz w:val="24"/>
                <w:szCs w:val="24"/>
              </w:rPr>
              <w:t>ачество</w:t>
            </w:r>
          </w:p>
        </w:tc>
        <w:tc>
          <w:tcPr>
            <w:tcW w:w="1281" w:type="pct"/>
            <w:vMerge/>
            <w:tcBorders>
              <w:top w:val="single" w:sz="4" w:space="0" w:color="000000"/>
              <w:left w:val="single" w:sz="4" w:space="0" w:color="000000"/>
              <w:bottom w:val="single" w:sz="4" w:space="0" w:color="000000"/>
              <w:right w:val="single" w:sz="8" w:space="0" w:color="000000"/>
            </w:tcBorders>
            <w:vAlign w:val="center"/>
            <w:hideMark/>
          </w:tcPr>
          <w:p w:rsidR="000B5FD8" w:rsidRPr="00D05C00" w:rsidRDefault="000B5FD8" w:rsidP="009E7607">
            <w:pPr>
              <w:ind w:left="142"/>
              <w:rPr>
                <w:sz w:val="24"/>
                <w:szCs w:val="24"/>
              </w:rPr>
            </w:pPr>
          </w:p>
        </w:tc>
      </w:tr>
      <w:tr w:rsidR="003C4843" w:rsidRPr="00D05C00" w:rsidTr="003C4843">
        <w:trPr>
          <w:trHeight w:val="418"/>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201</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5</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4</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5</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64%</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64%</w:t>
            </w:r>
          </w:p>
        </w:tc>
      </w:tr>
      <w:tr w:rsidR="003C4843" w:rsidRPr="00D05C00" w:rsidTr="003C4843">
        <w:trPr>
          <w:trHeight w:val="396"/>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302</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4</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10</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80%</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9</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5</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70%</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75%</w:t>
            </w:r>
          </w:p>
        </w:tc>
      </w:tr>
      <w:tr w:rsidR="003C4843" w:rsidRPr="00D05C00" w:rsidTr="003C4843">
        <w:trPr>
          <w:trHeight w:val="247"/>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309</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7</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8</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10</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72%</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72%</w:t>
            </w:r>
          </w:p>
        </w:tc>
      </w:tr>
      <w:tr w:rsidR="003C4843" w:rsidRPr="00D05C00" w:rsidTr="003C4843">
        <w:trPr>
          <w:trHeight w:val="378"/>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310</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5</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11</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10</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80%</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80%</w:t>
            </w:r>
          </w:p>
        </w:tc>
      </w:tr>
      <w:tr w:rsidR="003C4843" w:rsidRPr="00D05C00" w:rsidTr="003C4843">
        <w:trPr>
          <w:trHeight w:val="261"/>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317</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5</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9</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75%</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75%</w:t>
            </w:r>
          </w:p>
        </w:tc>
      </w:tr>
      <w:tr w:rsidR="003C4843" w:rsidRPr="00D05C00" w:rsidTr="003C4843">
        <w:trPr>
          <w:trHeight w:val="237"/>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403</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0</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9</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11</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100%</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100%</w:t>
            </w:r>
          </w:p>
        </w:tc>
      </w:tr>
      <w:tr w:rsidR="003C4843" w:rsidRPr="00D05C00" w:rsidTr="003C4843">
        <w:trPr>
          <w:trHeight w:val="227"/>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408</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8</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10</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75%</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75%</w:t>
            </w:r>
          </w:p>
        </w:tc>
      </w:tr>
      <w:tr w:rsidR="003C4843" w:rsidRPr="00D05C00" w:rsidTr="003C4843">
        <w:trPr>
          <w:trHeight w:val="202"/>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bCs/>
                <w:color w:val="000000"/>
                <w:kern w:val="24"/>
                <w:sz w:val="24"/>
                <w:szCs w:val="24"/>
              </w:rPr>
              <w:t>411</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12</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50%</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50%</w:t>
            </w:r>
          </w:p>
        </w:tc>
      </w:tr>
      <w:tr w:rsidR="003C4843" w:rsidRPr="00D05C00" w:rsidTr="003C4843">
        <w:trPr>
          <w:trHeight w:val="202"/>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3C4843" w:rsidRPr="00D05C00" w:rsidRDefault="00111C1C" w:rsidP="009E7607">
            <w:pPr>
              <w:ind w:left="142"/>
              <w:jc w:val="center"/>
              <w:textAlignment w:val="center"/>
              <w:rPr>
                <w:bCs/>
                <w:color w:val="000000"/>
                <w:kern w:val="24"/>
                <w:sz w:val="24"/>
                <w:szCs w:val="24"/>
              </w:rPr>
            </w:pPr>
            <w:r>
              <w:rPr>
                <w:bCs/>
                <w:color w:val="000000"/>
                <w:kern w:val="24"/>
                <w:sz w:val="24"/>
                <w:szCs w:val="24"/>
              </w:rPr>
              <w:t>СД(зо)</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3</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80%</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tcPr>
          <w:p w:rsidR="003C4843" w:rsidRPr="00111C1C" w:rsidRDefault="003C4843" w:rsidP="00FC15A5">
            <w:pPr>
              <w:jc w:val="center"/>
              <w:textAlignment w:val="center"/>
              <w:rPr>
                <w:color w:val="000000" w:themeColor="text1"/>
                <w:sz w:val="24"/>
                <w:szCs w:val="24"/>
              </w:rPr>
            </w:pPr>
            <w:r w:rsidRPr="00111C1C">
              <w:rPr>
                <w:color w:val="000000" w:themeColor="text1"/>
                <w:sz w:val="24"/>
                <w:szCs w:val="24"/>
              </w:rPr>
              <w:t>80%</w:t>
            </w:r>
          </w:p>
        </w:tc>
      </w:tr>
      <w:tr w:rsidR="003C4843" w:rsidRPr="00D05C00" w:rsidTr="003C4843">
        <w:trPr>
          <w:trHeight w:val="178"/>
        </w:trPr>
        <w:tc>
          <w:tcPr>
            <w:tcW w:w="814"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D05C00" w:rsidRDefault="003C4843" w:rsidP="009E7607">
            <w:pPr>
              <w:ind w:left="142"/>
              <w:jc w:val="center"/>
              <w:textAlignment w:val="center"/>
              <w:rPr>
                <w:sz w:val="24"/>
                <w:szCs w:val="24"/>
              </w:rPr>
            </w:pPr>
            <w:r w:rsidRPr="00D05C00">
              <w:rPr>
                <w:color w:val="000000"/>
                <w:kern w:val="24"/>
                <w:sz w:val="24"/>
                <w:szCs w:val="24"/>
              </w:rPr>
              <w:t>ТЭПС(зо)</w:t>
            </w:r>
          </w:p>
        </w:tc>
        <w:tc>
          <w:tcPr>
            <w:tcW w:w="28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12</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12</w:t>
            </w:r>
          </w:p>
        </w:tc>
        <w:tc>
          <w:tcPr>
            <w:tcW w:w="2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11</w:t>
            </w:r>
          </w:p>
        </w:tc>
        <w:tc>
          <w:tcPr>
            <w:tcW w:w="589"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66%</w:t>
            </w:r>
          </w:p>
        </w:tc>
        <w:tc>
          <w:tcPr>
            <w:tcW w:w="287"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2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 </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hideMark/>
          </w:tcPr>
          <w:p w:rsidR="003C4843" w:rsidRPr="003C4843" w:rsidRDefault="003C4843" w:rsidP="00FC15A5">
            <w:pPr>
              <w:jc w:val="center"/>
              <w:textAlignment w:val="center"/>
              <w:rPr>
                <w:color w:val="000000" w:themeColor="text1"/>
                <w:sz w:val="24"/>
                <w:szCs w:val="24"/>
              </w:rPr>
            </w:pPr>
            <w:r w:rsidRPr="003C4843">
              <w:rPr>
                <w:color w:val="000000" w:themeColor="text1"/>
                <w:sz w:val="24"/>
                <w:szCs w:val="24"/>
              </w:rPr>
              <w:t>66%</w:t>
            </w:r>
          </w:p>
        </w:tc>
      </w:tr>
      <w:tr w:rsidR="000B5FD8" w:rsidRPr="00D05C00" w:rsidTr="003C4843">
        <w:trPr>
          <w:trHeight w:val="178"/>
        </w:trPr>
        <w:tc>
          <w:tcPr>
            <w:tcW w:w="3719" w:type="pct"/>
            <w:gridSpan w:val="9"/>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0B5FD8" w:rsidRPr="00D05C00" w:rsidRDefault="001C6689" w:rsidP="009E7607">
            <w:pPr>
              <w:ind w:left="142"/>
              <w:textAlignment w:val="center"/>
              <w:rPr>
                <w:color w:val="000000"/>
                <w:kern w:val="24"/>
                <w:sz w:val="24"/>
                <w:szCs w:val="24"/>
              </w:rPr>
            </w:pPr>
            <w:r w:rsidRPr="00D05C00">
              <w:rPr>
                <w:color w:val="000000"/>
                <w:kern w:val="24"/>
                <w:sz w:val="24"/>
                <w:szCs w:val="24"/>
              </w:rPr>
              <w:t xml:space="preserve">                                               </w:t>
            </w:r>
            <w:r w:rsidR="000B5FD8" w:rsidRPr="00D05C00">
              <w:rPr>
                <w:color w:val="000000"/>
                <w:kern w:val="24"/>
                <w:sz w:val="24"/>
                <w:szCs w:val="24"/>
              </w:rPr>
              <w:t>Среднее значение</w:t>
            </w:r>
          </w:p>
        </w:tc>
        <w:tc>
          <w:tcPr>
            <w:tcW w:w="1281" w:type="pct"/>
            <w:tcBorders>
              <w:top w:val="single" w:sz="4" w:space="0" w:color="000000"/>
              <w:left w:val="single" w:sz="4" w:space="0" w:color="000000"/>
              <w:bottom w:val="single" w:sz="4" w:space="0" w:color="000000"/>
              <w:right w:val="single" w:sz="8" w:space="0" w:color="000000"/>
            </w:tcBorders>
            <w:shd w:val="clear" w:color="auto" w:fill="FFFFFF"/>
            <w:tcMar>
              <w:top w:w="15" w:type="dxa"/>
              <w:left w:w="15" w:type="dxa"/>
              <w:bottom w:w="0" w:type="dxa"/>
              <w:right w:w="15" w:type="dxa"/>
            </w:tcMar>
            <w:vAlign w:val="center"/>
          </w:tcPr>
          <w:p w:rsidR="000B5FD8" w:rsidRPr="00D05C00" w:rsidRDefault="000B5FD8" w:rsidP="003C4843">
            <w:pPr>
              <w:ind w:left="142"/>
              <w:jc w:val="center"/>
              <w:textAlignment w:val="center"/>
              <w:rPr>
                <w:bCs/>
                <w:color w:val="000000"/>
                <w:kern w:val="24"/>
                <w:sz w:val="24"/>
                <w:szCs w:val="24"/>
              </w:rPr>
            </w:pPr>
            <w:r w:rsidRPr="00D05C00">
              <w:rPr>
                <w:bCs/>
                <w:color w:val="000000"/>
                <w:kern w:val="24"/>
                <w:sz w:val="24"/>
                <w:szCs w:val="24"/>
              </w:rPr>
              <w:t>7</w:t>
            </w:r>
            <w:r w:rsidR="003C4843">
              <w:rPr>
                <w:bCs/>
                <w:color w:val="000000"/>
                <w:kern w:val="24"/>
                <w:sz w:val="24"/>
                <w:szCs w:val="24"/>
              </w:rPr>
              <w:t>3</w:t>
            </w:r>
            <w:r w:rsidRPr="00D05C00">
              <w:rPr>
                <w:bCs/>
                <w:color w:val="000000"/>
                <w:kern w:val="24"/>
                <w:sz w:val="24"/>
                <w:szCs w:val="24"/>
              </w:rPr>
              <w:t>,7%</w:t>
            </w:r>
          </w:p>
        </w:tc>
      </w:tr>
    </w:tbl>
    <w:p w:rsidR="007A5357" w:rsidRPr="00D05C00" w:rsidRDefault="007A5357" w:rsidP="00D05C00">
      <w:pPr>
        <w:pStyle w:val="a3"/>
        <w:ind w:right="465" w:firstLine="709"/>
        <w:jc w:val="both"/>
        <w:rPr>
          <w:sz w:val="24"/>
          <w:szCs w:val="24"/>
        </w:rPr>
      </w:pPr>
    </w:p>
    <w:p w:rsidR="00111C1C" w:rsidRDefault="00C305A2" w:rsidP="00D05C00">
      <w:pPr>
        <w:pStyle w:val="a3"/>
        <w:ind w:right="465" w:firstLine="709"/>
        <w:jc w:val="right"/>
        <w:rPr>
          <w:b/>
          <w:sz w:val="24"/>
          <w:szCs w:val="24"/>
        </w:rPr>
      </w:pPr>
      <w:r w:rsidRPr="00D05C00">
        <w:rPr>
          <w:b/>
          <w:sz w:val="24"/>
          <w:szCs w:val="24"/>
        </w:rPr>
        <w:t xml:space="preserve">Сравнительный анализ </w:t>
      </w:r>
      <w:r w:rsidR="00111C1C">
        <w:rPr>
          <w:b/>
          <w:sz w:val="24"/>
          <w:szCs w:val="24"/>
        </w:rPr>
        <w:t>дипломов с отличием</w:t>
      </w:r>
      <w:r w:rsidRPr="00D05C00">
        <w:rPr>
          <w:b/>
          <w:sz w:val="24"/>
          <w:szCs w:val="24"/>
        </w:rPr>
        <w:t xml:space="preserve">, </w:t>
      </w:r>
    </w:p>
    <w:p w:rsidR="00C305A2" w:rsidRPr="00D05C00" w:rsidRDefault="00C305A2" w:rsidP="00D05C00">
      <w:pPr>
        <w:pStyle w:val="a3"/>
        <w:ind w:right="465" w:firstLine="709"/>
        <w:jc w:val="right"/>
        <w:rPr>
          <w:b/>
          <w:sz w:val="24"/>
          <w:szCs w:val="24"/>
        </w:rPr>
      </w:pPr>
      <w:r w:rsidRPr="00D05C00">
        <w:rPr>
          <w:b/>
          <w:sz w:val="24"/>
          <w:szCs w:val="24"/>
        </w:rPr>
        <w:t>полученных выпускниками на ГИА</w:t>
      </w:r>
    </w:p>
    <w:p w:rsidR="000657F4" w:rsidRPr="00D05C00" w:rsidRDefault="00111C1C" w:rsidP="00D05C00">
      <w:pPr>
        <w:pStyle w:val="a3"/>
        <w:ind w:right="465" w:firstLine="709"/>
        <w:rPr>
          <w:b/>
          <w:sz w:val="24"/>
          <w:szCs w:val="24"/>
        </w:rPr>
      </w:pPr>
      <w:r w:rsidRPr="00936324">
        <w:rPr>
          <w:noProof/>
          <w:color w:val="FF0000"/>
          <w:lang w:eastAsia="ru-RU"/>
        </w:rPr>
        <w:drawing>
          <wp:inline distT="0" distB="0" distL="0" distR="0" wp14:anchorId="03A6A0AB" wp14:editId="2A6E6477">
            <wp:extent cx="5371139" cy="3327187"/>
            <wp:effectExtent l="0" t="0" r="20320" b="260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57F4" w:rsidRPr="00D05C00" w:rsidRDefault="000657F4" w:rsidP="00111C1C">
      <w:pPr>
        <w:pStyle w:val="a3"/>
        <w:ind w:right="3"/>
        <w:jc w:val="both"/>
        <w:rPr>
          <w:sz w:val="24"/>
          <w:szCs w:val="24"/>
        </w:rPr>
      </w:pPr>
    </w:p>
    <w:p w:rsidR="00480766" w:rsidRPr="00D05C00" w:rsidRDefault="00CB4EF6" w:rsidP="00BE1E76">
      <w:pPr>
        <w:pStyle w:val="a3"/>
        <w:ind w:right="3" w:firstLine="709"/>
        <w:jc w:val="both"/>
        <w:rPr>
          <w:sz w:val="24"/>
          <w:szCs w:val="24"/>
        </w:rPr>
      </w:pPr>
      <w:r w:rsidRPr="00D05C00">
        <w:rPr>
          <w:sz w:val="24"/>
          <w:szCs w:val="24"/>
        </w:rPr>
        <w:t>Все выпускники продемонстрировали достаточный уровень владения общими и профессиональными компетенциями и умение применять их на производстве, готовность к профессиональной деятельности.</w:t>
      </w:r>
    </w:p>
    <w:p w:rsidR="00480766" w:rsidRPr="00D05C00" w:rsidRDefault="00CB4EF6" w:rsidP="00BE1E76">
      <w:pPr>
        <w:pStyle w:val="a3"/>
        <w:ind w:right="3" w:firstLine="709"/>
        <w:jc w:val="both"/>
        <w:rPr>
          <w:sz w:val="24"/>
          <w:szCs w:val="24"/>
        </w:rPr>
      </w:pPr>
      <w:r w:rsidRPr="00D05C00">
        <w:rPr>
          <w:sz w:val="24"/>
          <w:szCs w:val="24"/>
        </w:rPr>
        <w:t>При рассмотрении председателем государственной экзаменационной комиссией вопроса о присвоении разряда и выдачи документа об образовании учитывали:</w:t>
      </w:r>
    </w:p>
    <w:p w:rsidR="00480766" w:rsidRPr="00D05C00" w:rsidRDefault="00AA4253" w:rsidP="00D2608D">
      <w:pPr>
        <w:pStyle w:val="a5"/>
        <w:numPr>
          <w:ilvl w:val="0"/>
          <w:numId w:val="7"/>
        </w:numPr>
        <w:tabs>
          <w:tab w:val="left" w:pos="1092"/>
        </w:tabs>
        <w:ind w:left="0" w:right="3" w:firstLine="709"/>
        <w:jc w:val="left"/>
        <w:rPr>
          <w:sz w:val="24"/>
          <w:szCs w:val="24"/>
        </w:rPr>
      </w:pPr>
      <w:r w:rsidRPr="00D05C00">
        <w:rPr>
          <w:sz w:val="24"/>
          <w:szCs w:val="24"/>
        </w:rPr>
        <w:t>доклад обучающегося на защите дипломной работы (проекта)</w:t>
      </w:r>
      <w:r w:rsidR="00CB4EF6" w:rsidRPr="00D05C00">
        <w:rPr>
          <w:sz w:val="24"/>
          <w:szCs w:val="24"/>
        </w:rPr>
        <w:t>;</w:t>
      </w:r>
    </w:p>
    <w:p w:rsidR="00480766" w:rsidRPr="00D05C00" w:rsidRDefault="00AA4253" w:rsidP="00D2608D">
      <w:pPr>
        <w:pStyle w:val="a5"/>
        <w:numPr>
          <w:ilvl w:val="0"/>
          <w:numId w:val="7"/>
        </w:numPr>
        <w:tabs>
          <w:tab w:val="left" w:pos="1092"/>
        </w:tabs>
        <w:ind w:left="0" w:right="3" w:firstLine="709"/>
        <w:jc w:val="left"/>
        <w:rPr>
          <w:sz w:val="24"/>
          <w:szCs w:val="24"/>
        </w:rPr>
      </w:pPr>
      <w:r w:rsidRPr="00D05C00">
        <w:rPr>
          <w:sz w:val="24"/>
          <w:szCs w:val="24"/>
        </w:rPr>
        <w:t>ответы на дополнительные вопросы</w:t>
      </w:r>
      <w:r w:rsidR="00CB4EF6" w:rsidRPr="00D05C00">
        <w:rPr>
          <w:sz w:val="24"/>
          <w:szCs w:val="24"/>
        </w:rPr>
        <w:t>;</w:t>
      </w:r>
    </w:p>
    <w:p w:rsidR="00480766" w:rsidRPr="00D05C00" w:rsidRDefault="00AA4253" w:rsidP="00D2608D">
      <w:pPr>
        <w:pStyle w:val="a5"/>
        <w:numPr>
          <w:ilvl w:val="0"/>
          <w:numId w:val="7"/>
        </w:numPr>
        <w:tabs>
          <w:tab w:val="left" w:pos="1092"/>
        </w:tabs>
        <w:ind w:left="0" w:right="3" w:firstLine="709"/>
        <w:jc w:val="left"/>
        <w:rPr>
          <w:sz w:val="24"/>
          <w:szCs w:val="24"/>
        </w:rPr>
      </w:pPr>
      <w:r w:rsidRPr="00D05C00">
        <w:rPr>
          <w:sz w:val="24"/>
          <w:szCs w:val="24"/>
        </w:rPr>
        <w:t>итоги успеваемости и посещаемости по предметам учебного плана</w:t>
      </w:r>
      <w:r w:rsidR="00CB4EF6" w:rsidRPr="00D05C00">
        <w:rPr>
          <w:sz w:val="24"/>
          <w:szCs w:val="24"/>
        </w:rPr>
        <w:t>;</w:t>
      </w:r>
    </w:p>
    <w:p w:rsidR="00480766" w:rsidRPr="00D05C00" w:rsidRDefault="00AA4253" w:rsidP="00D2608D">
      <w:pPr>
        <w:pStyle w:val="a5"/>
        <w:numPr>
          <w:ilvl w:val="0"/>
          <w:numId w:val="7"/>
        </w:numPr>
        <w:tabs>
          <w:tab w:val="left" w:pos="1125"/>
        </w:tabs>
        <w:ind w:left="0" w:right="3" w:firstLine="709"/>
        <w:jc w:val="left"/>
        <w:rPr>
          <w:sz w:val="24"/>
          <w:szCs w:val="24"/>
        </w:rPr>
      </w:pPr>
      <w:r w:rsidRPr="00D05C00">
        <w:rPr>
          <w:sz w:val="24"/>
          <w:szCs w:val="24"/>
        </w:rPr>
        <w:t>выполнение программ учебной и производственной практики</w:t>
      </w:r>
      <w:r w:rsidR="00CB4EF6" w:rsidRPr="00D05C00">
        <w:rPr>
          <w:sz w:val="24"/>
          <w:szCs w:val="24"/>
        </w:rPr>
        <w:t>;</w:t>
      </w:r>
    </w:p>
    <w:p w:rsidR="00480766" w:rsidRPr="00D05C00" w:rsidRDefault="00CB4EF6" w:rsidP="00D2608D">
      <w:pPr>
        <w:pStyle w:val="a5"/>
        <w:numPr>
          <w:ilvl w:val="0"/>
          <w:numId w:val="7"/>
        </w:numPr>
        <w:tabs>
          <w:tab w:val="left" w:pos="1092"/>
        </w:tabs>
        <w:ind w:left="0" w:right="3" w:firstLine="709"/>
        <w:jc w:val="left"/>
        <w:rPr>
          <w:sz w:val="24"/>
          <w:szCs w:val="24"/>
        </w:rPr>
      </w:pPr>
      <w:r w:rsidRPr="00D05C00">
        <w:rPr>
          <w:sz w:val="24"/>
          <w:szCs w:val="24"/>
        </w:rPr>
        <w:t>данные производственной характеристики и аттестационного листа.</w:t>
      </w:r>
    </w:p>
    <w:p w:rsidR="00480766" w:rsidRPr="00D05C00" w:rsidRDefault="00CB4EF6" w:rsidP="00BE1E76">
      <w:pPr>
        <w:pStyle w:val="a3"/>
        <w:tabs>
          <w:tab w:val="left" w:pos="2803"/>
          <w:tab w:val="left" w:pos="3571"/>
          <w:tab w:val="left" w:pos="4851"/>
          <w:tab w:val="left" w:pos="5489"/>
          <w:tab w:val="left" w:pos="6676"/>
          <w:tab w:val="left" w:pos="8278"/>
        </w:tabs>
        <w:ind w:right="3" w:firstLine="709"/>
        <w:jc w:val="both"/>
        <w:rPr>
          <w:sz w:val="24"/>
          <w:szCs w:val="24"/>
        </w:rPr>
      </w:pPr>
      <w:r w:rsidRPr="00D05C00">
        <w:rPr>
          <w:sz w:val="24"/>
          <w:szCs w:val="24"/>
        </w:rPr>
        <w:t>Председатель</w:t>
      </w:r>
      <w:r w:rsidR="004F1693" w:rsidRPr="00D05C00">
        <w:rPr>
          <w:sz w:val="24"/>
          <w:szCs w:val="24"/>
        </w:rPr>
        <w:t xml:space="preserve"> </w:t>
      </w:r>
      <w:r w:rsidRPr="00D05C00">
        <w:rPr>
          <w:sz w:val="24"/>
          <w:szCs w:val="24"/>
        </w:rPr>
        <w:t>ГЭК</w:t>
      </w:r>
      <w:r w:rsidR="004F1693" w:rsidRPr="00D05C00">
        <w:rPr>
          <w:sz w:val="24"/>
          <w:szCs w:val="24"/>
        </w:rPr>
        <w:t xml:space="preserve"> </w:t>
      </w:r>
      <w:r w:rsidRPr="00D05C00">
        <w:rPr>
          <w:sz w:val="24"/>
          <w:szCs w:val="24"/>
        </w:rPr>
        <w:t>отметил,</w:t>
      </w:r>
      <w:r w:rsidR="004F1693" w:rsidRPr="00D05C00">
        <w:rPr>
          <w:sz w:val="24"/>
          <w:szCs w:val="24"/>
        </w:rPr>
        <w:t xml:space="preserve"> </w:t>
      </w:r>
      <w:r w:rsidRPr="00D05C00">
        <w:rPr>
          <w:sz w:val="24"/>
          <w:szCs w:val="24"/>
        </w:rPr>
        <w:t>что</w:t>
      </w:r>
      <w:r w:rsidR="004F1693" w:rsidRPr="00D05C00">
        <w:rPr>
          <w:sz w:val="24"/>
          <w:szCs w:val="24"/>
        </w:rPr>
        <w:t xml:space="preserve"> </w:t>
      </w:r>
      <w:r w:rsidRPr="00D05C00">
        <w:rPr>
          <w:sz w:val="24"/>
          <w:szCs w:val="24"/>
        </w:rPr>
        <w:t>уровень</w:t>
      </w:r>
      <w:r w:rsidR="004F1693" w:rsidRPr="00D05C00">
        <w:rPr>
          <w:sz w:val="24"/>
          <w:szCs w:val="24"/>
        </w:rPr>
        <w:t xml:space="preserve"> </w:t>
      </w:r>
      <w:r w:rsidRPr="00D05C00">
        <w:rPr>
          <w:sz w:val="24"/>
          <w:szCs w:val="24"/>
        </w:rPr>
        <w:t>подготовки</w:t>
      </w:r>
      <w:r w:rsidR="004F1693" w:rsidRPr="00D05C00">
        <w:rPr>
          <w:sz w:val="24"/>
          <w:szCs w:val="24"/>
        </w:rPr>
        <w:t xml:space="preserve"> </w:t>
      </w:r>
      <w:r w:rsidRPr="00D05C00">
        <w:rPr>
          <w:sz w:val="24"/>
          <w:szCs w:val="24"/>
        </w:rPr>
        <w:t>выпускников соответствует квалификационным требованиям, предъявляемым по ФГОС.</w:t>
      </w:r>
    </w:p>
    <w:p w:rsidR="00480766" w:rsidRPr="00D05C00" w:rsidRDefault="00CB4EF6" w:rsidP="00BE1E76">
      <w:pPr>
        <w:pStyle w:val="a3"/>
        <w:ind w:right="3" w:firstLine="709"/>
        <w:jc w:val="both"/>
        <w:rPr>
          <w:sz w:val="24"/>
          <w:szCs w:val="24"/>
        </w:rPr>
      </w:pPr>
      <w:r w:rsidRPr="00D05C00">
        <w:rPr>
          <w:sz w:val="24"/>
          <w:szCs w:val="24"/>
        </w:rPr>
        <w:t>Полученные результаты оценки знаний обучающихся, востребованность выпускников, отзывы работодателей позволяют оценить качество подготовки специалистов как соответствующее заявленным уровням образования и удовлетворяющие государственным требованиям к минимуму содержания.</w:t>
      </w:r>
    </w:p>
    <w:p w:rsidR="00A100F0" w:rsidRPr="00D05C00" w:rsidRDefault="00A100F0" w:rsidP="00BE1E76">
      <w:pPr>
        <w:pStyle w:val="a3"/>
        <w:ind w:right="3" w:firstLine="709"/>
        <w:jc w:val="both"/>
        <w:rPr>
          <w:sz w:val="24"/>
          <w:szCs w:val="24"/>
        </w:rPr>
      </w:pPr>
    </w:p>
    <w:p w:rsidR="00480766" w:rsidRPr="00D05C00" w:rsidRDefault="00BE1E76" w:rsidP="00D2608D">
      <w:pPr>
        <w:pStyle w:val="a5"/>
        <w:numPr>
          <w:ilvl w:val="1"/>
          <w:numId w:val="31"/>
        </w:numPr>
        <w:tabs>
          <w:tab w:val="left" w:pos="1420"/>
        </w:tabs>
        <w:ind w:right="3"/>
        <w:rPr>
          <w:b/>
          <w:sz w:val="24"/>
          <w:szCs w:val="24"/>
        </w:rPr>
      </w:pPr>
      <w:r>
        <w:rPr>
          <w:b/>
          <w:sz w:val="24"/>
          <w:szCs w:val="24"/>
        </w:rPr>
        <w:t xml:space="preserve"> </w:t>
      </w:r>
      <w:r w:rsidR="00CB4EF6" w:rsidRPr="00D05C00">
        <w:rPr>
          <w:b/>
          <w:sz w:val="24"/>
          <w:szCs w:val="24"/>
        </w:rPr>
        <w:t>Трудоустройство выпускников</w:t>
      </w:r>
    </w:p>
    <w:p w:rsidR="00BE1E76" w:rsidRDefault="00BE1E76" w:rsidP="00BE1E76">
      <w:pPr>
        <w:pStyle w:val="a3"/>
        <w:ind w:right="3" w:firstLine="709"/>
        <w:jc w:val="both"/>
        <w:rPr>
          <w:sz w:val="24"/>
          <w:szCs w:val="24"/>
        </w:rPr>
      </w:pPr>
    </w:p>
    <w:p w:rsidR="00480766" w:rsidRPr="00D05C00" w:rsidRDefault="00CB4EF6" w:rsidP="00BE1E76">
      <w:pPr>
        <w:pStyle w:val="a3"/>
        <w:ind w:right="3" w:firstLine="709"/>
        <w:jc w:val="both"/>
        <w:rPr>
          <w:sz w:val="24"/>
          <w:szCs w:val="24"/>
        </w:rPr>
      </w:pPr>
      <w:r w:rsidRPr="00D05C00">
        <w:rPr>
          <w:sz w:val="24"/>
          <w:szCs w:val="24"/>
        </w:rPr>
        <w:t xml:space="preserve">Занятость и трудоустройство на региональном рынке труда выпускников, является предметом постоянного внимания и контроля на всех уровнях управления </w:t>
      </w:r>
      <w:r w:rsidR="00C56711" w:rsidRPr="00D05C00">
        <w:rPr>
          <w:sz w:val="24"/>
          <w:szCs w:val="24"/>
        </w:rPr>
        <w:t>в Техникуме</w:t>
      </w:r>
      <w:r w:rsidRPr="00D05C00">
        <w:rPr>
          <w:sz w:val="24"/>
          <w:szCs w:val="24"/>
        </w:rPr>
        <w:t xml:space="preserve">. </w:t>
      </w:r>
      <w:r w:rsidR="00C56711" w:rsidRPr="00D05C00">
        <w:rPr>
          <w:sz w:val="24"/>
          <w:szCs w:val="24"/>
        </w:rPr>
        <w:t>В Центре содействия трудоустройству выпускников Техникума (ЦСТВ)  систематически ведется работа по анализу востребованности выпускников, их профессиональному продвижению. Для этого используются сведения о трудоустройстве, информация из ОГКУ «Кадровый центр Иркутской области», отзывы работодателей</w:t>
      </w:r>
      <w:r w:rsidRPr="00D05C00">
        <w:rPr>
          <w:sz w:val="24"/>
          <w:szCs w:val="24"/>
        </w:rPr>
        <w:t>.</w:t>
      </w:r>
    </w:p>
    <w:p w:rsidR="00FF0ACD" w:rsidRDefault="00CB4EF6" w:rsidP="00FF0ACD">
      <w:pPr>
        <w:pStyle w:val="a3"/>
        <w:ind w:right="3" w:firstLine="709"/>
        <w:jc w:val="both"/>
        <w:rPr>
          <w:sz w:val="24"/>
          <w:szCs w:val="24"/>
        </w:rPr>
      </w:pPr>
      <w:r w:rsidRPr="00D05C00">
        <w:rPr>
          <w:sz w:val="24"/>
          <w:szCs w:val="24"/>
        </w:rPr>
        <w:t>Для содействия трудоустройству выпускников в Техникуме основными направлениями работы являются:</w:t>
      </w:r>
    </w:p>
    <w:p w:rsidR="00480766" w:rsidRPr="00FF0ACD" w:rsidRDefault="00FF0ACD" w:rsidP="00FF0ACD">
      <w:pPr>
        <w:pStyle w:val="a3"/>
        <w:ind w:right="3" w:firstLine="709"/>
        <w:jc w:val="both"/>
        <w:rPr>
          <w:sz w:val="24"/>
          <w:szCs w:val="24"/>
        </w:rPr>
      </w:pPr>
      <w:r>
        <w:rPr>
          <w:sz w:val="24"/>
          <w:szCs w:val="24"/>
        </w:rPr>
        <w:t xml:space="preserve">1. </w:t>
      </w:r>
      <w:r w:rsidR="00CB4EF6" w:rsidRPr="00FF0ACD">
        <w:rPr>
          <w:sz w:val="24"/>
          <w:szCs w:val="24"/>
        </w:rPr>
        <w:t>Предоставление информации о спросе и предложении на рынке труда:</w:t>
      </w:r>
    </w:p>
    <w:p w:rsidR="00480766" w:rsidRPr="00D05C00" w:rsidRDefault="00FF0ACD" w:rsidP="00D2608D">
      <w:pPr>
        <w:pStyle w:val="a5"/>
        <w:numPr>
          <w:ilvl w:val="1"/>
          <w:numId w:val="6"/>
        </w:numPr>
        <w:tabs>
          <w:tab w:val="left" w:pos="1202"/>
        </w:tabs>
        <w:ind w:left="0" w:right="3" w:firstLine="709"/>
        <w:rPr>
          <w:sz w:val="24"/>
          <w:szCs w:val="24"/>
        </w:rPr>
      </w:pPr>
      <w:r>
        <w:rPr>
          <w:sz w:val="24"/>
          <w:szCs w:val="24"/>
        </w:rPr>
        <w:t>создана информационная система</w:t>
      </w:r>
      <w:r w:rsidR="00CB4EF6" w:rsidRPr="00D05C00">
        <w:rPr>
          <w:sz w:val="24"/>
          <w:szCs w:val="24"/>
        </w:rPr>
        <w:t xml:space="preserve"> для обеспечения выпускников данными о рынке труда (встречи со студентами выпускных групп представителей </w:t>
      </w:r>
      <w:r w:rsidR="00D329EC" w:rsidRPr="00D05C00">
        <w:rPr>
          <w:sz w:val="24"/>
          <w:szCs w:val="24"/>
        </w:rPr>
        <w:t xml:space="preserve">Зиминского и Саянского филиалов </w:t>
      </w:r>
      <w:r w:rsidR="00CB4EF6" w:rsidRPr="00D05C00">
        <w:rPr>
          <w:sz w:val="24"/>
          <w:szCs w:val="24"/>
        </w:rPr>
        <w:t xml:space="preserve">ОГКУ </w:t>
      </w:r>
      <w:r w:rsidR="00D329EC" w:rsidRPr="00D05C00">
        <w:rPr>
          <w:sz w:val="24"/>
          <w:szCs w:val="24"/>
        </w:rPr>
        <w:t>КЦ</w:t>
      </w:r>
      <w:r>
        <w:rPr>
          <w:sz w:val="24"/>
          <w:szCs w:val="24"/>
        </w:rPr>
        <w:t>, у</w:t>
      </w:r>
      <w:r w:rsidR="00CB4EF6" w:rsidRPr="00D05C00">
        <w:rPr>
          <w:sz w:val="24"/>
          <w:szCs w:val="24"/>
        </w:rPr>
        <w:t xml:space="preserve">частие студентов Техникума в акции </w:t>
      </w:r>
      <w:r>
        <w:rPr>
          <w:sz w:val="24"/>
          <w:szCs w:val="24"/>
        </w:rPr>
        <w:t>«</w:t>
      </w:r>
      <w:r w:rsidR="00CB4EF6" w:rsidRPr="00D05C00">
        <w:rPr>
          <w:sz w:val="24"/>
          <w:szCs w:val="24"/>
        </w:rPr>
        <w:t>Неделя без турникетов</w:t>
      </w:r>
      <w:r>
        <w:rPr>
          <w:sz w:val="24"/>
          <w:szCs w:val="24"/>
        </w:rPr>
        <w:t>», э</w:t>
      </w:r>
      <w:r w:rsidR="00CB4EF6" w:rsidRPr="00D05C00">
        <w:rPr>
          <w:sz w:val="24"/>
          <w:szCs w:val="24"/>
        </w:rPr>
        <w:t>кскурсии на предприятия по профилю получаемой профессии, специальности.), а также работодателей – о рынке образовательных услуг (встречи с работодателями предприятий города);</w:t>
      </w:r>
    </w:p>
    <w:p w:rsidR="00480766" w:rsidRPr="00D05C00" w:rsidRDefault="00CB4EF6" w:rsidP="00D2608D">
      <w:pPr>
        <w:pStyle w:val="a5"/>
        <w:numPr>
          <w:ilvl w:val="1"/>
          <w:numId w:val="6"/>
        </w:numPr>
        <w:tabs>
          <w:tab w:val="left" w:pos="1156"/>
        </w:tabs>
        <w:ind w:left="0" w:right="3" w:firstLine="709"/>
        <w:rPr>
          <w:sz w:val="24"/>
          <w:szCs w:val="24"/>
        </w:rPr>
      </w:pPr>
      <w:r w:rsidRPr="00D05C00">
        <w:rPr>
          <w:sz w:val="24"/>
          <w:szCs w:val="24"/>
        </w:rPr>
        <w:t>определены целевые группы работодателей для каждой профессии (создан банк предприятий для организации производственной практик);</w:t>
      </w:r>
    </w:p>
    <w:p w:rsidR="00480766" w:rsidRPr="00D05C00" w:rsidRDefault="00CB4EF6" w:rsidP="00D2608D">
      <w:pPr>
        <w:pStyle w:val="a5"/>
        <w:numPr>
          <w:ilvl w:val="1"/>
          <w:numId w:val="6"/>
        </w:numPr>
        <w:tabs>
          <w:tab w:val="left" w:pos="1199"/>
        </w:tabs>
        <w:ind w:left="0" w:right="3" w:firstLine="709"/>
        <w:rPr>
          <w:sz w:val="24"/>
          <w:szCs w:val="24"/>
        </w:rPr>
      </w:pPr>
      <w:r w:rsidRPr="00D05C00">
        <w:rPr>
          <w:sz w:val="24"/>
          <w:szCs w:val="24"/>
        </w:rPr>
        <w:t>осуществляется знакомство обучающихся по вопросам будущего трудоустройства через учебную дисциплину Эффективное поведение на рынке труда. (Данная учебная дисциплина входит в общепрофессиональный цикл из обязательной предметной области ФГОС СПО. В результате освоения обучающийся овладевает общими технологиями деятельности, позволяющими осуществлять трудоустройство и планировать профессиональную карьеру, а также использовать элементы инфраструктуры для поиска работы, составлять резюме с учетом специфики работодателя, применять основные правила ведения диалога с работодателем.);</w:t>
      </w:r>
    </w:p>
    <w:p w:rsidR="00480766" w:rsidRPr="00D05C00" w:rsidRDefault="00CB4EF6" w:rsidP="00D2608D">
      <w:pPr>
        <w:pStyle w:val="a5"/>
        <w:numPr>
          <w:ilvl w:val="1"/>
          <w:numId w:val="6"/>
        </w:numPr>
        <w:tabs>
          <w:tab w:val="left" w:pos="1142"/>
        </w:tabs>
        <w:ind w:left="0" w:right="3" w:firstLine="709"/>
        <w:rPr>
          <w:sz w:val="24"/>
          <w:szCs w:val="24"/>
        </w:rPr>
      </w:pPr>
      <w:r w:rsidRPr="00D05C00">
        <w:rPr>
          <w:sz w:val="24"/>
          <w:szCs w:val="24"/>
        </w:rPr>
        <w:t>осуществляется сбор, обработка и анализ информации по вопросам результативности трудоустройства выпускников (в течение трех лет).</w:t>
      </w:r>
    </w:p>
    <w:p w:rsidR="00480766" w:rsidRPr="00FF0ACD" w:rsidRDefault="00FF0ACD" w:rsidP="00FF0ACD">
      <w:pPr>
        <w:tabs>
          <w:tab w:val="left" w:pos="1440"/>
        </w:tabs>
        <w:ind w:right="6" w:firstLine="709"/>
        <w:rPr>
          <w:sz w:val="24"/>
          <w:szCs w:val="24"/>
        </w:rPr>
      </w:pPr>
      <w:r>
        <w:rPr>
          <w:sz w:val="24"/>
          <w:szCs w:val="24"/>
        </w:rPr>
        <w:t xml:space="preserve">2. </w:t>
      </w:r>
      <w:r w:rsidR="00CB4EF6" w:rsidRPr="00FF0ACD">
        <w:rPr>
          <w:sz w:val="24"/>
          <w:szCs w:val="24"/>
        </w:rPr>
        <w:t>Профессиональное обучение (подготовка, переподготовка и повышение квалификации) через центр профессионального обучения Техникума незанятых выпускников:</w:t>
      </w:r>
    </w:p>
    <w:p w:rsidR="00480766" w:rsidRPr="00D05C00" w:rsidRDefault="00CB4EF6" w:rsidP="00D2608D">
      <w:pPr>
        <w:pStyle w:val="a5"/>
        <w:numPr>
          <w:ilvl w:val="1"/>
          <w:numId w:val="6"/>
        </w:numPr>
        <w:tabs>
          <w:tab w:val="left" w:pos="1173"/>
        </w:tabs>
        <w:ind w:left="0" w:right="3" w:firstLine="709"/>
        <w:rPr>
          <w:sz w:val="24"/>
          <w:szCs w:val="24"/>
        </w:rPr>
      </w:pPr>
      <w:r w:rsidRPr="00D05C00">
        <w:rPr>
          <w:sz w:val="24"/>
          <w:szCs w:val="24"/>
        </w:rPr>
        <w:t>реализация краткосрочных программ профессионального обучения для незанятых выпускников (ежегодно слушателями курсов становятся от 25 до 32% выпускников</w:t>
      </w:r>
      <w:r w:rsidR="00FF0ACD">
        <w:rPr>
          <w:sz w:val="24"/>
          <w:szCs w:val="24"/>
        </w:rPr>
        <w:t xml:space="preserve"> </w:t>
      </w:r>
      <w:r w:rsidR="00FF0ACD" w:rsidRPr="00697F15">
        <w:rPr>
          <w:sz w:val="24"/>
          <w:szCs w:val="24"/>
        </w:rPr>
        <w:t>ГБПОУ ИО ЗЖДТ</w:t>
      </w:r>
      <w:r w:rsidRPr="00D05C00">
        <w:rPr>
          <w:sz w:val="24"/>
          <w:szCs w:val="24"/>
        </w:rPr>
        <w:t>);</w:t>
      </w:r>
    </w:p>
    <w:p w:rsidR="00480766" w:rsidRPr="00D05C00" w:rsidRDefault="00CB4EF6" w:rsidP="00D2608D">
      <w:pPr>
        <w:pStyle w:val="a5"/>
        <w:numPr>
          <w:ilvl w:val="1"/>
          <w:numId w:val="6"/>
        </w:numPr>
        <w:tabs>
          <w:tab w:val="left" w:pos="1242"/>
        </w:tabs>
        <w:ind w:left="0" w:right="3" w:firstLine="709"/>
        <w:rPr>
          <w:sz w:val="24"/>
          <w:szCs w:val="24"/>
        </w:rPr>
      </w:pPr>
      <w:r w:rsidRPr="00D05C00">
        <w:rPr>
          <w:sz w:val="24"/>
          <w:szCs w:val="24"/>
        </w:rPr>
        <w:t>корректировка учебных программ в соответствии с текущими требованиями работодателей и перспективами рынка труда (с 2019 года Техникум зарегистрирован на электронной торговой площадке для государственных и муниципальных закупок в сфере образования РТС- тендер);</w:t>
      </w:r>
    </w:p>
    <w:p w:rsidR="00480766" w:rsidRPr="00D05C00" w:rsidRDefault="00CB4EF6" w:rsidP="00D2608D">
      <w:pPr>
        <w:pStyle w:val="a5"/>
        <w:numPr>
          <w:ilvl w:val="1"/>
          <w:numId w:val="6"/>
        </w:numPr>
        <w:tabs>
          <w:tab w:val="left" w:pos="1113"/>
        </w:tabs>
        <w:ind w:left="0" w:right="3" w:firstLine="709"/>
        <w:rPr>
          <w:sz w:val="24"/>
          <w:szCs w:val="24"/>
        </w:rPr>
      </w:pPr>
      <w:r w:rsidRPr="00D05C00">
        <w:rPr>
          <w:sz w:val="24"/>
          <w:szCs w:val="24"/>
        </w:rPr>
        <w:t>осуществление мониторинга деятельности выпускников и поддержки их профессиональной деятельности (профессиональное обучение, информационное обеспечение).</w:t>
      </w:r>
    </w:p>
    <w:p w:rsidR="00480766" w:rsidRPr="00D05C00" w:rsidRDefault="00FF0ACD" w:rsidP="00FF0ACD">
      <w:pPr>
        <w:pStyle w:val="a5"/>
        <w:tabs>
          <w:tab w:val="left" w:pos="1209"/>
        </w:tabs>
        <w:ind w:left="709" w:right="3" w:firstLine="0"/>
        <w:rPr>
          <w:sz w:val="24"/>
          <w:szCs w:val="24"/>
        </w:rPr>
      </w:pPr>
      <w:r>
        <w:rPr>
          <w:sz w:val="24"/>
          <w:szCs w:val="24"/>
        </w:rPr>
        <w:t xml:space="preserve">3. </w:t>
      </w:r>
      <w:r w:rsidR="00CB4EF6" w:rsidRPr="00D05C00">
        <w:rPr>
          <w:sz w:val="24"/>
          <w:szCs w:val="24"/>
        </w:rPr>
        <w:t>Определение ориентиров трудоустройства:</w:t>
      </w:r>
    </w:p>
    <w:p w:rsidR="00480766" w:rsidRPr="00D05C00" w:rsidRDefault="00CB4EF6" w:rsidP="00D2608D">
      <w:pPr>
        <w:pStyle w:val="a5"/>
        <w:numPr>
          <w:ilvl w:val="1"/>
          <w:numId w:val="6"/>
        </w:numPr>
        <w:tabs>
          <w:tab w:val="left" w:pos="1312"/>
        </w:tabs>
        <w:ind w:left="0" w:right="3" w:firstLine="709"/>
        <w:rPr>
          <w:sz w:val="24"/>
          <w:szCs w:val="24"/>
        </w:rPr>
      </w:pPr>
      <w:r w:rsidRPr="00D05C00">
        <w:rPr>
          <w:sz w:val="24"/>
          <w:szCs w:val="24"/>
        </w:rPr>
        <w:t>мониторинг изменений, происходящих на рынках труда и образовательных услуг;</w:t>
      </w:r>
    </w:p>
    <w:p w:rsidR="00480766" w:rsidRPr="00D05C00" w:rsidRDefault="00CB4EF6" w:rsidP="00D2608D">
      <w:pPr>
        <w:pStyle w:val="a5"/>
        <w:numPr>
          <w:ilvl w:val="1"/>
          <w:numId w:val="6"/>
        </w:numPr>
        <w:tabs>
          <w:tab w:val="left" w:pos="1092"/>
        </w:tabs>
        <w:ind w:left="0" w:right="3" w:firstLine="709"/>
        <w:jc w:val="left"/>
        <w:rPr>
          <w:sz w:val="24"/>
          <w:szCs w:val="24"/>
        </w:rPr>
      </w:pPr>
      <w:r w:rsidRPr="00D05C00">
        <w:rPr>
          <w:sz w:val="24"/>
          <w:szCs w:val="24"/>
        </w:rPr>
        <w:t>анализ спроса на рабочие кадры у работодателей;</w:t>
      </w:r>
    </w:p>
    <w:p w:rsidR="00480766" w:rsidRPr="00D05C00" w:rsidRDefault="00CB4EF6" w:rsidP="00D2608D">
      <w:pPr>
        <w:pStyle w:val="a5"/>
        <w:numPr>
          <w:ilvl w:val="1"/>
          <w:numId w:val="6"/>
        </w:numPr>
        <w:tabs>
          <w:tab w:val="left" w:pos="1092"/>
        </w:tabs>
        <w:ind w:left="0" w:right="3" w:firstLine="709"/>
        <w:jc w:val="left"/>
        <w:rPr>
          <w:sz w:val="24"/>
          <w:szCs w:val="24"/>
        </w:rPr>
      </w:pPr>
      <w:r w:rsidRPr="00D05C00">
        <w:rPr>
          <w:sz w:val="24"/>
          <w:szCs w:val="24"/>
        </w:rPr>
        <w:t>взаимодействие с руководителями предприятий, учреждений;</w:t>
      </w:r>
    </w:p>
    <w:p w:rsidR="00480766" w:rsidRPr="00D05C00" w:rsidRDefault="00CB4EF6" w:rsidP="00D2608D">
      <w:pPr>
        <w:pStyle w:val="a5"/>
        <w:numPr>
          <w:ilvl w:val="1"/>
          <w:numId w:val="6"/>
        </w:numPr>
        <w:tabs>
          <w:tab w:val="left" w:pos="1092"/>
        </w:tabs>
        <w:ind w:left="0" w:right="3" w:firstLine="709"/>
        <w:jc w:val="left"/>
        <w:rPr>
          <w:sz w:val="24"/>
          <w:szCs w:val="24"/>
        </w:rPr>
      </w:pPr>
      <w:r w:rsidRPr="00D05C00">
        <w:rPr>
          <w:sz w:val="24"/>
          <w:szCs w:val="24"/>
        </w:rPr>
        <w:t>взаимодействие с органами власти, общественными организациями.</w:t>
      </w:r>
    </w:p>
    <w:p w:rsidR="00D329EC" w:rsidRPr="00D05C00" w:rsidRDefault="0009369B" w:rsidP="00BE1E76">
      <w:pPr>
        <w:tabs>
          <w:tab w:val="left" w:pos="1092"/>
        </w:tabs>
        <w:ind w:right="3" w:firstLine="709"/>
        <w:jc w:val="both"/>
        <w:rPr>
          <w:sz w:val="24"/>
          <w:szCs w:val="24"/>
        </w:rPr>
      </w:pPr>
      <w:r w:rsidRPr="00D05C00">
        <w:rPr>
          <w:sz w:val="24"/>
          <w:szCs w:val="24"/>
        </w:rPr>
        <w:t xml:space="preserve">В течение </w:t>
      </w:r>
      <w:r w:rsidR="00FF0ACD">
        <w:rPr>
          <w:sz w:val="24"/>
          <w:szCs w:val="24"/>
        </w:rPr>
        <w:t>5</w:t>
      </w:r>
      <w:r w:rsidRPr="00D05C00">
        <w:rPr>
          <w:sz w:val="24"/>
          <w:szCs w:val="24"/>
        </w:rPr>
        <w:t xml:space="preserve"> последних лет</w:t>
      </w:r>
      <w:r w:rsidR="00D329EC" w:rsidRPr="00D05C00">
        <w:rPr>
          <w:sz w:val="24"/>
          <w:szCs w:val="24"/>
        </w:rPr>
        <w:t xml:space="preserve"> через Кадровый центр Иркутской области реализуется ведомственная целевая программа «Организация стажировок выпускников образовательных  организаций  в целях приобретения ими опыта работы в Иркутской области». Программа стажировки ориентируется на выпускников образовательных организаций высшего или среднего профессионального образования, не имеющих опыта работы по полученной специальности, обратившихся в Кадровый центр в течение года со дня окончания ОО и зарегистрированных в целях поиска подходящей работы. </w:t>
      </w:r>
    </w:p>
    <w:p w:rsidR="00D329EC" w:rsidRPr="00D05C00" w:rsidRDefault="00D329EC" w:rsidP="00BE1E76">
      <w:pPr>
        <w:tabs>
          <w:tab w:val="left" w:pos="1092"/>
        </w:tabs>
        <w:ind w:right="3" w:firstLine="709"/>
        <w:jc w:val="both"/>
        <w:rPr>
          <w:sz w:val="24"/>
          <w:szCs w:val="24"/>
        </w:rPr>
      </w:pPr>
      <w:r w:rsidRPr="00D05C00">
        <w:rPr>
          <w:sz w:val="24"/>
          <w:szCs w:val="24"/>
        </w:rPr>
        <w:t>Субсидиров</w:t>
      </w:r>
      <w:r w:rsidR="008F5DFC">
        <w:rPr>
          <w:sz w:val="24"/>
          <w:szCs w:val="24"/>
        </w:rPr>
        <w:t>а</w:t>
      </w:r>
      <w:r w:rsidRPr="00D05C00">
        <w:rPr>
          <w:sz w:val="24"/>
          <w:szCs w:val="24"/>
        </w:rPr>
        <w:t>ние предоставляется в целях возмещения затрат (части затрат):</w:t>
      </w:r>
    </w:p>
    <w:p w:rsidR="00D329EC" w:rsidRPr="00D05C00" w:rsidRDefault="00D329EC" w:rsidP="00BE1E76">
      <w:pPr>
        <w:tabs>
          <w:tab w:val="left" w:pos="1092"/>
        </w:tabs>
        <w:ind w:right="3" w:firstLine="709"/>
        <w:jc w:val="both"/>
        <w:rPr>
          <w:sz w:val="24"/>
          <w:szCs w:val="24"/>
        </w:rPr>
      </w:pPr>
      <w:r w:rsidRPr="00D05C00">
        <w:rPr>
          <w:sz w:val="24"/>
          <w:szCs w:val="24"/>
        </w:rPr>
        <w:t>- на оплату труда выпускников в размере не более одного минимального размера оплаты труда;</w:t>
      </w:r>
    </w:p>
    <w:p w:rsidR="00D329EC" w:rsidRPr="00D05C00" w:rsidRDefault="00D329EC" w:rsidP="00BE1E76">
      <w:pPr>
        <w:tabs>
          <w:tab w:val="left" w:pos="1092"/>
        </w:tabs>
        <w:ind w:right="3" w:firstLine="709"/>
        <w:jc w:val="both"/>
        <w:rPr>
          <w:sz w:val="24"/>
          <w:szCs w:val="24"/>
        </w:rPr>
      </w:pPr>
      <w:r w:rsidRPr="00D05C00">
        <w:rPr>
          <w:sz w:val="24"/>
          <w:szCs w:val="24"/>
        </w:rPr>
        <w:t>- на выплаты работникам за наставничество в размере не более 0,5 минимального размера оплаты труда;</w:t>
      </w:r>
    </w:p>
    <w:p w:rsidR="00D329EC" w:rsidRPr="00D05C00" w:rsidRDefault="00D329EC" w:rsidP="00BE1E76">
      <w:pPr>
        <w:tabs>
          <w:tab w:val="left" w:pos="1092"/>
        </w:tabs>
        <w:ind w:right="3" w:firstLine="709"/>
        <w:jc w:val="both"/>
        <w:rPr>
          <w:sz w:val="24"/>
          <w:szCs w:val="24"/>
        </w:rPr>
      </w:pPr>
      <w:r w:rsidRPr="00D05C00">
        <w:rPr>
          <w:sz w:val="24"/>
          <w:szCs w:val="24"/>
        </w:rPr>
        <w:t>-  уплату страховых взносов на обязательное пенсионное, социальное и медицинское страхование за одного выпускника (работника) в месяц.</w:t>
      </w:r>
    </w:p>
    <w:p w:rsidR="00D329EC" w:rsidRPr="00D05C00" w:rsidRDefault="00D329EC" w:rsidP="00BE1E76">
      <w:pPr>
        <w:tabs>
          <w:tab w:val="left" w:pos="1092"/>
        </w:tabs>
        <w:ind w:right="3" w:firstLine="709"/>
        <w:jc w:val="both"/>
        <w:rPr>
          <w:sz w:val="24"/>
          <w:szCs w:val="24"/>
        </w:rPr>
      </w:pPr>
      <w:r w:rsidRPr="00D05C00">
        <w:rPr>
          <w:sz w:val="24"/>
          <w:szCs w:val="24"/>
        </w:rPr>
        <w:t>Чтобы принять участие в программе нужно обратиться в ОГКУ КЦ с заявлением на предоставление субсидии и пакетом документов.</w:t>
      </w:r>
    </w:p>
    <w:p w:rsidR="00D329EC" w:rsidRPr="00D05C00" w:rsidRDefault="00D329EC" w:rsidP="00BE1E76">
      <w:pPr>
        <w:tabs>
          <w:tab w:val="left" w:pos="1092"/>
        </w:tabs>
        <w:ind w:right="3" w:firstLine="709"/>
        <w:jc w:val="both"/>
        <w:rPr>
          <w:sz w:val="24"/>
          <w:szCs w:val="24"/>
        </w:rPr>
      </w:pPr>
      <w:r w:rsidRPr="00D05C00">
        <w:rPr>
          <w:sz w:val="24"/>
          <w:szCs w:val="24"/>
        </w:rPr>
        <w:t>Участие в программе позволяет работодателям:</w:t>
      </w:r>
    </w:p>
    <w:p w:rsidR="00D329EC" w:rsidRPr="00D05C00" w:rsidRDefault="00D329EC" w:rsidP="00BE1E76">
      <w:pPr>
        <w:tabs>
          <w:tab w:val="left" w:pos="1092"/>
        </w:tabs>
        <w:ind w:right="3" w:firstLine="709"/>
        <w:jc w:val="both"/>
        <w:rPr>
          <w:sz w:val="24"/>
          <w:szCs w:val="24"/>
        </w:rPr>
      </w:pPr>
      <w:r w:rsidRPr="00D05C00">
        <w:rPr>
          <w:sz w:val="24"/>
          <w:szCs w:val="24"/>
        </w:rPr>
        <w:t>- оценивать способности, профессиональную компетентность выпускников, участвующих в стажировке;</w:t>
      </w:r>
    </w:p>
    <w:p w:rsidR="00D329EC" w:rsidRPr="00D05C00" w:rsidRDefault="00D329EC" w:rsidP="00BE1E76">
      <w:pPr>
        <w:tabs>
          <w:tab w:val="left" w:pos="1092"/>
        </w:tabs>
        <w:ind w:right="3" w:firstLine="709"/>
        <w:jc w:val="both"/>
        <w:rPr>
          <w:sz w:val="24"/>
          <w:szCs w:val="24"/>
        </w:rPr>
      </w:pPr>
      <w:r w:rsidRPr="00D05C00">
        <w:rPr>
          <w:sz w:val="24"/>
          <w:szCs w:val="24"/>
        </w:rPr>
        <w:t>- компенсировать затраты предприятия на оплату труда выпускников, участников стажировки и их наставников;</w:t>
      </w:r>
    </w:p>
    <w:p w:rsidR="00D329EC" w:rsidRPr="00D05C00" w:rsidRDefault="00D329EC" w:rsidP="00BE1E76">
      <w:pPr>
        <w:tabs>
          <w:tab w:val="left" w:pos="1092"/>
        </w:tabs>
        <w:ind w:right="3" w:firstLine="709"/>
        <w:jc w:val="both"/>
        <w:rPr>
          <w:sz w:val="24"/>
          <w:szCs w:val="24"/>
        </w:rPr>
      </w:pPr>
      <w:r w:rsidRPr="00D05C00">
        <w:rPr>
          <w:sz w:val="24"/>
          <w:szCs w:val="24"/>
        </w:rPr>
        <w:t>- за время стажировки подготовить работника и принять решение  о его трудоустройстве на постоянной основе по истечении срока стажировки.</w:t>
      </w:r>
    </w:p>
    <w:p w:rsidR="00480766" w:rsidRPr="00D05C00" w:rsidRDefault="00CB4EF6" w:rsidP="00BE1E76">
      <w:pPr>
        <w:pStyle w:val="a3"/>
        <w:tabs>
          <w:tab w:val="left" w:pos="3085"/>
          <w:tab w:val="left" w:pos="4155"/>
          <w:tab w:val="left" w:pos="6187"/>
          <w:tab w:val="left" w:pos="8036"/>
          <w:tab w:val="left" w:pos="8597"/>
        </w:tabs>
        <w:ind w:right="3" w:firstLine="709"/>
        <w:rPr>
          <w:sz w:val="24"/>
          <w:szCs w:val="24"/>
        </w:rPr>
      </w:pPr>
      <w:r w:rsidRPr="00D05C00">
        <w:rPr>
          <w:sz w:val="24"/>
          <w:szCs w:val="24"/>
        </w:rPr>
        <w:t>Сравнительный</w:t>
      </w:r>
      <w:r w:rsidR="00BE1E76">
        <w:rPr>
          <w:sz w:val="24"/>
          <w:szCs w:val="24"/>
        </w:rPr>
        <w:t xml:space="preserve"> </w:t>
      </w:r>
      <w:r w:rsidRPr="00D05C00">
        <w:rPr>
          <w:sz w:val="24"/>
          <w:szCs w:val="24"/>
        </w:rPr>
        <w:t>анализ</w:t>
      </w:r>
      <w:r w:rsidRPr="00D05C00">
        <w:rPr>
          <w:sz w:val="24"/>
          <w:szCs w:val="24"/>
        </w:rPr>
        <w:tab/>
      </w:r>
      <w:r w:rsidR="00BE1E76">
        <w:rPr>
          <w:sz w:val="24"/>
          <w:szCs w:val="24"/>
        </w:rPr>
        <w:t xml:space="preserve"> р</w:t>
      </w:r>
      <w:r w:rsidRPr="00D05C00">
        <w:rPr>
          <w:sz w:val="24"/>
          <w:szCs w:val="24"/>
        </w:rPr>
        <w:t>аспределения</w:t>
      </w:r>
      <w:r w:rsidR="00BE1E76">
        <w:rPr>
          <w:sz w:val="24"/>
          <w:szCs w:val="24"/>
        </w:rPr>
        <w:t xml:space="preserve"> </w:t>
      </w:r>
      <w:r w:rsidRPr="00D05C00">
        <w:rPr>
          <w:sz w:val="24"/>
          <w:szCs w:val="24"/>
        </w:rPr>
        <w:t>выпускников</w:t>
      </w:r>
      <w:r w:rsidR="00BE1E76">
        <w:rPr>
          <w:sz w:val="24"/>
          <w:szCs w:val="24"/>
        </w:rPr>
        <w:t xml:space="preserve"> </w:t>
      </w:r>
      <w:r w:rsidRPr="00D05C00">
        <w:rPr>
          <w:sz w:val="24"/>
          <w:szCs w:val="24"/>
        </w:rPr>
        <w:t>по</w:t>
      </w:r>
      <w:r w:rsidR="00BE1E76">
        <w:rPr>
          <w:sz w:val="24"/>
          <w:szCs w:val="24"/>
        </w:rPr>
        <w:t xml:space="preserve"> </w:t>
      </w:r>
      <w:r w:rsidRPr="00D05C00">
        <w:rPr>
          <w:sz w:val="24"/>
          <w:szCs w:val="24"/>
        </w:rPr>
        <w:t xml:space="preserve">каналам </w:t>
      </w:r>
      <w:r w:rsidR="00D329EC" w:rsidRPr="00D05C00">
        <w:rPr>
          <w:sz w:val="24"/>
          <w:szCs w:val="24"/>
        </w:rPr>
        <w:t>занятости</w:t>
      </w:r>
      <w:r w:rsidRPr="00D05C00">
        <w:rPr>
          <w:sz w:val="24"/>
          <w:szCs w:val="24"/>
        </w:rPr>
        <w:t xml:space="preserve"> за последние три года.</w:t>
      </w:r>
    </w:p>
    <w:p w:rsidR="00BE1E76" w:rsidRDefault="00BE1E76" w:rsidP="00BE1E76">
      <w:pPr>
        <w:ind w:right="3" w:firstLine="709"/>
        <w:jc w:val="right"/>
        <w:rPr>
          <w:b/>
          <w:sz w:val="24"/>
          <w:szCs w:val="24"/>
        </w:rPr>
      </w:pPr>
    </w:p>
    <w:p w:rsidR="00480766" w:rsidRPr="00D05C00" w:rsidRDefault="00CB4EF6" w:rsidP="00BE1E76">
      <w:pPr>
        <w:ind w:right="3" w:firstLine="709"/>
        <w:jc w:val="right"/>
        <w:rPr>
          <w:b/>
          <w:sz w:val="24"/>
          <w:szCs w:val="24"/>
        </w:rPr>
      </w:pPr>
      <w:r w:rsidRPr="00D05C00">
        <w:rPr>
          <w:b/>
          <w:sz w:val="24"/>
          <w:szCs w:val="24"/>
        </w:rPr>
        <w:t>Таблица 1</w:t>
      </w:r>
      <w:r w:rsidR="004B331E">
        <w:rPr>
          <w:b/>
          <w:sz w:val="24"/>
          <w:szCs w:val="24"/>
        </w:rPr>
        <w:t>0</w:t>
      </w:r>
      <w:r w:rsidR="00BE1E76">
        <w:rPr>
          <w:b/>
          <w:sz w:val="24"/>
          <w:szCs w:val="24"/>
        </w:rPr>
        <w:t xml:space="preserve"> </w:t>
      </w:r>
      <w:r w:rsidRPr="00D05C00">
        <w:rPr>
          <w:b/>
          <w:sz w:val="24"/>
          <w:szCs w:val="24"/>
        </w:rPr>
        <w:t>Занятость и трудоустройство выпускников</w:t>
      </w:r>
    </w:p>
    <w:p w:rsidR="00480766" w:rsidRPr="00D05C00" w:rsidRDefault="00480766" w:rsidP="00D05C00">
      <w:pPr>
        <w:pStyle w:val="a3"/>
        <w:ind w:firstLine="709"/>
        <w:rPr>
          <w:b/>
          <w:sz w:val="24"/>
          <w:szCs w:val="24"/>
        </w:rPr>
      </w:pPr>
    </w:p>
    <w:tbl>
      <w:tblPr>
        <w:tblStyle w:val="TableNormal"/>
        <w:tblW w:w="938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2177"/>
        <w:gridCol w:w="2393"/>
        <w:gridCol w:w="2205"/>
      </w:tblGrid>
      <w:tr w:rsidR="00FF0ACD" w:rsidRPr="00D05C00" w:rsidTr="007B332C">
        <w:trPr>
          <w:trHeight w:val="339"/>
        </w:trPr>
        <w:tc>
          <w:tcPr>
            <w:tcW w:w="2609" w:type="dxa"/>
          </w:tcPr>
          <w:p w:rsidR="00FF0ACD" w:rsidRPr="001C6EAC" w:rsidRDefault="00FF0ACD" w:rsidP="001C6EAC">
            <w:pPr>
              <w:pStyle w:val="TableParagraph"/>
              <w:ind w:firstLine="170"/>
              <w:jc w:val="center"/>
              <w:rPr>
                <w:b/>
                <w:bCs/>
                <w:sz w:val="24"/>
                <w:szCs w:val="24"/>
              </w:rPr>
            </w:pPr>
          </w:p>
        </w:tc>
        <w:tc>
          <w:tcPr>
            <w:tcW w:w="2177" w:type="dxa"/>
          </w:tcPr>
          <w:p w:rsidR="00FF0ACD" w:rsidRPr="007B332C" w:rsidRDefault="00FF0ACD" w:rsidP="00FC15A5">
            <w:pPr>
              <w:jc w:val="center"/>
              <w:rPr>
                <w:sz w:val="24"/>
                <w:szCs w:val="24"/>
              </w:rPr>
            </w:pPr>
            <w:r w:rsidRPr="007B332C">
              <w:rPr>
                <w:sz w:val="24"/>
                <w:szCs w:val="24"/>
              </w:rPr>
              <w:t>Выпуск 2022 года</w:t>
            </w:r>
          </w:p>
        </w:tc>
        <w:tc>
          <w:tcPr>
            <w:tcW w:w="2393" w:type="dxa"/>
          </w:tcPr>
          <w:p w:rsidR="00FF0ACD" w:rsidRPr="007B332C" w:rsidRDefault="00FF0ACD" w:rsidP="00FC15A5">
            <w:pPr>
              <w:tabs>
                <w:tab w:val="center" w:pos="1177"/>
              </w:tabs>
              <w:jc w:val="center"/>
              <w:rPr>
                <w:sz w:val="24"/>
                <w:szCs w:val="24"/>
              </w:rPr>
            </w:pPr>
            <w:r w:rsidRPr="007B332C">
              <w:rPr>
                <w:sz w:val="24"/>
                <w:szCs w:val="24"/>
              </w:rPr>
              <w:t>Выпуск 2023 года</w:t>
            </w:r>
          </w:p>
        </w:tc>
        <w:tc>
          <w:tcPr>
            <w:tcW w:w="2205" w:type="dxa"/>
          </w:tcPr>
          <w:p w:rsidR="00FF0ACD" w:rsidRPr="007B332C" w:rsidRDefault="00FF0ACD" w:rsidP="007B332C">
            <w:pPr>
              <w:jc w:val="center"/>
              <w:rPr>
                <w:sz w:val="24"/>
                <w:szCs w:val="24"/>
                <w:lang w:bidi="en-US"/>
              </w:rPr>
            </w:pPr>
            <w:r w:rsidRPr="007B332C">
              <w:rPr>
                <w:sz w:val="24"/>
                <w:szCs w:val="24"/>
                <w:lang w:bidi="en-US"/>
              </w:rPr>
              <w:t>Выпуск 2024 года</w:t>
            </w:r>
          </w:p>
        </w:tc>
      </w:tr>
      <w:tr w:rsidR="00FF0ACD" w:rsidRPr="00D05C00" w:rsidTr="00FC15A5">
        <w:trPr>
          <w:trHeight w:val="275"/>
        </w:trPr>
        <w:tc>
          <w:tcPr>
            <w:tcW w:w="2609" w:type="dxa"/>
          </w:tcPr>
          <w:p w:rsidR="007B332C" w:rsidRDefault="007B332C" w:rsidP="00BE1E76">
            <w:pPr>
              <w:pStyle w:val="TableParagraph"/>
              <w:ind w:firstLine="170"/>
              <w:rPr>
                <w:sz w:val="24"/>
                <w:szCs w:val="24"/>
              </w:rPr>
            </w:pPr>
            <w:r>
              <w:rPr>
                <w:sz w:val="24"/>
                <w:szCs w:val="24"/>
              </w:rPr>
              <w:t xml:space="preserve">Количество </w:t>
            </w:r>
          </w:p>
          <w:p w:rsidR="00FF0ACD" w:rsidRPr="00D05C00" w:rsidRDefault="007B332C" w:rsidP="00BE1E76">
            <w:pPr>
              <w:pStyle w:val="TableParagraph"/>
              <w:ind w:firstLine="170"/>
              <w:rPr>
                <w:sz w:val="24"/>
                <w:szCs w:val="24"/>
              </w:rPr>
            </w:pPr>
            <w:r>
              <w:rPr>
                <w:sz w:val="24"/>
                <w:szCs w:val="24"/>
              </w:rPr>
              <w:t>выпускников</w:t>
            </w:r>
          </w:p>
        </w:tc>
        <w:tc>
          <w:tcPr>
            <w:tcW w:w="2177" w:type="dxa"/>
          </w:tcPr>
          <w:p w:rsidR="00FF0ACD" w:rsidRPr="007B332C" w:rsidRDefault="00FF0ACD" w:rsidP="00FC15A5">
            <w:pPr>
              <w:jc w:val="center"/>
              <w:rPr>
                <w:b/>
                <w:sz w:val="24"/>
                <w:szCs w:val="24"/>
              </w:rPr>
            </w:pPr>
            <w:r w:rsidRPr="007B332C">
              <w:rPr>
                <w:b/>
                <w:sz w:val="24"/>
                <w:szCs w:val="24"/>
              </w:rPr>
              <w:t>216+15</w:t>
            </w:r>
          </w:p>
        </w:tc>
        <w:tc>
          <w:tcPr>
            <w:tcW w:w="2393" w:type="dxa"/>
          </w:tcPr>
          <w:p w:rsidR="00FF0ACD" w:rsidRPr="007B332C" w:rsidRDefault="00FF0ACD" w:rsidP="00FC15A5">
            <w:pPr>
              <w:jc w:val="center"/>
              <w:rPr>
                <w:b/>
                <w:sz w:val="24"/>
                <w:szCs w:val="24"/>
                <w:lang w:bidi="en-US"/>
              </w:rPr>
            </w:pPr>
            <w:r w:rsidRPr="007B332C">
              <w:rPr>
                <w:b/>
                <w:sz w:val="24"/>
                <w:szCs w:val="24"/>
                <w:lang w:bidi="en-US"/>
              </w:rPr>
              <w:t>223+15</w:t>
            </w:r>
          </w:p>
        </w:tc>
        <w:tc>
          <w:tcPr>
            <w:tcW w:w="2205" w:type="dxa"/>
          </w:tcPr>
          <w:p w:rsidR="00FF0ACD" w:rsidRPr="007B332C" w:rsidRDefault="00FF0ACD" w:rsidP="00FC15A5">
            <w:pPr>
              <w:jc w:val="center"/>
              <w:rPr>
                <w:b/>
                <w:sz w:val="24"/>
                <w:szCs w:val="24"/>
                <w:lang w:bidi="en-US"/>
              </w:rPr>
            </w:pPr>
            <w:r w:rsidRPr="007B332C">
              <w:rPr>
                <w:b/>
                <w:sz w:val="24"/>
                <w:szCs w:val="24"/>
                <w:lang w:bidi="en-US"/>
              </w:rPr>
              <w:t>213+14</w:t>
            </w:r>
          </w:p>
        </w:tc>
      </w:tr>
      <w:tr w:rsidR="00FF0ACD" w:rsidRPr="00D05C00" w:rsidTr="00FC15A5">
        <w:trPr>
          <w:trHeight w:val="275"/>
        </w:trPr>
        <w:tc>
          <w:tcPr>
            <w:tcW w:w="2609" w:type="dxa"/>
          </w:tcPr>
          <w:p w:rsidR="00FF0ACD" w:rsidRPr="00D05C00" w:rsidRDefault="00FF0ACD" w:rsidP="00BE1E76">
            <w:pPr>
              <w:pStyle w:val="TableParagraph"/>
              <w:ind w:firstLine="170"/>
              <w:rPr>
                <w:sz w:val="24"/>
                <w:szCs w:val="24"/>
              </w:rPr>
            </w:pPr>
            <w:r w:rsidRPr="00D05C00">
              <w:rPr>
                <w:sz w:val="24"/>
                <w:szCs w:val="24"/>
              </w:rPr>
              <w:t>Трудоустроено</w:t>
            </w:r>
          </w:p>
        </w:tc>
        <w:tc>
          <w:tcPr>
            <w:tcW w:w="2177" w:type="dxa"/>
          </w:tcPr>
          <w:p w:rsidR="00FF0ACD" w:rsidRPr="007B332C" w:rsidRDefault="00FF0ACD" w:rsidP="00FC15A5">
            <w:pPr>
              <w:jc w:val="center"/>
              <w:rPr>
                <w:sz w:val="24"/>
                <w:szCs w:val="24"/>
              </w:rPr>
            </w:pPr>
            <w:r w:rsidRPr="007B332C">
              <w:rPr>
                <w:sz w:val="24"/>
                <w:szCs w:val="24"/>
              </w:rPr>
              <w:t>116/ 54%</w:t>
            </w:r>
          </w:p>
        </w:tc>
        <w:tc>
          <w:tcPr>
            <w:tcW w:w="2393" w:type="dxa"/>
          </w:tcPr>
          <w:p w:rsidR="00FF0ACD" w:rsidRPr="007B332C" w:rsidRDefault="00FF0ACD" w:rsidP="00FC15A5">
            <w:pPr>
              <w:jc w:val="center"/>
              <w:rPr>
                <w:sz w:val="24"/>
                <w:szCs w:val="24"/>
                <w:lang w:bidi="en-US"/>
              </w:rPr>
            </w:pPr>
            <w:r w:rsidRPr="007B332C">
              <w:rPr>
                <w:sz w:val="24"/>
                <w:szCs w:val="24"/>
                <w:lang w:bidi="en-US"/>
              </w:rPr>
              <w:t>109/ 46%</w:t>
            </w:r>
          </w:p>
        </w:tc>
        <w:tc>
          <w:tcPr>
            <w:tcW w:w="2205" w:type="dxa"/>
          </w:tcPr>
          <w:p w:rsidR="00FF0ACD" w:rsidRPr="007B332C" w:rsidRDefault="00FF0ACD" w:rsidP="00FC15A5">
            <w:pPr>
              <w:jc w:val="center"/>
              <w:rPr>
                <w:sz w:val="24"/>
                <w:szCs w:val="24"/>
                <w:lang w:bidi="en-US"/>
              </w:rPr>
            </w:pPr>
            <w:r w:rsidRPr="007B332C">
              <w:rPr>
                <w:sz w:val="24"/>
                <w:szCs w:val="24"/>
                <w:lang w:bidi="en-US"/>
              </w:rPr>
              <w:t>120 / 53%</w:t>
            </w:r>
          </w:p>
        </w:tc>
      </w:tr>
      <w:tr w:rsidR="00FF0ACD" w:rsidRPr="00D05C00" w:rsidTr="00FC15A5">
        <w:trPr>
          <w:trHeight w:val="551"/>
        </w:trPr>
        <w:tc>
          <w:tcPr>
            <w:tcW w:w="2609" w:type="dxa"/>
          </w:tcPr>
          <w:p w:rsidR="00FF0ACD" w:rsidRPr="00D05C00" w:rsidRDefault="00FF0ACD" w:rsidP="00BE1E76">
            <w:pPr>
              <w:pStyle w:val="TableParagraph"/>
              <w:ind w:firstLine="170"/>
              <w:rPr>
                <w:sz w:val="24"/>
                <w:szCs w:val="24"/>
              </w:rPr>
            </w:pPr>
            <w:r w:rsidRPr="00D05C00">
              <w:rPr>
                <w:sz w:val="24"/>
                <w:szCs w:val="24"/>
              </w:rPr>
              <w:t>Из них:</w:t>
            </w:r>
          </w:p>
          <w:p w:rsidR="00FF0ACD" w:rsidRPr="00D05C00" w:rsidRDefault="00FF0ACD" w:rsidP="00BE1E76">
            <w:pPr>
              <w:pStyle w:val="TableParagraph"/>
              <w:ind w:firstLine="170"/>
              <w:rPr>
                <w:sz w:val="24"/>
                <w:szCs w:val="24"/>
              </w:rPr>
            </w:pPr>
            <w:r w:rsidRPr="00D05C00">
              <w:rPr>
                <w:sz w:val="24"/>
                <w:szCs w:val="24"/>
              </w:rPr>
              <w:t>По специальности</w:t>
            </w:r>
          </w:p>
        </w:tc>
        <w:tc>
          <w:tcPr>
            <w:tcW w:w="2177" w:type="dxa"/>
          </w:tcPr>
          <w:p w:rsidR="00FF0ACD" w:rsidRPr="007B332C" w:rsidRDefault="00FF0ACD" w:rsidP="00FC15A5">
            <w:pPr>
              <w:jc w:val="center"/>
              <w:rPr>
                <w:sz w:val="24"/>
                <w:szCs w:val="24"/>
              </w:rPr>
            </w:pPr>
            <w:r w:rsidRPr="007B332C">
              <w:rPr>
                <w:sz w:val="24"/>
                <w:szCs w:val="24"/>
              </w:rPr>
              <w:t>50 / 43%</w:t>
            </w:r>
          </w:p>
        </w:tc>
        <w:tc>
          <w:tcPr>
            <w:tcW w:w="2393" w:type="dxa"/>
            <w:vAlign w:val="bottom"/>
          </w:tcPr>
          <w:p w:rsidR="00FF0ACD" w:rsidRPr="007B332C" w:rsidRDefault="00FF0ACD" w:rsidP="00FC15A5">
            <w:pPr>
              <w:jc w:val="center"/>
              <w:rPr>
                <w:sz w:val="24"/>
                <w:szCs w:val="24"/>
                <w:lang w:bidi="en-US"/>
              </w:rPr>
            </w:pPr>
            <w:r w:rsidRPr="007B332C">
              <w:rPr>
                <w:sz w:val="24"/>
                <w:szCs w:val="24"/>
                <w:lang w:bidi="en-US"/>
              </w:rPr>
              <w:t>54 / 49,5%</w:t>
            </w:r>
          </w:p>
          <w:p w:rsidR="00FF0ACD" w:rsidRPr="007B332C" w:rsidRDefault="00FF0ACD" w:rsidP="00FC15A5">
            <w:pPr>
              <w:jc w:val="center"/>
              <w:rPr>
                <w:sz w:val="24"/>
                <w:szCs w:val="24"/>
                <w:lang w:bidi="en-US"/>
              </w:rPr>
            </w:pPr>
          </w:p>
        </w:tc>
        <w:tc>
          <w:tcPr>
            <w:tcW w:w="2205" w:type="dxa"/>
            <w:vAlign w:val="bottom"/>
          </w:tcPr>
          <w:p w:rsidR="00FF0ACD" w:rsidRPr="007B332C" w:rsidRDefault="00FF0ACD" w:rsidP="00FC15A5">
            <w:pPr>
              <w:jc w:val="center"/>
              <w:rPr>
                <w:sz w:val="24"/>
                <w:szCs w:val="24"/>
                <w:lang w:bidi="en-US"/>
              </w:rPr>
            </w:pPr>
            <w:r w:rsidRPr="007B332C">
              <w:rPr>
                <w:sz w:val="24"/>
                <w:szCs w:val="24"/>
                <w:lang w:bidi="en-US"/>
              </w:rPr>
              <w:t>60 / 50%</w:t>
            </w:r>
          </w:p>
        </w:tc>
      </w:tr>
      <w:tr w:rsidR="00FF0ACD" w:rsidRPr="00D05C00" w:rsidTr="00FC15A5">
        <w:trPr>
          <w:trHeight w:val="275"/>
        </w:trPr>
        <w:tc>
          <w:tcPr>
            <w:tcW w:w="2609" w:type="dxa"/>
          </w:tcPr>
          <w:p w:rsidR="00FF0ACD" w:rsidRPr="00D05C00" w:rsidRDefault="00FF0ACD" w:rsidP="00BE1E76">
            <w:pPr>
              <w:pStyle w:val="TableParagraph"/>
              <w:ind w:firstLine="170"/>
              <w:rPr>
                <w:sz w:val="24"/>
                <w:szCs w:val="24"/>
              </w:rPr>
            </w:pPr>
            <w:r w:rsidRPr="00D05C00">
              <w:rPr>
                <w:sz w:val="24"/>
                <w:szCs w:val="24"/>
              </w:rPr>
              <w:t>Продолжили обучение</w:t>
            </w:r>
          </w:p>
        </w:tc>
        <w:tc>
          <w:tcPr>
            <w:tcW w:w="2177" w:type="dxa"/>
          </w:tcPr>
          <w:p w:rsidR="00FF0ACD" w:rsidRPr="007B332C" w:rsidRDefault="00FF0ACD" w:rsidP="00FC15A5">
            <w:pPr>
              <w:jc w:val="center"/>
              <w:rPr>
                <w:sz w:val="24"/>
                <w:szCs w:val="24"/>
              </w:rPr>
            </w:pPr>
            <w:r w:rsidRPr="007B332C">
              <w:rPr>
                <w:sz w:val="24"/>
                <w:szCs w:val="24"/>
              </w:rPr>
              <w:t>14 / 6%</w:t>
            </w:r>
          </w:p>
        </w:tc>
        <w:tc>
          <w:tcPr>
            <w:tcW w:w="2393" w:type="dxa"/>
          </w:tcPr>
          <w:p w:rsidR="00FF0ACD" w:rsidRPr="007B332C" w:rsidRDefault="00FF0ACD" w:rsidP="00FC15A5">
            <w:pPr>
              <w:jc w:val="center"/>
              <w:rPr>
                <w:sz w:val="24"/>
                <w:szCs w:val="24"/>
                <w:lang w:bidi="en-US"/>
              </w:rPr>
            </w:pPr>
            <w:r w:rsidRPr="007B332C">
              <w:rPr>
                <w:sz w:val="24"/>
                <w:szCs w:val="24"/>
                <w:lang w:bidi="en-US"/>
              </w:rPr>
              <w:t>10 / 4%</w:t>
            </w:r>
          </w:p>
        </w:tc>
        <w:tc>
          <w:tcPr>
            <w:tcW w:w="2205" w:type="dxa"/>
          </w:tcPr>
          <w:p w:rsidR="00FF0ACD" w:rsidRPr="007B332C" w:rsidRDefault="00FF0ACD" w:rsidP="00FC15A5">
            <w:pPr>
              <w:jc w:val="center"/>
              <w:rPr>
                <w:sz w:val="24"/>
                <w:szCs w:val="24"/>
                <w:lang w:bidi="en-US"/>
              </w:rPr>
            </w:pPr>
            <w:r w:rsidRPr="007B332C">
              <w:rPr>
                <w:sz w:val="24"/>
                <w:szCs w:val="24"/>
                <w:lang w:bidi="en-US"/>
              </w:rPr>
              <w:t>5 / 2,2%</w:t>
            </w:r>
          </w:p>
        </w:tc>
      </w:tr>
      <w:tr w:rsidR="00FF0ACD" w:rsidRPr="00D05C00" w:rsidTr="00FC15A5">
        <w:trPr>
          <w:trHeight w:val="278"/>
        </w:trPr>
        <w:tc>
          <w:tcPr>
            <w:tcW w:w="2609" w:type="dxa"/>
          </w:tcPr>
          <w:p w:rsidR="00FF0ACD" w:rsidRPr="00D05C00" w:rsidRDefault="00FF0ACD" w:rsidP="00BE1E76">
            <w:pPr>
              <w:pStyle w:val="TableParagraph"/>
              <w:ind w:firstLine="170"/>
              <w:rPr>
                <w:sz w:val="24"/>
                <w:szCs w:val="24"/>
              </w:rPr>
            </w:pPr>
            <w:r w:rsidRPr="00D05C00">
              <w:rPr>
                <w:sz w:val="24"/>
                <w:szCs w:val="24"/>
              </w:rPr>
              <w:t>Призваны в ряды РА</w:t>
            </w:r>
          </w:p>
        </w:tc>
        <w:tc>
          <w:tcPr>
            <w:tcW w:w="2177" w:type="dxa"/>
          </w:tcPr>
          <w:p w:rsidR="00FF0ACD" w:rsidRPr="007B332C" w:rsidRDefault="00FF0ACD" w:rsidP="00FC15A5">
            <w:pPr>
              <w:jc w:val="center"/>
              <w:rPr>
                <w:sz w:val="24"/>
                <w:szCs w:val="24"/>
              </w:rPr>
            </w:pPr>
            <w:r w:rsidRPr="007B332C">
              <w:rPr>
                <w:sz w:val="24"/>
                <w:szCs w:val="24"/>
              </w:rPr>
              <w:t>72 / 33%</w:t>
            </w:r>
          </w:p>
        </w:tc>
        <w:tc>
          <w:tcPr>
            <w:tcW w:w="2393" w:type="dxa"/>
          </w:tcPr>
          <w:p w:rsidR="00FF0ACD" w:rsidRPr="007B332C" w:rsidRDefault="00FF0ACD" w:rsidP="00FC15A5">
            <w:pPr>
              <w:jc w:val="center"/>
              <w:rPr>
                <w:sz w:val="24"/>
                <w:szCs w:val="24"/>
                <w:lang w:bidi="en-US"/>
              </w:rPr>
            </w:pPr>
            <w:r w:rsidRPr="007B332C">
              <w:rPr>
                <w:sz w:val="24"/>
                <w:szCs w:val="24"/>
                <w:lang w:bidi="en-US"/>
              </w:rPr>
              <w:t>101 / 42,4%</w:t>
            </w:r>
          </w:p>
        </w:tc>
        <w:tc>
          <w:tcPr>
            <w:tcW w:w="2205" w:type="dxa"/>
          </w:tcPr>
          <w:p w:rsidR="00FF0ACD" w:rsidRPr="007B332C" w:rsidRDefault="00FF0ACD" w:rsidP="00FC15A5">
            <w:pPr>
              <w:jc w:val="center"/>
              <w:rPr>
                <w:sz w:val="24"/>
                <w:szCs w:val="24"/>
                <w:lang w:bidi="en-US"/>
              </w:rPr>
            </w:pPr>
            <w:r w:rsidRPr="007B332C">
              <w:rPr>
                <w:sz w:val="24"/>
                <w:szCs w:val="24"/>
                <w:lang w:bidi="en-US"/>
              </w:rPr>
              <w:t>86 / 38%</w:t>
            </w:r>
          </w:p>
        </w:tc>
      </w:tr>
      <w:tr w:rsidR="00FF0ACD" w:rsidRPr="00D05C00" w:rsidTr="00FC15A5">
        <w:trPr>
          <w:trHeight w:val="275"/>
        </w:trPr>
        <w:tc>
          <w:tcPr>
            <w:tcW w:w="2609" w:type="dxa"/>
          </w:tcPr>
          <w:p w:rsidR="00FF0ACD" w:rsidRPr="00D05C00" w:rsidRDefault="00FF0ACD" w:rsidP="00BE1E76">
            <w:pPr>
              <w:pStyle w:val="TableParagraph"/>
              <w:ind w:firstLine="170"/>
              <w:rPr>
                <w:sz w:val="24"/>
                <w:szCs w:val="24"/>
              </w:rPr>
            </w:pPr>
            <w:r w:rsidRPr="00D05C00">
              <w:rPr>
                <w:sz w:val="24"/>
                <w:szCs w:val="24"/>
              </w:rPr>
              <w:t>Уход за ребенком</w:t>
            </w:r>
          </w:p>
        </w:tc>
        <w:tc>
          <w:tcPr>
            <w:tcW w:w="2177" w:type="dxa"/>
          </w:tcPr>
          <w:p w:rsidR="00FF0ACD" w:rsidRPr="007B332C" w:rsidRDefault="00FF0ACD" w:rsidP="00FC15A5">
            <w:pPr>
              <w:jc w:val="center"/>
              <w:rPr>
                <w:sz w:val="24"/>
                <w:szCs w:val="24"/>
              </w:rPr>
            </w:pPr>
            <w:r w:rsidRPr="007B332C">
              <w:rPr>
                <w:sz w:val="24"/>
                <w:szCs w:val="24"/>
              </w:rPr>
              <w:t>9 / 4%</w:t>
            </w:r>
          </w:p>
        </w:tc>
        <w:tc>
          <w:tcPr>
            <w:tcW w:w="2393" w:type="dxa"/>
          </w:tcPr>
          <w:p w:rsidR="00FF0ACD" w:rsidRPr="007B332C" w:rsidRDefault="00FF0ACD" w:rsidP="00FC15A5">
            <w:pPr>
              <w:jc w:val="center"/>
              <w:rPr>
                <w:sz w:val="24"/>
                <w:szCs w:val="24"/>
                <w:lang w:bidi="en-US"/>
              </w:rPr>
            </w:pPr>
            <w:r w:rsidRPr="007B332C">
              <w:rPr>
                <w:sz w:val="24"/>
                <w:szCs w:val="24"/>
                <w:lang w:bidi="en-US"/>
              </w:rPr>
              <w:t>14 / 5,8%</w:t>
            </w:r>
          </w:p>
        </w:tc>
        <w:tc>
          <w:tcPr>
            <w:tcW w:w="2205" w:type="dxa"/>
          </w:tcPr>
          <w:p w:rsidR="00FF0ACD" w:rsidRPr="007B332C" w:rsidRDefault="00FF0ACD" w:rsidP="00FC15A5">
            <w:pPr>
              <w:jc w:val="center"/>
              <w:rPr>
                <w:sz w:val="24"/>
                <w:szCs w:val="24"/>
                <w:lang w:bidi="en-US"/>
              </w:rPr>
            </w:pPr>
            <w:r w:rsidRPr="007B332C">
              <w:rPr>
                <w:sz w:val="24"/>
                <w:szCs w:val="24"/>
                <w:lang w:bidi="en-US"/>
              </w:rPr>
              <w:t>13 / 6%</w:t>
            </w:r>
          </w:p>
        </w:tc>
      </w:tr>
      <w:tr w:rsidR="00FF0ACD" w:rsidRPr="00D05C00" w:rsidTr="00FC15A5">
        <w:trPr>
          <w:trHeight w:val="551"/>
        </w:trPr>
        <w:tc>
          <w:tcPr>
            <w:tcW w:w="2609" w:type="dxa"/>
          </w:tcPr>
          <w:p w:rsidR="00FF0ACD" w:rsidRPr="00D05C00" w:rsidRDefault="00FF0ACD" w:rsidP="00BE1E76">
            <w:pPr>
              <w:pStyle w:val="TableParagraph"/>
              <w:ind w:firstLine="170"/>
              <w:rPr>
                <w:sz w:val="24"/>
                <w:szCs w:val="24"/>
              </w:rPr>
            </w:pPr>
            <w:r w:rsidRPr="00D05C00">
              <w:rPr>
                <w:sz w:val="24"/>
                <w:szCs w:val="24"/>
              </w:rPr>
              <w:t>Самозанятость</w:t>
            </w:r>
          </w:p>
          <w:p w:rsidR="00FF0ACD" w:rsidRPr="00D05C00" w:rsidRDefault="00FF0ACD" w:rsidP="00BE1E76">
            <w:pPr>
              <w:pStyle w:val="TableParagraph"/>
              <w:ind w:firstLine="170"/>
              <w:rPr>
                <w:sz w:val="24"/>
                <w:szCs w:val="24"/>
              </w:rPr>
            </w:pPr>
            <w:r w:rsidRPr="00D05C00">
              <w:rPr>
                <w:sz w:val="24"/>
                <w:szCs w:val="24"/>
              </w:rPr>
              <w:t>выпускников</w:t>
            </w:r>
          </w:p>
        </w:tc>
        <w:tc>
          <w:tcPr>
            <w:tcW w:w="2177" w:type="dxa"/>
          </w:tcPr>
          <w:p w:rsidR="00FF0ACD" w:rsidRPr="007B332C" w:rsidRDefault="00FF0ACD" w:rsidP="00FC15A5">
            <w:pPr>
              <w:jc w:val="center"/>
              <w:rPr>
                <w:sz w:val="24"/>
                <w:szCs w:val="24"/>
              </w:rPr>
            </w:pPr>
            <w:r w:rsidRPr="007B332C">
              <w:rPr>
                <w:sz w:val="24"/>
                <w:szCs w:val="24"/>
              </w:rPr>
              <w:t>0  / 0%</w:t>
            </w:r>
          </w:p>
        </w:tc>
        <w:tc>
          <w:tcPr>
            <w:tcW w:w="2393" w:type="dxa"/>
          </w:tcPr>
          <w:p w:rsidR="00FF0ACD" w:rsidRPr="007B332C" w:rsidRDefault="00FF0ACD" w:rsidP="00FC15A5">
            <w:pPr>
              <w:jc w:val="center"/>
              <w:rPr>
                <w:sz w:val="24"/>
                <w:szCs w:val="24"/>
                <w:lang w:bidi="en-US"/>
              </w:rPr>
            </w:pPr>
            <w:r w:rsidRPr="007B332C">
              <w:rPr>
                <w:sz w:val="24"/>
                <w:szCs w:val="24"/>
                <w:lang w:bidi="en-US"/>
              </w:rPr>
              <w:t>0  / 0%</w:t>
            </w:r>
          </w:p>
        </w:tc>
        <w:tc>
          <w:tcPr>
            <w:tcW w:w="2205" w:type="dxa"/>
          </w:tcPr>
          <w:p w:rsidR="00FF0ACD" w:rsidRPr="007B332C" w:rsidRDefault="00FF0ACD" w:rsidP="00FC15A5">
            <w:pPr>
              <w:jc w:val="center"/>
              <w:rPr>
                <w:sz w:val="24"/>
                <w:szCs w:val="24"/>
                <w:lang w:bidi="en-US"/>
              </w:rPr>
            </w:pPr>
            <w:r w:rsidRPr="007B332C">
              <w:rPr>
                <w:sz w:val="24"/>
                <w:szCs w:val="24"/>
                <w:lang w:bidi="en-US"/>
              </w:rPr>
              <w:t>0  / 0%</w:t>
            </w:r>
          </w:p>
        </w:tc>
      </w:tr>
      <w:tr w:rsidR="00FF0ACD" w:rsidRPr="00D05C00" w:rsidTr="00FC15A5">
        <w:trPr>
          <w:trHeight w:val="276"/>
        </w:trPr>
        <w:tc>
          <w:tcPr>
            <w:tcW w:w="2609" w:type="dxa"/>
          </w:tcPr>
          <w:p w:rsidR="00FF0ACD" w:rsidRPr="00D05C00" w:rsidRDefault="00FF0ACD" w:rsidP="00BE1E76">
            <w:pPr>
              <w:pStyle w:val="TableParagraph"/>
              <w:ind w:firstLine="170"/>
              <w:rPr>
                <w:sz w:val="24"/>
                <w:szCs w:val="24"/>
              </w:rPr>
            </w:pPr>
            <w:r w:rsidRPr="00D05C00">
              <w:rPr>
                <w:sz w:val="24"/>
                <w:szCs w:val="24"/>
              </w:rPr>
              <w:t>Болезнь</w:t>
            </w:r>
          </w:p>
        </w:tc>
        <w:tc>
          <w:tcPr>
            <w:tcW w:w="2177" w:type="dxa"/>
          </w:tcPr>
          <w:p w:rsidR="00FF0ACD" w:rsidRPr="007B332C" w:rsidRDefault="00FF0ACD" w:rsidP="00FC15A5">
            <w:pPr>
              <w:jc w:val="center"/>
              <w:rPr>
                <w:sz w:val="24"/>
                <w:szCs w:val="24"/>
              </w:rPr>
            </w:pPr>
            <w:r w:rsidRPr="007B332C">
              <w:rPr>
                <w:sz w:val="24"/>
                <w:szCs w:val="24"/>
              </w:rPr>
              <w:t>2 / 1%</w:t>
            </w:r>
          </w:p>
        </w:tc>
        <w:tc>
          <w:tcPr>
            <w:tcW w:w="2393" w:type="dxa"/>
          </w:tcPr>
          <w:p w:rsidR="00FF0ACD" w:rsidRPr="007B332C" w:rsidRDefault="00FF0ACD" w:rsidP="00FC15A5">
            <w:pPr>
              <w:jc w:val="center"/>
              <w:rPr>
                <w:sz w:val="24"/>
                <w:szCs w:val="24"/>
                <w:lang w:bidi="en-US"/>
              </w:rPr>
            </w:pPr>
            <w:r w:rsidRPr="007B332C">
              <w:rPr>
                <w:sz w:val="24"/>
                <w:szCs w:val="24"/>
                <w:lang w:bidi="en-US"/>
              </w:rPr>
              <w:t>3 / 1,2%</w:t>
            </w:r>
          </w:p>
        </w:tc>
        <w:tc>
          <w:tcPr>
            <w:tcW w:w="2205" w:type="dxa"/>
          </w:tcPr>
          <w:p w:rsidR="00FF0ACD" w:rsidRPr="007B332C" w:rsidRDefault="00FF0ACD" w:rsidP="00FC15A5">
            <w:pPr>
              <w:jc w:val="center"/>
              <w:rPr>
                <w:sz w:val="24"/>
                <w:szCs w:val="24"/>
                <w:lang w:bidi="en-US"/>
              </w:rPr>
            </w:pPr>
            <w:r w:rsidRPr="007B332C">
              <w:rPr>
                <w:sz w:val="24"/>
                <w:szCs w:val="24"/>
                <w:lang w:bidi="en-US"/>
              </w:rPr>
              <w:t>1  / 0,4%</w:t>
            </w:r>
          </w:p>
        </w:tc>
      </w:tr>
      <w:tr w:rsidR="00FF0ACD" w:rsidRPr="00D05C00" w:rsidTr="00FC15A5">
        <w:trPr>
          <w:trHeight w:val="275"/>
        </w:trPr>
        <w:tc>
          <w:tcPr>
            <w:tcW w:w="2609" w:type="dxa"/>
          </w:tcPr>
          <w:p w:rsidR="00FF0ACD" w:rsidRPr="00D05C00" w:rsidRDefault="00FF0ACD" w:rsidP="00BE1E76">
            <w:pPr>
              <w:pStyle w:val="TableParagraph"/>
              <w:ind w:firstLine="170"/>
              <w:rPr>
                <w:sz w:val="24"/>
                <w:szCs w:val="24"/>
              </w:rPr>
            </w:pPr>
            <w:r w:rsidRPr="00D05C00">
              <w:rPr>
                <w:sz w:val="24"/>
                <w:szCs w:val="24"/>
              </w:rPr>
              <w:t>Нетрудоустроены</w:t>
            </w:r>
          </w:p>
        </w:tc>
        <w:tc>
          <w:tcPr>
            <w:tcW w:w="2177" w:type="dxa"/>
          </w:tcPr>
          <w:p w:rsidR="00FF0ACD" w:rsidRPr="007B332C" w:rsidRDefault="00FF0ACD" w:rsidP="00FC15A5">
            <w:pPr>
              <w:jc w:val="center"/>
              <w:rPr>
                <w:sz w:val="24"/>
                <w:szCs w:val="24"/>
              </w:rPr>
            </w:pPr>
            <w:r w:rsidRPr="007B332C">
              <w:rPr>
                <w:sz w:val="24"/>
                <w:szCs w:val="24"/>
              </w:rPr>
              <w:t>3 / 2%</w:t>
            </w:r>
          </w:p>
        </w:tc>
        <w:tc>
          <w:tcPr>
            <w:tcW w:w="2393" w:type="dxa"/>
          </w:tcPr>
          <w:p w:rsidR="00FF0ACD" w:rsidRPr="007B332C" w:rsidRDefault="00FF0ACD" w:rsidP="00FC15A5">
            <w:pPr>
              <w:jc w:val="center"/>
              <w:rPr>
                <w:sz w:val="24"/>
                <w:szCs w:val="24"/>
                <w:lang w:bidi="en-US"/>
              </w:rPr>
            </w:pPr>
            <w:r w:rsidRPr="007B332C">
              <w:rPr>
                <w:sz w:val="24"/>
                <w:szCs w:val="24"/>
                <w:lang w:bidi="en-US"/>
              </w:rPr>
              <w:t>2 / 0,8%</w:t>
            </w:r>
          </w:p>
        </w:tc>
        <w:tc>
          <w:tcPr>
            <w:tcW w:w="2205" w:type="dxa"/>
          </w:tcPr>
          <w:p w:rsidR="00FF0ACD" w:rsidRPr="007B332C" w:rsidRDefault="00FF0ACD" w:rsidP="00FC15A5">
            <w:pPr>
              <w:jc w:val="center"/>
              <w:rPr>
                <w:sz w:val="24"/>
                <w:szCs w:val="24"/>
                <w:lang w:bidi="en-US"/>
              </w:rPr>
            </w:pPr>
            <w:r w:rsidRPr="007B332C">
              <w:rPr>
                <w:sz w:val="24"/>
                <w:szCs w:val="24"/>
                <w:lang w:bidi="en-US"/>
              </w:rPr>
              <w:t>2 / 0,8%</w:t>
            </w:r>
          </w:p>
        </w:tc>
      </w:tr>
      <w:tr w:rsidR="00FF0ACD" w:rsidRPr="00D05C00" w:rsidTr="00FC15A5">
        <w:trPr>
          <w:trHeight w:val="553"/>
        </w:trPr>
        <w:tc>
          <w:tcPr>
            <w:tcW w:w="2609" w:type="dxa"/>
          </w:tcPr>
          <w:p w:rsidR="00FF0ACD" w:rsidRPr="00D05C00" w:rsidRDefault="00FF0ACD" w:rsidP="00BE1E76">
            <w:pPr>
              <w:pStyle w:val="TableParagraph"/>
              <w:ind w:firstLine="170"/>
              <w:rPr>
                <w:sz w:val="24"/>
                <w:szCs w:val="24"/>
              </w:rPr>
            </w:pPr>
            <w:r w:rsidRPr="00D05C00">
              <w:rPr>
                <w:sz w:val="24"/>
                <w:szCs w:val="24"/>
              </w:rPr>
              <w:t>Из них:</w:t>
            </w:r>
          </w:p>
          <w:p w:rsidR="00FF0ACD" w:rsidRPr="00D05C00" w:rsidRDefault="00FF0ACD" w:rsidP="00BE1E76">
            <w:pPr>
              <w:pStyle w:val="TableParagraph"/>
              <w:ind w:firstLine="170"/>
              <w:rPr>
                <w:sz w:val="24"/>
                <w:szCs w:val="24"/>
              </w:rPr>
            </w:pPr>
            <w:r w:rsidRPr="00D05C00">
              <w:rPr>
                <w:sz w:val="24"/>
                <w:szCs w:val="24"/>
              </w:rPr>
              <w:t>стоят на учете в КЦ</w:t>
            </w:r>
          </w:p>
        </w:tc>
        <w:tc>
          <w:tcPr>
            <w:tcW w:w="2177" w:type="dxa"/>
            <w:vAlign w:val="bottom"/>
          </w:tcPr>
          <w:p w:rsidR="00FF0ACD" w:rsidRPr="007B332C" w:rsidRDefault="00FF0ACD" w:rsidP="00FC15A5">
            <w:pPr>
              <w:jc w:val="center"/>
              <w:rPr>
                <w:sz w:val="24"/>
                <w:szCs w:val="24"/>
              </w:rPr>
            </w:pPr>
            <w:r w:rsidRPr="007B332C">
              <w:rPr>
                <w:sz w:val="24"/>
                <w:szCs w:val="24"/>
              </w:rPr>
              <w:t>3 / 2%</w:t>
            </w:r>
          </w:p>
        </w:tc>
        <w:tc>
          <w:tcPr>
            <w:tcW w:w="2393" w:type="dxa"/>
            <w:vAlign w:val="bottom"/>
          </w:tcPr>
          <w:p w:rsidR="00FF0ACD" w:rsidRPr="007B332C" w:rsidRDefault="00FF0ACD" w:rsidP="00FC15A5">
            <w:pPr>
              <w:jc w:val="center"/>
              <w:rPr>
                <w:sz w:val="24"/>
                <w:szCs w:val="24"/>
                <w:lang w:bidi="en-US"/>
              </w:rPr>
            </w:pPr>
            <w:r w:rsidRPr="007B332C">
              <w:rPr>
                <w:sz w:val="24"/>
                <w:szCs w:val="24"/>
                <w:lang w:bidi="en-US"/>
              </w:rPr>
              <w:t>2 / 0,4%</w:t>
            </w:r>
          </w:p>
        </w:tc>
        <w:tc>
          <w:tcPr>
            <w:tcW w:w="2205" w:type="dxa"/>
            <w:vAlign w:val="bottom"/>
          </w:tcPr>
          <w:p w:rsidR="00FF0ACD" w:rsidRPr="007B332C" w:rsidRDefault="00FF0ACD" w:rsidP="00FC15A5">
            <w:pPr>
              <w:jc w:val="center"/>
              <w:rPr>
                <w:sz w:val="24"/>
                <w:szCs w:val="24"/>
                <w:lang w:bidi="en-US"/>
              </w:rPr>
            </w:pPr>
            <w:r w:rsidRPr="007B332C">
              <w:rPr>
                <w:sz w:val="24"/>
                <w:szCs w:val="24"/>
                <w:lang w:bidi="en-US"/>
              </w:rPr>
              <w:t>0  / 0%</w:t>
            </w:r>
          </w:p>
        </w:tc>
      </w:tr>
    </w:tbl>
    <w:p w:rsidR="00480766" w:rsidRPr="00D05C00" w:rsidRDefault="00480766" w:rsidP="00BE1E76">
      <w:pPr>
        <w:pStyle w:val="a3"/>
        <w:ind w:firstLine="709"/>
        <w:rPr>
          <w:sz w:val="24"/>
          <w:szCs w:val="24"/>
        </w:rPr>
      </w:pPr>
    </w:p>
    <w:p w:rsidR="001C6EAC" w:rsidRPr="00D05C00" w:rsidRDefault="001C6EAC" w:rsidP="001C6EAC">
      <w:pPr>
        <w:pStyle w:val="2"/>
        <w:spacing w:line="240" w:lineRule="auto"/>
        <w:ind w:left="0" w:right="3" w:firstLine="709"/>
        <w:rPr>
          <w:sz w:val="24"/>
          <w:szCs w:val="24"/>
        </w:rPr>
      </w:pPr>
      <w:r w:rsidRPr="00D05C00">
        <w:rPr>
          <w:sz w:val="24"/>
          <w:szCs w:val="24"/>
        </w:rPr>
        <w:t>Выводы:</w:t>
      </w:r>
    </w:p>
    <w:p w:rsidR="001C6EAC" w:rsidRPr="00D05C00" w:rsidRDefault="001C6EAC" w:rsidP="001C6EAC">
      <w:pPr>
        <w:ind w:right="3" w:firstLine="709"/>
        <w:jc w:val="both"/>
        <w:rPr>
          <w:i/>
          <w:sz w:val="24"/>
          <w:szCs w:val="24"/>
        </w:rPr>
      </w:pPr>
      <w:r w:rsidRPr="00D05C00">
        <w:rPr>
          <w:i/>
          <w:sz w:val="24"/>
          <w:szCs w:val="24"/>
        </w:rPr>
        <w:t>Учебный процесс организован в соответствии с нормативно-правовыми документами. Условия реализации образовательного процесса достаточны для качественного ведения образовательной деятельности по специальностям и профессиям среднего профессионального образования.</w:t>
      </w:r>
    </w:p>
    <w:p w:rsidR="001C6EAC" w:rsidRPr="00D05C00" w:rsidRDefault="001C6EAC" w:rsidP="001C6EAC">
      <w:pPr>
        <w:ind w:right="3" w:firstLine="709"/>
        <w:jc w:val="both"/>
        <w:rPr>
          <w:i/>
          <w:sz w:val="24"/>
          <w:szCs w:val="24"/>
        </w:rPr>
      </w:pPr>
      <w:r w:rsidRPr="00D05C00">
        <w:rPr>
          <w:i/>
          <w:sz w:val="24"/>
          <w:szCs w:val="24"/>
        </w:rPr>
        <w:t>Содержание основных образовательных профессиональных программ соответствует требованиям ФГОС СПО. Рабочие учебные планы и рабочие программы разработаны с учетом требований ФГОС СПО. Программы по объему и содержанию выполняются.</w:t>
      </w:r>
    </w:p>
    <w:p w:rsidR="001C6EAC" w:rsidRPr="00D05C00" w:rsidRDefault="001C6EAC" w:rsidP="001C6EAC">
      <w:pPr>
        <w:ind w:right="3" w:firstLine="709"/>
        <w:jc w:val="both"/>
        <w:rPr>
          <w:i/>
          <w:sz w:val="24"/>
          <w:szCs w:val="24"/>
        </w:rPr>
      </w:pPr>
      <w:r w:rsidRPr="00D05C00">
        <w:rPr>
          <w:i/>
          <w:sz w:val="24"/>
          <w:szCs w:val="24"/>
        </w:rPr>
        <w:t>Анализ уровня освоения программного материала показал, что студенты Техникума в процессе образовательной деятельности овладевают предметными, общими и профессиональными компетенциями, знаниями, умениями и навыками, согласно требованиям ФГОС СПО. Результаты промежуточной аттестации, контроль знаний при самообследовании позволяют оценить качество подготовки специалистов и квалифицированных рабочих как соответствующие требованиям ФГОС СПО. Вся образовательная деятельность педагогического коллектива направлена на формирование готовности выпускников Техникума к успешной профессиональной деятельности в условиях современного рынка труда, т.е. на модель выпускника.</w:t>
      </w:r>
    </w:p>
    <w:p w:rsidR="00BE1E76" w:rsidRDefault="00BE1E76" w:rsidP="00BE1E76">
      <w:pPr>
        <w:ind w:firstLine="709"/>
        <w:jc w:val="right"/>
        <w:rPr>
          <w:b/>
          <w:sz w:val="24"/>
          <w:szCs w:val="24"/>
        </w:rPr>
      </w:pPr>
    </w:p>
    <w:p w:rsidR="00BE1E76" w:rsidRDefault="00BE1E76" w:rsidP="00BE1E76">
      <w:pPr>
        <w:ind w:firstLine="709"/>
        <w:jc w:val="right"/>
        <w:rPr>
          <w:b/>
          <w:sz w:val="24"/>
          <w:szCs w:val="24"/>
        </w:rPr>
        <w:sectPr w:rsidR="00BE1E76" w:rsidSect="002F24D2">
          <w:headerReference w:type="default" r:id="rId26"/>
          <w:footerReference w:type="default" r:id="rId27"/>
          <w:pgSz w:w="11910" w:h="16840"/>
          <w:pgMar w:top="1418" w:right="850" w:bottom="1134" w:left="1701" w:header="680" w:footer="680" w:gutter="0"/>
          <w:cols w:space="720"/>
          <w:docGrid w:linePitch="299"/>
        </w:sectPr>
      </w:pPr>
    </w:p>
    <w:p w:rsidR="007B332C" w:rsidRDefault="00CB4EF6" w:rsidP="00BE1E76">
      <w:pPr>
        <w:ind w:firstLine="709"/>
        <w:jc w:val="right"/>
        <w:rPr>
          <w:b/>
          <w:sz w:val="24"/>
          <w:szCs w:val="24"/>
        </w:rPr>
      </w:pPr>
      <w:r w:rsidRPr="00D05C00">
        <w:rPr>
          <w:b/>
          <w:sz w:val="24"/>
          <w:szCs w:val="24"/>
        </w:rPr>
        <w:t>Таблица 1</w:t>
      </w:r>
      <w:r w:rsidR="004B331E">
        <w:rPr>
          <w:b/>
          <w:sz w:val="24"/>
          <w:szCs w:val="24"/>
        </w:rPr>
        <w:t>1</w:t>
      </w:r>
      <w:r w:rsidR="00BE1E76">
        <w:rPr>
          <w:b/>
          <w:sz w:val="24"/>
          <w:szCs w:val="24"/>
        </w:rPr>
        <w:t xml:space="preserve"> </w:t>
      </w:r>
      <w:r w:rsidRPr="00D05C00">
        <w:rPr>
          <w:b/>
          <w:sz w:val="24"/>
          <w:szCs w:val="24"/>
        </w:rPr>
        <w:t>Информация о</w:t>
      </w:r>
      <w:r w:rsidR="007B332C">
        <w:rPr>
          <w:b/>
          <w:sz w:val="24"/>
          <w:szCs w:val="24"/>
        </w:rPr>
        <w:t xml:space="preserve"> трудоустройстве</w:t>
      </w:r>
      <w:r w:rsidRPr="00D05C00">
        <w:rPr>
          <w:b/>
          <w:sz w:val="24"/>
          <w:szCs w:val="24"/>
        </w:rPr>
        <w:t xml:space="preserve"> выпускников ПОО 202</w:t>
      </w:r>
      <w:r w:rsidR="007B332C">
        <w:rPr>
          <w:b/>
          <w:sz w:val="24"/>
          <w:szCs w:val="24"/>
        </w:rPr>
        <w:t>4</w:t>
      </w:r>
      <w:r w:rsidRPr="00D05C00">
        <w:rPr>
          <w:b/>
          <w:sz w:val="24"/>
          <w:szCs w:val="24"/>
        </w:rPr>
        <w:t xml:space="preserve"> года, закончивших обучение по основным профессиональным образовательным программам среднего професси</w:t>
      </w:r>
      <w:r w:rsidR="007B332C">
        <w:rPr>
          <w:b/>
          <w:sz w:val="24"/>
          <w:szCs w:val="24"/>
        </w:rPr>
        <w:t xml:space="preserve">онального образования, </w:t>
      </w:r>
    </w:p>
    <w:p w:rsidR="00480766" w:rsidRPr="00D05C00" w:rsidRDefault="007B332C" w:rsidP="00BE1E76">
      <w:pPr>
        <w:ind w:firstLine="709"/>
        <w:jc w:val="right"/>
        <w:rPr>
          <w:b/>
          <w:sz w:val="24"/>
          <w:szCs w:val="24"/>
        </w:rPr>
      </w:pPr>
      <w:r>
        <w:rPr>
          <w:b/>
          <w:sz w:val="24"/>
          <w:szCs w:val="24"/>
        </w:rPr>
        <w:t xml:space="preserve">а также </w:t>
      </w:r>
      <w:r w:rsidR="00CB4EF6" w:rsidRPr="00D05C00">
        <w:rPr>
          <w:b/>
          <w:sz w:val="24"/>
          <w:szCs w:val="24"/>
        </w:rPr>
        <w:t>основным образовательным программам профессионального обучения (лица с ОВЗ)</w:t>
      </w:r>
    </w:p>
    <w:p w:rsidR="00D272C9" w:rsidRPr="00D05C00" w:rsidRDefault="00D272C9" w:rsidP="00BE1E76">
      <w:pPr>
        <w:ind w:firstLine="709"/>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0"/>
        <w:gridCol w:w="993"/>
        <w:gridCol w:w="1136"/>
        <w:gridCol w:w="1414"/>
        <w:gridCol w:w="991"/>
        <w:gridCol w:w="1278"/>
        <w:gridCol w:w="849"/>
        <w:gridCol w:w="1278"/>
        <w:gridCol w:w="852"/>
        <w:gridCol w:w="1355"/>
      </w:tblGrid>
      <w:tr w:rsidR="007B332C" w:rsidRPr="007B332C" w:rsidTr="007B332C">
        <w:trPr>
          <w:trHeight w:val="645"/>
        </w:trPr>
        <w:tc>
          <w:tcPr>
            <w:tcW w:w="1235" w:type="pct"/>
            <w:vMerge w:val="restart"/>
            <w:shd w:val="clear" w:color="auto" w:fill="auto"/>
            <w:hideMark/>
          </w:tcPr>
          <w:p w:rsidR="007B332C" w:rsidRPr="007B332C" w:rsidRDefault="007B332C" w:rsidP="00FC15A5">
            <w:pPr>
              <w:rPr>
                <w:color w:val="000000"/>
                <w:sz w:val="24"/>
                <w:szCs w:val="24"/>
              </w:rPr>
            </w:pPr>
            <w:r w:rsidRPr="007B332C">
              <w:rPr>
                <w:color w:val="000000"/>
                <w:sz w:val="24"/>
                <w:szCs w:val="24"/>
              </w:rPr>
              <w:t>Наименование образовательной программы среднего профессионального образования (программы подготовки квалифицированных рабочих, служащих и специалистов среднего звена), а также программы профессионального обучения лиц с ОВЗ</w:t>
            </w:r>
          </w:p>
        </w:tc>
        <w:tc>
          <w:tcPr>
            <w:tcW w:w="335" w:type="pct"/>
            <w:vMerge w:val="restart"/>
            <w:shd w:val="clear" w:color="auto" w:fill="auto"/>
            <w:hideMark/>
          </w:tcPr>
          <w:p w:rsidR="007B332C" w:rsidRPr="007B332C" w:rsidRDefault="007B332C" w:rsidP="00FC15A5">
            <w:pPr>
              <w:rPr>
                <w:color w:val="000000"/>
                <w:sz w:val="24"/>
                <w:szCs w:val="24"/>
              </w:rPr>
            </w:pPr>
            <w:r w:rsidRPr="007B332C">
              <w:rPr>
                <w:color w:val="000000"/>
                <w:sz w:val="24"/>
                <w:szCs w:val="24"/>
              </w:rPr>
              <w:t>Выпуск, чел.</w:t>
            </w:r>
          </w:p>
        </w:tc>
        <w:tc>
          <w:tcPr>
            <w:tcW w:w="720" w:type="pct"/>
            <w:gridSpan w:val="2"/>
            <w:shd w:val="clear" w:color="auto" w:fill="auto"/>
            <w:hideMark/>
          </w:tcPr>
          <w:p w:rsidR="007B332C" w:rsidRPr="007B332C" w:rsidRDefault="007B332C" w:rsidP="00FC15A5">
            <w:pPr>
              <w:jc w:val="center"/>
              <w:rPr>
                <w:color w:val="000000"/>
                <w:sz w:val="24"/>
                <w:szCs w:val="24"/>
              </w:rPr>
            </w:pPr>
            <w:r w:rsidRPr="007B332C">
              <w:rPr>
                <w:color w:val="000000"/>
                <w:sz w:val="24"/>
                <w:szCs w:val="24"/>
              </w:rPr>
              <w:t>Трудоустроились, чел.</w:t>
            </w:r>
          </w:p>
        </w:tc>
        <w:tc>
          <w:tcPr>
            <w:tcW w:w="478" w:type="pct"/>
            <w:vMerge w:val="restart"/>
            <w:shd w:val="clear" w:color="auto" w:fill="auto"/>
            <w:hideMark/>
          </w:tcPr>
          <w:p w:rsidR="007B332C" w:rsidRPr="007B332C" w:rsidRDefault="007B332C" w:rsidP="00FC15A5">
            <w:pPr>
              <w:rPr>
                <w:color w:val="000000"/>
                <w:sz w:val="24"/>
                <w:szCs w:val="24"/>
              </w:rPr>
            </w:pPr>
            <w:r w:rsidRPr="007B332C">
              <w:rPr>
                <w:color w:val="000000"/>
                <w:sz w:val="24"/>
                <w:szCs w:val="24"/>
              </w:rPr>
              <w:t xml:space="preserve">Призваны на службу в ряды Вооруженных сил РФ, </w:t>
            </w:r>
            <w:r w:rsidRPr="007B332C">
              <w:rPr>
                <w:b/>
                <w:color w:val="000000"/>
                <w:sz w:val="24"/>
                <w:szCs w:val="24"/>
              </w:rPr>
              <w:t>+ контракт</w:t>
            </w:r>
            <w:r w:rsidRPr="007B332C">
              <w:rPr>
                <w:color w:val="000000"/>
                <w:sz w:val="24"/>
                <w:szCs w:val="24"/>
              </w:rPr>
              <w:t xml:space="preserve"> чел.</w:t>
            </w:r>
          </w:p>
        </w:tc>
        <w:tc>
          <w:tcPr>
            <w:tcW w:w="335" w:type="pct"/>
            <w:vMerge w:val="restart"/>
            <w:shd w:val="clear" w:color="auto" w:fill="auto"/>
            <w:hideMark/>
          </w:tcPr>
          <w:p w:rsidR="007B332C" w:rsidRPr="007B332C" w:rsidRDefault="007B332C" w:rsidP="00FC15A5">
            <w:pPr>
              <w:rPr>
                <w:color w:val="000000"/>
                <w:sz w:val="24"/>
                <w:szCs w:val="24"/>
              </w:rPr>
            </w:pPr>
            <w:r w:rsidRPr="007B332C">
              <w:rPr>
                <w:color w:val="000000"/>
                <w:sz w:val="24"/>
                <w:szCs w:val="24"/>
              </w:rPr>
              <w:t>Продолжили обучение, чел.</w:t>
            </w:r>
          </w:p>
        </w:tc>
        <w:tc>
          <w:tcPr>
            <w:tcW w:w="432" w:type="pct"/>
            <w:vMerge w:val="restart"/>
            <w:shd w:val="clear" w:color="auto" w:fill="auto"/>
            <w:hideMark/>
          </w:tcPr>
          <w:p w:rsidR="007B332C" w:rsidRPr="007B332C" w:rsidRDefault="007B332C" w:rsidP="00FC15A5">
            <w:pPr>
              <w:rPr>
                <w:color w:val="000000"/>
                <w:sz w:val="24"/>
                <w:szCs w:val="24"/>
              </w:rPr>
            </w:pPr>
            <w:r w:rsidRPr="007B332C">
              <w:rPr>
                <w:color w:val="000000"/>
                <w:sz w:val="24"/>
                <w:szCs w:val="24"/>
              </w:rPr>
              <w:t xml:space="preserve">Оформили отпуск по уходу за ребенком, чел. </w:t>
            </w:r>
          </w:p>
        </w:tc>
        <w:tc>
          <w:tcPr>
            <w:tcW w:w="287" w:type="pct"/>
            <w:vMerge w:val="restart"/>
          </w:tcPr>
          <w:p w:rsidR="007B332C" w:rsidRPr="007B332C" w:rsidRDefault="007B332C" w:rsidP="00FC15A5">
            <w:pPr>
              <w:jc w:val="center"/>
              <w:rPr>
                <w:color w:val="000000"/>
                <w:sz w:val="24"/>
                <w:szCs w:val="24"/>
              </w:rPr>
            </w:pPr>
            <w:r w:rsidRPr="007B332C">
              <w:rPr>
                <w:color w:val="000000"/>
                <w:sz w:val="24"/>
                <w:szCs w:val="24"/>
              </w:rPr>
              <w:t>Самозанятость</w:t>
            </w:r>
          </w:p>
        </w:tc>
        <w:tc>
          <w:tcPr>
            <w:tcW w:w="432" w:type="pct"/>
            <w:vMerge w:val="restart"/>
          </w:tcPr>
          <w:p w:rsidR="007B332C" w:rsidRPr="007B332C" w:rsidRDefault="007B332C" w:rsidP="00FC15A5">
            <w:pPr>
              <w:jc w:val="center"/>
              <w:rPr>
                <w:color w:val="000000"/>
                <w:sz w:val="24"/>
                <w:szCs w:val="24"/>
              </w:rPr>
            </w:pPr>
            <w:r w:rsidRPr="007B332C">
              <w:rPr>
                <w:color w:val="000000"/>
                <w:sz w:val="24"/>
                <w:szCs w:val="24"/>
              </w:rPr>
              <w:t>Тяжелое состояние здоровья или  отбывают наказание</w:t>
            </w:r>
          </w:p>
        </w:tc>
        <w:tc>
          <w:tcPr>
            <w:tcW w:w="746" w:type="pct"/>
            <w:gridSpan w:val="2"/>
            <w:shd w:val="clear" w:color="auto" w:fill="auto"/>
            <w:hideMark/>
          </w:tcPr>
          <w:p w:rsidR="007B332C" w:rsidRDefault="007B332C" w:rsidP="00FC15A5">
            <w:pPr>
              <w:jc w:val="center"/>
              <w:rPr>
                <w:color w:val="000000"/>
                <w:sz w:val="24"/>
                <w:szCs w:val="24"/>
              </w:rPr>
            </w:pPr>
            <w:r w:rsidRPr="007B332C">
              <w:rPr>
                <w:color w:val="000000"/>
                <w:sz w:val="24"/>
                <w:szCs w:val="24"/>
              </w:rPr>
              <w:t xml:space="preserve">Имеют риск </w:t>
            </w:r>
          </w:p>
          <w:p w:rsidR="007B332C" w:rsidRPr="007B332C" w:rsidRDefault="007B332C" w:rsidP="00FC15A5">
            <w:pPr>
              <w:jc w:val="center"/>
              <w:rPr>
                <w:color w:val="000000"/>
                <w:sz w:val="24"/>
                <w:szCs w:val="24"/>
              </w:rPr>
            </w:pPr>
            <w:r w:rsidRPr="007B332C">
              <w:rPr>
                <w:color w:val="000000"/>
                <w:sz w:val="24"/>
                <w:szCs w:val="24"/>
              </w:rPr>
              <w:t xml:space="preserve">не быть трудоустроенными, чел. </w:t>
            </w:r>
          </w:p>
        </w:tc>
      </w:tr>
      <w:tr w:rsidR="007B332C" w:rsidRPr="007B332C" w:rsidTr="007B332C">
        <w:trPr>
          <w:trHeight w:val="1337"/>
        </w:trPr>
        <w:tc>
          <w:tcPr>
            <w:tcW w:w="1235" w:type="pct"/>
            <w:vMerge/>
            <w:vAlign w:val="center"/>
            <w:hideMark/>
          </w:tcPr>
          <w:p w:rsidR="007B332C" w:rsidRPr="007B332C" w:rsidRDefault="007B332C" w:rsidP="00FC15A5">
            <w:pPr>
              <w:rPr>
                <w:color w:val="000000"/>
                <w:sz w:val="24"/>
                <w:szCs w:val="24"/>
              </w:rPr>
            </w:pPr>
          </w:p>
        </w:tc>
        <w:tc>
          <w:tcPr>
            <w:tcW w:w="335" w:type="pct"/>
            <w:vMerge/>
            <w:vAlign w:val="center"/>
            <w:hideMark/>
          </w:tcPr>
          <w:p w:rsidR="007B332C" w:rsidRPr="007B332C" w:rsidRDefault="007B332C" w:rsidP="00FC15A5">
            <w:pPr>
              <w:rPr>
                <w:color w:val="000000"/>
                <w:sz w:val="24"/>
                <w:szCs w:val="24"/>
              </w:rPr>
            </w:pPr>
          </w:p>
        </w:tc>
        <w:tc>
          <w:tcPr>
            <w:tcW w:w="336" w:type="pct"/>
            <w:shd w:val="clear" w:color="auto" w:fill="auto"/>
            <w:noWrap/>
            <w:hideMark/>
          </w:tcPr>
          <w:p w:rsidR="007B332C" w:rsidRPr="007B332C" w:rsidRDefault="007B332C" w:rsidP="00FC15A5">
            <w:pPr>
              <w:rPr>
                <w:color w:val="000000"/>
                <w:sz w:val="24"/>
                <w:szCs w:val="24"/>
              </w:rPr>
            </w:pPr>
            <w:r w:rsidRPr="007B332C">
              <w:rPr>
                <w:color w:val="000000"/>
                <w:sz w:val="24"/>
                <w:szCs w:val="24"/>
              </w:rPr>
              <w:t>Всего</w:t>
            </w:r>
          </w:p>
        </w:tc>
        <w:tc>
          <w:tcPr>
            <w:tcW w:w="384" w:type="pct"/>
            <w:shd w:val="clear" w:color="auto" w:fill="auto"/>
            <w:hideMark/>
          </w:tcPr>
          <w:p w:rsidR="007B332C" w:rsidRPr="007B332C" w:rsidRDefault="007B332C" w:rsidP="00FC15A5">
            <w:pPr>
              <w:rPr>
                <w:color w:val="000000"/>
                <w:sz w:val="24"/>
                <w:szCs w:val="24"/>
              </w:rPr>
            </w:pPr>
            <w:r w:rsidRPr="007B332C">
              <w:rPr>
                <w:color w:val="000000"/>
                <w:sz w:val="24"/>
                <w:szCs w:val="24"/>
              </w:rPr>
              <w:t>В том числе по специальности (профессии)</w:t>
            </w:r>
          </w:p>
        </w:tc>
        <w:tc>
          <w:tcPr>
            <w:tcW w:w="478" w:type="pct"/>
            <w:vMerge/>
            <w:vAlign w:val="center"/>
            <w:hideMark/>
          </w:tcPr>
          <w:p w:rsidR="007B332C" w:rsidRPr="007B332C" w:rsidRDefault="007B332C" w:rsidP="00FC15A5">
            <w:pPr>
              <w:rPr>
                <w:color w:val="000000"/>
                <w:sz w:val="24"/>
                <w:szCs w:val="24"/>
              </w:rPr>
            </w:pPr>
          </w:p>
        </w:tc>
        <w:tc>
          <w:tcPr>
            <w:tcW w:w="335" w:type="pct"/>
            <w:vMerge/>
            <w:vAlign w:val="center"/>
            <w:hideMark/>
          </w:tcPr>
          <w:p w:rsidR="007B332C" w:rsidRPr="007B332C" w:rsidRDefault="007B332C" w:rsidP="00FC15A5">
            <w:pPr>
              <w:rPr>
                <w:color w:val="000000"/>
                <w:sz w:val="24"/>
                <w:szCs w:val="24"/>
              </w:rPr>
            </w:pPr>
          </w:p>
        </w:tc>
        <w:tc>
          <w:tcPr>
            <w:tcW w:w="432" w:type="pct"/>
            <w:vMerge/>
            <w:vAlign w:val="center"/>
            <w:hideMark/>
          </w:tcPr>
          <w:p w:rsidR="007B332C" w:rsidRPr="007B332C" w:rsidRDefault="007B332C" w:rsidP="00FC15A5">
            <w:pPr>
              <w:rPr>
                <w:color w:val="000000"/>
                <w:sz w:val="24"/>
                <w:szCs w:val="24"/>
              </w:rPr>
            </w:pPr>
          </w:p>
        </w:tc>
        <w:tc>
          <w:tcPr>
            <w:tcW w:w="287" w:type="pct"/>
            <w:vMerge/>
          </w:tcPr>
          <w:p w:rsidR="007B332C" w:rsidRPr="007B332C" w:rsidRDefault="007B332C" w:rsidP="00FC15A5">
            <w:pPr>
              <w:jc w:val="center"/>
              <w:rPr>
                <w:color w:val="000000"/>
                <w:sz w:val="24"/>
                <w:szCs w:val="24"/>
              </w:rPr>
            </w:pPr>
          </w:p>
        </w:tc>
        <w:tc>
          <w:tcPr>
            <w:tcW w:w="432" w:type="pct"/>
            <w:vMerge/>
          </w:tcPr>
          <w:p w:rsidR="007B332C" w:rsidRPr="007B332C" w:rsidRDefault="007B332C" w:rsidP="00FC15A5">
            <w:pPr>
              <w:jc w:val="center"/>
              <w:rPr>
                <w:color w:val="000000"/>
                <w:sz w:val="24"/>
                <w:szCs w:val="24"/>
              </w:rPr>
            </w:pPr>
          </w:p>
        </w:tc>
        <w:tc>
          <w:tcPr>
            <w:tcW w:w="288" w:type="pct"/>
            <w:shd w:val="clear" w:color="auto" w:fill="auto"/>
            <w:hideMark/>
          </w:tcPr>
          <w:p w:rsidR="007B332C" w:rsidRPr="007B332C" w:rsidRDefault="007B332C" w:rsidP="00FC15A5">
            <w:pPr>
              <w:jc w:val="center"/>
              <w:rPr>
                <w:color w:val="000000"/>
                <w:sz w:val="24"/>
                <w:szCs w:val="24"/>
              </w:rPr>
            </w:pPr>
            <w:r w:rsidRPr="007B332C">
              <w:rPr>
                <w:color w:val="000000"/>
                <w:sz w:val="24"/>
                <w:szCs w:val="24"/>
              </w:rPr>
              <w:t>Всего</w:t>
            </w:r>
          </w:p>
        </w:tc>
        <w:tc>
          <w:tcPr>
            <w:tcW w:w="458" w:type="pct"/>
            <w:shd w:val="clear" w:color="auto" w:fill="auto"/>
            <w:hideMark/>
          </w:tcPr>
          <w:p w:rsidR="007B332C" w:rsidRPr="007B332C" w:rsidRDefault="007B332C" w:rsidP="00FC15A5">
            <w:pPr>
              <w:jc w:val="center"/>
              <w:rPr>
                <w:color w:val="000000"/>
                <w:sz w:val="24"/>
                <w:szCs w:val="24"/>
              </w:rPr>
            </w:pPr>
            <w:r w:rsidRPr="007B332C">
              <w:rPr>
                <w:color w:val="000000"/>
                <w:sz w:val="24"/>
                <w:szCs w:val="24"/>
              </w:rPr>
              <w:t xml:space="preserve">В т.ч. состоят на учете в службе занятости </w:t>
            </w:r>
          </w:p>
        </w:tc>
      </w:tr>
      <w:tr w:rsidR="007B332C" w:rsidRPr="007B332C" w:rsidTr="007B332C">
        <w:trPr>
          <w:trHeight w:val="315"/>
        </w:trPr>
        <w:tc>
          <w:tcPr>
            <w:tcW w:w="1235" w:type="pct"/>
            <w:shd w:val="clear" w:color="auto" w:fill="auto"/>
            <w:hideMark/>
          </w:tcPr>
          <w:p w:rsidR="007B332C" w:rsidRPr="007B332C" w:rsidRDefault="007B332C" w:rsidP="00FC15A5">
            <w:pPr>
              <w:rPr>
                <w:b/>
                <w:bCs/>
                <w:color w:val="000000"/>
                <w:sz w:val="24"/>
                <w:szCs w:val="24"/>
              </w:rPr>
            </w:pPr>
            <w:r w:rsidRPr="007B332C">
              <w:rPr>
                <w:b/>
                <w:bCs/>
                <w:color w:val="000000"/>
                <w:sz w:val="24"/>
                <w:szCs w:val="24"/>
              </w:rPr>
              <w:t>Всего:</w:t>
            </w:r>
          </w:p>
        </w:tc>
        <w:tc>
          <w:tcPr>
            <w:tcW w:w="335"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213+14</w:t>
            </w:r>
          </w:p>
        </w:tc>
        <w:tc>
          <w:tcPr>
            <w:tcW w:w="336"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109+11</w:t>
            </w:r>
          </w:p>
        </w:tc>
        <w:tc>
          <w:tcPr>
            <w:tcW w:w="384"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56+4</w:t>
            </w:r>
          </w:p>
        </w:tc>
        <w:tc>
          <w:tcPr>
            <w:tcW w:w="478"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82+4</w:t>
            </w:r>
          </w:p>
        </w:tc>
        <w:tc>
          <w:tcPr>
            <w:tcW w:w="335"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5</w:t>
            </w:r>
          </w:p>
        </w:tc>
        <w:tc>
          <w:tcPr>
            <w:tcW w:w="432"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13</w:t>
            </w:r>
          </w:p>
        </w:tc>
        <w:tc>
          <w:tcPr>
            <w:tcW w:w="287" w:type="pct"/>
            <w:vAlign w:val="bottom"/>
          </w:tcPr>
          <w:p w:rsidR="007B332C" w:rsidRPr="007B332C" w:rsidRDefault="007B332C" w:rsidP="00FC15A5">
            <w:pPr>
              <w:jc w:val="center"/>
              <w:rPr>
                <w:b/>
                <w:color w:val="000000"/>
                <w:sz w:val="24"/>
                <w:szCs w:val="24"/>
              </w:rPr>
            </w:pPr>
            <w:r w:rsidRPr="007B332C">
              <w:rPr>
                <w:b/>
                <w:color w:val="000000"/>
                <w:sz w:val="24"/>
                <w:szCs w:val="24"/>
              </w:rPr>
              <w:t>-</w:t>
            </w:r>
          </w:p>
        </w:tc>
        <w:tc>
          <w:tcPr>
            <w:tcW w:w="432" w:type="pct"/>
            <w:vAlign w:val="bottom"/>
          </w:tcPr>
          <w:p w:rsidR="007B332C" w:rsidRPr="007B332C" w:rsidRDefault="007B332C" w:rsidP="00FC15A5">
            <w:pPr>
              <w:jc w:val="center"/>
              <w:rPr>
                <w:b/>
                <w:color w:val="000000"/>
                <w:sz w:val="24"/>
                <w:szCs w:val="24"/>
              </w:rPr>
            </w:pPr>
            <w:r w:rsidRPr="007B332C">
              <w:rPr>
                <w:b/>
                <w:color w:val="000000"/>
                <w:sz w:val="24"/>
                <w:szCs w:val="24"/>
              </w:rPr>
              <w:t>1</w:t>
            </w:r>
          </w:p>
        </w:tc>
        <w:tc>
          <w:tcPr>
            <w:tcW w:w="288"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2</w:t>
            </w:r>
          </w:p>
        </w:tc>
        <w:tc>
          <w:tcPr>
            <w:tcW w:w="458" w:type="pct"/>
            <w:shd w:val="clear" w:color="auto" w:fill="auto"/>
            <w:noWrap/>
            <w:vAlign w:val="bottom"/>
          </w:tcPr>
          <w:p w:rsidR="007B332C" w:rsidRPr="007B332C" w:rsidRDefault="007B332C" w:rsidP="00FC15A5">
            <w:pPr>
              <w:jc w:val="center"/>
              <w:rPr>
                <w:b/>
                <w:color w:val="000000"/>
                <w:sz w:val="24"/>
                <w:szCs w:val="24"/>
              </w:rPr>
            </w:pPr>
            <w:r w:rsidRPr="007B332C">
              <w:rPr>
                <w:b/>
                <w:color w:val="000000"/>
                <w:sz w:val="24"/>
                <w:szCs w:val="24"/>
              </w:rPr>
              <w:t>-</w:t>
            </w:r>
          </w:p>
        </w:tc>
      </w:tr>
      <w:tr w:rsidR="007B332C" w:rsidRPr="007B332C" w:rsidTr="007B332C">
        <w:trPr>
          <w:trHeight w:val="300"/>
        </w:trPr>
        <w:tc>
          <w:tcPr>
            <w:tcW w:w="1235" w:type="pct"/>
            <w:shd w:val="clear" w:color="000000" w:fill="F2F2F2"/>
            <w:noWrap/>
            <w:vAlign w:val="bottom"/>
            <w:hideMark/>
          </w:tcPr>
          <w:p w:rsidR="007B332C" w:rsidRPr="007B332C" w:rsidRDefault="007B332C" w:rsidP="00FC15A5">
            <w:pPr>
              <w:rPr>
                <w:b/>
                <w:bCs/>
                <w:color w:val="000000"/>
                <w:sz w:val="24"/>
                <w:szCs w:val="24"/>
              </w:rPr>
            </w:pPr>
            <w:r w:rsidRPr="007B332C">
              <w:rPr>
                <w:b/>
                <w:bCs/>
                <w:color w:val="000000"/>
                <w:sz w:val="24"/>
                <w:szCs w:val="24"/>
              </w:rPr>
              <w:t>ППКРС</w:t>
            </w:r>
          </w:p>
        </w:tc>
        <w:tc>
          <w:tcPr>
            <w:tcW w:w="335"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119</w:t>
            </w:r>
          </w:p>
        </w:tc>
        <w:tc>
          <w:tcPr>
            <w:tcW w:w="336"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51</w:t>
            </w:r>
          </w:p>
        </w:tc>
        <w:tc>
          <w:tcPr>
            <w:tcW w:w="384"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14</w:t>
            </w:r>
          </w:p>
        </w:tc>
        <w:tc>
          <w:tcPr>
            <w:tcW w:w="478"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58+2</w:t>
            </w:r>
          </w:p>
        </w:tc>
        <w:tc>
          <w:tcPr>
            <w:tcW w:w="335"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4</w:t>
            </w:r>
          </w:p>
        </w:tc>
        <w:tc>
          <w:tcPr>
            <w:tcW w:w="432"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4</w:t>
            </w:r>
          </w:p>
        </w:tc>
        <w:tc>
          <w:tcPr>
            <w:tcW w:w="287" w:type="pct"/>
            <w:shd w:val="clear" w:color="000000" w:fill="F2F2F2"/>
            <w:vAlign w:val="bottom"/>
          </w:tcPr>
          <w:p w:rsidR="007B332C" w:rsidRPr="007B332C" w:rsidRDefault="007B332C" w:rsidP="00FC15A5">
            <w:pPr>
              <w:jc w:val="center"/>
              <w:rPr>
                <w:b/>
                <w:color w:val="000000"/>
                <w:sz w:val="24"/>
                <w:szCs w:val="24"/>
              </w:rPr>
            </w:pPr>
            <w:r w:rsidRPr="007B332C">
              <w:rPr>
                <w:b/>
                <w:color w:val="000000"/>
                <w:sz w:val="24"/>
                <w:szCs w:val="24"/>
              </w:rPr>
              <w:t>-</w:t>
            </w:r>
          </w:p>
        </w:tc>
        <w:tc>
          <w:tcPr>
            <w:tcW w:w="432" w:type="pct"/>
            <w:shd w:val="clear" w:color="000000" w:fill="F2F2F2"/>
            <w:vAlign w:val="bottom"/>
          </w:tcPr>
          <w:p w:rsidR="007B332C" w:rsidRPr="007B332C" w:rsidRDefault="007B332C" w:rsidP="00FC15A5">
            <w:pPr>
              <w:jc w:val="center"/>
              <w:rPr>
                <w:b/>
                <w:color w:val="000000"/>
                <w:sz w:val="24"/>
                <w:szCs w:val="24"/>
              </w:rPr>
            </w:pPr>
            <w:r w:rsidRPr="007B332C">
              <w:rPr>
                <w:b/>
                <w:color w:val="000000"/>
                <w:sz w:val="24"/>
                <w:szCs w:val="24"/>
              </w:rPr>
              <w:t>-</w:t>
            </w:r>
          </w:p>
        </w:tc>
        <w:tc>
          <w:tcPr>
            <w:tcW w:w="288"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w:t>
            </w:r>
          </w:p>
        </w:tc>
        <w:tc>
          <w:tcPr>
            <w:tcW w:w="458"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w:t>
            </w:r>
          </w:p>
        </w:tc>
      </w:tr>
      <w:tr w:rsidR="007B332C" w:rsidRPr="007B332C" w:rsidTr="007B332C">
        <w:trPr>
          <w:trHeight w:val="300"/>
        </w:trPr>
        <w:tc>
          <w:tcPr>
            <w:tcW w:w="1235" w:type="pct"/>
            <w:shd w:val="clear" w:color="auto" w:fill="auto"/>
            <w:vAlign w:val="bottom"/>
            <w:hideMark/>
          </w:tcPr>
          <w:p w:rsidR="007B332C" w:rsidRPr="007B332C" w:rsidRDefault="007B332C" w:rsidP="00FC15A5">
            <w:pPr>
              <w:rPr>
                <w:color w:val="000000"/>
                <w:sz w:val="24"/>
                <w:szCs w:val="24"/>
              </w:rPr>
            </w:pPr>
            <w:r w:rsidRPr="007B332C">
              <w:rPr>
                <w:color w:val="000000"/>
                <w:sz w:val="24"/>
                <w:szCs w:val="24"/>
              </w:rPr>
              <w:t>Машиниста локомотива</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24</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6</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18</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721"/>
        </w:trPr>
        <w:tc>
          <w:tcPr>
            <w:tcW w:w="1235" w:type="pct"/>
            <w:shd w:val="clear" w:color="auto" w:fill="auto"/>
            <w:vAlign w:val="bottom"/>
            <w:hideMark/>
          </w:tcPr>
          <w:p w:rsidR="007B332C" w:rsidRPr="007B332C" w:rsidRDefault="007B332C" w:rsidP="00FC15A5">
            <w:pPr>
              <w:rPr>
                <w:color w:val="000000"/>
                <w:sz w:val="24"/>
                <w:szCs w:val="24"/>
              </w:rPr>
            </w:pPr>
            <w:r w:rsidRPr="007B332C">
              <w:rPr>
                <w:color w:val="000000"/>
                <w:sz w:val="24"/>
                <w:szCs w:val="24"/>
              </w:rPr>
              <w:t>Слесарь - электрик по ремонту электрооборудования подвижного состава (электровозов, электропоездов)</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26</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7</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16+1</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w:t>
            </w: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519"/>
        </w:trPr>
        <w:tc>
          <w:tcPr>
            <w:tcW w:w="1235" w:type="pct"/>
            <w:shd w:val="clear" w:color="auto" w:fill="auto"/>
            <w:vAlign w:val="bottom"/>
            <w:hideMark/>
          </w:tcPr>
          <w:p w:rsidR="007B332C" w:rsidRPr="007B332C" w:rsidRDefault="007B332C" w:rsidP="00FC15A5">
            <w:pPr>
              <w:rPr>
                <w:color w:val="000000"/>
                <w:sz w:val="24"/>
                <w:szCs w:val="24"/>
              </w:rPr>
            </w:pPr>
            <w:r w:rsidRPr="007B332C">
              <w:rPr>
                <w:color w:val="000000"/>
                <w:sz w:val="24"/>
                <w:szCs w:val="24"/>
              </w:rPr>
              <w:t>Сварщик (ручной и частично механизированной сварки (наплавки)</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25</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17</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5</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8</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711"/>
        </w:trPr>
        <w:tc>
          <w:tcPr>
            <w:tcW w:w="1235" w:type="pct"/>
            <w:shd w:val="clear" w:color="auto" w:fill="auto"/>
            <w:vAlign w:val="bottom"/>
            <w:hideMark/>
          </w:tcPr>
          <w:p w:rsidR="007B332C" w:rsidRPr="007B332C" w:rsidRDefault="007B332C" w:rsidP="00FC15A5">
            <w:pPr>
              <w:rPr>
                <w:color w:val="000000"/>
                <w:sz w:val="24"/>
                <w:szCs w:val="24"/>
              </w:rPr>
            </w:pPr>
            <w:r w:rsidRPr="007B332C">
              <w:rPr>
                <w:color w:val="000000"/>
                <w:sz w:val="24"/>
                <w:szCs w:val="24"/>
              </w:rPr>
              <w:t>Электромонтер по ремонту и обслуживанию электрооборудования жилищно-коммунального хозяйства</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20</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4</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15</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w:t>
            </w: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262"/>
        </w:trPr>
        <w:tc>
          <w:tcPr>
            <w:tcW w:w="1235" w:type="pct"/>
            <w:shd w:val="clear" w:color="auto" w:fill="auto"/>
            <w:vAlign w:val="bottom"/>
          </w:tcPr>
          <w:p w:rsidR="007B332C" w:rsidRPr="007B332C" w:rsidRDefault="007B332C" w:rsidP="00FC15A5">
            <w:pPr>
              <w:rPr>
                <w:color w:val="000000"/>
                <w:sz w:val="24"/>
                <w:szCs w:val="24"/>
              </w:rPr>
            </w:pPr>
            <w:r w:rsidRPr="007B332C">
              <w:rPr>
                <w:color w:val="000000"/>
                <w:sz w:val="24"/>
                <w:szCs w:val="24"/>
              </w:rPr>
              <w:t>Повар, кондитер</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24</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17</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10</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1+1</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w:t>
            </w: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4</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300"/>
        </w:trPr>
        <w:tc>
          <w:tcPr>
            <w:tcW w:w="1235" w:type="pct"/>
            <w:shd w:val="clear" w:color="000000" w:fill="F2F2F2"/>
            <w:noWrap/>
            <w:vAlign w:val="bottom"/>
            <w:hideMark/>
          </w:tcPr>
          <w:p w:rsidR="007B332C" w:rsidRPr="007B332C" w:rsidRDefault="007B332C" w:rsidP="00FC15A5">
            <w:pPr>
              <w:rPr>
                <w:b/>
                <w:bCs/>
                <w:color w:val="000000"/>
                <w:sz w:val="24"/>
                <w:szCs w:val="24"/>
              </w:rPr>
            </w:pPr>
            <w:r w:rsidRPr="007B332C">
              <w:rPr>
                <w:b/>
                <w:bCs/>
                <w:color w:val="000000"/>
                <w:sz w:val="24"/>
                <w:szCs w:val="24"/>
              </w:rPr>
              <w:t>ППССЗ</w:t>
            </w:r>
          </w:p>
        </w:tc>
        <w:tc>
          <w:tcPr>
            <w:tcW w:w="335"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94</w:t>
            </w:r>
          </w:p>
        </w:tc>
        <w:tc>
          <w:tcPr>
            <w:tcW w:w="336"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58</w:t>
            </w:r>
          </w:p>
        </w:tc>
        <w:tc>
          <w:tcPr>
            <w:tcW w:w="384"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42</w:t>
            </w:r>
          </w:p>
        </w:tc>
        <w:tc>
          <w:tcPr>
            <w:tcW w:w="478"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24+2</w:t>
            </w:r>
          </w:p>
        </w:tc>
        <w:tc>
          <w:tcPr>
            <w:tcW w:w="335"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1</w:t>
            </w:r>
          </w:p>
        </w:tc>
        <w:tc>
          <w:tcPr>
            <w:tcW w:w="432"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9</w:t>
            </w:r>
          </w:p>
        </w:tc>
        <w:tc>
          <w:tcPr>
            <w:tcW w:w="287" w:type="pct"/>
            <w:shd w:val="clear" w:color="000000" w:fill="F2F2F2"/>
            <w:vAlign w:val="bottom"/>
          </w:tcPr>
          <w:p w:rsidR="007B332C" w:rsidRPr="007B332C" w:rsidRDefault="007B332C" w:rsidP="00FC15A5">
            <w:pPr>
              <w:jc w:val="center"/>
              <w:rPr>
                <w:b/>
                <w:color w:val="000000"/>
                <w:sz w:val="24"/>
                <w:szCs w:val="24"/>
              </w:rPr>
            </w:pPr>
            <w:r w:rsidRPr="007B332C">
              <w:rPr>
                <w:b/>
                <w:color w:val="000000"/>
                <w:sz w:val="24"/>
                <w:szCs w:val="24"/>
              </w:rPr>
              <w:t>-</w:t>
            </w:r>
          </w:p>
        </w:tc>
        <w:tc>
          <w:tcPr>
            <w:tcW w:w="432" w:type="pct"/>
            <w:shd w:val="clear" w:color="000000" w:fill="F2F2F2"/>
            <w:vAlign w:val="bottom"/>
          </w:tcPr>
          <w:p w:rsidR="007B332C" w:rsidRPr="007B332C" w:rsidRDefault="007B332C" w:rsidP="00FC15A5">
            <w:pPr>
              <w:jc w:val="center"/>
              <w:rPr>
                <w:b/>
                <w:color w:val="000000"/>
                <w:sz w:val="24"/>
                <w:szCs w:val="24"/>
              </w:rPr>
            </w:pPr>
            <w:r w:rsidRPr="007B332C">
              <w:rPr>
                <w:b/>
                <w:color w:val="000000"/>
                <w:sz w:val="24"/>
                <w:szCs w:val="24"/>
              </w:rPr>
              <w:t>-</w:t>
            </w:r>
          </w:p>
        </w:tc>
        <w:tc>
          <w:tcPr>
            <w:tcW w:w="288"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w:t>
            </w:r>
          </w:p>
        </w:tc>
        <w:tc>
          <w:tcPr>
            <w:tcW w:w="458" w:type="pct"/>
            <w:shd w:val="clear" w:color="000000" w:fill="F2F2F2"/>
            <w:noWrap/>
            <w:vAlign w:val="bottom"/>
          </w:tcPr>
          <w:p w:rsidR="007B332C" w:rsidRPr="007B332C" w:rsidRDefault="007B332C" w:rsidP="00FC15A5">
            <w:pPr>
              <w:jc w:val="center"/>
              <w:rPr>
                <w:b/>
                <w:color w:val="000000"/>
                <w:sz w:val="24"/>
                <w:szCs w:val="24"/>
              </w:rPr>
            </w:pPr>
            <w:r w:rsidRPr="007B332C">
              <w:rPr>
                <w:b/>
                <w:color w:val="000000"/>
                <w:sz w:val="24"/>
                <w:szCs w:val="24"/>
              </w:rPr>
              <w:t>-</w:t>
            </w:r>
          </w:p>
        </w:tc>
      </w:tr>
      <w:tr w:rsidR="007B332C" w:rsidRPr="007B332C" w:rsidTr="007B332C">
        <w:trPr>
          <w:trHeight w:val="300"/>
        </w:trPr>
        <w:tc>
          <w:tcPr>
            <w:tcW w:w="1235" w:type="pct"/>
            <w:shd w:val="clear" w:color="auto" w:fill="auto"/>
            <w:noWrap/>
            <w:vAlign w:val="bottom"/>
            <w:hideMark/>
          </w:tcPr>
          <w:p w:rsidR="007B332C" w:rsidRPr="007B332C" w:rsidRDefault="007B332C" w:rsidP="00FC15A5">
            <w:pPr>
              <w:rPr>
                <w:color w:val="000000"/>
                <w:sz w:val="24"/>
                <w:szCs w:val="24"/>
              </w:rPr>
            </w:pPr>
            <w:r w:rsidRPr="007B332C">
              <w:rPr>
                <w:color w:val="000000"/>
                <w:sz w:val="24"/>
                <w:szCs w:val="24"/>
              </w:rPr>
              <w:t>Страховое дело</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15</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10</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5</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5</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300"/>
        </w:trPr>
        <w:tc>
          <w:tcPr>
            <w:tcW w:w="1235" w:type="pct"/>
            <w:shd w:val="clear" w:color="auto" w:fill="auto"/>
            <w:noWrap/>
            <w:vAlign w:val="bottom"/>
          </w:tcPr>
          <w:p w:rsidR="007B332C" w:rsidRPr="007B332C" w:rsidRDefault="007B332C" w:rsidP="00FC15A5">
            <w:pPr>
              <w:rPr>
                <w:color w:val="000000"/>
                <w:sz w:val="24"/>
                <w:szCs w:val="24"/>
              </w:rPr>
            </w:pPr>
            <w:r w:rsidRPr="007B332C">
              <w:rPr>
                <w:color w:val="000000"/>
                <w:sz w:val="24"/>
                <w:szCs w:val="24"/>
              </w:rPr>
              <w:t>Коммерция (по отраслям)</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20</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12</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9</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4</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w:t>
            </w: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3</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300"/>
        </w:trPr>
        <w:tc>
          <w:tcPr>
            <w:tcW w:w="1235" w:type="pct"/>
            <w:shd w:val="clear" w:color="auto" w:fill="auto"/>
            <w:noWrap/>
            <w:vAlign w:val="bottom"/>
          </w:tcPr>
          <w:p w:rsidR="007B332C" w:rsidRPr="007B332C" w:rsidRDefault="007B332C" w:rsidP="00FC15A5">
            <w:pPr>
              <w:rPr>
                <w:color w:val="000000"/>
                <w:sz w:val="24"/>
                <w:szCs w:val="24"/>
              </w:rPr>
            </w:pPr>
            <w:r w:rsidRPr="007B332C">
              <w:rPr>
                <w:color w:val="000000"/>
                <w:sz w:val="24"/>
                <w:szCs w:val="24"/>
              </w:rPr>
              <w:t>Техническая эксплуатация подвижного состава железных дорог</w:t>
            </w:r>
          </w:p>
        </w:tc>
        <w:tc>
          <w:tcPr>
            <w:tcW w:w="335"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59</w:t>
            </w:r>
          </w:p>
        </w:tc>
        <w:tc>
          <w:tcPr>
            <w:tcW w:w="336"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36</w:t>
            </w:r>
          </w:p>
        </w:tc>
        <w:tc>
          <w:tcPr>
            <w:tcW w:w="384"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28</w:t>
            </w:r>
          </w:p>
        </w:tc>
        <w:tc>
          <w:tcPr>
            <w:tcW w:w="47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20+2</w:t>
            </w:r>
          </w:p>
        </w:tc>
        <w:tc>
          <w:tcPr>
            <w:tcW w:w="335" w:type="pct"/>
            <w:shd w:val="clear" w:color="auto" w:fill="auto"/>
            <w:noWrap/>
            <w:vAlign w:val="bottom"/>
          </w:tcPr>
          <w:p w:rsidR="007B332C" w:rsidRPr="007B332C" w:rsidRDefault="007B332C" w:rsidP="00FC15A5">
            <w:pPr>
              <w:jc w:val="center"/>
              <w:rPr>
                <w:color w:val="000000"/>
                <w:sz w:val="24"/>
                <w:szCs w:val="24"/>
              </w:rPr>
            </w:pPr>
          </w:p>
        </w:tc>
        <w:tc>
          <w:tcPr>
            <w:tcW w:w="432"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1</w:t>
            </w:r>
          </w:p>
        </w:tc>
        <w:tc>
          <w:tcPr>
            <w:tcW w:w="287"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32" w:type="pct"/>
            <w:vAlign w:val="bottom"/>
          </w:tcPr>
          <w:p w:rsidR="007B332C" w:rsidRPr="007B332C" w:rsidRDefault="007B332C" w:rsidP="00FC15A5">
            <w:pPr>
              <w:jc w:val="center"/>
              <w:rPr>
                <w:color w:val="000000"/>
                <w:sz w:val="24"/>
                <w:szCs w:val="24"/>
              </w:rPr>
            </w:pPr>
            <w:r w:rsidRPr="007B332C">
              <w:rPr>
                <w:color w:val="000000"/>
                <w:sz w:val="24"/>
                <w:szCs w:val="24"/>
              </w:rPr>
              <w:t>-</w:t>
            </w:r>
          </w:p>
        </w:tc>
        <w:tc>
          <w:tcPr>
            <w:tcW w:w="28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c>
          <w:tcPr>
            <w:tcW w:w="458" w:type="pct"/>
            <w:shd w:val="clear" w:color="auto" w:fill="auto"/>
            <w:noWrap/>
            <w:vAlign w:val="bottom"/>
          </w:tcPr>
          <w:p w:rsidR="007B332C" w:rsidRPr="007B332C" w:rsidRDefault="007B332C" w:rsidP="00FC15A5">
            <w:pPr>
              <w:jc w:val="center"/>
              <w:rPr>
                <w:color w:val="000000"/>
                <w:sz w:val="24"/>
                <w:szCs w:val="24"/>
              </w:rPr>
            </w:pPr>
            <w:r w:rsidRPr="007B332C">
              <w:rPr>
                <w:color w:val="000000"/>
                <w:sz w:val="24"/>
                <w:szCs w:val="24"/>
              </w:rPr>
              <w:t>-</w:t>
            </w:r>
          </w:p>
        </w:tc>
      </w:tr>
      <w:tr w:rsidR="007B332C" w:rsidRPr="007B332C" w:rsidTr="007B332C">
        <w:trPr>
          <w:trHeight w:val="300"/>
        </w:trPr>
        <w:tc>
          <w:tcPr>
            <w:tcW w:w="1235" w:type="pct"/>
            <w:shd w:val="clear" w:color="000000" w:fill="F2F2F2"/>
            <w:noWrap/>
            <w:vAlign w:val="bottom"/>
            <w:hideMark/>
          </w:tcPr>
          <w:p w:rsidR="007B332C" w:rsidRPr="007B332C" w:rsidRDefault="007B332C" w:rsidP="00FC15A5">
            <w:pPr>
              <w:rPr>
                <w:b/>
                <w:bCs/>
                <w:sz w:val="24"/>
                <w:szCs w:val="24"/>
              </w:rPr>
            </w:pPr>
            <w:r w:rsidRPr="007B332C">
              <w:rPr>
                <w:b/>
                <w:bCs/>
                <w:sz w:val="24"/>
                <w:szCs w:val="24"/>
              </w:rPr>
              <w:t>Профобучение лиц с ОВЗ</w:t>
            </w:r>
          </w:p>
        </w:tc>
        <w:tc>
          <w:tcPr>
            <w:tcW w:w="335" w:type="pct"/>
            <w:shd w:val="clear" w:color="000000" w:fill="F2F2F2"/>
            <w:noWrap/>
            <w:vAlign w:val="bottom"/>
          </w:tcPr>
          <w:p w:rsidR="007B332C" w:rsidRPr="007B332C" w:rsidRDefault="007B332C" w:rsidP="00FC15A5">
            <w:pPr>
              <w:jc w:val="center"/>
              <w:rPr>
                <w:b/>
                <w:sz w:val="24"/>
                <w:szCs w:val="24"/>
              </w:rPr>
            </w:pPr>
            <w:r w:rsidRPr="007B332C">
              <w:rPr>
                <w:b/>
                <w:sz w:val="24"/>
                <w:szCs w:val="24"/>
              </w:rPr>
              <w:t>14</w:t>
            </w:r>
          </w:p>
        </w:tc>
        <w:tc>
          <w:tcPr>
            <w:tcW w:w="336" w:type="pct"/>
            <w:shd w:val="clear" w:color="000000" w:fill="F2F2F2"/>
            <w:noWrap/>
            <w:vAlign w:val="bottom"/>
          </w:tcPr>
          <w:p w:rsidR="007B332C" w:rsidRPr="007B332C" w:rsidRDefault="007B332C" w:rsidP="00FC15A5">
            <w:pPr>
              <w:jc w:val="center"/>
              <w:rPr>
                <w:b/>
                <w:sz w:val="24"/>
                <w:szCs w:val="24"/>
              </w:rPr>
            </w:pPr>
            <w:r w:rsidRPr="007B332C">
              <w:rPr>
                <w:b/>
                <w:sz w:val="24"/>
                <w:szCs w:val="24"/>
              </w:rPr>
              <w:t>11</w:t>
            </w:r>
          </w:p>
        </w:tc>
        <w:tc>
          <w:tcPr>
            <w:tcW w:w="384" w:type="pct"/>
            <w:shd w:val="clear" w:color="000000" w:fill="F2F2F2"/>
            <w:noWrap/>
            <w:vAlign w:val="bottom"/>
          </w:tcPr>
          <w:p w:rsidR="007B332C" w:rsidRPr="007B332C" w:rsidRDefault="007B332C" w:rsidP="00FC15A5">
            <w:pPr>
              <w:jc w:val="center"/>
              <w:rPr>
                <w:b/>
                <w:sz w:val="24"/>
                <w:szCs w:val="24"/>
              </w:rPr>
            </w:pPr>
            <w:r w:rsidRPr="007B332C">
              <w:rPr>
                <w:b/>
                <w:sz w:val="24"/>
                <w:szCs w:val="24"/>
              </w:rPr>
              <w:t>4</w:t>
            </w:r>
          </w:p>
        </w:tc>
        <w:tc>
          <w:tcPr>
            <w:tcW w:w="478" w:type="pct"/>
            <w:shd w:val="clear" w:color="000000" w:fill="F2F2F2"/>
            <w:noWrap/>
            <w:vAlign w:val="bottom"/>
          </w:tcPr>
          <w:p w:rsidR="007B332C" w:rsidRPr="007B332C" w:rsidRDefault="007B332C" w:rsidP="00FC15A5">
            <w:pPr>
              <w:jc w:val="center"/>
              <w:rPr>
                <w:b/>
                <w:sz w:val="24"/>
                <w:szCs w:val="24"/>
              </w:rPr>
            </w:pPr>
          </w:p>
        </w:tc>
        <w:tc>
          <w:tcPr>
            <w:tcW w:w="335" w:type="pct"/>
            <w:shd w:val="clear" w:color="000000" w:fill="F2F2F2"/>
            <w:noWrap/>
            <w:vAlign w:val="bottom"/>
          </w:tcPr>
          <w:p w:rsidR="007B332C" w:rsidRPr="007B332C" w:rsidRDefault="007B332C" w:rsidP="00FC15A5">
            <w:pPr>
              <w:jc w:val="center"/>
              <w:rPr>
                <w:b/>
                <w:sz w:val="24"/>
                <w:szCs w:val="24"/>
              </w:rPr>
            </w:pPr>
          </w:p>
        </w:tc>
        <w:tc>
          <w:tcPr>
            <w:tcW w:w="432" w:type="pct"/>
            <w:shd w:val="clear" w:color="000000" w:fill="F2F2F2"/>
            <w:noWrap/>
            <w:vAlign w:val="bottom"/>
          </w:tcPr>
          <w:p w:rsidR="007B332C" w:rsidRPr="007B332C" w:rsidRDefault="007B332C" w:rsidP="00FC15A5">
            <w:pPr>
              <w:jc w:val="center"/>
              <w:rPr>
                <w:b/>
                <w:sz w:val="24"/>
                <w:szCs w:val="24"/>
              </w:rPr>
            </w:pPr>
          </w:p>
        </w:tc>
        <w:tc>
          <w:tcPr>
            <w:tcW w:w="287" w:type="pct"/>
            <w:shd w:val="clear" w:color="000000" w:fill="F2F2F2"/>
            <w:vAlign w:val="bottom"/>
          </w:tcPr>
          <w:p w:rsidR="007B332C" w:rsidRPr="007B332C" w:rsidRDefault="007B332C" w:rsidP="00FC15A5">
            <w:pPr>
              <w:jc w:val="center"/>
              <w:rPr>
                <w:b/>
                <w:sz w:val="24"/>
                <w:szCs w:val="24"/>
              </w:rPr>
            </w:pPr>
          </w:p>
        </w:tc>
        <w:tc>
          <w:tcPr>
            <w:tcW w:w="432" w:type="pct"/>
            <w:shd w:val="clear" w:color="000000" w:fill="F2F2F2"/>
            <w:vAlign w:val="bottom"/>
          </w:tcPr>
          <w:p w:rsidR="007B332C" w:rsidRPr="007B332C" w:rsidRDefault="007B332C" w:rsidP="00FC15A5">
            <w:pPr>
              <w:jc w:val="center"/>
              <w:rPr>
                <w:b/>
                <w:sz w:val="24"/>
                <w:szCs w:val="24"/>
              </w:rPr>
            </w:pPr>
            <w:r w:rsidRPr="007B332C">
              <w:rPr>
                <w:b/>
                <w:sz w:val="24"/>
                <w:szCs w:val="24"/>
              </w:rPr>
              <w:t>1</w:t>
            </w:r>
          </w:p>
        </w:tc>
        <w:tc>
          <w:tcPr>
            <w:tcW w:w="288" w:type="pct"/>
            <w:shd w:val="clear" w:color="000000" w:fill="F2F2F2"/>
            <w:noWrap/>
            <w:vAlign w:val="bottom"/>
          </w:tcPr>
          <w:p w:rsidR="007B332C" w:rsidRPr="007B332C" w:rsidRDefault="007B332C" w:rsidP="00FC15A5">
            <w:pPr>
              <w:jc w:val="center"/>
              <w:rPr>
                <w:b/>
                <w:sz w:val="24"/>
                <w:szCs w:val="24"/>
              </w:rPr>
            </w:pPr>
            <w:r w:rsidRPr="007B332C">
              <w:rPr>
                <w:b/>
                <w:sz w:val="24"/>
                <w:szCs w:val="24"/>
              </w:rPr>
              <w:t>2</w:t>
            </w:r>
          </w:p>
        </w:tc>
        <w:tc>
          <w:tcPr>
            <w:tcW w:w="458" w:type="pct"/>
            <w:shd w:val="clear" w:color="000000" w:fill="F2F2F2"/>
            <w:noWrap/>
            <w:vAlign w:val="bottom"/>
          </w:tcPr>
          <w:p w:rsidR="007B332C" w:rsidRPr="007B332C" w:rsidRDefault="007B332C" w:rsidP="00FC15A5">
            <w:pPr>
              <w:jc w:val="center"/>
              <w:rPr>
                <w:b/>
                <w:sz w:val="24"/>
                <w:szCs w:val="24"/>
              </w:rPr>
            </w:pPr>
          </w:p>
        </w:tc>
      </w:tr>
      <w:tr w:rsidR="007B332C" w:rsidRPr="007B332C" w:rsidTr="007B332C">
        <w:trPr>
          <w:trHeight w:val="300"/>
        </w:trPr>
        <w:tc>
          <w:tcPr>
            <w:tcW w:w="1235" w:type="pct"/>
            <w:shd w:val="clear" w:color="auto" w:fill="auto"/>
            <w:noWrap/>
            <w:vAlign w:val="bottom"/>
            <w:hideMark/>
          </w:tcPr>
          <w:p w:rsidR="007B332C" w:rsidRPr="007B332C" w:rsidRDefault="007B332C" w:rsidP="00FC15A5">
            <w:pPr>
              <w:rPr>
                <w:sz w:val="24"/>
                <w:szCs w:val="24"/>
              </w:rPr>
            </w:pPr>
            <w:r w:rsidRPr="007B332C">
              <w:rPr>
                <w:sz w:val="24"/>
                <w:szCs w:val="24"/>
              </w:rPr>
              <w:t>17765 Повар</w:t>
            </w:r>
          </w:p>
        </w:tc>
        <w:tc>
          <w:tcPr>
            <w:tcW w:w="335" w:type="pct"/>
            <w:shd w:val="clear" w:color="auto" w:fill="auto"/>
            <w:noWrap/>
            <w:vAlign w:val="bottom"/>
          </w:tcPr>
          <w:p w:rsidR="007B332C" w:rsidRPr="007B332C" w:rsidRDefault="007B332C" w:rsidP="00FC15A5">
            <w:pPr>
              <w:jc w:val="center"/>
              <w:rPr>
                <w:sz w:val="24"/>
                <w:szCs w:val="24"/>
              </w:rPr>
            </w:pPr>
            <w:r w:rsidRPr="007B332C">
              <w:rPr>
                <w:sz w:val="24"/>
                <w:szCs w:val="24"/>
              </w:rPr>
              <w:t>14</w:t>
            </w:r>
          </w:p>
        </w:tc>
        <w:tc>
          <w:tcPr>
            <w:tcW w:w="336" w:type="pct"/>
            <w:shd w:val="clear" w:color="auto" w:fill="auto"/>
            <w:noWrap/>
            <w:vAlign w:val="bottom"/>
          </w:tcPr>
          <w:p w:rsidR="007B332C" w:rsidRPr="007B332C" w:rsidRDefault="007B332C" w:rsidP="00FC15A5">
            <w:pPr>
              <w:jc w:val="center"/>
              <w:rPr>
                <w:sz w:val="24"/>
                <w:szCs w:val="24"/>
              </w:rPr>
            </w:pPr>
            <w:r w:rsidRPr="007B332C">
              <w:rPr>
                <w:sz w:val="24"/>
                <w:szCs w:val="24"/>
              </w:rPr>
              <w:t>11</w:t>
            </w:r>
          </w:p>
        </w:tc>
        <w:tc>
          <w:tcPr>
            <w:tcW w:w="384" w:type="pct"/>
            <w:shd w:val="clear" w:color="auto" w:fill="auto"/>
            <w:noWrap/>
            <w:vAlign w:val="bottom"/>
          </w:tcPr>
          <w:p w:rsidR="007B332C" w:rsidRPr="007B332C" w:rsidRDefault="007B332C" w:rsidP="00FC15A5">
            <w:pPr>
              <w:jc w:val="center"/>
              <w:rPr>
                <w:sz w:val="24"/>
                <w:szCs w:val="24"/>
              </w:rPr>
            </w:pPr>
            <w:r w:rsidRPr="007B332C">
              <w:rPr>
                <w:sz w:val="24"/>
                <w:szCs w:val="24"/>
              </w:rPr>
              <w:t>4</w:t>
            </w:r>
          </w:p>
        </w:tc>
        <w:tc>
          <w:tcPr>
            <w:tcW w:w="478" w:type="pct"/>
            <w:shd w:val="clear" w:color="auto" w:fill="auto"/>
            <w:noWrap/>
            <w:vAlign w:val="bottom"/>
          </w:tcPr>
          <w:p w:rsidR="007B332C" w:rsidRPr="007B332C" w:rsidRDefault="007B332C" w:rsidP="00FC15A5">
            <w:pPr>
              <w:jc w:val="center"/>
              <w:rPr>
                <w:sz w:val="24"/>
                <w:szCs w:val="24"/>
              </w:rPr>
            </w:pPr>
            <w:r w:rsidRPr="007B332C">
              <w:rPr>
                <w:sz w:val="24"/>
                <w:szCs w:val="24"/>
              </w:rPr>
              <w:t>-</w:t>
            </w:r>
          </w:p>
        </w:tc>
        <w:tc>
          <w:tcPr>
            <w:tcW w:w="335" w:type="pct"/>
            <w:shd w:val="clear" w:color="auto" w:fill="auto"/>
            <w:noWrap/>
            <w:vAlign w:val="bottom"/>
          </w:tcPr>
          <w:p w:rsidR="007B332C" w:rsidRPr="007B332C" w:rsidRDefault="007B332C" w:rsidP="00FC15A5">
            <w:pPr>
              <w:jc w:val="center"/>
              <w:rPr>
                <w:sz w:val="24"/>
                <w:szCs w:val="24"/>
              </w:rPr>
            </w:pPr>
            <w:r w:rsidRPr="007B332C">
              <w:rPr>
                <w:sz w:val="24"/>
                <w:szCs w:val="24"/>
              </w:rPr>
              <w:t>-</w:t>
            </w:r>
          </w:p>
        </w:tc>
        <w:tc>
          <w:tcPr>
            <w:tcW w:w="432" w:type="pct"/>
            <w:shd w:val="clear" w:color="auto" w:fill="auto"/>
            <w:noWrap/>
            <w:vAlign w:val="bottom"/>
          </w:tcPr>
          <w:p w:rsidR="007B332C" w:rsidRPr="007B332C" w:rsidRDefault="007B332C" w:rsidP="00FC15A5">
            <w:pPr>
              <w:jc w:val="center"/>
              <w:rPr>
                <w:sz w:val="24"/>
                <w:szCs w:val="24"/>
              </w:rPr>
            </w:pPr>
            <w:r w:rsidRPr="007B332C">
              <w:rPr>
                <w:sz w:val="24"/>
                <w:szCs w:val="24"/>
              </w:rPr>
              <w:t>-</w:t>
            </w:r>
          </w:p>
        </w:tc>
        <w:tc>
          <w:tcPr>
            <w:tcW w:w="287" w:type="pct"/>
            <w:vAlign w:val="bottom"/>
          </w:tcPr>
          <w:p w:rsidR="007B332C" w:rsidRPr="007B332C" w:rsidRDefault="007B332C" w:rsidP="00FC15A5">
            <w:pPr>
              <w:jc w:val="center"/>
              <w:rPr>
                <w:sz w:val="24"/>
                <w:szCs w:val="24"/>
              </w:rPr>
            </w:pPr>
            <w:r w:rsidRPr="007B332C">
              <w:rPr>
                <w:sz w:val="24"/>
                <w:szCs w:val="24"/>
              </w:rPr>
              <w:t>-</w:t>
            </w:r>
          </w:p>
        </w:tc>
        <w:tc>
          <w:tcPr>
            <w:tcW w:w="432" w:type="pct"/>
            <w:vAlign w:val="bottom"/>
          </w:tcPr>
          <w:p w:rsidR="007B332C" w:rsidRPr="007B332C" w:rsidRDefault="007B332C" w:rsidP="00FC15A5">
            <w:pPr>
              <w:jc w:val="center"/>
              <w:rPr>
                <w:sz w:val="24"/>
                <w:szCs w:val="24"/>
              </w:rPr>
            </w:pPr>
            <w:r w:rsidRPr="007B332C">
              <w:rPr>
                <w:sz w:val="24"/>
                <w:szCs w:val="24"/>
              </w:rPr>
              <w:t>1</w:t>
            </w:r>
          </w:p>
        </w:tc>
        <w:tc>
          <w:tcPr>
            <w:tcW w:w="288" w:type="pct"/>
            <w:shd w:val="clear" w:color="auto" w:fill="auto"/>
            <w:noWrap/>
            <w:vAlign w:val="bottom"/>
          </w:tcPr>
          <w:p w:rsidR="007B332C" w:rsidRPr="007B332C" w:rsidRDefault="007B332C" w:rsidP="00FC15A5">
            <w:pPr>
              <w:jc w:val="center"/>
              <w:rPr>
                <w:sz w:val="24"/>
                <w:szCs w:val="24"/>
              </w:rPr>
            </w:pPr>
            <w:r w:rsidRPr="007B332C">
              <w:rPr>
                <w:sz w:val="24"/>
                <w:szCs w:val="24"/>
              </w:rPr>
              <w:t>2</w:t>
            </w:r>
          </w:p>
        </w:tc>
        <w:tc>
          <w:tcPr>
            <w:tcW w:w="458" w:type="pct"/>
            <w:shd w:val="clear" w:color="auto" w:fill="auto"/>
            <w:noWrap/>
            <w:vAlign w:val="bottom"/>
          </w:tcPr>
          <w:p w:rsidR="007B332C" w:rsidRPr="007B332C" w:rsidRDefault="007B332C" w:rsidP="00FC15A5">
            <w:pPr>
              <w:jc w:val="center"/>
              <w:rPr>
                <w:sz w:val="24"/>
                <w:szCs w:val="24"/>
              </w:rPr>
            </w:pPr>
            <w:r w:rsidRPr="007B332C">
              <w:rPr>
                <w:sz w:val="24"/>
                <w:szCs w:val="24"/>
              </w:rPr>
              <w:t>-</w:t>
            </w:r>
          </w:p>
        </w:tc>
      </w:tr>
    </w:tbl>
    <w:p w:rsidR="00BE1E76" w:rsidRDefault="00BE1E76" w:rsidP="00D05C00">
      <w:pPr>
        <w:pStyle w:val="2"/>
        <w:spacing w:line="240" w:lineRule="auto"/>
        <w:ind w:left="0" w:firstLine="709"/>
        <w:rPr>
          <w:sz w:val="24"/>
          <w:szCs w:val="24"/>
        </w:rPr>
      </w:pPr>
    </w:p>
    <w:p w:rsidR="00BE1E76" w:rsidRDefault="00BE1E76" w:rsidP="00D05C00">
      <w:pPr>
        <w:pStyle w:val="2"/>
        <w:spacing w:line="240" w:lineRule="auto"/>
        <w:ind w:left="0" w:firstLine="709"/>
        <w:rPr>
          <w:sz w:val="24"/>
          <w:szCs w:val="24"/>
        </w:rPr>
        <w:sectPr w:rsidR="00BE1E76" w:rsidSect="00BE1E76">
          <w:pgSz w:w="16840" w:h="11910" w:orient="landscape"/>
          <w:pgMar w:top="1701" w:right="1134" w:bottom="851" w:left="1134" w:header="680" w:footer="680" w:gutter="0"/>
          <w:cols w:space="720"/>
          <w:docGrid w:linePitch="299"/>
        </w:sectPr>
      </w:pPr>
    </w:p>
    <w:p w:rsidR="00480766" w:rsidRPr="00D05C00" w:rsidRDefault="00BE1E76" w:rsidP="00267043">
      <w:pPr>
        <w:pStyle w:val="a5"/>
        <w:ind w:left="0" w:right="3" w:firstLine="709"/>
        <w:jc w:val="center"/>
        <w:rPr>
          <w:b/>
          <w:sz w:val="24"/>
          <w:szCs w:val="24"/>
        </w:rPr>
      </w:pPr>
      <w:r>
        <w:rPr>
          <w:b/>
          <w:sz w:val="24"/>
          <w:szCs w:val="24"/>
        </w:rPr>
        <w:t xml:space="preserve">5. </w:t>
      </w:r>
      <w:r w:rsidR="00CB4EF6" w:rsidRPr="00D05C00">
        <w:rPr>
          <w:b/>
          <w:sz w:val="24"/>
          <w:szCs w:val="24"/>
        </w:rPr>
        <w:t>УСЛОВИЯ РЕАЛИЗАЦИИ ОБРАЗОВАТЕЛЬНЫХ ПРОГРАММ</w:t>
      </w:r>
    </w:p>
    <w:p w:rsidR="00BE1E76" w:rsidRDefault="00BE1E76" w:rsidP="00BE1E76">
      <w:pPr>
        <w:pStyle w:val="a5"/>
        <w:tabs>
          <w:tab w:val="left" w:pos="1421"/>
        </w:tabs>
        <w:ind w:left="709" w:right="3" w:firstLine="0"/>
        <w:rPr>
          <w:b/>
          <w:sz w:val="24"/>
          <w:szCs w:val="24"/>
        </w:rPr>
      </w:pPr>
    </w:p>
    <w:p w:rsidR="00480766" w:rsidRPr="00D05C00" w:rsidRDefault="00BE1E76" w:rsidP="00BE1E76">
      <w:pPr>
        <w:pStyle w:val="a5"/>
        <w:tabs>
          <w:tab w:val="left" w:pos="1421"/>
        </w:tabs>
        <w:ind w:left="709" w:right="3" w:firstLine="0"/>
        <w:rPr>
          <w:b/>
          <w:sz w:val="24"/>
          <w:szCs w:val="24"/>
        </w:rPr>
      </w:pPr>
      <w:r>
        <w:rPr>
          <w:b/>
          <w:sz w:val="24"/>
          <w:szCs w:val="24"/>
        </w:rPr>
        <w:t xml:space="preserve">5.1. </w:t>
      </w:r>
      <w:r w:rsidR="00CB4EF6" w:rsidRPr="00D05C00">
        <w:rPr>
          <w:b/>
          <w:sz w:val="24"/>
          <w:szCs w:val="24"/>
        </w:rPr>
        <w:t>Кадровое обеспечение образовательного процесса</w:t>
      </w:r>
    </w:p>
    <w:p w:rsidR="00BE1E76" w:rsidRDefault="00BE1E76" w:rsidP="00BE1E76">
      <w:pPr>
        <w:pStyle w:val="a3"/>
        <w:ind w:right="3" w:firstLine="709"/>
        <w:jc w:val="both"/>
        <w:rPr>
          <w:sz w:val="24"/>
          <w:szCs w:val="24"/>
        </w:rPr>
      </w:pPr>
    </w:p>
    <w:p w:rsidR="00480766" w:rsidRPr="00D05C00" w:rsidRDefault="00CB4EF6" w:rsidP="00BE1E76">
      <w:pPr>
        <w:pStyle w:val="a3"/>
        <w:ind w:right="3" w:firstLine="709"/>
        <w:jc w:val="both"/>
        <w:rPr>
          <w:sz w:val="24"/>
          <w:szCs w:val="24"/>
        </w:rPr>
      </w:pPr>
      <w:r w:rsidRPr="00D05C00">
        <w:rPr>
          <w:sz w:val="24"/>
          <w:szCs w:val="24"/>
        </w:rPr>
        <w:t>В Техникуме сформировался квалифицированный коллектив, потенциал которого способен обеспечить подготовку специалистов по всем специальностям в соответствии с требованиями ФГОС СПО.</w:t>
      </w:r>
      <w:r w:rsidR="008F5DFC">
        <w:rPr>
          <w:sz w:val="24"/>
          <w:szCs w:val="24"/>
        </w:rPr>
        <w:t xml:space="preserve"> </w:t>
      </w:r>
      <w:r w:rsidRPr="00D05C00">
        <w:rPr>
          <w:sz w:val="24"/>
          <w:szCs w:val="24"/>
        </w:rPr>
        <w:t>Профессионализм педагогических работников требует постоянного совершенствования, обогащения новыми знаниями, практическими навыками и опытом. Повышение квалификации педагогических работников Техникума осуществляется с периодичностью не реже одного раза в три года, что является одним из направлений мониторинга, осуществляемого Службой оценки качества. Совершенствование педагогических компетенций осуществляется через систему повышения квалификации, профессиональной переподготовки, самообразования.</w:t>
      </w:r>
    </w:p>
    <w:p w:rsidR="00480766" w:rsidRPr="00D05C00" w:rsidRDefault="00CB4EF6" w:rsidP="00BE1E76">
      <w:pPr>
        <w:pStyle w:val="a3"/>
        <w:ind w:right="3" w:firstLine="709"/>
        <w:jc w:val="both"/>
        <w:rPr>
          <w:sz w:val="24"/>
          <w:szCs w:val="24"/>
        </w:rPr>
      </w:pPr>
      <w:r w:rsidRPr="00D05C00">
        <w:rPr>
          <w:sz w:val="24"/>
          <w:szCs w:val="24"/>
        </w:rPr>
        <w:t>На 31.12.202</w:t>
      </w:r>
      <w:r w:rsidR="00743AEB">
        <w:rPr>
          <w:sz w:val="24"/>
          <w:szCs w:val="24"/>
        </w:rPr>
        <w:t>4</w:t>
      </w:r>
      <w:r w:rsidR="00191A88" w:rsidRPr="00D05C00">
        <w:rPr>
          <w:sz w:val="24"/>
          <w:szCs w:val="24"/>
        </w:rPr>
        <w:t xml:space="preserve"> </w:t>
      </w:r>
      <w:r w:rsidRPr="00D05C00">
        <w:rPr>
          <w:sz w:val="24"/>
          <w:szCs w:val="24"/>
        </w:rPr>
        <w:t>г. в штате Техникума 5</w:t>
      </w:r>
      <w:r w:rsidR="00EE5BDF">
        <w:rPr>
          <w:sz w:val="24"/>
          <w:szCs w:val="24"/>
        </w:rPr>
        <w:t>4</w:t>
      </w:r>
      <w:r w:rsidRPr="00D05C00">
        <w:rPr>
          <w:sz w:val="24"/>
          <w:szCs w:val="24"/>
        </w:rPr>
        <w:t xml:space="preserve"> педагогических работнико</w:t>
      </w:r>
      <w:r w:rsidR="0026057C" w:rsidRPr="00D05C00">
        <w:rPr>
          <w:sz w:val="24"/>
          <w:szCs w:val="24"/>
        </w:rPr>
        <w:t xml:space="preserve">в: по основному месту работы – </w:t>
      </w:r>
      <w:r w:rsidR="00EE5BDF">
        <w:rPr>
          <w:sz w:val="24"/>
          <w:szCs w:val="24"/>
        </w:rPr>
        <w:t>47</w:t>
      </w:r>
      <w:r w:rsidRPr="00D05C00">
        <w:rPr>
          <w:sz w:val="24"/>
          <w:szCs w:val="24"/>
        </w:rPr>
        <w:t xml:space="preserve">, внешние совместители </w:t>
      </w:r>
      <w:r w:rsidRPr="00EE5BDF">
        <w:rPr>
          <w:sz w:val="24"/>
          <w:szCs w:val="24"/>
        </w:rPr>
        <w:t xml:space="preserve">– </w:t>
      </w:r>
      <w:r w:rsidR="00E6236A" w:rsidRPr="00EE5BDF">
        <w:rPr>
          <w:sz w:val="24"/>
          <w:szCs w:val="24"/>
        </w:rPr>
        <w:t>1</w:t>
      </w:r>
      <w:r w:rsidRPr="00EE5BDF">
        <w:rPr>
          <w:sz w:val="24"/>
          <w:szCs w:val="24"/>
        </w:rPr>
        <w:t xml:space="preserve">, внутреннее совместительство – </w:t>
      </w:r>
      <w:r w:rsidR="00CC36CE" w:rsidRPr="00EE5BDF">
        <w:rPr>
          <w:sz w:val="24"/>
          <w:szCs w:val="24"/>
        </w:rPr>
        <w:t>6</w:t>
      </w:r>
      <w:r w:rsidRPr="00D05C00">
        <w:rPr>
          <w:sz w:val="24"/>
          <w:szCs w:val="24"/>
        </w:rPr>
        <w:t>.</w:t>
      </w:r>
    </w:p>
    <w:p w:rsidR="00480766" w:rsidRPr="00EE5BDF" w:rsidRDefault="00CB4EF6" w:rsidP="00267043">
      <w:pPr>
        <w:pStyle w:val="a3"/>
        <w:ind w:right="3" w:firstLine="709"/>
        <w:jc w:val="both"/>
        <w:rPr>
          <w:sz w:val="24"/>
          <w:szCs w:val="24"/>
        </w:rPr>
      </w:pPr>
      <w:r w:rsidRPr="00D05C00">
        <w:rPr>
          <w:sz w:val="24"/>
          <w:szCs w:val="24"/>
        </w:rPr>
        <w:t>Из них:</w:t>
      </w:r>
      <w:r w:rsidR="008F5DFC">
        <w:rPr>
          <w:sz w:val="24"/>
          <w:szCs w:val="24"/>
        </w:rPr>
        <w:t xml:space="preserve"> </w:t>
      </w:r>
      <w:r w:rsidRPr="00EE5BDF">
        <w:rPr>
          <w:sz w:val="24"/>
          <w:szCs w:val="24"/>
        </w:rPr>
        <w:t>преподавателей – 3</w:t>
      </w:r>
      <w:r w:rsidR="005625B3" w:rsidRPr="00EE5BDF">
        <w:rPr>
          <w:sz w:val="24"/>
          <w:szCs w:val="24"/>
        </w:rPr>
        <w:t>2</w:t>
      </w:r>
      <w:r w:rsidRPr="00EE5BDF">
        <w:rPr>
          <w:sz w:val="24"/>
          <w:szCs w:val="24"/>
        </w:rPr>
        <w:t>, из них</w:t>
      </w:r>
      <w:r w:rsidR="004350D3" w:rsidRPr="00EE5BDF">
        <w:rPr>
          <w:sz w:val="24"/>
          <w:szCs w:val="24"/>
        </w:rPr>
        <w:t xml:space="preserve"> внутреннее совместительство – </w:t>
      </w:r>
      <w:r w:rsidR="007C0586" w:rsidRPr="00EE5BDF">
        <w:rPr>
          <w:sz w:val="24"/>
          <w:szCs w:val="24"/>
        </w:rPr>
        <w:t>6</w:t>
      </w:r>
      <w:r w:rsidRPr="00EE5BDF">
        <w:rPr>
          <w:sz w:val="24"/>
          <w:szCs w:val="24"/>
        </w:rPr>
        <w:t xml:space="preserve">; внешних совместителей – </w:t>
      </w:r>
      <w:r w:rsidR="00E6236A" w:rsidRPr="00EE5BDF">
        <w:rPr>
          <w:sz w:val="24"/>
          <w:szCs w:val="24"/>
        </w:rPr>
        <w:t>1;</w:t>
      </w:r>
      <w:r w:rsidR="00267043" w:rsidRPr="00EE5BDF">
        <w:rPr>
          <w:sz w:val="24"/>
          <w:szCs w:val="24"/>
        </w:rPr>
        <w:t xml:space="preserve"> </w:t>
      </w:r>
      <w:r w:rsidRPr="00EE5BDF">
        <w:rPr>
          <w:sz w:val="24"/>
          <w:szCs w:val="24"/>
        </w:rPr>
        <w:t>мастеров ПО – 1</w:t>
      </w:r>
      <w:r w:rsidR="005625B3" w:rsidRPr="00EE5BDF">
        <w:rPr>
          <w:sz w:val="24"/>
          <w:szCs w:val="24"/>
        </w:rPr>
        <w:t>5</w:t>
      </w:r>
      <w:r w:rsidRPr="00EE5BDF">
        <w:rPr>
          <w:sz w:val="24"/>
          <w:szCs w:val="24"/>
        </w:rPr>
        <w:t>;</w:t>
      </w:r>
      <w:r w:rsidR="00267043" w:rsidRPr="00EE5BDF">
        <w:rPr>
          <w:sz w:val="24"/>
          <w:szCs w:val="24"/>
        </w:rPr>
        <w:t xml:space="preserve"> </w:t>
      </w:r>
      <w:r w:rsidRPr="00EE5BDF">
        <w:rPr>
          <w:sz w:val="24"/>
          <w:szCs w:val="24"/>
        </w:rPr>
        <w:t>педагогических работников –</w:t>
      </w:r>
      <w:r w:rsidR="00E6236A" w:rsidRPr="00EE5BDF">
        <w:rPr>
          <w:sz w:val="24"/>
          <w:szCs w:val="24"/>
        </w:rPr>
        <w:t xml:space="preserve"> </w:t>
      </w:r>
      <w:r w:rsidR="004350D3" w:rsidRPr="00EE5BDF">
        <w:rPr>
          <w:sz w:val="24"/>
          <w:szCs w:val="24"/>
        </w:rPr>
        <w:t>7</w:t>
      </w:r>
      <w:r w:rsidR="00E6236A" w:rsidRPr="00EE5BDF">
        <w:rPr>
          <w:sz w:val="24"/>
          <w:szCs w:val="24"/>
        </w:rPr>
        <w:t>.</w:t>
      </w:r>
    </w:p>
    <w:p w:rsidR="001C6EAC" w:rsidRDefault="001C6EAC" w:rsidP="00267043">
      <w:pPr>
        <w:pStyle w:val="1"/>
        <w:ind w:right="3" w:firstLine="709"/>
        <w:rPr>
          <w:sz w:val="24"/>
          <w:szCs w:val="24"/>
        </w:rPr>
      </w:pPr>
      <w:r w:rsidRPr="00C64CE0">
        <w:rPr>
          <w:noProof/>
          <w:sz w:val="24"/>
          <w:szCs w:val="24"/>
          <w:lang w:eastAsia="ru-RU"/>
        </w:rPr>
        <w:drawing>
          <wp:inline distT="0" distB="0" distL="0" distR="0" wp14:anchorId="14EB47FE" wp14:editId="7B0C5BDC">
            <wp:extent cx="4067175" cy="2847975"/>
            <wp:effectExtent l="0" t="0" r="0" b="0"/>
            <wp:docPr id="1502630859" name="Диаграмма 1502630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0766" w:rsidRPr="00D05C00" w:rsidRDefault="00CB4EF6" w:rsidP="00BE1E76">
      <w:pPr>
        <w:pStyle w:val="a3"/>
        <w:ind w:right="3" w:firstLine="709"/>
        <w:rPr>
          <w:sz w:val="24"/>
          <w:szCs w:val="24"/>
        </w:rPr>
      </w:pPr>
      <w:r w:rsidRPr="00D05C00">
        <w:rPr>
          <w:sz w:val="24"/>
          <w:szCs w:val="24"/>
        </w:rPr>
        <w:t>Доля педагогов, имеющих высшее образование, к общему числу педагогов 3</w:t>
      </w:r>
      <w:r w:rsidR="00EE5BDF">
        <w:rPr>
          <w:sz w:val="24"/>
          <w:szCs w:val="24"/>
        </w:rPr>
        <w:t>3</w:t>
      </w:r>
      <w:r w:rsidRPr="00D05C00">
        <w:rPr>
          <w:sz w:val="24"/>
          <w:szCs w:val="24"/>
        </w:rPr>
        <w:t xml:space="preserve"> (6</w:t>
      </w:r>
      <w:r w:rsidR="00EE5BDF">
        <w:rPr>
          <w:sz w:val="24"/>
          <w:szCs w:val="24"/>
        </w:rPr>
        <w:t>1</w:t>
      </w:r>
      <w:r w:rsidRPr="00D05C00">
        <w:rPr>
          <w:sz w:val="24"/>
          <w:szCs w:val="24"/>
        </w:rPr>
        <w:t>%).</w:t>
      </w:r>
    </w:p>
    <w:p w:rsidR="00480766" w:rsidRPr="00D05C00" w:rsidRDefault="00CB4EF6" w:rsidP="00BE1E76">
      <w:pPr>
        <w:pStyle w:val="a3"/>
        <w:ind w:right="3" w:firstLine="709"/>
        <w:rPr>
          <w:sz w:val="24"/>
          <w:szCs w:val="24"/>
        </w:rPr>
      </w:pPr>
      <w:r w:rsidRPr="00D05C00">
        <w:rPr>
          <w:sz w:val="24"/>
          <w:szCs w:val="24"/>
        </w:rPr>
        <w:t>Доля педагогов, имеющих среднее профессиональное образование, к общему числу педагогов 2</w:t>
      </w:r>
      <w:r w:rsidR="00EE5BDF">
        <w:rPr>
          <w:sz w:val="24"/>
          <w:szCs w:val="24"/>
        </w:rPr>
        <w:t>1</w:t>
      </w:r>
      <w:r w:rsidRPr="00D05C00">
        <w:rPr>
          <w:sz w:val="24"/>
          <w:szCs w:val="24"/>
        </w:rPr>
        <w:t xml:space="preserve"> (</w:t>
      </w:r>
      <w:r w:rsidR="00EE5BDF">
        <w:rPr>
          <w:sz w:val="24"/>
          <w:szCs w:val="24"/>
        </w:rPr>
        <w:t>39</w:t>
      </w:r>
      <w:r w:rsidRPr="00D05C00">
        <w:rPr>
          <w:sz w:val="24"/>
          <w:szCs w:val="24"/>
        </w:rPr>
        <w:t>%)</w:t>
      </w:r>
    </w:p>
    <w:p w:rsidR="006C64C9" w:rsidRDefault="00CB4EF6" w:rsidP="001C6EAC">
      <w:pPr>
        <w:pStyle w:val="a3"/>
        <w:ind w:right="3" w:firstLine="709"/>
        <w:rPr>
          <w:sz w:val="24"/>
          <w:szCs w:val="24"/>
        </w:rPr>
      </w:pPr>
      <w:r w:rsidRPr="00D05C00">
        <w:rPr>
          <w:sz w:val="24"/>
          <w:szCs w:val="24"/>
        </w:rPr>
        <w:t xml:space="preserve">Доля педагогов, имеющих педагогическое образование, к общему числу педагогов </w:t>
      </w:r>
      <w:r w:rsidR="00B73265">
        <w:rPr>
          <w:sz w:val="24"/>
          <w:szCs w:val="24"/>
        </w:rPr>
        <w:t>50</w:t>
      </w:r>
      <w:r w:rsidRPr="00D05C00">
        <w:rPr>
          <w:sz w:val="24"/>
          <w:szCs w:val="24"/>
        </w:rPr>
        <w:t xml:space="preserve"> (</w:t>
      </w:r>
      <w:r w:rsidR="00B73265">
        <w:rPr>
          <w:sz w:val="24"/>
          <w:szCs w:val="24"/>
        </w:rPr>
        <w:t>93</w:t>
      </w:r>
      <w:r w:rsidRPr="00D05C00">
        <w:rPr>
          <w:sz w:val="24"/>
          <w:szCs w:val="24"/>
        </w:rPr>
        <w:t>%).</w:t>
      </w:r>
    </w:p>
    <w:p w:rsidR="001C6EAC" w:rsidRDefault="001C6EAC" w:rsidP="00783B6A">
      <w:pPr>
        <w:pStyle w:val="a3"/>
        <w:ind w:right="3" w:firstLine="709"/>
        <w:jc w:val="center"/>
        <w:rPr>
          <w:sz w:val="24"/>
          <w:szCs w:val="24"/>
        </w:rPr>
      </w:pPr>
      <w:r w:rsidRPr="00C64CE0">
        <w:rPr>
          <w:noProof/>
          <w:sz w:val="24"/>
          <w:szCs w:val="24"/>
          <w:lang w:eastAsia="ru-RU"/>
        </w:rPr>
        <w:drawing>
          <wp:inline distT="0" distB="0" distL="0" distR="0" wp14:anchorId="765746C7" wp14:editId="52D417D9">
            <wp:extent cx="4295775" cy="2352675"/>
            <wp:effectExtent l="0" t="0" r="0"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331E" w:rsidRDefault="004B331E" w:rsidP="00BE1E76">
      <w:pPr>
        <w:pStyle w:val="a3"/>
        <w:ind w:right="3" w:firstLine="709"/>
        <w:rPr>
          <w:sz w:val="24"/>
          <w:szCs w:val="24"/>
        </w:rPr>
      </w:pPr>
    </w:p>
    <w:p w:rsidR="00480766" w:rsidRPr="00D05C00" w:rsidRDefault="00CB4EF6" w:rsidP="00BE1E76">
      <w:pPr>
        <w:pStyle w:val="a3"/>
        <w:ind w:right="3" w:firstLine="709"/>
        <w:rPr>
          <w:sz w:val="24"/>
          <w:szCs w:val="24"/>
        </w:rPr>
      </w:pPr>
      <w:r w:rsidRPr="00D05C00">
        <w:rPr>
          <w:sz w:val="24"/>
          <w:szCs w:val="24"/>
        </w:rPr>
        <w:t>В Техникуме ведется планомерная работа по обучению сотрудников.</w:t>
      </w:r>
    </w:p>
    <w:p w:rsidR="00480766" w:rsidRPr="00D05C00" w:rsidRDefault="00CB4EF6" w:rsidP="00BE1E76">
      <w:pPr>
        <w:pStyle w:val="a3"/>
        <w:ind w:right="3" w:firstLine="709"/>
        <w:rPr>
          <w:sz w:val="24"/>
          <w:szCs w:val="24"/>
        </w:rPr>
      </w:pPr>
      <w:r w:rsidRPr="00D05C00">
        <w:rPr>
          <w:sz w:val="24"/>
          <w:szCs w:val="24"/>
        </w:rPr>
        <w:t>За период с 20</w:t>
      </w:r>
      <w:r w:rsidR="002B3E4E">
        <w:rPr>
          <w:sz w:val="24"/>
          <w:szCs w:val="24"/>
        </w:rPr>
        <w:t>21</w:t>
      </w:r>
      <w:r w:rsidRPr="00D05C00">
        <w:rPr>
          <w:sz w:val="24"/>
          <w:szCs w:val="24"/>
        </w:rPr>
        <w:t xml:space="preserve"> по 202</w:t>
      </w:r>
      <w:r w:rsidR="002B3E4E">
        <w:rPr>
          <w:sz w:val="24"/>
          <w:szCs w:val="24"/>
        </w:rPr>
        <w:t>4</w:t>
      </w:r>
      <w:r w:rsidRPr="00D05C00">
        <w:rPr>
          <w:sz w:val="24"/>
          <w:szCs w:val="24"/>
        </w:rPr>
        <w:t xml:space="preserve"> год профессиональную переподготовку по программе «Педагогическое образование» прошли </w:t>
      </w:r>
      <w:r w:rsidR="00690FC8">
        <w:rPr>
          <w:sz w:val="24"/>
          <w:szCs w:val="24"/>
        </w:rPr>
        <w:t>22</w:t>
      </w:r>
      <w:r w:rsidRPr="00D05C00">
        <w:rPr>
          <w:sz w:val="24"/>
          <w:szCs w:val="24"/>
        </w:rPr>
        <w:t xml:space="preserve"> человек</w:t>
      </w:r>
      <w:r w:rsidR="00690FC8">
        <w:rPr>
          <w:sz w:val="24"/>
          <w:szCs w:val="24"/>
        </w:rPr>
        <w:t>а</w:t>
      </w:r>
      <w:r w:rsidRPr="00D05C00">
        <w:rPr>
          <w:sz w:val="24"/>
          <w:szCs w:val="24"/>
        </w:rPr>
        <w:t>.</w:t>
      </w:r>
    </w:p>
    <w:p w:rsidR="006C64C9" w:rsidRPr="00D05C00" w:rsidRDefault="006C64C9" w:rsidP="00BE1E76">
      <w:pPr>
        <w:pStyle w:val="a3"/>
        <w:ind w:right="3" w:firstLine="709"/>
        <w:rPr>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419"/>
        <w:gridCol w:w="1416"/>
        <w:gridCol w:w="1277"/>
        <w:gridCol w:w="1192"/>
      </w:tblGrid>
      <w:tr w:rsidR="00480766" w:rsidRPr="00D05C00" w:rsidTr="002B3E4E">
        <w:trPr>
          <w:trHeight w:val="275"/>
        </w:trPr>
        <w:tc>
          <w:tcPr>
            <w:tcW w:w="2804" w:type="dxa"/>
            <w:vMerge w:val="restart"/>
          </w:tcPr>
          <w:p w:rsidR="00480766" w:rsidRPr="00D05C00" w:rsidRDefault="00480766" w:rsidP="008F5DFC">
            <w:pPr>
              <w:pStyle w:val="TableParagraph"/>
              <w:ind w:firstLine="170"/>
              <w:rPr>
                <w:sz w:val="24"/>
                <w:szCs w:val="24"/>
              </w:rPr>
            </w:pPr>
          </w:p>
        </w:tc>
        <w:tc>
          <w:tcPr>
            <w:tcW w:w="5304" w:type="dxa"/>
            <w:gridSpan w:val="4"/>
          </w:tcPr>
          <w:p w:rsidR="00480766" w:rsidRPr="00D05C00" w:rsidRDefault="00CB4EF6" w:rsidP="008F5DFC">
            <w:pPr>
              <w:pStyle w:val="TableParagraph"/>
              <w:ind w:firstLine="170"/>
              <w:jc w:val="center"/>
              <w:rPr>
                <w:b/>
                <w:sz w:val="24"/>
                <w:szCs w:val="24"/>
              </w:rPr>
            </w:pPr>
            <w:r w:rsidRPr="00D05C00">
              <w:rPr>
                <w:b/>
                <w:sz w:val="24"/>
                <w:szCs w:val="24"/>
              </w:rPr>
              <w:t>Год</w:t>
            </w:r>
          </w:p>
        </w:tc>
      </w:tr>
      <w:tr w:rsidR="002B3E4E" w:rsidRPr="00D05C00" w:rsidTr="00B230E3">
        <w:trPr>
          <w:trHeight w:val="275"/>
        </w:trPr>
        <w:tc>
          <w:tcPr>
            <w:tcW w:w="2804" w:type="dxa"/>
            <w:vMerge/>
            <w:tcBorders>
              <w:top w:val="nil"/>
            </w:tcBorders>
          </w:tcPr>
          <w:p w:rsidR="002B3E4E" w:rsidRPr="00D05C00" w:rsidRDefault="002B3E4E" w:rsidP="008F5DFC">
            <w:pPr>
              <w:ind w:firstLine="170"/>
              <w:rPr>
                <w:sz w:val="24"/>
                <w:szCs w:val="24"/>
              </w:rPr>
            </w:pPr>
          </w:p>
        </w:tc>
        <w:tc>
          <w:tcPr>
            <w:tcW w:w="1419" w:type="dxa"/>
          </w:tcPr>
          <w:p w:rsidR="002B3E4E" w:rsidRPr="00D05C00" w:rsidRDefault="002B3E4E" w:rsidP="00FC15A5">
            <w:pPr>
              <w:pStyle w:val="TableParagraph"/>
              <w:ind w:right="3" w:firstLine="170"/>
              <w:jc w:val="center"/>
              <w:rPr>
                <w:b/>
                <w:sz w:val="24"/>
                <w:szCs w:val="24"/>
              </w:rPr>
            </w:pPr>
            <w:r w:rsidRPr="00D05C00">
              <w:rPr>
                <w:b/>
                <w:sz w:val="24"/>
                <w:szCs w:val="24"/>
              </w:rPr>
              <w:t>2021</w:t>
            </w:r>
          </w:p>
        </w:tc>
        <w:tc>
          <w:tcPr>
            <w:tcW w:w="1416" w:type="dxa"/>
          </w:tcPr>
          <w:p w:rsidR="002B3E4E" w:rsidRPr="00D05C00" w:rsidRDefault="002B3E4E" w:rsidP="00FC15A5">
            <w:pPr>
              <w:pStyle w:val="TableParagraph"/>
              <w:ind w:firstLine="170"/>
              <w:jc w:val="center"/>
              <w:rPr>
                <w:b/>
                <w:sz w:val="24"/>
                <w:szCs w:val="24"/>
              </w:rPr>
            </w:pPr>
            <w:r w:rsidRPr="00D05C00">
              <w:rPr>
                <w:b/>
                <w:sz w:val="24"/>
                <w:szCs w:val="24"/>
              </w:rPr>
              <w:t>2022</w:t>
            </w:r>
          </w:p>
        </w:tc>
        <w:tc>
          <w:tcPr>
            <w:tcW w:w="1277" w:type="dxa"/>
          </w:tcPr>
          <w:p w:rsidR="002B3E4E" w:rsidRPr="00D05C00" w:rsidRDefault="002B3E4E" w:rsidP="00FC15A5">
            <w:pPr>
              <w:pStyle w:val="TableParagraph"/>
              <w:ind w:firstLine="170"/>
              <w:jc w:val="center"/>
              <w:rPr>
                <w:b/>
                <w:sz w:val="24"/>
                <w:szCs w:val="24"/>
              </w:rPr>
            </w:pPr>
            <w:r w:rsidRPr="00D05C00">
              <w:rPr>
                <w:b/>
                <w:sz w:val="24"/>
                <w:szCs w:val="24"/>
              </w:rPr>
              <w:t>2023</w:t>
            </w:r>
          </w:p>
        </w:tc>
        <w:tc>
          <w:tcPr>
            <w:tcW w:w="1192" w:type="dxa"/>
          </w:tcPr>
          <w:p w:rsidR="002B3E4E" w:rsidRPr="00D05C00" w:rsidRDefault="002B3E4E" w:rsidP="008F5DFC">
            <w:pPr>
              <w:pStyle w:val="TableParagraph"/>
              <w:ind w:firstLine="170"/>
              <w:jc w:val="center"/>
              <w:rPr>
                <w:b/>
                <w:sz w:val="24"/>
                <w:szCs w:val="24"/>
              </w:rPr>
            </w:pPr>
            <w:r>
              <w:rPr>
                <w:b/>
                <w:sz w:val="24"/>
                <w:szCs w:val="24"/>
              </w:rPr>
              <w:t>2024</w:t>
            </w:r>
          </w:p>
        </w:tc>
      </w:tr>
      <w:tr w:rsidR="002B3E4E" w:rsidRPr="00D05C00" w:rsidTr="00B230E3">
        <w:trPr>
          <w:trHeight w:val="275"/>
        </w:trPr>
        <w:tc>
          <w:tcPr>
            <w:tcW w:w="2804" w:type="dxa"/>
          </w:tcPr>
          <w:p w:rsidR="002B3E4E" w:rsidRPr="00D05C00" w:rsidRDefault="002B3E4E" w:rsidP="008F5DFC">
            <w:pPr>
              <w:pStyle w:val="TableParagraph"/>
              <w:ind w:firstLine="170"/>
              <w:rPr>
                <w:sz w:val="24"/>
                <w:szCs w:val="24"/>
              </w:rPr>
            </w:pPr>
            <w:r w:rsidRPr="00D05C00">
              <w:rPr>
                <w:sz w:val="24"/>
                <w:szCs w:val="24"/>
              </w:rPr>
              <w:t>Преподаватели</w:t>
            </w:r>
          </w:p>
        </w:tc>
        <w:tc>
          <w:tcPr>
            <w:tcW w:w="1419" w:type="dxa"/>
            <w:vAlign w:val="center"/>
          </w:tcPr>
          <w:p w:rsidR="002B3E4E" w:rsidRPr="00D05C00" w:rsidRDefault="002B3E4E" w:rsidP="00FC15A5">
            <w:pPr>
              <w:pStyle w:val="TableParagraph"/>
              <w:ind w:right="3" w:firstLine="170"/>
              <w:jc w:val="center"/>
              <w:rPr>
                <w:sz w:val="24"/>
                <w:szCs w:val="24"/>
              </w:rPr>
            </w:pPr>
            <w:r w:rsidRPr="00D05C00">
              <w:rPr>
                <w:sz w:val="24"/>
                <w:szCs w:val="24"/>
              </w:rPr>
              <w:t>3</w:t>
            </w:r>
          </w:p>
        </w:tc>
        <w:tc>
          <w:tcPr>
            <w:tcW w:w="1416" w:type="dxa"/>
            <w:vAlign w:val="center"/>
          </w:tcPr>
          <w:p w:rsidR="002B3E4E" w:rsidRPr="00D05C00" w:rsidRDefault="002B3E4E" w:rsidP="00FC15A5">
            <w:pPr>
              <w:pStyle w:val="TableParagraph"/>
              <w:ind w:firstLine="170"/>
              <w:jc w:val="center"/>
              <w:rPr>
                <w:sz w:val="24"/>
                <w:szCs w:val="24"/>
              </w:rPr>
            </w:pPr>
            <w:r w:rsidRPr="00D05C00">
              <w:rPr>
                <w:sz w:val="24"/>
                <w:szCs w:val="24"/>
              </w:rPr>
              <w:t>4</w:t>
            </w:r>
          </w:p>
        </w:tc>
        <w:tc>
          <w:tcPr>
            <w:tcW w:w="1277" w:type="dxa"/>
            <w:vAlign w:val="center"/>
          </w:tcPr>
          <w:p w:rsidR="002B3E4E" w:rsidRPr="00D05C00" w:rsidRDefault="00690FC8" w:rsidP="00FC15A5">
            <w:pPr>
              <w:pStyle w:val="TableParagraph"/>
              <w:ind w:firstLine="170"/>
              <w:jc w:val="center"/>
              <w:rPr>
                <w:sz w:val="24"/>
                <w:szCs w:val="24"/>
              </w:rPr>
            </w:pPr>
            <w:r>
              <w:rPr>
                <w:sz w:val="24"/>
                <w:szCs w:val="24"/>
              </w:rPr>
              <w:t>3</w:t>
            </w:r>
          </w:p>
        </w:tc>
        <w:tc>
          <w:tcPr>
            <w:tcW w:w="1192" w:type="dxa"/>
            <w:vAlign w:val="center"/>
          </w:tcPr>
          <w:p w:rsidR="002B3E4E" w:rsidRPr="00D05C00" w:rsidRDefault="00690FC8" w:rsidP="008F5DFC">
            <w:pPr>
              <w:pStyle w:val="TableParagraph"/>
              <w:ind w:firstLine="170"/>
              <w:jc w:val="center"/>
              <w:rPr>
                <w:sz w:val="24"/>
                <w:szCs w:val="24"/>
              </w:rPr>
            </w:pPr>
            <w:r>
              <w:rPr>
                <w:sz w:val="24"/>
                <w:szCs w:val="24"/>
              </w:rPr>
              <w:t>3</w:t>
            </w:r>
          </w:p>
        </w:tc>
      </w:tr>
      <w:tr w:rsidR="002B3E4E" w:rsidRPr="00D05C00" w:rsidTr="00B230E3">
        <w:trPr>
          <w:trHeight w:val="827"/>
        </w:trPr>
        <w:tc>
          <w:tcPr>
            <w:tcW w:w="2804" w:type="dxa"/>
          </w:tcPr>
          <w:p w:rsidR="002B3E4E" w:rsidRPr="00D05C00" w:rsidRDefault="002B3E4E" w:rsidP="008F5DFC">
            <w:pPr>
              <w:pStyle w:val="TableParagraph"/>
              <w:ind w:firstLine="170"/>
              <w:rPr>
                <w:sz w:val="24"/>
                <w:szCs w:val="24"/>
              </w:rPr>
            </w:pPr>
            <w:r w:rsidRPr="00D05C00">
              <w:rPr>
                <w:sz w:val="24"/>
                <w:szCs w:val="24"/>
              </w:rPr>
              <w:t>Мастера</w:t>
            </w:r>
          </w:p>
          <w:p w:rsidR="00FC15A5" w:rsidRDefault="002B3E4E" w:rsidP="008F5DFC">
            <w:pPr>
              <w:pStyle w:val="TableParagraph"/>
              <w:ind w:firstLine="170"/>
              <w:rPr>
                <w:sz w:val="24"/>
                <w:szCs w:val="24"/>
              </w:rPr>
            </w:pPr>
            <w:r w:rsidRPr="00D05C00">
              <w:rPr>
                <w:sz w:val="24"/>
                <w:szCs w:val="24"/>
              </w:rPr>
              <w:t xml:space="preserve">производственного </w:t>
            </w:r>
          </w:p>
          <w:p w:rsidR="002B3E4E" w:rsidRPr="00D05C00" w:rsidRDefault="002B3E4E" w:rsidP="008F5DFC">
            <w:pPr>
              <w:pStyle w:val="TableParagraph"/>
              <w:ind w:firstLine="170"/>
              <w:rPr>
                <w:sz w:val="24"/>
                <w:szCs w:val="24"/>
              </w:rPr>
            </w:pPr>
            <w:r w:rsidRPr="00D05C00">
              <w:rPr>
                <w:sz w:val="24"/>
                <w:szCs w:val="24"/>
              </w:rPr>
              <w:t>обучения</w:t>
            </w:r>
          </w:p>
        </w:tc>
        <w:tc>
          <w:tcPr>
            <w:tcW w:w="1419" w:type="dxa"/>
            <w:vAlign w:val="center"/>
          </w:tcPr>
          <w:p w:rsidR="002B3E4E" w:rsidRPr="00D05C00" w:rsidRDefault="002B3E4E" w:rsidP="00FC15A5">
            <w:pPr>
              <w:pStyle w:val="TableParagraph"/>
              <w:ind w:right="3" w:firstLine="170"/>
              <w:jc w:val="center"/>
              <w:rPr>
                <w:sz w:val="24"/>
                <w:szCs w:val="24"/>
              </w:rPr>
            </w:pPr>
            <w:r w:rsidRPr="00D05C00">
              <w:rPr>
                <w:sz w:val="24"/>
                <w:szCs w:val="24"/>
              </w:rPr>
              <w:t>2</w:t>
            </w:r>
          </w:p>
        </w:tc>
        <w:tc>
          <w:tcPr>
            <w:tcW w:w="1416" w:type="dxa"/>
            <w:vAlign w:val="center"/>
          </w:tcPr>
          <w:p w:rsidR="002B3E4E" w:rsidRPr="00D05C00" w:rsidRDefault="002B3E4E" w:rsidP="00FC15A5">
            <w:pPr>
              <w:pStyle w:val="TableParagraph"/>
              <w:ind w:firstLine="170"/>
              <w:jc w:val="center"/>
              <w:rPr>
                <w:sz w:val="24"/>
                <w:szCs w:val="24"/>
              </w:rPr>
            </w:pPr>
            <w:r w:rsidRPr="00D05C00">
              <w:rPr>
                <w:sz w:val="24"/>
                <w:szCs w:val="24"/>
              </w:rPr>
              <w:t>3</w:t>
            </w:r>
          </w:p>
        </w:tc>
        <w:tc>
          <w:tcPr>
            <w:tcW w:w="1277" w:type="dxa"/>
            <w:vAlign w:val="center"/>
          </w:tcPr>
          <w:p w:rsidR="002B3E4E" w:rsidRPr="00D05C00" w:rsidRDefault="00690FC8" w:rsidP="00FC15A5">
            <w:pPr>
              <w:pStyle w:val="TableParagraph"/>
              <w:ind w:firstLine="170"/>
              <w:jc w:val="center"/>
              <w:rPr>
                <w:sz w:val="24"/>
                <w:szCs w:val="24"/>
              </w:rPr>
            </w:pPr>
            <w:r>
              <w:rPr>
                <w:sz w:val="24"/>
                <w:szCs w:val="24"/>
              </w:rPr>
              <w:t>1</w:t>
            </w:r>
          </w:p>
        </w:tc>
        <w:tc>
          <w:tcPr>
            <w:tcW w:w="1192" w:type="dxa"/>
            <w:vAlign w:val="center"/>
          </w:tcPr>
          <w:p w:rsidR="002B3E4E" w:rsidRPr="00D05C00" w:rsidRDefault="00690FC8" w:rsidP="008F5DFC">
            <w:pPr>
              <w:pStyle w:val="TableParagraph"/>
              <w:ind w:firstLine="170"/>
              <w:jc w:val="center"/>
              <w:rPr>
                <w:sz w:val="24"/>
                <w:szCs w:val="24"/>
              </w:rPr>
            </w:pPr>
            <w:r>
              <w:rPr>
                <w:sz w:val="24"/>
                <w:szCs w:val="24"/>
              </w:rPr>
              <w:t>2</w:t>
            </w:r>
          </w:p>
        </w:tc>
      </w:tr>
      <w:tr w:rsidR="002B3E4E" w:rsidRPr="00D05C00" w:rsidTr="00B230E3">
        <w:trPr>
          <w:trHeight w:val="676"/>
        </w:trPr>
        <w:tc>
          <w:tcPr>
            <w:tcW w:w="2804" w:type="dxa"/>
          </w:tcPr>
          <w:p w:rsidR="00FC15A5" w:rsidRDefault="002B3E4E" w:rsidP="008F5DFC">
            <w:pPr>
              <w:pStyle w:val="TableParagraph"/>
              <w:ind w:right="38" w:firstLine="170"/>
              <w:rPr>
                <w:sz w:val="24"/>
                <w:szCs w:val="24"/>
              </w:rPr>
            </w:pPr>
            <w:r w:rsidRPr="00D05C00">
              <w:rPr>
                <w:sz w:val="24"/>
                <w:szCs w:val="24"/>
              </w:rPr>
              <w:t xml:space="preserve">Педагогические </w:t>
            </w:r>
          </w:p>
          <w:p w:rsidR="002B3E4E" w:rsidRPr="00D05C00" w:rsidRDefault="002B3E4E" w:rsidP="008F5DFC">
            <w:pPr>
              <w:pStyle w:val="TableParagraph"/>
              <w:ind w:right="38" w:firstLine="170"/>
              <w:rPr>
                <w:sz w:val="24"/>
                <w:szCs w:val="24"/>
              </w:rPr>
            </w:pPr>
            <w:r w:rsidRPr="00D05C00">
              <w:rPr>
                <w:sz w:val="24"/>
                <w:szCs w:val="24"/>
              </w:rPr>
              <w:t>работники</w:t>
            </w:r>
          </w:p>
        </w:tc>
        <w:tc>
          <w:tcPr>
            <w:tcW w:w="1419" w:type="dxa"/>
            <w:vAlign w:val="center"/>
          </w:tcPr>
          <w:p w:rsidR="002B3E4E" w:rsidRPr="00D05C00" w:rsidRDefault="002B3E4E" w:rsidP="00FC15A5">
            <w:pPr>
              <w:pStyle w:val="TableParagraph"/>
              <w:ind w:firstLine="170"/>
              <w:jc w:val="center"/>
              <w:rPr>
                <w:sz w:val="24"/>
                <w:szCs w:val="24"/>
              </w:rPr>
            </w:pPr>
            <w:r w:rsidRPr="00D05C00">
              <w:rPr>
                <w:sz w:val="24"/>
                <w:szCs w:val="24"/>
              </w:rPr>
              <w:t>-</w:t>
            </w:r>
          </w:p>
        </w:tc>
        <w:tc>
          <w:tcPr>
            <w:tcW w:w="1416" w:type="dxa"/>
            <w:vAlign w:val="center"/>
          </w:tcPr>
          <w:p w:rsidR="002B3E4E" w:rsidRPr="00D05C00" w:rsidRDefault="002B3E4E" w:rsidP="00FC15A5">
            <w:pPr>
              <w:pStyle w:val="TableParagraph"/>
              <w:ind w:firstLine="170"/>
              <w:jc w:val="center"/>
              <w:rPr>
                <w:sz w:val="24"/>
                <w:szCs w:val="24"/>
              </w:rPr>
            </w:pPr>
            <w:r w:rsidRPr="00D05C00">
              <w:rPr>
                <w:sz w:val="24"/>
                <w:szCs w:val="24"/>
              </w:rPr>
              <w:t>-</w:t>
            </w:r>
          </w:p>
        </w:tc>
        <w:tc>
          <w:tcPr>
            <w:tcW w:w="1277" w:type="dxa"/>
            <w:vAlign w:val="center"/>
          </w:tcPr>
          <w:p w:rsidR="002B3E4E" w:rsidRPr="00D05C00" w:rsidRDefault="002B3E4E" w:rsidP="00FC15A5">
            <w:pPr>
              <w:pStyle w:val="TableParagraph"/>
              <w:ind w:firstLine="170"/>
              <w:jc w:val="center"/>
              <w:rPr>
                <w:sz w:val="24"/>
                <w:szCs w:val="24"/>
              </w:rPr>
            </w:pPr>
            <w:r w:rsidRPr="00D05C00">
              <w:rPr>
                <w:sz w:val="24"/>
                <w:szCs w:val="24"/>
              </w:rPr>
              <w:t>-</w:t>
            </w:r>
          </w:p>
        </w:tc>
        <w:tc>
          <w:tcPr>
            <w:tcW w:w="1192" w:type="dxa"/>
            <w:vAlign w:val="center"/>
          </w:tcPr>
          <w:p w:rsidR="002B3E4E" w:rsidRPr="00D05C00" w:rsidRDefault="00690FC8" w:rsidP="008F5DFC">
            <w:pPr>
              <w:pStyle w:val="TableParagraph"/>
              <w:ind w:firstLine="170"/>
              <w:jc w:val="center"/>
              <w:rPr>
                <w:sz w:val="24"/>
                <w:szCs w:val="24"/>
              </w:rPr>
            </w:pPr>
            <w:r>
              <w:rPr>
                <w:sz w:val="24"/>
                <w:szCs w:val="24"/>
              </w:rPr>
              <w:t>1</w:t>
            </w:r>
          </w:p>
        </w:tc>
      </w:tr>
      <w:tr w:rsidR="002B3E4E" w:rsidRPr="00D05C00" w:rsidTr="00B230E3">
        <w:trPr>
          <w:trHeight w:val="277"/>
        </w:trPr>
        <w:tc>
          <w:tcPr>
            <w:tcW w:w="2804" w:type="dxa"/>
          </w:tcPr>
          <w:p w:rsidR="002B3E4E" w:rsidRPr="00D05C00" w:rsidRDefault="002B3E4E" w:rsidP="008F5DFC">
            <w:pPr>
              <w:pStyle w:val="TableParagraph"/>
              <w:ind w:firstLine="170"/>
              <w:rPr>
                <w:sz w:val="24"/>
                <w:szCs w:val="24"/>
              </w:rPr>
            </w:pPr>
            <w:r w:rsidRPr="00D05C00">
              <w:rPr>
                <w:sz w:val="24"/>
                <w:szCs w:val="24"/>
              </w:rPr>
              <w:t>Итого</w:t>
            </w:r>
          </w:p>
        </w:tc>
        <w:tc>
          <w:tcPr>
            <w:tcW w:w="1419" w:type="dxa"/>
            <w:vAlign w:val="center"/>
          </w:tcPr>
          <w:p w:rsidR="002B3E4E" w:rsidRPr="00D05C00" w:rsidRDefault="002B3E4E" w:rsidP="00FC15A5">
            <w:pPr>
              <w:pStyle w:val="TableParagraph"/>
              <w:ind w:right="3" w:firstLine="170"/>
              <w:jc w:val="center"/>
              <w:rPr>
                <w:sz w:val="24"/>
                <w:szCs w:val="24"/>
              </w:rPr>
            </w:pPr>
            <w:r w:rsidRPr="00D05C00">
              <w:rPr>
                <w:sz w:val="24"/>
                <w:szCs w:val="24"/>
              </w:rPr>
              <w:t>5</w:t>
            </w:r>
          </w:p>
        </w:tc>
        <w:tc>
          <w:tcPr>
            <w:tcW w:w="1416" w:type="dxa"/>
            <w:vAlign w:val="center"/>
          </w:tcPr>
          <w:p w:rsidR="002B3E4E" w:rsidRPr="00D05C00" w:rsidRDefault="002B3E4E" w:rsidP="00FC15A5">
            <w:pPr>
              <w:pStyle w:val="TableParagraph"/>
              <w:ind w:firstLine="170"/>
              <w:jc w:val="center"/>
              <w:rPr>
                <w:sz w:val="24"/>
                <w:szCs w:val="24"/>
              </w:rPr>
            </w:pPr>
            <w:r w:rsidRPr="00D05C00">
              <w:rPr>
                <w:sz w:val="24"/>
                <w:szCs w:val="24"/>
              </w:rPr>
              <w:t>7</w:t>
            </w:r>
          </w:p>
        </w:tc>
        <w:tc>
          <w:tcPr>
            <w:tcW w:w="1277" w:type="dxa"/>
            <w:vAlign w:val="center"/>
          </w:tcPr>
          <w:p w:rsidR="002B3E4E" w:rsidRPr="00D05C00" w:rsidRDefault="00690FC8" w:rsidP="00FC15A5">
            <w:pPr>
              <w:pStyle w:val="TableParagraph"/>
              <w:ind w:firstLine="170"/>
              <w:jc w:val="center"/>
              <w:rPr>
                <w:sz w:val="24"/>
                <w:szCs w:val="24"/>
              </w:rPr>
            </w:pPr>
            <w:r>
              <w:rPr>
                <w:sz w:val="24"/>
                <w:szCs w:val="24"/>
              </w:rPr>
              <w:t>4</w:t>
            </w:r>
          </w:p>
        </w:tc>
        <w:tc>
          <w:tcPr>
            <w:tcW w:w="1192" w:type="dxa"/>
            <w:vAlign w:val="center"/>
          </w:tcPr>
          <w:p w:rsidR="002B3E4E" w:rsidRPr="00D05C00" w:rsidRDefault="00690FC8" w:rsidP="008F5DFC">
            <w:pPr>
              <w:pStyle w:val="TableParagraph"/>
              <w:ind w:firstLine="170"/>
              <w:jc w:val="center"/>
              <w:rPr>
                <w:sz w:val="24"/>
                <w:szCs w:val="24"/>
              </w:rPr>
            </w:pPr>
            <w:r>
              <w:rPr>
                <w:sz w:val="24"/>
                <w:szCs w:val="24"/>
              </w:rPr>
              <w:t>6</w:t>
            </w:r>
          </w:p>
        </w:tc>
      </w:tr>
    </w:tbl>
    <w:p w:rsidR="00267043" w:rsidRDefault="00267043" w:rsidP="00D05C00">
      <w:pPr>
        <w:pStyle w:val="a3"/>
        <w:ind w:firstLine="709"/>
        <w:rPr>
          <w:sz w:val="24"/>
          <w:szCs w:val="24"/>
        </w:rPr>
      </w:pPr>
    </w:p>
    <w:p w:rsidR="00480766" w:rsidRDefault="00CB4EF6" w:rsidP="00D05C00">
      <w:pPr>
        <w:pStyle w:val="a3"/>
        <w:ind w:firstLine="709"/>
        <w:rPr>
          <w:sz w:val="24"/>
          <w:szCs w:val="24"/>
        </w:rPr>
      </w:pPr>
      <w:r w:rsidRPr="00D05C00">
        <w:rPr>
          <w:sz w:val="24"/>
          <w:szCs w:val="24"/>
        </w:rPr>
        <w:t xml:space="preserve">Получили второе образование или завершили обучение </w:t>
      </w:r>
      <w:r w:rsidR="00342B57" w:rsidRPr="00D05C00">
        <w:rPr>
          <w:sz w:val="24"/>
          <w:szCs w:val="24"/>
        </w:rPr>
        <w:t>2</w:t>
      </w:r>
      <w:r w:rsidRPr="00D05C00">
        <w:rPr>
          <w:sz w:val="24"/>
          <w:szCs w:val="24"/>
        </w:rPr>
        <w:t xml:space="preserve"> педагог</w:t>
      </w:r>
      <w:r w:rsidR="00342B57" w:rsidRPr="00D05C00">
        <w:rPr>
          <w:sz w:val="24"/>
          <w:szCs w:val="24"/>
        </w:rPr>
        <w:t>а</w:t>
      </w:r>
      <w:r w:rsidRPr="00D05C00">
        <w:rPr>
          <w:sz w:val="24"/>
          <w:szCs w:val="24"/>
        </w:rPr>
        <w:t>.</w:t>
      </w:r>
    </w:p>
    <w:p w:rsidR="00267043" w:rsidRPr="00D05C00" w:rsidRDefault="00267043" w:rsidP="00D05C00">
      <w:pPr>
        <w:pStyle w:val="a3"/>
        <w:ind w:firstLine="709"/>
        <w:rPr>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1419"/>
        <w:gridCol w:w="1416"/>
        <w:gridCol w:w="1277"/>
        <w:gridCol w:w="1204"/>
      </w:tblGrid>
      <w:tr w:rsidR="00B230E3" w:rsidRPr="00D05C00" w:rsidTr="00FC15A5">
        <w:trPr>
          <w:trHeight w:val="275"/>
        </w:trPr>
        <w:tc>
          <w:tcPr>
            <w:tcW w:w="2792" w:type="dxa"/>
            <w:vMerge w:val="restart"/>
          </w:tcPr>
          <w:p w:rsidR="00B230E3" w:rsidRPr="00D05C00" w:rsidRDefault="00B230E3" w:rsidP="008F5DFC">
            <w:pPr>
              <w:pStyle w:val="TableParagraph"/>
              <w:ind w:firstLine="170"/>
              <w:rPr>
                <w:sz w:val="24"/>
                <w:szCs w:val="24"/>
              </w:rPr>
            </w:pPr>
          </w:p>
        </w:tc>
        <w:tc>
          <w:tcPr>
            <w:tcW w:w="5316" w:type="dxa"/>
            <w:gridSpan w:val="4"/>
          </w:tcPr>
          <w:p w:rsidR="00B230E3" w:rsidRPr="00D05C00" w:rsidRDefault="00B230E3" w:rsidP="008F5DFC">
            <w:pPr>
              <w:pStyle w:val="TableParagraph"/>
              <w:ind w:firstLine="170"/>
              <w:jc w:val="center"/>
              <w:rPr>
                <w:b/>
                <w:sz w:val="24"/>
                <w:szCs w:val="24"/>
              </w:rPr>
            </w:pPr>
            <w:r w:rsidRPr="00D05C00">
              <w:rPr>
                <w:b/>
                <w:sz w:val="24"/>
                <w:szCs w:val="24"/>
              </w:rPr>
              <w:t>Год</w:t>
            </w:r>
          </w:p>
        </w:tc>
      </w:tr>
      <w:tr w:rsidR="00B230E3" w:rsidRPr="00D05C00" w:rsidTr="00B230E3">
        <w:trPr>
          <w:trHeight w:val="278"/>
        </w:trPr>
        <w:tc>
          <w:tcPr>
            <w:tcW w:w="2792" w:type="dxa"/>
            <w:vMerge/>
            <w:tcBorders>
              <w:top w:val="nil"/>
            </w:tcBorders>
          </w:tcPr>
          <w:p w:rsidR="00B230E3" w:rsidRPr="00D05C00" w:rsidRDefault="00B230E3" w:rsidP="008F5DFC">
            <w:pPr>
              <w:ind w:firstLine="170"/>
              <w:rPr>
                <w:sz w:val="24"/>
                <w:szCs w:val="24"/>
              </w:rPr>
            </w:pPr>
          </w:p>
        </w:tc>
        <w:tc>
          <w:tcPr>
            <w:tcW w:w="1419" w:type="dxa"/>
          </w:tcPr>
          <w:p w:rsidR="00B230E3" w:rsidRPr="00D05C00" w:rsidRDefault="00B230E3" w:rsidP="00FC15A5">
            <w:pPr>
              <w:pStyle w:val="TableParagraph"/>
              <w:ind w:right="3" w:firstLine="170"/>
              <w:jc w:val="center"/>
              <w:rPr>
                <w:b/>
                <w:sz w:val="24"/>
                <w:szCs w:val="24"/>
              </w:rPr>
            </w:pPr>
            <w:r w:rsidRPr="00D05C00">
              <w:rPr>
                <w:b/>
                <w:sz w:val="24"/>
                <w:szCs w:val="24"/>
              </w:rPr>
              <w:t>2021</w:t>
            </w:r>
          </w:p>
        </w:tc>
        <w:tc>
          <w:tcPr>
            <w:tcW w:w="1416" w:type="dxa"/>
          </w:tcPr>
          <w:p w:rsidR="00B230E3" w:rsidRPr="00D05C00" w:rsidRDefault="00B230E3" w:rsidP="00FC15A5">
            <w:pPr>
              <w:pStyle w:val="TableParagraph"/>
              <w:ind w:firstLine="170"/>
              <w:jc w:val="center"/>
              <w:rPr>
                <w:b/>
                <w:sz w:val="24"/>
                <w:szCs w:val="24"/>
              </w:rPr>
            </w:pPr>
            <w:r w:rsidRPr="00D05C00">
              <w:rPr>
                <w:b/>
                <w:sz w:val="24"/>
                <w:szCs w:val="24"/>
              </w:rPr>
              <w:t>2022</w:t>
            </w:r>
          </w:p>
        </w:tc>
        <w:tc>
          <w:tcPr>
            <w:tcW w:w="1277" w:type="dxa"/>
          </w:tcPr>
          <w:p w:rsidR="00B230E3" w:rsidRPr="00D05C00" w:rsidRDefault="00B230E3" w:rsidP="00FC15A5">
            <w:pPr>
              <w:pStyle w:val="TableParagraph"/>
              <w:ind w:firstLine="170"/>
              <w:jc w:val="center"/>
              <w:rPr>
                <w:b/>
                <w:sz w:val="24"/>
                <w:szCs w:val="24"/>
              </w:rPr>
            </w:pPr>
            <w:r w:rsidRPr="00D05C00">
              <w:rPr>
                <w:b/>
                <w:sz w:val="24"/>
                <w:szCs w:val="24"/>
              </w:rPr>
              <w:t>2023</w:t>
            </w:r>
          </w:p>
        </w:tc>
        <w:tc>
          <w:tcPr>
            <w:tcW w:w="1204" w:type="dxa"/>
          </w:tcPr>
          <w:p w:rsidR="00B230E3" w:rsidRPr="00D05C00" w:rsidRDefault="00B230E3" w:rsidP="008F5DFC">
            <w:pPr>
              <w:pStyle w:val="TableParagraph"/>
              <w:ind w:firstLine="170"/>
              <w:jc w:val="center"/>
              <w:rPr>
                <w:b/>
                <w:sz w:val="24"/>
                <w:szCs w:val="24"/>
              </w:rPr>
            </w:pPr>
            <w:r>
              <w:rPr>
                <w:b/>
                <w:sz w:val="24"/>
                <w:szCs w:val="24"/>
              </w:rPr>
              <w:t>2024</w:t>
            </w:r>
          </w:p>
        </w:tc>
      </w:tr>
      <w:tr w:rsidR="00B230E3" w:rsidRPr="00D05C00" w:rsidTr="00B230E3">
        <w:trPr>
          <w:trHeight w:val="275"/>
        </w:trPr>
        <w:tc>
          <w:tcPr>
            <w:tcW w:w="2792" w:type="dxa"/>
          </w:tcPr>
          <w:p w:rsidR="00B230E3" w:rsidRPr="00D05C00" w:rsidRDefault="00B230E3" w:rsidP="008F5DFC">
            <w:pPr>
              <w:pStyle w:val="TableParagraph"/>
              <w:ind w:firstLine="170"/>
              <w:rPr>
                <w:sz w:val="24"/>
                <w:szCs w:val="24"/>
              </w:rPr>
            </w:pPr>
            <w:r w:rsidRPr="00D05C00">
              <w:rPr>
                <w:sz w:val="24"/>
                <w:szCs w:val="24"/>
              </w:rPr>
              <w:t>Преподаватели</w:t>
            </w:r>
          </w:p>
        </w:tc>
        <w:tc>
          <w:tcPr>
            <w:tcW w:w="1419" w:type="dxa"/>
          </w:tcPr>
          <w:p w:rsidR="00B230E3" w:rsidRPr="00D05C00" w:rsidRDefault="00B230E3" w:rsidP="00FC15A5">
            <w:pPr>
              <w:pStyle w:val="TableParagraph"/>
              <w:ind w:firstLine="170"/>
              <w:jc w:val="center"/>
              <w:rPr>
                <w:sz w:val="24"/>
                <w:szCs w:val="24"/>
              </w:rPr>
            </w:pPr>
            <w:r w:rsidRPr="00D05C00">
              <w:rPr>
                <w:sz w:val="24"/>
                <w:szCs w:val="24"/>
              </w:rPr>
              <w:t>-</w:t>
            </w:r>
          </w:p>
        </w:tc>
        <w:tc>
          <w:tcPr>
            <w:tcW w:w="1416" w:type="dxa"/>
          </w:tcPr>
          <w:p w:rsidR="00B230E3" w:rsidRPr="00D05C00" w:rsidRDefault="00B230E3" w:rsidP="00FC15A5">
            <w:pPr>
              <w:pStyle w:val="TableParagraph"/>
              <w:ind w:right="2" w:firstLine="170"/>
              <w:jc w:val="center"/>
              <w:rPr>
                <w:sz w:val="24"/>
                <w:szCs w:val="24"/>
              </w:rPr>
            </w:pPr>
            <w:r w:rsidRPr="00D05C00">
              <w:rPr>
                <w:sz w:val="24"/>
                <w:szCs w:val="24"/>
              </w:rPr>
              <w:t>-</w:t>
            </w:r>
          </w:p>
        </w:tc>
        <w:tc>
          <w:tcPr>
            <w:tcW w:w="1277" w:type="dxa"/>
          </w:tcPr>
          <w:p w:rsidR="00B230E3" w:rsidRPr="00D05C00" w:rsidRDefault="00B230E3" w:rsidP="00FC15A5">
            <w:pPr>
              <w:pStyle w:val="TableParagraph"/>
              <w:ind w:right="2" w:firstLine="170"/>
              <w:jc w:val="center"/>
              <w:rPr>
                <w:sz w:val="24"/>
                <w:szCs w:val="24"/>
              </w:rPr>
            </w:pPr>
            <w:r w:rsidRPr="00D05C00">
              <w:rPr>
                <w:sz w:val="24"/>
                <w:szCs w:val="24"/>
              </w:rPr>
              <w:t>-</w:t>
            </w:r>
          </w:p>
        </w:tc>
        <w:tc>
          <w:tcPr>
            <w:tcW w:w="1204" w:type="dxa"/>
          </w:tcPr>
          <w:p w:rsidR="00B230E3" w:rsidRPr="00D05C00" w:rsidRDefault="00FC15A5" w:rsidP="008F5DFC">
            <w:pPr>
              <w:pStyle w:val="TableParagraph"/>
              <w:ind w:right="2" w:firstLine="170"/>
              <w:jc w:val="center"/>
              <w:rPr>
                <w:sz w:val="24"/>
                <w:szCs w:val="24"/>
              </w:rPr>
            </w:pPr>
            <w:r>
              <w:rPr>
                <w:sz w:val="24"/>
                <w:szCs w:val="24"/>
              </w:rPr>
              <w:t>-</w:t>
            </w:r>
          </w:p>
        </w:tc>
      </w:tr>
      <w:tr w:rsidR="00B230E3" w:rsidRPr="00D05C00" w:rsidTr="00B230E3">
        <w:trPr>
          <w:trHeight w:val="827"/>
        </w:trPr>
        <w:tc>
          <w:tcPr>
            <w:tcW w:w="2792" w:type="dxa"/>
          </w:tcPr>
          <w:p w:rsidR="00B230E3" w:rsidRPr="00D05C00" w:rsidRDefault="00B230E3" w:rsidP="008F5DFC">
            <w:pPr>
              <w:pStyle w:val="TableParagraph"/>
              <w:ind w:firstLine="170"/>
              <w:rPr>
                <w:sz w:val="24"/>
                <w:szCs w:val="24"/>
              </w:rPr>
            </w:pPr>
            <w:r w:rsidRPr="00D05C00">
              <w:rPr>
                <w:sz w:val="24"/>
                <w:szCs w:val="24"/>
              </w:rPr>
              <w:t>Мастера</w:t>
            </w:r>
          </w:p>
          <w:p w:rsidR="00FC15A5" w:rsidRDefault="00B230E3" w:rsidP="008F5DFC">
            <w:pPr>
              <w:pStyle w:val="TableParagraph"/>
              <w:ind w:firstLine="170"/>
              <w:rPr>
                <w:sz w:val="24"/>
                <w:szCs w:val="24"/>
              </w:rPr>
            </w:pPr>
            <w:r w:rsidRPr="00D05C00">
              <w:rPr>
                <w:sz w:val="24"/>
                <w:szCs w:val="24"/>
              </w:rPr>
              <w:t xml:space="preserve">производственного </w:t>
            </w:r>
          </w:p>
          <w:p w:rsidR="00B230E3" w:rsidRPr="00D05C00" w:rsidRDefault="00B230E3" w:rsidP="008F5DFC">
            <w:pPr>
              <w:pStyle w:val="TableParagraph"/>
              <w:ind w:firstLine="170"/>
              <w:rPr>
                <w:sz w:val="24"/>
                <w:szCs w:val="24"/>
              </w:rPr>
            </w:pPr>
            <w:r w:rsidRPr="00D05C00">
              <w:rPr>
                <w:sz w:val="24"/>
                <w:szCs w:val="24"/>
              </w:rPr>
              <w:t>обучения</w:t>
            </w:r>
          </w:p>
        </w:tc>
        <w:tc>
          <w:tcPr>
            <w:tcW w:w="1419" w:type="dxa"/>
          </w:tcPr>
          <w:p w:rsidR="00B230E3" w:rsidRPr="00D05C00" w:rsidRDefault="00B230E3" w:rsidP="00FC15A5">
            <w:pPr>
              <w:pStyle w:val="TableParagraph"/>
              <w:ind w:right="3" w:firstLine="170"/>
              <w:jc w:val="center"/>
              <w:rPr>
                <w:sz w:val="24"/>
                <w:szCs w:val="24"/>
              </w:rPr>
            </w:pPr>
            <w:r w:rsidRPr="00D05C00">
              <w:rPr>
                <w:sz w:val="24"/>
                <w:szCs w:val="24"/>
              </w:rPr>
              <w:t>1</w:t>
            </w:r>
          </w:p>
        </w:tc>
        <w:tc>
          <w:tcPr>
            <w:tcW w:w="1416" w:type="dxa"/>
          </w:tcPr>
          <w:p w:rsidR="00B230E3" w:rsidRPr="00D05C00" w:rsidRDefault="00B230E3" w:rsidP="00FC15A5">
            <w:pPr>
              <w:pStyle w:val="TableParagraph"/>
              <w:ind w:right="2" w:firstLine="170"/>
              <w:jc w:val="center"/>
              <w:rPr>
                <w:sz w:val="24"/>
                <w:szCs w:val="24"/>
              </w:rPr>
            </w:pPr>
            <w:r w:rsidRPr="00D05C00">
              <w:rPr>
                <w:sz w:val="24"/>
                <w:szCs w:val="24"/>
              </w:rPr>
              <w:t>-</w:t>
            </w:r>
          </w:p>
        </w:tc>
        <w:tc>
          <w:tcPr>
            <w:tcW w:w="1277" w:type="dxa"/>
          </w:tcPr>
          <w:p w:rsidR="00B230E3" w:rsidRPr="00D05C00" w:rsidRDefault="00B230E3" w:rsidP="00FC15A5">
            <w:pPr>
              <w:pStyle w:val="TableParagraph"/>
              <w:ind w:right="2" w:firstLine="170"/>
              <w:jc w:val="center"/>
              <w:rPr>
                <w:sz w:val="24"/>
                <w:szCs w:val="24"/>
              </w:rPr>
            </w:pPr>
            <w:r w:rsidRPr="00D05C00">
              <w:rPr>
                <w:sz w:val="24"/>
                <w:szCs w:val="24"/>
              </w:rPr>
              <w:t>-</w:t>
            </w:r>
          </w:p>
        </w:tc>
        <w:tc>
          <w:tcPr>
            <w:tcW w:w="1204" w:type="dxa"/>
          </w:tcPr>
          <w:p w:rsidR="00B230E3" w:rsidRPr="00D05C00" w:rsidRDefault="00FC15A5" w:rsidP="008F5DFC">
            <w:pPr>
              <w:pStyle w:val="TableParagraph"/>
              <w:ind w:right="2" w:firstLine="170"/>
              <w:jc w:val="center"/>
              <w:rPr>
                <w:sz w:val="24"/>
                <w:szCs w:val="24"/>
              </w:rPr>
            </w:pPr>
            <w:r>
              <w:rPr>
                <w:sz w:val="24"/>
                <w:szCs w:val="24"/>
              </w:rPr>
              <w:t>-</w:t>
            </w:r>
          </w:p>
        </w:tc>
      </w:tr>
      <w:tr w:rsidR="00B230E3" w:rsidRPr="00D05C00" w:rsidTr="00B230E3">
        <w:trPr>
          <w:trHeight w:val="551"/>
        </w:trPr>
        <w:tc>
          <w:tcPr>
            <w:tcW w:w="2792" w:type="dxa"/>
          </w:tcPr>
          <w:p w:rsidR="00B230E3" w:rsidRPr="00D05C00" w:rsidRDefault="00B230E3" w:rsidP="008F5DFC">
            <w:pPr>
              <w:pStyle w:val="TableParagraph"/>
              <w:ind w:firstLine="170"/>
              <w:rPr>
                <w:sz w:val="24"/>
                <w:szCs w:val="24"/>
              </w:rPr>
            </w:pPr>
            <w:r w:rsidRPr="00D05C00">
              <w:rPr>
                <w:sz w:val="24"/>
                <w:szCs w:val="24"/>
              </w:rPr>
              <w:t>Педагогические</w:t>
            </w:r>
          </w:p>
          <w:p w:rsidR="00B230E3" w:rsidRPr="00D05C00" w:rsidRDefault="00B230E3" w:rsidP="008F5DFC">
            <w:pPr>
              <w:pStyle w:val="TableParagraph"/>
              <w:ind w:firstLine="170"/>
              <w:rPr>
                <w:sz w:val="24"/>
                <w:szCs w:val="24"/>
              </w:rPr>
            </w:pPr>
            <w:r w:rsidRPr="00D05C00">
              <w:rPr>
                <w:sz w:val="24"/>
                <w:szCs w:val="24"/>
              </w:rPr>
              <w:t>работники</w:t>
            </w:r>
          </w:p>
        </w:tc>
        <w:tc>
          <w:tcPr>
            <w:tcW w:w="1419" w:type="dxa"/>
          </w:tcPr>
          <w:p w:rsidR="00B230E3" w:rsidRPr="00D05C00" w:rsidRDefault="00B230E3" w:rsidP="00FC15A5">
            <w:pPr>
              <w:pStyle w:val="TableParagraph"/>
              <w:ind w:firstLine="170"/>
              <w:jc w:val="center"/>
              <w:rPr>
                <w:sz w:val="24"/>
                <w:szCs w:val="24"/>
              </w:rPr>
            </w:pPr>
            <w:r w:rsidRPr="00D05C00">
              <w:rPr>
                <w:sz w:val="24"/>
                <w:szCs w:val="24"/>
              </w:rPr>
              <w:t>-</w:t>
            </w:r>
          </w:p>
        </w:tc>
        <w:tc>
          <w:tcPr>
            <w:tcW w:w="1416" w:type="dxa"/>
          </w:tcPr>
          <w:p w:rsidR="00B230E3" w:rsidRPr="00D05C00" w:rsidRDefault="00B230E3" w:rsidP="00FC15A5">
            <w:pPr>
              <w:pStyle w:val="TableParagraph"/>
              <w:ind w:firstLine="170"/>
              <w:jc w:val="center"/>
              <w:rPr>
                <w:sz w:val="24"/>
                <w:szCs w:val="24"/>
              </w:rPr>
            </w:pPr>
            <w:r w:rsidRPr="00D05C00">
              <w:rPr>
                <w:sz w:val="24"/>
                <w:szCs w:val="24"/>
              </w:rPr>
              <w:t>-</w:t>
            </w:r>
          </w:p>
        </w:tc>
        <w:tc>
          <w:tcPr>
            <w:tcW w:w="1277" w:type="dxa"/>
          </w:tcPr>
          <w:p w:rsidR="00B230E3" w:rsidRPr="00D05C00" w:rsidRDefault="00B230E3" w:rsidP="00FC15A5">
            <w:pPr>
              <w:pStyle w:val="TableParagraph"/>
              <w:ind w:right="2" w:firstLine="170"/>
              <w:jc w:val="center"/>
              <w:rPr>
                <w:sz w:val="24"/>
                <w:szCs w:val="24"/>
              </w:rPr>
            </w:pPr>
            <w:r w:rsidRPr="00D05C00">
              <w:rPr>
                <w:sz w:val="24"/>
                <w:szCs w:val="24"/>
              </w:rPr>
              <w:t>1</w:t>
            </w:r>
          </w:p>
        </w:tc>
        <w:tc>
          <w:tcPr>
            <w:tcW w:w="1204" w:type="dxa"/>
          </w:tcPr>
          <w:p w:rsidR="00B230E3" w:rsidRPr="00D05C00" w:rsidRDefault="00FC15A5" w:rsidP="008F5DFC">
            <w:pPr>
              <w:pStyle w:val="TableParagraph"/>
              <w:ind w:right="2" w:firstLine="170"/>
              <w:jc w:val="center"/>
              <w:rPr>
                <w:sz w:val="24"/>
                <w:szCs w:val="24"/>
              </w:rPr>
            </w:pPr>
            <w:r>
              <w:rPr>
                <w:sz w:val="24"/>
                <w:szCs w:val="24"/>
              </w:rPr>
              <w:t>-</w:t>
            </w:r>
          </w:p>
        </w:tc>
      </w:tr>
      <w:tr w:rsidR="00B230E3" w:rsidRPr="00D05C00" w:rsidTr="00B230E3">
        <w:trPr>
          <w:trHeight w:val="275"/>
        </w:trPr>
        <w:tc>
          <w:tcPr>
            <w:tcW w:w="2792" w:type="dxa"/>
          </w:tcPr>
          <w:p w:rsidR="00B230E3" w:rsidRPr="00D05C00" w:rsidRDefault="00B230E3" w:rsidP="008F5DFC">
            <w:pPr>
              <w:pStyle w:val="TableParagraph"/>
              <w:ind w:firstLine="170"/>
              <w:rPr>
                <w:sz w:val="24"/>
                <w:szCs w:val="24"/>
              </w:rPr>
            </w:pPr>
            <w:r w:rsidRPr="00D05C00">
              <w:rPr>
                <w:sz w:val="24"/>
                <w:szCs w:val="24"/>
              </w:rPr>
              <w:t>Итого</w:t>
            </w:r>
          </w:p>
        </w:tc>
        <w:tc>
          <w:tcPr>
            <w:tcW w:w="1419" w:type="dxa"/>
          </w:tcPr>
          <w:p w:rsidR="00B230E3" w:rsidRPr="00D05C00" w:rsidRDefault="00B230E3" w:rsidP="00FC15A5">
            <w:pPr>
              <w:pStyle w:val="TableParagraph"/>
              <w:ind w:right="3" w:firstLine="170"/>
              <w:jc w:val="center"/>
              <w:rPr>
                <w:sz w:val="24"/>
                <w:szCs w:val="24"/>
              </w:rPr>
            </w:pPr>
            <w:r w:rsidRPr="00D05C00">
              <w:rPr>
                <w:sz w:val="24"/>
                <w:szCs w:val="24"/>
              </w:rPr>
              <w:t>1</w:t>
            </w:r>
          </w:p>
        </w:tc>
        <w:tc>
          <w:tcPr>
            <w:tcW w:w="1416" w:type="dxa"/>
          </w:tcPr>
          <w:p w:rsidR="00B230E3" w:rsidRPr="00D05C00" w:rsidRDefault="00B230E3" w:rsidP="00FC15A5">
            <w:pPr>
              <w:pStyle w:val="TableParagraph"/>
              <w:ind w:firstLine="170"/>
              <w:jc w:val="center"/>
              <w:rPr>
                <w:sz w:val="24"/>
                <w:szCs w:val="24"/>
              </w:rPr>
            </w:pPr>
            <w:r w:rsidRPr="00D05C00">
              <w:rPr>
                <w:sz w:val="24"/>
                <w:szCs w:val="24"/>
              </w:rPr>
              <w:t>-</w:t>
            </w:r>
          </w:p>
        </w:tc>
        <w:tc>
          <w:tcPr>
            <w:tcW w:w="1277" w:type="dxa"/>
          </w:tcPr>
          <w:p w:rsidR="00B230E3" w:rsidRPr="00D05C00" w:rsidRDefault="00B230E3" w:rsidP="00FC15A5">
            <w:pPr>
              <w:pStyle w:val="TableParagraph"/>
              <w:ind w:firstLine="170"/>
              <w:jc w:val="center"/>
              <w:rPr>
                <w:sz w:val="24"/>
                <w:szCs w:val="24"/>
              </w:rPr>
            </w:pPr>
            <w:r w:rsidRPr="00D05C00">
              <w:rPr>
                <w:sz w:val="24"/>
                <w:szCs w:val="24"/>
              </w:rPr>
              <w:t>1</w:t>
            </w:r>
          </w:p>
        </w:tc>
        <w:tc>
          <w:tcPr>
            <w:tcW w:w="1204" w:type="dxa"/>
          </w:tcPr>
          <w:p w:rsidR="00B230E3" w:rsidRPr="00D05C00" w:rsidRDefault="00FC15A5" w:rsidP="008F5DFC">
            <w:pPr>
              <w:pStyle w:val="TableParagraph"/>
              <w:ind w:firstLine="170"/>
              <w:jc w:val="center"/>
              <w:rPr>
                <w:sz w:val="24"/>
                <w:szCs w:val="24"/>
              </w:rPr>
            </w:pPr>
            <w:r>
              <w:rPr>
                <w:sz w:val="24"/>
                <w:szCs w:val="24"/>
              </w:rPr>
              <w:t>-</w:t>
            </w:r>
          </w:p>
        </w:tc>
      </w:tr>
    </w:tbl>
    <w:p w:rsidR="008F5DFC" w:rsidRDefault="008F5DFC" w:rsidP="008F5DFC">
      <w:pPr>
        <w:pStyle w:val="a3"/>
        <w:ind w:firstLine="709"/>
        <w:jc w:val="both"/>
        <w:rPr>
          <w:sz w:val="24"/>
          <w:szCs w:val="24"/>
        </w:rPr>
      </w:pPr>
    </w:p>
    <w:p w:rsidR="00480766" w:rsidRPr="00D05C00" w:rsidRDefault="00CB4EF6" w:rsidP="008F5DFC">
      <w:pPr>
        <w:pStyle w:val="a3"/>
        <w:ind w:firstLine="709"/>
        <w:jc w:val="both"/>
        <w:rPr>
          <w:sz w:val="24"/>
          <w:szCs w:val="24"/>
        </w:rPr>
      </w:pPr>
      <w:r w:rsidRPr="00D05C00">
        <w:rPr>
          <w:sz w:val="24"/>
          <w:szCs w:val="24"/>
        </w:rPr>
        <w:t>Одним из показателей качества является наличие квалифицированных педагогических ка</w:t>
      </w:r>
      <w:r w:rsidR="00342B57" w:rsidRPr="00D05C00">
        <w:rPr>
          <w:sz w:val="24"/>
          <w:szCs w:val="24"/>
        </w:rPr>
        <w:t>дров. По состоянию на 31.12.202</w:t>
      </w:r>
      <w:r w:rsidR="00FC15A5">
        <w:rPr>
          <w:sz w:val="24"/>
          <w:szCs w:val="24"/>
        </w:rPr>
        <w:t>4</w:t>
      </w:r>
      <w:r w:rsidR="00342B57" w:rsidRPr="00D05C00">
        <w:rPr>
          <w:sz w:val="24"/>
          <w:szCs w:val="24"/>
        </w:rPr>
        <w:t xml:space="preserve"> </w:t>
      </w:r>
      <w:r w:rsidRPr="00D05C00">
        <w:rPr>
          <w:sz w:val="24"/>
          <w:szCs w:val="24"/>
        </w:rPr>
        <w:t>г. имеют:</w:t>
      </w:r>
    </w:p>
    <w:p w:rsidR="00480766" w:rsidRPr="00D05C00" w:rsidRDefault="00CB4EF6" w:rsidP="00D2608D">
      <w:pPr>
        <w:pStyle w:val="a5"/>
        <w:numPr>
          <w:ilvl w:val="0"/>
          <w:numId w:val="5"/>
        </w:numPr>
        <w:tabs>
          <w:tab w:val="left" w:pos="1154"/>
        </w:tabs>
        <w:ind w:left="0" w:firstLine="709"/>
        <w:jc w:val="left"/>
        <w:rPr>
          <w:sz w:val="24"/>
          <w:szCs w:val="24"/>
        </w:rPr>
      </w:pPr>
      <w:r w:rsidRPr="00D05C00">
        <w:rPr>
          <w:sz w:val="24"/>
          <w:szCs w:val="24"/>
        </w:rPr>
        <w:t>высшую</w:t>
      </w:r>
      <w:r w:rsidR="00FC15A5">
        <w:rPr>
          <w:sz w:val="24"/>
          <w:szCs w:val="24"/>
        </w:rPr>
        <w:t xml:space="preserve"> квалификационную категорию – 13 (24</w:t>
      </w:r>
      <w:r w:rsidRPr="00D05C00">
        <w:rPr>
          <w:sz w:val="24"/>
          <w:szCs w:val="24"/>
        </w:rPr>
        <w:t>%) педагогических работников;</w:t>
      </w:r>
    </w:p>
    <w:p w:rsidR="008F5DFC" w:rsidRDefault="00CB4EF6" w:rsidP="00D2608D">
      <w:pPr>
        <w:pStyle w:val="a5"/>
        <w:numPr>
          <w:ilvl w:val="0"/>
          <w:numId w:val="5"/>
        </w:numPr>
        <w:tabs>
          <w:tab w:val="left" w:pos="1092"/>
        </w:tabs>
        <w:ind w:left="0" w:firstLine="709"/>
        <w:jc w:val="left"/>
        <w:rPr>
          <w:sz w:val="24"/>
          <w:szCs w:val="24"/>
        </w:rPr>
      </w:pPr>
      <w:r w:rsidRPr="00D05C00">
        <w:rPr>
          <w:sz w:val="24"/>
          <w:szCs w:val="24"/>
        </w:rPr>
        <w:t xml:space="preserve">первую квалификационную категорию – </w:t>
      </w:r>
      <w:r w:rsidR="00FC15A5">
        <w:rPr>
          <w:sz w:val="24"/>
          <w:szCs w:val="24"/>
        </w:rPr>
        <w:t>1</w:t>
      </w:r>
      <w:r w:rsidR="004C3079">
        <w:rPr>
          <w:sz w:val="24"/>
          <w:szCs w:val="24"/>
        </w:rPr>
        <w:t>6</w:t>
      </w:r>
      <w:r w:rsidRPr="00D05C00">
        <w:rPr>
          <w:sz w:val="24"/>
          <w:szCs w:val="24"/>
        </w:rPr>
        <w:t xml:space="preserve"> (</w:t>
      </w:r>
      <w:r w:rsidR="004C3079">
        <w:rPr>
          <w:sz w:val="24"/>
          <w:szCs w:val="24"/>
        </w:rPr>
        <w:t>30</w:t>
      </w:r>
      <w:r w:rsidR="00FC15A5">
        <w:rPr>
          <w:sz w:val="24"/>
          <w:szCs w:val="24"/>
        </w:rPr>
        <w:t>%);</w:t>
      </w:r>
    </w:p>
    <w:p w:rsidR="00FC15A5" w:rsidRPr="00FC15A5" w:rsidRDefault="00FC15A5" w:rsidP="00D2608D">
      <w:pPr>
        <w:pStyle w:val="a5"/>
        <w:numPr>
          <w:ilvl w:val="0"/>
          <w:numId w:val="5"/>
        </w:numPr>
        <w:tabs>
          <w:tab w:val="left" w:pos="1092"/>
        </w:tabs>
        <w:ind w:left="0" w:firstLine="709"/>
        <w:jc w:val="left"/>
        <w:rPr>
          <w:sz w:val="24"/>
          <w:szCs w:val="24"/>
        </w:rPr>
      </w:pPr>
      <w:r>
        <w:rPr>
          <w:sz w:val="24"/>
          <w:szCs w:val="24"/>
        </w:rPr>
        <w:t xml:space="preserve">категорию «педагог-методист» </w:t>
      </w:r>
      <w:r w:rsidRPr="00D05C00">
        <w:rPr>
          <w:sz w:val="24"/>
          <w:szCs w:val="24"/>
        </w:rPr>
        <w:t>–</w:t>
      </w:r>
      <w:r>
        <w:rPr>
          <w:sz w:val="24"/>
          <w:szCs w:val="24"/>
        </w:rPr>
        <w:t xml:space="preserve"> 1 (2%).</w:t>
      </w:r>
    </w:p>
    <w:p w:rsidR="00480766" w:rsidRPr="00D05C00" w:rsidRDefault="00CB4EF6" w:rsidP="008F5DFC">
      <w:pPr>
        <w:pStyle w:val="a3"/>
        <w:ind w:firstLine="709"/>
        <w:jc w:val="both"/>
        <w:rPr>
          <w:sz w:val="24"/>
          <w:szCs w:val="24"/>
        </w:rPr>
      </w:pPr>
      <w:r w:rsidRPr="00D05C00">
        <w:rPr>
          <w:sz w:val="24"/>
          <w:szCs w:val="24"/>
        </w:rPr>
        <w:t>В Техникуме имеется перспективный план прохождения аттестационных процедур и график аттестации на соответствие занимаемой должности.</w:t>
      </w:r>
    </w:p>
    <w:p w:rsidR="00480766" w:rsidRPr="00D05C00" w:rsidRDefault="00CB4EF6" w:rsidP="008F5DFC">
      <w:pPr>
        <w:pStyle w:val="a3"/>
        <w:ind w:firstLine="709"/>
        <w:jc w:val="both"/>
        <w:rPr>
          <w:sz w:val="24"/>
          <w:szCs w:val="24"/>
        </w:rPr>
      </w:pPr>
      <w:r w:rsidRPr="00D05C00">
        <w:rPr>
          <w:sz w:val="24"/>
          <w:szCs w:val="24"/>
        </w:rPr>
        <w:t>Одним из направлений методической работы является организация эффективной системы повышения квалификации преподавателей. Повышение квалификации преподавателей и сотрудников Техникума за отчетный период осуществлялось как с отрывом от работы, так и дистанционно.</w:t>
      </w:r>
    </w:p>
    <w:p w:rsidR="00480766" w:rsidRPr="00D05C00" w:rsidRDefault="00CB4EF6" w:rsidP="008F5DFC">
      <w:pPr>
        <w:pStyle w:val="a3"/>
        <w:ind w:firstLine="709"/>
        <w:jc w:val="both"/>
        <w:rPr>
          <w:sz w:val="24"/>
          <w:szCs w:val="24"/>
        </w:rPr>
      </w:pPr>
      <w:r w:rsidRPr="00D05C00">
        <w:rPr>
          <w:sz w:val="24"/>
          <w:szCs w:val="24"/>
        </w:rPr>
        <w:t xml:space="preserve">Повышение квалификации педагогические работники проходят согласно индивидуальным запросам, по рекомендациям и предложениям ГАУ ДПО </w:t>
      </w:r>
      <w:r w:rsidR="00FC15A5">
        <w:rPr>
          <w:sz w:val="24"/>
          <w:szCs w:val="24"/>
        </w:rPr>
        <w:t xml:space="preserve">ИО </w:t>
      </w:r>
      <w:r w:rsidRPr="00D05C00">
        <w:rPr>
          <w:sz w:val="24"/>
          <w:szCs w:val="24"/>
        </w:rPr>
        <w:t>«Институт развития образования Иркутской области», а также различных уч</w:t>
      </w:r>
      <w:r w:rsidR="00FC15A5">
        <w:rPr>
          <w:sz w:val="24"/>
          <w:szCs w:val="24"/>
        </w:rPr>
        <w:t>ебно-методических центров</w:t>
      </w:r>
      <w:r w:rsidRPr="00D05C00">
        <w:rPr>
          <w:sz w:val="24"/>
          <w:szCs w:val="24"/>
        </w:rPr>
        <w:t>. Выбор тем курсов повышения квалификации осуществляется с учетом проблем образования или с целью устранения у педагогов профессиональных дефицитов.</w:t>
      </w:r>
    </w:p>
    <w:p w:rsidR="00480766" w:rsidRPr="00D05C00" w:rsidRDefault="00CB4EF6" w:rsidP="008F5DFC">
      <w:pPr>
        <w:pStyle w:val="a3"/>
        <w:ind w:firstLine="709"/>
        <w:jc w:val="both"/>
        <w:rPr>
          <w:sz w:val="24"/>
          <w:szCs w:val="24"/>
        </w:rPr>
      </w:pPr>
      <w:r w:rsidRPr="00D05C00">
        <w:rPr>
          <w:sz w:val="24"/>
          <w:szCs w:val="24"/>
        </w:rPr>
        <w:t xml:space="preserve">Преподаватели и мастера </w:t>
      </w:r>
      <w:r w:rsidR="00FC15A5">
        <w:rPr>
          <w:sz w:val="24"/>
          <w:szCs w:val="24"/>
        </w:rPr>
        <w:t xml:space="preserve">производственного обучения </w:t>
      </w:r>
      <w:r w:rsidRPr="00D05C00">
        <w:rPr>
          <w:sz w:val="24"/>
          <w:szCs w:val="24"/>
        </w:rPr>
        <w:t>имеют возможность прохождения курсов повышения квалификации через Центр профессионального обучения Техникума с прохождением стажировок на базе предприятий железной дороги – социальных партнеров.</w:t>
      </w:r>
    </w:p>
    <w:p w:rsidR="0075000D" w:rsidRPr="00D05C00" w:rsidRDefault="0059080F" w:rsidP="008F5DFC">
      <w:pPr>
        <w:pStyle w:val="a3"/>
        <w:ind w:firstLine="709"/>
        <w:jc w:val="both"/>
        <w:rPr>
          <w:color w:val="000000" w:themeColor="text1"/>
          <w:sz w:val="24"/>
          <w:szCs w:val="24"/>
        </w:rPr>
      </w:pPr>
      <w:r w:rsidRPr="00D05C00">
        <w:rPr>
          <w:sz w:val="24"/>
          <w:szCs w:val="24"/>
        </w:rPr>
        <w:t>Кроме того, в 202</w:t>
      </w:r>
      <w:r w:rsidR="00FC15A5">
        <w:rPr>
          <w:sz w:val="24"/>
          <w:szCs w:val="24"/>
        </w:rPr>
        <w:t>4</w:t>
      </w:r>
      <w:r w:rsidRPr="00D05C00">
        <w:rPr>
          <w:sz w:val="24"/>
          <w:szCs w:val="24"/>
        </w:rPr>
        <w:t xml:space="preserve"> году </w:t>
      </w:r>
      <w:r w:rsidR="00FC15A5">
        <w:rPr>
          <w:sz w:val="24"/>
          <w:szCs w:val="24"/>
        </w:rPr>
        <w:t xml:space="preserve">2 педагога прошли </w:t>
      </w:r>
      <w:r w:rsidR="008B746F">
        <w:rPr>
          <w:sz w:val="24"/>
          <w:szCs w:val="24"/>
        </w:rPr>
        <w:t>обучение</w:t>
      </w:r>
      <w:r w:rsidR="00FC15A5">
        <w:rPr>
          <w:sz w:val="24"/>
          <w:szCs w:val="24"/>
        </w:rPr>
        <w:t xml:space="preserve"> </w:t>
      </w:r>
      <w:r w:rsidR="008B746F">
        <w:rPr>
          <w:sz w:val="24"/>
          <w:szCs w:val="24"/>
        </w:rPr>
        <w:t>по программе АО «Академия «Просвещение» в рамках федерального проекта «Содействие занятости»</w:t>
      </w:r>
      <w:r w:rsidR="00FC15A5">
        <w:rPr>
          <w:sz w:val="24"/>
          <w:szCs w:val="24"/>
        </w:rPr>
        <w:t xml:space="preserve"> </w:t>
      </w:r>
      <w:r w:rsidR="008B746F">
        <w:rPr>
          <w:sz w:val="24"/>
          <w:szCs w:val="24"/>
        </w:rPr>
        <w:t>нацпроекта «Демография».</w:t>
      </w:r>
    </w:p>
    <w:p w:rsidR="00480766" w:rsidRPr="00F04B29" w:rsidRDefault="00CB4EF6" w:rsidP="008F5DFC">
      <w:pPr>
        <w:pStyle w:val="a3"/>
        <w:ind w:firstLine="709"/>
        <w:jc w:val="both"/>
        <w:rPr>
          <w:color w:val="000000" w:themeColor="text1"/>
          <w:sz w:val="24"/>
          <w:szCs w:val="24"/>
        </w:rPr>
      </w:pPr>
      <w:r w:rsidRPr="00F04B29">
        <w:rPr>
          <w:sz w:val="24"/>
          <w:szCs w:val="24"/>
        </w:rPr>
        <w:t>За 202</w:t>
      </w:r>
      <w:r w:rsidR="008B746F" w:rsidRPr="00F04B29">
        <w:rPr>
          <w:sz w:val="24"/>
          <w:szCs w:val="24"/>
        </w:rPr>
        <w:t>4</w:t>
      </w:r>
      <w:r w:rsidRPr="00F04B29">
        <w:rPr>
          <w:sz w:val="24"/>
          <w:szCs w:val="24"/>
        </w:rPr>
        <w:t xml:space="preserve"> год прошли курсовую подготовку 3</w:t>
      </w:r>
      <w:r w:rsidR="00F04B29" w:rsidRPr="00F04B29">
        <w:rPr>
          <w:sz w:val="24"/>
          <w:szCs w:val="24"/>
        </w:rPr>
        <w:t>3</w:t>
      </w:r>
      <w:r w:rsidRPr="00F04B29">
        <w:rPr>
          <w:sz w:val="24"/>
          <w:szCs w:val="24"/>
        </w:rPr>
        <w:t xml:space="preserve"> педагог</w:t>
      </w:r>
      <w:r w:rsidR="00F04B29" w:rsidRPr="00F04B29">
        <w:rPr>
          <w:sz w:val="24"/>
          <w:szCs w:val="24"/>
        </w:rPr>
        <w:t>а</w:t>
      </w:r>
      <w:r w:rsidR="00170817" w:rsidRPr="00F04B29">
        <w:rPr>
          <w:sz w:val="24"/>
          <w:szCs w:val="24"/>
        </w:rPr>
        <w:t xml:space="preserve"> (в том числе в форме стажировки </w:t>
      </w:r>
      <w:r w:rsidR="00A92586" w:rsidRPr="00F04B29">
        <w:rPr>
          <w:sz w:val="24"/>
          <w:szCs w:val="24"/>
        </w:rPr>
        <w:t>6</w:t>
      </w:r>
      <w:r w:rsidR="00170817" w:rsidRPr="00F04B29">
        <w:rPr>
          <w:sz w:val="24"/>
          <w:szCs w:val="24"/>
        </w:rPr>
        <w:t xml:space="preserve"> чел.)</w:t>
      </w:r>
      <w:r w:rsidRPr="00F04B29">
        <w:rPr>
          <w:sz w:val="24"/>
          <w:szCs w:val="24"/>
        </w:rPr>
        <w:t>, из них:</w:t>
      </w:r>
    </w:p>
    <w:p w:rsidR="00480766" w:rsidRPr="00F04B29" w:rsidRDefault="00170817" w:rsidP="00D2608D">
      <w:pPr>
        <w:pStyle w:val="a5"/>
        <w:numPr>
          <w:ilvl w:val="0"/>
          <w:numId w:val="5"/>
        </w:numPr>
        <w:tabs>
          <w:tab w:val="left" w:pos="1092"/>
        </w:tabs>
        <w:ind w:left="0" w:firstLine="709"/>
        <w:rPr>
          <w:sz w:val="24"/>
          <w:szCs w:val="24"/>
        </w:rPr>
      </w:pPr>
      <w:r w:rsidRPr="00F04B29">
        <w:rPr>
          <w:sz w:val="24"/>
          <w:szCs w:val="24"/>
        </w:rPr>
        <w:t>1</w:t>
      </w:r>
      <w:r w:rsidR="00F04B29" w:rsidRPr="00F04B29">
        <w:rPr>
          <w:sz w:val="24"/>
          <w:szCs w:val="24"/>
        </w:rPr>
        <w:t>0</w:t>
      </w:r>
      <w:r w:rsidR="00CB4EF6" w:rsidRPr="00F04B29">
        <w:rPr>
          <w:sz w:val="24"/>
          <w:szCs w:val="24"/>
        </w:rPr>
        <w:t xml:space="preserve"> по профилю преподаваемого предмета;</w:t>
      </w:r>
    </w:p>
    <w:p w:rsidR="00480766" w:rsidRPr="00F04B29" w:rsidRDefault="00170817" w:rsidP="00D2608D">
      <w:pPr>
        <w:pStyle w:val="a5"/>
        <w:numPr>
          <w:ilvl w:val="0"/>
          <w:numId w:val="5"/>
        </w:numPr>
        <w:tabs>
          <w:tab w:val="left" w:pos="1092"/>
        </w:tabs>
        <w:ind w:left="0" w:firstLine="709"/>
        <w:rPr>
          <w:sz w:val="24"/>
          <w:szCs w:val="24"/>
        </w:rPr>
      </w:pPr>
      <w:r w:rsidRPr="00F04B29">
        <w:rPr>
          <w:sz w:val="24"/>
          <w:szCs w:val="24"/>
        </w:rPr>
        <w:t>8</w:t>
      </w:r>
      <w:r w:rsidR="00CB4EF6" w:rsidRPr="00F04B29">
        <w:rPr>
          <w:sz w:val="24"/>
          <w:szCs w:val="24"/>
        </w:rPr>
        <w:t xml:space="preserve"> по стандартам </w:t>
      </w:r>
      <w:r w:rsidRPr="00F04B29">
        <w:rPr>
          <w:sz w:val="24"/>
          <w:szCs w:val="24"/>
        </w:rPr>
        <w:t>чемпионатного движения «Профессионалы»</w:t>
      </w:r>
      <w:r w:rsidR="00CB4EF6" w:rsidRPr="00F04B29">
        <w:rPr>
          <w:sz w:val="24"/>
          <w:szCs w:val="24"/>
        </w:rPr>
        <w:t>;</w:t>
      </w:r>
    </w:p>
    <w:p w:rsidR="00480766" w:rsidRPr="00F04B29" w:rsidRDefault="00170817" w:rsidP="00D2608D">
      <w:pPr>
        <w:pStyle w:val="a5"/>
        <w:numPr>
          <w:ilvl w:val="0"/>
          <w:numId w:val="5"/>
        </w:numPr>
        <w:tabs>
          <w:tab w:val="left" w:pos="1092"/>
        </w:tabs>
        <w:ind w:left="0" w:firstLine="709"/>
        <w:rPr>
          <w:sz w:val="24"/>
          <w:szCs w:val="24"/>
        </w:rPr>
      </w:pPr>
      <w:r w:rsidRPr="00F04B29">
        <w:rPr>
          <w:sz w:val="24"/>
          <w:szCs w:val="24"/>
        </w:rPr>
        <w:t>2</w:t>
      </w:r>
      <w:r w:rsidR="00CB4EF6" w:rsidRPr="00F04B29">
        <w:rPr>
          <w:sz w:val="24"/>
          <w:szCs w:val="24"/>
        </w:rPr>
        <w:t xml:space="preserve"> по организации работы с детьми с ОВЗ;</w:t>
      </w:r>
    </w:p>
    <w:p w:rsidR="00480766" w:rsidRPr="00F04B29" w:rsidRDefault="00F04B29" w:rsidP="00D2608D">
      <w:pPr>
        <w:pStyle w:val="a5"/>
        <w:numPr>
          <w:ilvl w:val="0"/>
          <w:numId w:val="5"/>
        </w:numPr>
        <w:tabs>
          <w:tab w:val="left" w:pos="1092"/>
        </w:tabs>
        <w:ind w:left="0" w:firstLine="709"/>
        <w:rPr>
          <w:sz w:val="24"/>
          <w:szCs w:val="24"/>
        </w:rPr>
      </w:pPr>
      <w:r w:rsidRPr="00F04B29">
        <w:rPr>
          <w:sz w:val="24"/>
          <w:szCs w:val="24"/>
        </w:rPr>
        <w:t>2</w:t>
      </w:r>
      <w:r w:rsidR="00804C9D" w:rsidRPr="00F04B29">
        <w:rPr>
          <w:sz w:val="24"/>
          <w:szCs w:val="24"/>
        </w:rPr>
        <w:t xml:space="preserve"> по</w:t>
      </w:r>
      <w:r w:rsidR="00CB4EF6" w:rsidRPr="00F04B29">
        <w:rPr>
          <w:sz w:val="24"/>
          <w:szCs w:val="24"/>
        </w:rPr>
        <w:t xml:space="preserve"> образовательны</w:t>
      </w:r>
      <w:r w:rsidR="00804C9D" w:rsidRPr="00F04B29">
        <w:rPr>
          <w:sz w:val="24"/>
          <w:szCs w:val="24"/>
        </w:rPr>
        <w:t>м</w:t>
      </w:r>
      <w:r w:rsidR="00CB4EF6" w:rsidRPr="00F04B29">
        <w:rPr>
          <w:sz w:val="24"/>
          <w:szCs w:val="24"/>
        </w:rPr>
        <w:t xml:space="preserve"> технологи</w:t>
      </w:r>
      <w:r w:rsidR="00804C9D" w:rsidRPr="00F04B29">
        <w:rPr>
          <w:sz w:val="24"/>
          <w:szCs w:val="24"/>
        </w:rPr>
        <w:t>ям</w:t>
      </w:r>
      <w:r w:rsidR="00CB4EF6" w:rsidRPr="00F04B29">
        <w:rPr>
          <w:sz w:val="24"/>
          <w:szCs w:val="24"/>
        </w:rPr>
        <w:t>;</w:t>
      </w:r>
    </w:p>
    <w:p w:rsidR="00480766" w:rsidRDefault="00CB4EF6" w:rsidP="008F5DFC">
      <w:pPr>
        <w:pStyle w:val="a3"/>
        <w:ind w:firstLine="709"/>
        <w:jc w:val="both"/>
        <w:rPr>
          <w:sz w:val="24"/>
          <w:szCs w:val="24"/>
        </w:rPr>
      </w:pPr>
      <w:r w:rsidRPr="00F04B29">
        <w:rPr>
          <w:sz w:val="24"/>
          <w:szCs w:val="24"/>
        </w:rPr>
        <w:t>-</w:t>
      </w:r>
      <w:r w:rsidR="00170817" w:rsidRPr="00F04B29">
        <w:rPr>
          <w:sz w:val="24"/>
          <w:szCs w:val="24"/>
        </w:rPr>
        <w:t xml:space="preserve"> </w:t>
      </w:r>
      <w:r w:rsidR="00A92586" w:rsidRPr="00F04B29">
        <w:rPr>
          <w:sz w:val="24"/>
          <w:szCs w:val="24"/>
        </w:rPr>
        <w:t xml:space="preserve">   </w:t>
      </w:r>
      <w:r w:rsidR="00F04B29" w:rsidRPr="00F04B29">
        <w:rPr>
          <w:sz w:val="24"/>
          <w:szCs w:val="24"/>
        </w:rPr>
        <w:t>11</w:t>
      </w:r>
      <w:r w:rsidRPr="00F04B29">
        <w:rPr>
          <w:sz w:val="24"/>
          <w:szCs w:val="24"/>
        </w:rPr>
        <w:t xml:space="preserve"> по другим проблемам воспитания и среднего профессионального образования.</w:t>
      </w:r>
    </w:p>
    <w:p w:rsidR="0075000D" w:rsidRPr="00D05C00" w:rsidRDefault="00CB4EF6" w:rsidP="008F5DFC">
      <w:pPr>
        <w:pStyle w:val="a3"/>
        <w:ind w:firstLine="709"/>
        <w:jc w:val="both"/>
        <w:rPr>
          <w:b/>
          <w:sz w:val="24"/>
          <w:szCs w:val="24"/>
        </w:rPr>
      </w:pPr>
      <w:r w:rsidRPr="00D05C00">
        <w:rPr>
          <w:sz w:val="24"/>
          <w:szCs w:val="24"/>
        </w:rPr>
        <w:t>Педагоги активно участвуют в тема</w:t>
      </w:r>
      <w:r w:rsidR="00170817" w:rsidRPr="00D05C00">
        <w:rPr>
          <w:sz w:val="24"/>
          <w:szCs w:val="24"/>
        </w:rPr>
        <w:t>тических и предметных вебинарах</w:t>
      </w:r>
      <w:r w:rsidRPr="00D05C00">
        <w:rPr>
          <w:sz w:val="24"/>
          <w:szCs w:val="24"/>
        </w:rPr>
        <w:t xml:space="preserve">, дистанционных научно-практических и методических семинарах, </w:t>
      </w:r>
      <w:r w:rsidR="0075000D" w:rsidRPr="00D05C00">
        <w:rPr>
          <w:sz w:val="24"/>
          <w:szCs w:val="24"/>
        </w:rPr>
        <w:t xml:space="preserve">мастер-классах, </w:t>
      </w:r>
      <w:r w:rsidRPr="00D05C00">
        <w:rPr>
          <w:sz w:val="24"/>
          <w:szCs w:val="24"/>
        </w:rPr>
        <w:t>деятельности территориальных методических объе</w:t>
      </w:r>
      <w:r w:rsidR="0075000D" w:rsidRPr="00D05C00">
        <w:rPr>
          <w:sz w:val="24"/>
          <w:szCs w:val="24"/>
        </w:rPr>
        <w:t>динений ПОО Западной территории.</w:t>
      </w:r>
      <w:r w:rsidR="0075000D" w:rsidRPr="00D05C00">
        <w:rPr>
          <w:b/>
          <w:sz w:val="24"/>
          <w:szCs w:val="24"/>
        </w:rPr>
        <w:t xml:space="preserve"> </w:t>
      </w:r>
      <w:r w:rsidR="00804C9D" w:rsidRPr="00D05C00">
        <w:rPr>
          <w:b/>
          <w:sz w:val="24"/>
          <w:szCs w:val="24"/>
        </w:rPr>
        <w:t>(Приложение 1</w:t>
      </w:r>
      <w:r w:rsidR="00783B6A">
        <w:rPr>
          <w:b/>
          <w:sz w:val="24"/>
          <w:szCs w:val="24"/>
        </w:rPr>
        <w:t>1</w:t>
      </w:r>
      <w:r w:rsidR="00804C9D" w:rsidRPr="00D05C00">
        <w:rPr>
          <w:b/>
          <w:sz w:val="24"/>
          <w:szCs w:val="24"/>
        </w:rPr>
        <w:t>)</w:t>
      </w:r>
    </w:p>
    <w:p w:rsidR="00480766" w:rsidRPr="00D05C00" w:rsidRDefault="00CB4EF6" w:rsidP="008F5DFC">
      <w:pPr>
        <w:pStyle w:val="a3"/>
        <w:ind w:firstLine="709"/>
        <w:jc w:val="both"/>
        <w:rPr>
          <w:sz w:val="24"/>
          <w:szCs w:val="24"/>
        </w:rPr>
      </w:pPr>
      <w:r w:rsidRPr="00D05C00">
        <w:rPr>
          <w:sz w:val="24"/>
          <w:szCs w:val="24"/>
        </w:rPr>
        <w:t>Важную роль в повышении профессиональных компетенций играет участие педагога и его студентов в различных конкурсах, олимпиадах</w:t>
      </w:r>
      <w:r w:rsidR="00804C9D" w:rsidRPr="00D05C00">
        <w:rPr>
          <w:sz w:val="24"/>
          <w:szCs w:val="24"/>
        </w:rPr>
        <w:t xml:space="preserve">, </w:t>
      </w:r>
      <w:r w:rsidRPr="00D05C00">
        <w:rPr>
          <w:sz w:val="24"/>
          <w:szCs w:val="24"/>
        </w:rPr>
        <w:t>(</w:t>
      </w:r>
      <w:r w:rsidRPr="00D05C00">
        <w:rPr>
          <w:b/>
          <w:sz w:val="24"/>
          <w:szCs w:val="24"/>
        </w:rPr>
        <w:t>Приложение 1</w:t>
      </w:r>
      <w:r w:rsidR="00783B6A">
        <w:rPr>
          <w:b/>
          <w:sz w:val="24"/>
          <w:szCs w:val="24"/>
        </w:rPr>
        <w:t>2</w:t>
      </w:r>
      <w:r w:rsidRPr="00D05C00">
        <w:rPr>
          <w:sz w:val="24"/>
          <w:szCs w:val="24"/>
        </w:rPr>
        <w:t>).</w:t>
      </w:r>
    </w:p>
    <w:p w:rsidR="00480766" w:rsidRPr="00D05C00" w:rsidRDefault="00CB4EF6" w:rsidP="008F5DFC">
      <w:pPr>
        <w:pStyle w:val="a3"/>
        <w:ind w:firstLine="709"/>
        <w:jc w:val="both"/>
        <w:rPr>
          <w:b/>
          <w:sz w:val="24"/>
          <w:szCs w:val="24"/>
        </w:rPr>
      </w:pPr>
      <w:r w:rsidRPr="00D05C00">
        <w:rPr>
          <w:sz w:val="24"/>
          <w:szCs w:val="24"/>
        </w:rPr>
        <w:t>В целях создания оптимальных условий для выявления одаренных и талантливых обучающихся, их дальнейшего интеллектуального развития и профессионального роста, развития интереса обучающихся к изучению общеобразовательных предметов, повышения качества подготовки по дисциплинам общеобразовательного цикла студенты Техникума принимают активное участие в олимпиадах, конкурсах</w:t>
      </w:r>
      <w:r w:rsidR="00804C9D" w:rsidRPr="00D05C00">
        <w:rPr>
          <w:sz w:val="24"/>
          <w:szCs w:val="24"/>
        </w:rPr>
        <w:t>, соревнованиях</w:t>
      </w:r>
      <w:r w:rsidRPr="00D05C00">
        <w:rPr>
          <w:sz w:val="24"/>
          <w:szCs w:val="24"/>
        </w:rPr>
        <w:t xml:space="preserve"> различных уровней. </w:t>
      </w:r>
      <w:r w:rsidR="00804C9D" w:rsidRPr="00D05C00">
        <w:rPr>
          <w:b/>
          <w:sz w:val="24"/>
          <w:szCs w:val="24"/>
        </w:rPr>
        <w:t>(Приложение 1</w:t>
      </w:r>
      <w:r w:rsidR="00783B6A">
        <w:rPr>
          <w:b/>
          <w:sz w:val="24"/>
          <w:szCs w:val="24"/>
        </w:rPr>
        <w:t>3</w:t>
      </w:r>
      <w:r w:rsidR="00804C9D" w:rsidRPr="00D05C00">
        <w:rPr>
          <w:b/>
          <w:sz w:val="24"/>
          <w:szCs w:val="24"/>
        </w:rPr>
        <w:t>)</w:t>
      </w:r>
    </w:p>
    <w:p w:rsidR="00A77169" w:rsidRPr="00D05C00" w:rsidRDefault="00A77169" w:rsidP="008F5DFC">
      <w:pPr>
        <w:pStyle w:val="a3"/>
        <w:ind w:firstLine="709"/>
        <w:jc w:val="both"/>
        <w:rPr>
          <w:sz w:val="24"/>
          <w:szCs w:val="24"/>
        </w:rPr>
      </w:pPr>
      <w:r w:rsidRPr="00D05C00">
        <w:rPr>
          <w:sz w:val="24"/>
          <w:szCs w:val="24"/>
        </w:rPr>
        <w:t xml:space="preserve">Отдельно стоит сказать об участии педагогов и студентов Техникума в чемпионатном движении «Профессионалы». </w:t>
      </w:r>
      <w:r w:rsidR="004F1693" w:rsidRPr="00D05C00">
        <w:rPr>
          <w:sz w:val="24"/>
          <w:szCs w:val="24"/>
        </w:rPr>
        <w:t>В 202</w:t>
      </w:r>
      <w:r w:rsidR="000668D2">
        <w:rPr>
          <w:sz w:val="24"/>
          <w:szCs w:val="24"/>
        </w:rPr>
        <w:t>4</w:t>
      </w:r>
      <w:r w:rsidR="004F1693" w:rsidRPr="00D05C00">
        <w:rPr>
          <w:sz w:val="24"/>
          <w:szCs w:val="24"/>
        </w:rPr>
        <w:t xml:space="preserve"> году студенты Техникума под руководством своих наставников участвовали в региональном этапе в </w:t>
      </w:r>
      <w:r w:rsidR="001B0AFE">
        <w:rPr>
          <w:sz w:val="24"/>
          <w:szCs w:val="24"/>
        </w:rPr>
        <w:t>трех</w:t>
      </w:r>
      <w:r w:rsidR="004F1693" w:rsidRPr="00D05C00">
        <w:rPr>
          <w:sz w:val="24"/>
          <w:szCs w:val="24"/>
        </w:rPr>
        <w:t xml:space="preserve"> компетенциях: Управление локомотивом, </w:t>
      </w:r>
      <w:r w:rsidR="00E7100E" w:rsidRPr="00D05C00">
        <w:rPr>
          <w:sz w:val="24"/>
          <w:szCs w:val="24"/>
        </w:rPr>
        <w:t>П</w:t>
      </w:r>
      <w:r w:rsidR="001B0AFE">
        <w:rPr>
          <w:sz w:val="24"/>
          <w:szCs w:val="24"/>
        </w:rPr>
        <w:t xml:space="preserve">арикмахерское искусство и </w:t>
      </w:r>
      <w:r w:rsidR="00E7100E" w:rsidRPr="00D05C00">
        <w:rPr>
          <w:sz w:val="24"/>
          <w:szCs w:val="24"/>
        </w:rPr>
        <w:t xml:space="preserve">Сварочные технологии. Лучший результат – </w:t>
      </w:r>
      <w:r w:rsidR="001B0AFE">
        <w:rPr>
          <w:sz w:val="24"/>
          <w:szCs w:val="24"/>
        </w:rPr>
        <w:t>3</w:t>
      </w:r>
      <w:r w:rsidR="00E7100E" w:rsidRPr="00D05C00">
        <w:rPr>
          <w:sz w:val="24"/>
          <w:szCs w:val="24"/>
        </w:rPr>
        <w:t xml:space="preserve"> место в компетенции </w:t>
      </w:r>
      <w:r w:rsidR="001B0AFE">
        <w:rPr>
          <w:sz w:val="24"/>
          <w:szCs w:val="24"/>
        </w:rPr>
        <w:t>Парикмахерское искусство</w:t>
      </w:r>
      <w:r w:rsidR="00E7100E" w:rsidRPr="00D05C00">
        <w:rPr>
          <w:sz w:val="24"/>
          <w:szCs w:val="24"/>
        </w:rPr>
        <w:t>.</w:t>
      </w:r>
    </w:p>
    <w:p w:rsidR="008F5DFC" w:rsidRDefault="008F5DFC" w:rsidP="008F5DFC">
      <w:pPr>
        <w:ind w:firstLine="709"/>
        <w:jc w:val="both"/>
        <w:rPr>
          <w:b/>
          <w:sz w:val="24"/>
          <w:szCs w:val="24"/>
        </w:rPr>
      </w:pPr>
    </w:p>
    <w:p w:rsidR="00480766" w:rsidRPr="00D05C00" w:rsidRDefault="00CB4EF6" w:rsidP="008F5DFC">
      <w:pPr>
        <w:ind w:firstLine="709"/>
        <w:jc w:val="right"/>
        <w:rPr>
          <w:b/>
          <w:sz w:val="24"/>
          <w:szCs w:val="24"/>
        </w:rPr>
      </w:pPr>
      <w:r w:rsidRPr="00D05C00">
        <w:rPr>
          <w:b/>
          <w:sz w:val="24"/>
          <w:szCs w:val="24"/>
        </w:rPr>
        <w:t>Таблица 1</w:t>
      </w:r>
      <w:r w:rsidR="00783B6A">
        <w:rPr>
          <w:b/>
          <w:sz w:val="24"/>
          <w:szCs w:val="24"/>
        </w:rPr>
        <w:t>2</w:t>
      </w:r>
      <w:r w:rsidRPr="00D05C00">
        <w:rPr>
          <w:b/>
          <w:sz w:val="24"/>
          <w:szCs w:val="24"/>
        </w:rPr>
        <w:t xml:space="preserve"> Удельный вес численности педагогических работников</w:t>
      </w:r>
    </w:p>
    <w:p w:rsidR="00480766" w:rsidRPr="00D05C00" w:rsidRDefault="00480766" w:rsidP="00D05C00">
      <w:pPr>
        <w:pStyle w:val="a3"/>
        <w:ind w:firstLine="709"/>
        <w:rPr>
          <w:b/>
          <w:sz w:val="24"/>
          <w:szCs w:val="24"/>
        </w:rPr>
      </w:pPr>
    </w:p>
    <w:tbl>
      <w:tblPr>
        <w:tblStyle w:val="TableNormal"/>
        <w:tblW w:w="9367"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6705"/>
        <w:gridCol w:w="2033"/>
      </w:tblGrid>
      <w:tr w:rsidR="00480766" w:rsidRPr="00D05C00" w:rsidTr="008F5DFC">
        <w:trPr>
          <w:trHeight w:val="642"/>
        </w:trPr>
        <w:tc>
          <w:tcPr>
            <w:tcW w:w="629" w:type="dxa"/>
          </w:tcPr>
          <w:p w:rsidR="00480766" w:rsidRPr="00D05C00" w:rsidRDefault="00CB4EF6" w:rsidP="000668D2">
            <w:pPr>
              <w:pStyle w:val="TableParagraph"/>
              <w:ind w:left="57" w:right="57" w:firstLine="62"/>
              <w:rPr>
                <w:b/>
                <w:sz w:val="24"/>
                <w:szCs w:val="24"/>
              </w:rPr>
            </w:pPr>
            <w:r w:rsidRPr="00D05C00">
              <w:rPr>
                <w:b/>
                <w:sz w:val="24"/>
                <w:szCs w:val="24"/>
              </w:rPr>
              <w:t>№ п\п</w:t>
            </w:r>
          </w:p>
        </w:tc>
        <w:tc>
          <w:tcPr>
            <w:tcW w:w="6705" w:type="dxa"/>
          </w:tcPr>
          <w:p w:rsidR="00480766" w:rsidRPr="00D05C00" w:rsidRDefault="00CB4EF6" w:rsidP="000668D2">
            <w:pPr>
              <w:pStyle w:val="TableParagraph"/>
              <w:ind w:left="57" w:right="57" w:firstLine="62"/>
              <w:jc w:val="center"/>
              <w:rPr>
                <w:b/>
                <w:sz w:val="24"/>
                <w:szCs w:val="24"/>
              </w:rPr>
            </w:pPr>
            <w:r w:rsidRPr="00D05C00">
              <w:rPr>
                <w:b/>
                <w:sz w:val="24"/>
                <w:szCs w:val="24"/>
              </w:rPr>
              <w:t>Показатель</w:t>
            </w:r>
          </w:p>
        </w:tc>
        <w:tc>
          <w:tcPr>
            <w:tcW w:w="2033" w:type="dxa"/>
          </w:tcPr>
          <w:p w:rsidR="00480766" w:rsidRPr="00D05C00" w:rsidRDefault="00CB4EF6" w:rsidP="000668D2">
            <w:pPr>
              <w:pStyle w:val="TableParagraph"/>
              <w:ind w:left="57" w:right="57" w:firstLine="62"/>
              <w:rPr>
                <w:b/>
                <w:sz w:val="24"/>
                <w:szCs w:val="24"/>
              </w:rPr>
            </w:pPr>
            <w:r w:rsidRPr="00D05C00">
              <w:rPr>
                <w:b/>
                <w:sz w:val="24"/>
                <w:szCs w:val="24"/>
              </w:rPr>
              <w:t>Количество педагогов</w:t>
            </w:r>
          </w:p>
        </w:tc>
      </w:tr>
      <w:tr w:rsidR="00480766" w:rsidRPr="00D05C00" w:rsidTr="008F5DFC">
        <w:trPr>
          <w:trHeight w:val="320"/>
        </w:trPr>
        <w:tc>
          <w:tcPr>
            <w:tcW w:w="629" w:type="dxa"/>
          </w:tcPr>
          <w:p w:rsidR="00480766" w:rsidRPr="00D05C00" w:rsidRDefault="00CB4EF6" w:rsidP="000668D2">
            <w:pPr>
              <w:pStyle w:val="TableParagraph"/>
              <w:ind w:left="57" w:right="57" w:firstLine="62"/>
              <w:jc w:val="center"/>
              <w:rPr>
                <w:b/>
                <w:sz w:val="24"/>
                <w:szCs w:val="24"/>
              </w:rPr>
            </w:pPr>
            <w:r w:rsidRPr="00D05C00">
              <w:rPr>
                <w:b/>
                <w:sz w:val="24"/>
                <w:szCs w:val="24"/>
              </w:rPr>
              <w:t>1</w:t>
            </w:r>
          </w:p>
        </w:tc>
        <w:tc>
          <w:tcPr>
            <w:tcW w:w="6705" w:type="dxa"/>
          </w:tcPr>
          <w:p w:rsidR="00480766" w:rsidRPr="00D05C00" w:rsidRDefault="00CB4EF6" w:rsidP="000668D2">
            <w:pPr>
              <w:pStyle w:val="TableParagraph"/>
              <w:ind w:left="57" w:right="57" w:firstLine="62"/>
              <w:rPr>
                <w:b/>
                <w:sz w:val="24"/>
                <w:szCs w:val="24"/>
              </w:rPr>
            </w:pPr>
            <w:r w:rsidRPr="00D05C00">
              <w:rPr>
                <w:b/>
                <w:sz w:val="24"/>
                <w:szCs w:val="24"/>
              </w:rPr>
              <w:t>Общая численность работников ГБПОУ ИО ЗЖДТ</w:t>
            </w:r>
          </w:p>
        </w:tc>
        <w:tc>
          <w:tcPr>
            <w:tcW w:w="2033" w:type="dxa"/>
          </w:tcPr>
          <w:p w:rsidR="00480766" w:rsidRPr="00D05C00" w:rsidRDefault="0099499D" w:rsidP="000668D2">
            <w:pPr>
              <w:pStyle w:val="TableParagraph"/>
              <w:ind w:left="57" w:right="57" w:firstLine="62"/>
              <w:jc w:val="center"/>
              <w:rPr>
                <w:b/>
                <w:sz w:val="24"/>
                <w:szCs w:val="24"/>
              </w:rPr>
            </w:pPr>
            <w:r w:rsidRPr="00D05C00">
              <w:rPr>
                <w:b/>
                <w:sz w:val="24"/>
                <w:szCs w:val="24"/>
              </w:rPr>
              <w:t>100 чел.</w:t>
            </w:r>
          </w:p>
        </w:tc>
      </w:tr>
      <w:tr w:rsidR="00480766" w:rsidRPr="00D05C00" w:rsidTr="008F5DFC">
        <w:trPr>
          <w:trHeight w:val="323"/>
        </w:trPr>
        <w:tc>
          <w:tcPr>
            <w:tcW w:w="629" w:type="dxa"/>
          </w:tcPr>
          <w:p w:rsidR="00480766" w:rsidRPr="00D05C00" w:rsidRDefault="00CB4EF6" w:rsidP="000668D2">
            <w:pPr>
              <w:pStyle w:val="TableParagraph"/>
              <w:ind w:left="57" w:right="57" w:firstLine="62"/>
              <w:jc w:val="center"/>
              <w:rPr>
                <w:b/>
                <w:sz w:val="24"/>
                <w:szCs w:val="24"/>
              </w:rPr>
            </w:pPr>
            <w:r w:rsidRPr="00D05C00">
              <w:rPr>
                <w:b/>
                <w:sz w:val="24"/>
                <w:szCs w:val="24"/>
              </w:rPr>
              <w:t>2</w:t>
            </w:r>
          </w:p>
        </w:tc>
        <w:tc>
          <w:tcPr>
            <w:tcW w:w="6705" w:type="dxa"/>
          </w:tcPr>
          <w:p w:rsidR="00480766" w:rsidRPr="00D05C00" w:rsidRDefault="00CB4EF6" w:rsidP="000668D2">
            <w:pPr>
              <w:pStyle w:val="TableParagraph"/>
              <w:ind w:left="57" w:right="57" w:firstLine="62"/>
              <w:rPr>
                <w:b/>
                <w:sz w:val="24"/>
                <w:szCs w:val="24"/>
              </w:rPr>
            </w:pPr>
            <w:r w:rsidRPr="00D05C00">
              <w:rPr>
                <w:b/>
                <w:sz w:val="24"/>
                <w:szCs w:val="24"/>
              </w:rPr>
              <w:t>В том числе педагогических работников</w:t>
            </w:r>
          </w:p>
        </w:tc>
        <w:tc>
          <w:tcPr>
            <w:tcW w:w="2033" w:type="dxa"/>
          </w:tcPr>
          <w:p w:rsidR="00480766" w:rsidRPr="00D05C00" w:rsidRDefault="00CB4EF6" w:rsidP="000668D2">
            <w:pPr>
              <w:pStyle w:val="TableParagraph"/>
              <w:ind w:left="57" w:right="57" w:firstLine="62"/>
              <w:jc w:val="center"/>
              <w:rPr>
                <w:b/>
                <w:sz w:val="24"/>
                <w:szCs w:val="24"/>
              </w:rPr>
            </w:pPr>
            <w:r w:rsidRPr="00D05C00">
              <w:rPr>
                <w:b/>
                <w:sz w:val="24"/>
                <w:szCs w:val="24"/>
              </w:rPr>
              <w:t>5</w:t>
            </w:r>
            <w:r w:rsidR="000668D2">
              <w:rPr>
                <w:b/>
                <w:sz w:val="24"/>
                <w:szCs w:val="24"/>
              </w:rPr>
              <w:t>4</w:t>
            </w:r>
            <w:r w:rsidRPr="00D05C00">
              <w:rPr>
                <w:b/>
                <w:sz w:val="24"/>
                <w:szCs w:val="24"/>
              </w:rPr>
              <w:t xml:space="preserve"> чел</w:t>
            </w:r>
            <w:r w:rsidR="00527F31" w:rsidRPr="00D05C00">
              <w:rPr>
                <w:b/>
                <w:sz w:val="24"/>
                <w:szCs w:val="24"/>
              </w:rPr>
              <w:t>.</w:t>
            </w:r>
            <w:r w:rsidRPr="00D05C00">
              <w:rPr>
                <w:b/>
                <w:sz w:val="24"/>
                <w:szCs w:val="24"/>
              </w:rPr>
              <w:t xml:space="preserve"> / 5</w:t>
            </w:r>
            <w:r w:rsidR="000668D2">
              <w:rPr>
                <w:b/>
                <w:sz w:val="24"/>
                <w:szCs w:val="24"/>
              </w:rPr>
              <w:t>4</w:t>
            </w:r>
            <w:r w:rsidRPr="00D05C00">
              <w:rPr>
                <w:b/>
                <w:sz w:val="24"/>
                <w:szCs w:val="24"/>
              </w:rPr>
              <w:t>%</w:t>
            </w:r>
          </w:p>
        </w:tc>
      </w:tr>
      <w:tr w:rsidR="00267043" w:rsidRPr="00D05C00" w:rsidTr="008F5DFC">
        <w:trPr>
          <w:trHeight w:val="643"/>
        </w:trPr>
        <w:tc>
          <w:tcPr>
            <w:tcW w:w="629" w:type="dxa"/>
          </w:tcPr>
          <w:p w:rsidR="00267043" w:rsidRPr="00D05C00" w:rsidRDefault="00267043" w:rsidP="000668D2">
            <w:pPr>
              <w:pStyle w:val="TableParagraph"/>
              <w:ind w:left="57" w:right="57" w:firstLine="62"/>
              <w:jc w:val="center"/>
              <w:rPr>
                <w:sz w:val="24"/>
                <w:szCs w:val="24"/>
              </w:rPr>
            </w:pPr>
            <w:r w:rsidRPr="00D05C00">
              <w:rPr>
                <w:sz w:val="24"/>
                <w:szCs w:val="24"/>
              </w:rPr>
              <w:t>2.1</w:t>
            </w:r>
          </w:p>
        </w:tc>
        <w:tc>
          <w:tcPr>
            <w:tcW w:w="6705" w:type="dxa"/>
          </w:tcPr>
          <w:p w:rsidR="00267043" w:rsidRPr="00D05C00" w:rsidRDefault="00267043" w:rsidP="000668D2">
            <w:pPr>
              <w:pStyle w:val="TableParagraph"/>
              <w:ind w:left="57" w:right="57" w:firstLine="62"/>
              <w:rPr>
                <w:sz w:val="24"/>
                <w:szCs w:val="24"/>
              </w:rPr>
            </w:pPr>
            <w:r w:rsidRPr="00C64CE0">
              <w:rPr>
                <w:sz w:val="24"/>
                <w:szCs w:val="24"/>
              </w:rPr>
              <w:t>Количество / удельный вес педагогических работников, имеющих высшее образование</w:t>
            </w:r>
          </w:p>
        </w:tc>
        <w:tc>
          <w:tcPr>
            <w:tcW w:w="2033" w:type="dxa"/>
          </w:tcPr>
          <w:p w:rsidR="00267043" w:rsidRPr="00D05C00" w:rsidRDefault="00267043" w:rsidP="000668D2">
            <w:pPr>
              <w:pStyle w:val="TableParagraph"/>
              <w:ind w:left="57" w:right="57" w:firstLine="62"/>
              <w:jc w:val="center"/>
              <w:rPr>
                <w:sz w:val="24"/>
                <w:szCs w:val="24"/>
              </w:rPr>
            </w:pPr>
            <w:r w:rsidRPr="00D05C00">
              <w:rPr>
                <w:sz w:val="24"/>
                <w:szCs w:val="24"/>
              </w:rPr>
              <w:t>3</w:t>
            </w:r>
            <w:r w:rsidR="000668D2">
              <w:rPr>
                <w:sz w:val="24"/>
                <w:szCs w:val="24"/>
              </w:rPr>
              <w:t>3</w:t>
            </w:r>
            <w:r w:rsidRPr="00D05C00">
              <w:rPr>
                <w:sz w:val="24"/>
                <w:szCs w:val="24"/>
              </w:rPr>
              <w:t xml:space="preserve"> чел. / 61%</w:t>
            </w:r>
          </w:p>
        </w:tc>
      </w:tr>
      <w:tr w:rsidR="00267043" w:rsidRPr="00D05C00" w:rsidTr="00267043">
        <w:trPr>
          <w:trHeight w:val="843"/>
        </w:trPr>
        <w:tc>
          <w:tcPr>
            <w:tcW w:w="629" w:type="dxa"/>
          </w:tcPr>
          <w:p w:rsidR="00267043" w:rsidRPr="00D05C00" w:rsidRDefault="00267043" w:rsidP="000668D2">
            <w:pPr>
              <w:pStyle w:val="TableParagraph"/>
              <w:ind w:left="57" w:right="57" w:firstLine="62"/>
              <w:jc w:val="center"/>
              <w:rPr>
                <w:sz w:val="24"/>
                <w:szCs w:val="24"/>
              </w:rPr>
            </w:pPr>
            <w:r w:rsidRPr="00D05C00">
              <w:rPr>
                <w:sz w:val="24"/>
                <w:szCs w:val="24"/>
              </w:rPr>
              <w:t>2.3</w:t>
            </w:r>
          </w:p>
        </w:tc>
        <w:tc>
          <w:tcPr>
            <w:tcW w:w="6705" w:type="dxa"/>
          </w:tcPr>
          <w:p w:rsidR="00267043" w:rsidRPr="00D05C00" w:rsidRDefault="00267043" w:rsidP="000668D2">
            <w:pPr>
              <w:pStyle w:val="TableParagraph"/>
              <w:tabs>
                <w:tab w:val="left" w:pos="720"/>
                <w:tab w:val="left" w:pos="2494"/>
                <w:tab w:val="left" w:pos="4129"/>
                <w:tab w:val="left" w:pos="4714"/>
                <w:tab w:val="left" w:pos="5913"/>
              </w:tabs>
              <w:ind w:left="57" w:right="57" w:firstLine="62"/>
              <w:rPr>
                <w:sz w:val="24"/>
                <w:szCs w:val="24"/>
              </w:rPr>
            </w:pPr>
            <w:r w:rsidRPr="00C64CE0">
              <w:rPr>
                <w:sz w:val="24"/>
                <w:szCs w:val="24"/>
              </w:rPr>
              <w:t>Количество / удельный вес педагогических работников, имеющих квалификационную категорию по результатам аттестации от общего числа педагогических работников</w:t>
            </w:r>
          </w:p>
        </w:tc>
        <w:tc>
          <w:tcPr>
            <w:tcW w:w="2033" w:type="dxa"/>
          </w:tcPr>
          <w:p w:rsidR="00267043" w:rsidRPr="00D05C00" w:rsidRDefault="00267043" w:rsidP="00A92586">
            <w:pPr>
              <w:pStyle w:val="TableParagraph"/>
              <w:ind w:left="57" w:right="57" w:firstLine="62"/>
              <w:jc w:val="center"/>
              <w:rPr>
                <w:sz w:val="24"/>
                <w:szCs w:val="24"/>
              </w:rPr>
            </w:pPr>
            <w:r w:rsidRPr="00D05C00">
              <w:rPr>
                <w:sz w:val="24"/>
                <w:szCs w:val="24"/>
              </w:rPr>
              <w:t>2</w:t>
            </w:r>
            <w:r w:rsidR="00A92586">
              <w:rPr>
                <w:sz w:val="24"/>
                <w:szCs w:val="24"/>
              </w:rPr>
              <w:t>9</w:t>
            </w:r>
            <w:r w:rsidR="000668D2">
              <w:rPr>
                <w:sz w:val="24"/>
                <w:szCs w:val="24"/>
              </w:rPr>
              <w:t xml:space="preserve"> чел. / 5</w:t>
            </w:r>
            <w:r w:rsidR="00A92586">
              <w:rPr>
                <w:sz w:val="24"/>
                <w:szCs w:val="24"/>
              </w:rPr>
              <w:t>4</w:t>
            </w:r>
            <w:r w:rsidRPr="00D05C00">
              <w:rPr>
                <w:sz w:val="24"/>
                <w:szCs w:val="24"/>
              </w:rPr>
              <w:t>%</w:t>
            </w:r>
          </w:p>
        </w:tc>
      </w:tr>
      <w:tr w:rsidR="00480766" w:rsidRPr="00D05C00" w:rsidTr="008F5DFC">
        <w:trPr>
          <w:trHeight w:val="645"/>
        </w:trPr>
        <w:tc>
          <w:tcPr>
            <w:tcW w:w="629" w:type="dxa"/>
          </w:tcPr>
          <w:p w:rsidR="00480766" w:rsidRPr="00D05C00" w:rsidRDefault="00CB4EF6" w:rsidP="000668D2">
            <w:pPr>
              <w:pStyle w:val="TableParagraph"/>
              <w:ind w:left="57" w:right="57" w:firstLine="62"/>
              <w:jc w:val="center"/>
              <w:rPr>
                <w:sz w:val="24"/>
                <w:szCs w:val="24"/>
              </w:rPr>
            </w:pPr>
            <w:r w:rsidRPr="00D05C00">
              <w:rPr>
                <w:sz w:val="24"/>
                <w:szCs w:val="24"/>
              </w:rPr>
              <w:t>2.4</w:t>
            </w:r>
          </w:p>
        </w:tc>
        <w:tc>
          <w:tcPr>
            <w:tcW w:w="6705" w:type="dxa"/>
          </w:tcPr>
          <w:p w:rsidR="00480766" w:rsidRPr="00D05C00" w:rsidRDefault="00CB4EF6" w:rsidP="000668D2">
            <w:pPr>
              <w:pStyle w:val="TableParagraph"/>
              <w:tabs>
                <w:tab w:val="left" w:pos="1930"/>
                <w:tab w:val="left" w:pos="2397"/>
                <w:tab w:val="left" w:pos="3949"/>
                <w:tab w:val="left" w:pos="4717"/>
              </w:tabs>
              <w:ind w:left="57" w:right="57" w:firstLine="62"/>
              <w:jc w:val="both"/>
              <w:rPr>
                <w:sz w:val="24"/>
                <w:szCs w:val="24"/>
              </w:rPr>
            </w:pPr>
            <w:r w:rsidRPr="00D05C00">
              <w:rPr>
                <w:sz w:val="24"/>
                <w:szCs w:val="24"/>
              </w:rPr>
              <w:t>Количество</w:t>
            </w:r>
            <w:r w:rsidR="00267043">
              <w:rPr>
                <w:sz w:val="24"/>
                <w:szCs w:val="24"/>
              </w:rPr>
              <w:t xml:space="preserve"> </w:t>
            </w:r>
            <w:r w:rsidRPr="00D05C00">
              <w:rPr>
                <w:sz w:val="24"/>
                <w:szCs w:val="24"/>
              </w:rPr>
              <w:t>/</w:t>
            </w:r>
            <w:r w:rsidR="00267043">
              <w:rPr>
                <w:sz w:val="24"/>
                <w:szCs w:val="24"/>
              </w:rPr>
              <w:t xml:space="preserve"> </w:t>
            </w:r>
            <w:r w:rsidRPr="00D05C00">
              <w:rPr>
                <w:sz w:val="24"/>
                <w:szCs w:val="24"/>
              </w:rPr>
              <w:t>удельный</w:t>
            </w:r>
            <w:r w:rsidR="00267043">
              <w:rPr>
                <w:sz w:val="24"/>
                <w:szCs w:val="24"/>
              </w:rPr>
              <w:t xml:space="preserve"> в</w:t>
            </w:r>
            <w:r w:rsidRPr="00D05C00">
              <w:rPr>
                <w:sz w:val="24"/>
                <w:szCs w:val="24"/>
              </w:rPr>
              <w:t>ес</w:t>
            </w:r>
            <w:r w:rsidR="00267043">
              <w:rPr>
                <w:sz w:val="24"/>
                <w:szCs w:val="24"/>
              </w:rPr>
              <w:t xml:space="preserve"> </w:t>
            </w:r>
            <w:r w:rsidRPr="00D05C00">
              <w:rPr>
                <w:sz w:val="24"/>
                <w:szCs w:val="24"/>
              </w:rPr>
              <w:t>педагогических</w:t>
            </w:r>
            <w:r w:rsidR="00267043">
              <w:rPr>
                <w:sz w:val="24"/>
                <w:szCs w:val="24"/>
              </w:rPr>
              <w:t xml:space="preserve"> </w:t>
            </w:r>
            <w:r w:rsidRPr="00D05C00">
              <w:rPr>
                <w:sz w:val="24"/>
                <w:szCs w:val="24"/>
              </w:rPr>
              <w:t>работников,</w:t>
            </w:r>
            <w:r w:rsidR="00527F31" w:rsidRPr="00D05C00">
              <w:rPr>
                <w:sz w:val="24"/>
                <w:szCs w:val="24"/>
              </w:rPr>
              <w:t xml:space="preserve"> </w:t>
            </w:r>
            <w:r w:rsidRPr="00D05C00">
              <w:rPr>
                <w:sz w:val="24"/>
                <w:szCs w:val="24"/>
              </w:rPr>
              <w:t>прошедших</w:t>
            </w:r>
            <w:r w:rsidR="00527F31" w:rsidRPr="00D05C00">
              <w:rPr>
                <w:sz w:val="24"/>
                <w:szCs w:val="24"/>
              </w:rPr>
              <w:t xml:space="preserve"> </w:t>
            </w:r>
            <w:r w:rsidRPr="00D05C00">
              <w:rPr>
                <w:sz w:val="24"/>
                <w:szCs w:val="24"/>
              </w:rPr>
              <w:t>курсовую</w:t>
            </w:r>
            <w:r w:rsidR="00527F31" w:rsidRPr="00D05C00">
              <w:rPr>
                <w:sz w:val="24"/>
                <w:szCs w:val="24"/>
              </w:rPr>
              <w:t xml:space="preserve"> </w:t>
            </w:r>
            <w:r w:rsidRPr="00D05C00">
              <w:rPr>
                <w:sz w:val="24"/>
                <w:szCs w:val="24"/>
              </w:rPr>
              <w:t>подготовку</w:t>
            </w:r>
            <w:r w:rsidR="00527F31" w:rsidRPr="00D05C00">
              <w:rPr>
                <w:sz w:val="24"/>
                <w:szCs w:val="24"/>
              </w:rPr>
              <w:t xml:space="preserve"> </w:t>
            </w:r>
            <w:r w:rsidRPr="00D05C00">
              <w:rPr>
                <w:sz w:val="24"/>
                <w:szCs w:val="24"/>
              </w:rPr>
              <w:t>по</w:t>
            </w:r>
            <w:r w:rsidR="00527F31" w:rsidRPr="00D05C00">
              <w:rPr>
                <w:sz w:val="24"/>
                <w:szCs w:val="24"/>
              </w:rPr>
              <w:t xml:space="preserve"> дополнительным профессиональным программам повышения квалификации (имеют удостоверение) за последние 3 года</w:t>
            </w:r>
          </w:p>
        </w:tc>
        <w:tc>
          <w:tcPr>
            <w:tcW w:w="2033" w:type="dxa"/>
          </w:tcPr>
          <w:p w:rsidR="00480766" w:rsidRPr="00D05C00" w:rsidRDefault="00CB4EF6" w:rsidP="00A92586">
            <w:pPr>
              <w:pStyle w:val="TableParagraph"/>
              <w:ind w:left="57" w:right="57" w:firstLine="62"/>
              <w:jc w:val="center"/>
              <w:rPr>
                <w:sz w:val="24"/>
                <w:szCs w:val="24"/>
              </w:rPr>
            </w:pPr>
            <w:r w:rsidRPr="00D05C00">
              <w:rPr>
                <w:sz w:val="24"/>
                <w:szCs w:val="24"/>
              </w:rPr>
              <w:t>4</w:t>
            </w:r>
            <w:r w:rsidR="00A92586">
              <w:rPr>
                <w:sz w:val="24"/>
                <w:szCs w:val="24"/>
              </w:rPr>
              <w:t>2</w:t>
            </w:r>
            <w:r w:rsidRPr="00D05C00">
              <w:rPr>
                <w:sz w:val="24"/>
                <w:szCs w:val="24"/>
              </w:rPr>
              <w:t xml:space="preserve"> чел</w:t>
            </w:r>
            <w:r w:rsidR="00527F31" w:rsidRPr="00D05C00">
              <w:rPr>
                <w:sz w:val="24"/>
                <w:szCs w:val="24"/>
              </w:rPr>
              <w:t>.</w:t>
            </w:r>
            <w:r w:rsidRPr="00D05C00">
              <w:rPr>
                <w:sz w:val="24"/>
                <w:szCs w:val="24"/>
              </w:rPr>
              <w:t xml:space="preserve"> / </w:t>
            </w:r>
            <w:r w:rsidR="00A92586">
              <w:rPr>
                <w:sz w:val="24"/>
                <w:szCs w:val="24"/>
              </w:rPr>
              <w:t>78</w:t>
            </w:r>
            <w:r w:rsidRPr="00D05C00">
              <w:rPr>
                <w:sz w:val="24"/>
                <w:szCs w:val="24"/>
              </w:rPr>
              <w:t>%</w:t>
            </w:r>
          </w:p>
        </w:tc>
      </w:tr>
      <w:tr w:rsidR="00527F31" w:rsidRPr="00D05C00" w:rsidTr="008F5DFC">
        <w:trPr>
          <w:trHeight w:val="645"/>
        </w:trPr>
        <w:tc>
          <w:tcPr>
            <w:tcW w:w="629" w:type="dxa"/>
          </w:tcPr>
          <w:p w:rsidR="00527F31" w:rsidRPr="00D05C00" w:rsidRDefault="00527F31" w:rsidP="000668D2">
            <w:pPr>
              <w:pStyle w:val="TableParagraph"/>
              <w:ind w:left="57" w:right="57" w:firstLine="62"/>
              <w:jc w:val="center"/>
              <w:rPr>
                <w:sz w:val="24"/>
                <w:szCs w:val="24"/>
              </w:rPr>
            </w:pPr>
            <w:r w:rsidRPr="00D05C00">
              <w:rPr>
                <w:sz w:val="24"/>
                <w:szCs w:val="24"/>
              </w:rPr>
              <w:t>3</w:t>
            </w:r>
          </w:p>
        </w:tc>
        <w:tc>
          <w:tcPr>
            <w:tcW w:w="6705" w:type="dxa"/>
          </w:tcPr>
          <w:p w:rsidR="00527F31" w:rsidRPr="00D05C00" w:rsidRDefault="00527F31" w:rsidP="000668D2">
            <w:pPr>
              <w:pStyle w:val="TableParagraph"/>
              <w:ind w:left="57" w:right="57" w:firstLine="62"/>
              <w:rPr>
                <w:b/>
                <w:sz w:val="24"/>
                <w:szCs w:val="24"/>
              </w:rPr>
            </w:pPr>
            <w:r w:rsidRPr="00D05C00">
              <w:rPr>
                <w:b/>
                <w:sz w:val="24"/>
                <w:szCs w:val="24"/>
              </w:rPr>
              <w:t>Всего педагогов, реализующих образовательные</w:t>
            </w:r>
          </w:p>
          <w:p w:rsidR="00527F31" w:rsidRPr="00D05C00" w:rsidRDefault="00527F31" w:rsidP="00A92586">
            <w:pPr>
              <w:pStyle w:val="TableParagraph"/>
              <w:tabs>
                <w:tab w:val="left" w:pos="1930"/>
                <w:tab w:val="left" w:pos="2397"/>
                <w:tab w:val="left" w:pos="3949"/>
                <w:tab w:val="left" w:pos="4717"/>
              </w:tabs>
              <w:ind w:left="57" w:right="57" w:firstLine="62"/>
              <w:jc w:val="both"/>
              <w:rPr>
                <w:sz w:val="24"/>
                <w:szCs w:val="24"/>
              </w:rPr>
            </w:pPr>
            <w:r w:rsidRPr="00D05C00">
              <w:rPr>
                <w:b/>
                <w:sz w:val="24"/>
                <w:szCs w:val="24"/>
              </w:rPr>
              <w:t>программы СПО по профессиям/специальностям Техникума в 202</w:t>
            </w:r>
            <w:r w:rsidR="00A92586">
              <w:rPr>
                <w:b/>
                <w:sz w:val="24"/>
                <w:szCs w:val="24"/>
              </w:rPr>
              <w:t>4</w:t>
            </w:r>
            <w:r w:rsidRPr="00D05C00">
              <w:rPr>
                <w:b/>
                <w:sz w:val="24"/>
                <w:szCs w:val="24"/>
              </w:rPr>
              <w:t xml:space="preserve"> году из общего числа педагогов</w:t>
            </w:r>
          </w:p>
        </w:tc>
        <w:tc>
          <w:tcPr>
            <w:tcW w:w="2033" w:type="dxa"/>
          </w:tcPr>
          <w:p w:rsidR="00527F31" w:rsidRPr="00D05C00" w:rsidRDefault="0037575C" w:rsidP="000668D2">
            <w:pPr>
              <w:pStyle w:val="TableParagraph"/>
              <w:ind w:left="57" w:right="57" w:firstLine="62"/>
              <w:jc w:val="center"/>
              <w:rPr>
                <w:sz w:val="24"/>
                <w:szCs w:val="24"/>
              </w:rPr>
            </w:pPr>
            <w:r>
              <w:rPr>
                <w:b/>
                <w:sz w:val="24"/>
                <w:szCs w:val="24"/>
              </w:rPr>
              <w:t>47</w:t>
            </w:r>
            <w:r w:rsidR="00527F31" w:rsidRPr="00D05C00">
              <w:rPr>
                <w:b/>
                <w:sz w:val="24"/>
                <w:szCs w:val="24"/>
              </w:rPr>
              <w:t xml:space="preserve"> чел.</w:t>
            </w:r>
          </w:p>
        </w:tc>
      </w:tr>
      <w:tr w:rsidR="00527F31" w:rsidRPr="00D05C00" w:rsidTr="008F5DFC">
        <w:trPr>
          <w:trHeight w:val="645"/>
        </w:trPr>
        <w:tc>
          <w:tcPr>
            <w:tcW w:w="629" w:type="dxa"/>
          </w:tcPr>
          <w:p w:rsidR="00527F31" w:rsidRPr="00D05C00" w:rsidRDefault="00527F31" w:rsidP="000668D2">
            <w:pPr>
              <w:pStyle w:val="TableParagraph"/>
              <w:ind w:left="57" w:right="57" w:firstLine="62"/>
              <w:jc w:val="center"/>
              <w:rPr>
                <w:sz w:val="24"/>
                <w:szCs w:val="24"/>
              </w:rPr>
            </w:pPr>
            <w:r w:rsidRPr="00D05C00">
              <w:rPr>
                <w:sz w:val="24"/>
                <w:szCs w:val="24"/>
              </w:rPr>
              <w:t>3.1</w:t>
            </w:r>
          </w:p>
        </w:tc>
        <w:tc>
          <w:tcPr>
            <w:tcW w:w="6705" w:type="dxa"/>
          </w:tcPr>
          <w:p w:rsidR="00527F31" w:rsidRPr="00D05C00" w:rsidRDefault="00527F31" w:rsidP="000668D2">
            <w:pPr>
              <w:pStyle w:val="TableParagraph"/>
              <w:tabs>
                <w:tab w:val="left" w:pos="1930"/>
                <w:tab w:val="left" w:pos="2236"/>
                <w:tab w:val="left" w:pos="2397"/>
                <w:tab w:val="left" w:pos="3949"/>
                <w:tab w:val="left" w:pos="4563"/>
                <w:tab w:val="left" w:pos="4717"/>
              </w:tabs>
              <w:ind w:left="57" w:right="57" w:firstLine="62"/>
              <w:rPr>
                <w:b/>
                <w:sz w:val="24"/>
                <w:szCs w:val="24"/>
              </w:rPr>
            </w:pPr>
            <w:r w:rsidRPr="00D05C00">
              <w:rPr>
                <w:sz w:val="24"/>
                <w:szCs w:val="24"/>
              </w:rPr>
              <w:t>Количество</w:t>
            </w:r>
            <w:r w:rsidR="00267043">
              <w:rPr>
                <w:sz w:val="24"/>
                <w:szCs w:val="24"/>
              </w:rPr>
              <w:t xml:space="preserve"> </w:t>
            </w:r>
            <w:r w:rsidRPr="00D05C00">
              <w:rPr>
                <w:sz w:val="24"/>
                <w:szCs w:val="24"/>
              </w:rPr>
              <w:t>/</w:t>
            </w:r>
            <w:r w:rsidR="00267043">
              <w:rPr>
                <w:sz w:val="24"/>
                <w:szCs w:val="24"/>
              </w:rPr>
              <w:t xml:space="preserve"> </w:t>
            </w:r>
            <w:r w:rsidRPr="00D05C00">
              <w:rPr>
                <w:sz w:val="24"/>
                <w:szCs w:val="24"/>
              </w:rPr>
              <w:t>удельный</w:t>
            </w:r>
            <w:r w:rsidR="00267043">
              <w:rPr>
                <w:sz w:val="24"/>
                <w:szCs w:val="24"/>
              </w:rPr>
              <w:t xml:space="preserve"> </w:t>
            </w:r>
            <w:r w:rsidRPr="00D05C00">
              <w:rPr>
                <w:sz w:val="24"/>
                <w:szCs w:val="24"/>
              </w:rPr>
              <w:t>вес</w:t>
            </w:r>
            <w:r w:rsidR="00267043">
              <w:rPr>
                <w:sz w:val="24"/>
                <w:szCs w:val="24"/>
              </w:rPr>
              <w:t xml:space="preserve"> </w:t>
            </w:r>
            <w:r w:rsidRPr="00D05C00">
              <w:rPr>
                <w:sz w:val="24"/>
                <w:szCs w:val="24"/>
              </w:rPr>
              <w:t>педагогических работников,</w:t>
            </w:r>
            <w:r w:rsidR="00267043">
              <w:rPr>
                <w:sz w:val="24"/>
                <w:szCs w:val="24"/>
              </w:rPr>
              <w:t xml:space="preserve"> </w:t>
            </w:r>
            <w:r w:rsidRPr="00D05C00">
              <w:rPr>
                <w:sz w:val="24"/>
                <w:szCs w:val="24"/>
              </w:rPr>
              <w:t>реализующих</w:t>
            </w:r>
            <w:r w:rsidR="00267043">
              <w:rPr>
                <w:sz w:val="24"/>
                <w:szCs w:val="24"/>
              </w:rPr>
              <w:t xml:space="preserve"> </w:t>
            </w:r>
            <w:r w:rsidRPr="00D05C00">
              <w:rPr>
                <w:sz w:val="24"/>
                <w:szCs w:val="24"/>
              </w:rPr>
              <w:t>образовательные</w:t>
            </w:r>
            <w:r w:rsidR="00267043">
              <w:rPr>
                <w:sz w:val="24"/>
                <w:szCs w:val="24"/>
              </w:rPr>
              <w:t xml:space="preserve"> </w:t>
            </w:r>
            <w:r w:rsidRPr="00D05C00">
              <w:rPr>
                <w:sz w:val="24"/>
                <w:szCs w:val="24"/>
              </w:rPr>
              <w:t>программы СПО по профессиям/специальностям Техникума имеющих высшее образование</w:t>
            </w:r>
          </w:p>
        </w:tc>
        <w:tc>
          <w:tcPr>
            <w:tcW w:w="2033" w:type="dxa"/>
          </w:tcPr>
          <w:p w:rsidR="00527F31" w:rsidRPr="00D05C00" w:rsidRDefault="0037575C" w:rsidP="00216902">
            <w:pPr>
              <w:pStyle w:val="TableParagraph"/>
              <w:ind w:left="57" w:right="57" w:firstLine="62"/>
              <w:jc w:val="center"/>
              <w:rPr>
                <w:b/>
                <w:sz w:val="24"/>
                <w:szCs w:val="24"/>
              </w:rPr>
            </w:pPr>
            <w:r>
              <w:rPr>
                <w:sz w:val="24"/>
                <w:szCs w:val="24"/>
              </w:rPr>
              <w:t>30</w:t>
            </w:r>
            <w:r w:rsidR="00527F31" w:rsidRPr="00D05C00">
              <w:rPr>
                <w:sz w:val="24"/>
                <w:szCs w:val="24"/>
              </w:rPr>
              <w:t xml:space="preserve"> чел. / </w:t>
            </w:r>
            <w:r w:rsidR="00216902">
              <w:rPr>
                <w:sz w:val="24"/>
                <w:szCs w:val="24"/>
              </w:rPr>
              <w:t>64</w:t>
            </w:r>
            <w:r w:rsidR="00527F31" w:rsidRPr="00D05C00">
              <w:rPr>
                <w:sz w:val="24"/>
                <w:szCs w:val="24"/>
              </w:rPr>
              <w:t>%</w:t>
            </w:r>
          </w:p>
        </w:tc>
      </w:tr>
      <w:tr w:rsidR="00527F31" w:rsidRPr="00D05C00" w:rsidTr="008F5DFC">
        <w:trPr>
          <w:trHeight w:val="645"/>
        </w:trPr>
        <w:tc>
          <w:tcPr>
            <w:tcW w:w="629" w:type="dxa"/>
          </w:tcPr>
          <w:p w:rsidR="00527F31" w:rsidRPr="00D05C00" w:rsidRDefault="00527F31" w:rsidP="000668D2">
            <w:pPr>
              <w:pStyle w:val="TableParagraph"/>
              <w:ind w:left="57" w:right="57" w:firstLine="62"/>
              <w:jc w:val="center"/>
              <w:rPr>
                <w:sz w:val="24"/>
                <w:szCs w:val="24"/>
              </w:rPr>
            </w:pPr>
            <w:r w:rsidRPr="00D05C00">
              <w:rPr>
                <w:sz w:val="24"/>
                <w:szCs w:val="24"/>
              </w:rPr>
              <w:t>3.2</w:t>
            </w:r>
          </w:p>
        </w:tc>
        <w:tc>
          <w:tcPr>
            <w:tcW w:w="6705" w:type="dxa"/>
          </w:tcPr>
          <w:p w:rsidR="00527F31" w:rsidRPr="00D05C00" w:rsidRDefault="00527F31" w:rsidP="000668D2">
            <w:pPr>
              <w:pStyle w:val="TableParagraph"/>
              <w:ind w:left="57" w:right="57" w:firstLine="62"/>
              <w:jc w:val="both"/>
              <w:rPr>
                <w:sz w:val="24"/>
                <w:szCs w:val="24"/>
              </w:rPr>
            </w:pPr>
            <w:r w:rsidRPr="00D05C00">
              <w:rPr>
                <w:sz w:val="24"/>
                <w:szCs w:val="24"/>
              </w:rPr>
              <w:t>Количество / удельный вес педагогических работников, реализующих образовательные программы СПО по профессиям/специальностям Техникума, имеющих квалификационную категорию по результатам аттестации</w:t>
            </w:r>
          </w:p>
          <w:p w:rsidR="00C017AC" w:rsidRPr="00D05C00" w:rsidRDefault="00527F31" w:rsidP="000668D2">
            <w:pPr>
              <w:pStyle w:val="TableParagraph"/>
              <w:tabs>
                <w:tab w:val="left" w:pos="1930"/>
                <w:tab w:val="left" w:pos="2236"/>
                <w:tab w:val="left" w:pos="2397"/>
                <w:tab w:val="left" w:pos="3949"/>
                <w:tab w:val="left" w:pos="4563"/>
                <w:tab w:val="left" w:pos="4717"/>
              </w:tabs>
              <w:ind w:left="57" w:right="57" w:firstLine="62"/>
              <w:rPr>
                <w:sz w:val="24"/>
                <w:szCs w:val="24"/>
              </w:rPr>
            </w:pPr>
            <w:r w:rsidRPr="00D05C00">
              <w:rPr>
                <w:sz w:val="24"/>
                <w:szCs w:val="24"/>
              </w:rPr>
              <w:t xml:space="preserve">Из них высшую квалификационную категорию </w:t>
            </w:r>
          </w:p>
          <w:p w:rsidR="00527F31" w:rsidRPr="00D05C00" w:rsidRDefault="00527F31" w:rsidP="000668D2">
            <w:pPr>
              <w:pStyle w:val="TableParagraph"/>
              <w:tabs>
                <w:tab w:val="left" w:pos="1930"/>
                <w:tab w:val="left" w:pos="2236"/>
                <w:tab w:val="left" w:pos="2397"/>
                <w:tab w:val="left" w:pos="3949"/>
                <w:tab w:val="left" w:pos="4563"/>
                <w:tab w:val="left" w:pos="4717"/>
              </w:tabs>
              <w:ind w:left="57" w:right="57" w:firstLine="62"/>
              <w:rPr>
                <w:sz w:val="24"/>
                <w:szCs w:val="24"/>
              </w:rPr>
            </w:pPr>
            <w:r w:rsidRPr="00D05C00">
              <w:rPr>
                <w:sz w:val="24"/>
                <w:szCs w:val="24"/>
              </w:rPr>
              <w:t>Из них первую квалификационную категорию</w:t>
            </w:r>
          </w:p>
        </w:tc>
        <w:tc>
          <w:tcPr>
            <w:tcW w:w="2033" w:type="dxa"/>
          </w:tcPr>
          <w:p w:rsidR="00527F31" w:rsidRPr="00D05C00" w:rsidRDefault="00527F31" w:rsidP="000668D2">
            <w:pPr>
              <w:pStyle w:val="TableParagraph"/>
              <w:ind w:left="57" w:right="57" w:firstLine="62"/>
              <w:jc w:val="center"/>
              <w:rPr>
                <w:sz w:val="24"/>
                <w:szCs w:val="24"/>
              </w:rPr>
            </w:pPr>
            <w:r w:rsidRPr="00D05C00">
              <w:rPr>
                <w:sz w:val="24"/>
                <w:szCs w:val="24"/>
              </w:rPr>
              <w:t>2</w:t>
            </w:r>
            <w:r w:rsidR="0037575C">
              <w:rPr>
                <w:sz w:val="24"/>
                <w:szCs w:val="24"/>
              </w:rPr>
              <w:t>9</w:t>
            </w:r>
            <w:r w:rsidRPr="00D05C00">
              <w:rPr>
                <w:sz w:val="24"/>
                <w:szCs w:val="24"/>
              </w:rPr>
              <w:t xml:space="preserve"> чел. / </w:t>
            </w:r>
            <w:r w:rsidR="00216902">
              <w:rPr>
                <w:sz w:val="24"/>
                <w:szCs w:val="24"/>
              </w:rPr>
              <w:t>62</w:t>
            </w:r>
            <w:r w:rsidRPr="00D05C00">
              <w:rPr>
                <w:sz w:val="24"/>
                <w:szCs w:val="24"/>
              </w:rPr>
              <w:t>%</w:t>
            </w:r>
          </w:p>
          <w:p w:rsidR="00527F31" w:rsidRPr="00D05C00" w:rsidRDefault="00527F31" w:rsidP="000668D2">
            <w:pPr>
              <w:pStyle w:val="TableParagraph"/>
              <w:ind w:left="57" w:right="57" w:firstLine="62"/>
              <w:jc w:val="center"/>
              <w:rPr>
                <w:b/>
                <w:sz w:val="24"/>
                <w:szCs w:val="24"/>
              </w:rPr>
            </w:pPr>
          </w:p>
          <w:p w:rsidR="00527F31" w:rsidRPr="00D05C00" w:rsidRDefault="00527F31" w:rsidP="000668D2">
            <w:pPr>
              <w:pStyle w:val="TableParagraph"/>
              <w:ind w:left="57" w:right="57" w:firstLine="62"/>
              <w:jc w:val="center"/>
              <w:rPr>
                <w:b/>
                <w:sz w:val="24"/>
                <w:szCs w:val="24"/>
              </w:rPr>
            </w:pPr>
          </w:p>
          <w:p w:rsidR="00527F31" w:rsidRPr="00D05C00" w:rsidRDefault="00527F31" w:rsidP="000668D2">
            <w:pPr>
              <w:pStyle w:val="TableParagraph"/>
              <w:ind w:left="57" w:right="57" w:firstLine="62"/>
              <w:jc w:val="center"/>
              <w:rPr>
                <w:b/>
                <w:sz w:val="24"/>
                <w:szCs w:val="24"/>
              </w:rPr>
            </w:pPr>
          </w:p>
          <w:p w:rsidR="00527F31" w:rsidRPr="00D05C00" w:rsidRDefault="00C46307" w:rsidP="000668D2">
            <w:pPr>
              <w:pStyle w:val="TableParagraph"/>
              <w:ind w:left="57" w:right="57" w:firstLine="62"/>
              <w:jc w:val="center"/>
              <w:rPr>
                <w:sz w:val="24"/>
                <w:szCs w:val="24"/>
              </w:rPr>
            </w:pPr>
            <w:r w:rsidRPr="00D05C00">
              <w:rPr>
                <w:sz w:val="24"/>
                <w:szCs w:val="24"/>
              </w:rPr>
              <w:t>1</w:t>
            </w:r>
            <w:r w:rsidR="00793EFC">
              <w:rPr>
                <w:sz w:val="24"/>
                <w:szCs w:val="24"/>
              </w:rPr>
              <w:t>3</w:t>
            </w:r>
            <w:r w:rsidR="00527F31" w:rsidRPr="00D05C00">
              <w:rPr>
                <w:sz w:val="24"/>
                <w:szCs w:val="24"/>
              </w:rPr>
              <w:t xml:space="preserve"> чел. / </w:t>
            </w:r>
            <w:r w:rsidR="00793EFC">
              <w:rPr>
                <w:sz w:val="24"/>
                <w:szCs w:val="24"/>
              </w:rPr>
              <w:t>2</w:t>
            </w:r>
            <w:r w:rsidR="00216902">
              <w:rPr>
                <w:sz w:val="24"/>
                <w:szCs w:val="24"/>
              </w:rPr>
              <w:t>8</w:t>
            </w:r>
            <w:r w:rsidR="00527F31" w:rsidRPr="00D05C00">
              <w:rPr>
                <w:sz w:val="24"/>
                <w:szCs w:val="24"/>
              </w:rPr>
              <w:t>%</w:t>
            </w:r>
          </w:p>
          <w:p w:rsidR="00527F31" w:rsidRPr="00D05C00" w:rsidRDefault="00527F31" w:rsidP="00216902">
            <w:pPr>
              <w:pStyle w:val="TableParagraph"/>
              <w:ind w:left="57" w:right="57" w:firstLine="62"/>
              <w:jc w:val="center"/>
              <w:rPr>
                <w:sz w:val="24"/>
                <w:szCs w:val="24"/>
              </w:rPr>
            </w:pPr>
            <w:r w:rsidRPr="00D05C00">
              <w:rPr>
                <w:sz w:val="24"/>
                <w:szCs w:val="24"/>
              </w:rPr>
              <w:t>1</w:t>
            </w:r>
            <w:r w:rsidR="00793EFC">
              <w:rPr>
                <w:sz w:val="24"/>
                <w:szCs w:val="24"/>
              </w:rPr>
              <w:t>6</w:t>
            </w:r>
            <w:r w:rsidRPr="00D05C00">
              <w:rPr>
                <w:sz w:val="24"/>
                <w:szCs w:val="24"/>
              </w:rPr>
              <w:t xml:space="preserve"> чел. / </w:t>
            </w:r>
            <w:r w:rsidR="00216902">
              <w:rPr>
                <w:sz w:val="24"/>
                <w:szCs w:val="24"/>
              </w:rPr>
              <w:t>34</w:t>
            </w:r>
            <w:r w:rsidRPr="00D05C00">
              <w:rPr>
                <w:sz w:val="24"/>
                <w:szCs w:val="24"/>
              </w:rPr>
              <w:t>%</w:t>
            </w:r>
          </w:p>
        </w:tc>
      </w:tr>
      <w:tr w:rsidR="00C017AC" w:rsidRPr="00D05C00" w:rsidTr="008F5DFC">
        <w:trPr>
          <w:trHeight w:val="645"/>
        </w:trPr>
        <w:tc>
          <w:tcPr>
            <w:tcW w:w="629" w:type="dxa"/>
          </w:tcPr>
          <w:p w:rsidR="00C017AC" w:rsidRPr="00D05C00" w:rsidRDefault="00C017AC" w:rsidP="000668D2">
            <w:pPr>
              <w:pStyle w:val="TableParagraph"/>
              <w:ind w:left="57" w:right="57" w:firstLine="62"/>
              <w:jc w:val="center"/>
              <w:rPr>
                <w:sz w:val="24"/>
                <w:szCs w:val="24"/>
              </w:rPr>
            </w:pPr>
            <w:r w:rsidRPr="00D05C00">
              <w:rPr>
                <w:sz w:val="24"/>
                <w:szCs w:val="24"/>
              </w:rPr>
              <w:t>3.3</w:t>
            </w:r>
          </w:p>
        </w:tc>
        <w:tc>
          <w:tcPr>
            <w:tcW w:w="6705" w:type="dxa"/>
          </w:tcPr>
          <w:p w:rsidR="00C017AC" w:rsidRPr="00D05C00" w:rsidRDefault="00C017AC" w:rsidP="000668D2">
            <w:pPr>
              <w:pStyle w:val="TableParagraph"/>
              <w:ind w:left="57" w:right="57" w:firstLine="62"/>
              <w:jc w:val="both"/>
              <w:rPr>
                <w:sz w:val="24"/>
                <w:szCs w:val="24"/>
              </w:rPr>
            </w:pPr>
            <w:r w:rsidRPr="00D05C00">
              <w:rPr>
                <w:sz w:val="24"/>
                <w:szCs w:val="24"/>
              </w:rPr>
              <w:t>Количество / удельный вес педагогических работников, реализующих образовательные программы СПО по профессиям/специальностям Техникума, прошедших курсовую подготовку по дополнительным профессиональным программам повышения квалификации (имеют удостоверение) за последние 3 года</w:t>
            </w:r>
          </w:p>
          <w:p w:rsidR="00C017AC" w:rsidRPr="00D05C00" w:rsidRDefault="00C017AC" w:rsidP="00793EFC">
            <w:pPr>
              <w:pStyle w:val="TableParagraph"/>
              <w:ind w:left="57" w:right="57" w:firstLine="62"/>
              <w:jc w:val="both"/>
              <w:rPr>
                <w:sz w:val="24"/>
                <w:szCs w:val="24"/>
              </w:rPr>
            </w:pPr>
            <w:r w:rsidRPr="00D05C00">
              <w:rPr>
                <w:sz w:val="24"/>
                <w:szCs w:val="24"/>
              </w:rPr>
              <w:t>В том числе в 202</w:t>
            </w:r>
            <w:r w:rsidR="00793EFC">
              <w:rPr>
                <w:sz w:val="24"/>
                <w:szCs w:val="24"/>
              </w:rPr>
              <w:t>4</w:t>
            </w:r>
            <w:r w:rsidRPr="00D05C00">
              <w:rPr>
                <w:sz w:val="24"/>
                <w:szCs w:val="24"/>
              </w:rPr>
              <w:t xml:space="preserve"> году:</w:t>
            </w:r>
          </w:p>
        </w:tc>
        <w:tc>
          <w:tcPr>
            <w:tcW w:w="2033" w:type="dxa"/>
          </w:tcPr>
          <w:p w:rsidR="00C017AC" w:rsidRPr="001B0AFE" w:rsidRDefault="00C017AC" w:rsidP="000668D2">
            <w:pPr>
              <w:pStyle w:val="TableParagraph"/>
              <w:ind w:left="57" w:right="57" w:firstLine="62"/>
              <w:jc w:val="center"/>
              <w:rPr>
                <w:sz w:val="24"/>
                <w:szCs w:val="24"/>
              </w:rPr>
            </w:pPr>
            <w:r w:rsidRPr="001B0AFE">
              <w:rPr>
                <w:sz w:val="24"/>
                <w:szCs w:val="24"/>
              </w:rPr>
              <w:t>4</w:t>
            </w:r>
            <w:r w:rsidR="001B0AFE" w:rsidRPr="001B0AFE">
              <w:rPr>
                <w:sz w:val="24"/>
                <w:szCs w:val="24"/>
              </w:rPr>
              <w:t>7</w:t>
            </w:r>
            <w:r w:rsidRPr="001B0AFE">
              <w:rPr>
                <w:sz w:val="24"/>
                <w:szCs w:val="24"/>
              </w:rPr>
              <w:t xml:space="preserve"> чел / </w:t>
            </w:r>
            <w:r w:rsidR="00216902">
              <w:rPr>
                <w:sz w:val="24"/>
                <w:szCs w:val="24"/>
              </w:rPr>
              <w:t>100</w:t>
            </w:r>
            <w:r w:rsidRPr="001B0AFE">
              <w:rPr>
                <w:sz w:val="24"/>
                <w:szCs w:val="24"/>
              </w:rPr>
              <w:t>%</w:t>
            </w:r>
          </w:p>
          <w:p w:rsidR="00C017AC" w:rsidRPr="001B0AFE" w:rsidRDefault="00C017AC" w:rsidP="000668D2">
            <w:pPr>
              <w:pStyle w:val="TableParagraph"/>
              <w:ind w:left="57" w:right="57" w:firstLine="62"/>
              <w:jc w:val="center"/>
              <w:rPr>
                <w:b/>
                <w:sz w:val="24"/>
                <w:szCs w:val="24"/>
              </w:rPr>
            </w:pPr>
          </w:p>
          <w:p w:rsidR="00C017AC" w:rsidRPr="001B0AFE" w:rsidRDefault="00C017AC" w:rsidP="000668D2">
            <w:pPr>
              <w:pStyle w:val="TableParagraph"/>
              <w:ind w:left="57" w:right="57" w:firstLine="62"/>
              <w:jc w:val="center"/>
              <w:rPr>
                <w:b/>
                <w:sz w:val="24"/>
                <w:szCs w:val="24"/>
              </w:rPr>
            </w:pPr>
          </w:p>
          <w:p w:rsidR="00267043" w:rsidRPr="001B0AFE" w:rsidRDefault="00267043" w:rsidP="000668D2">
            <w:pPr>
              <w:pStyle w:val="TableParagraph"/>
              <w:ind w:left="57" w:right="57" w:firstLine="62"/>
              <w:jc w:val="center"/>
              <w:rPr>
                <w:b/>
                <w:sz w:val="24"/>
                <w:szCs w:val="24"/>
              </w:rPr>
            </w:pPr>
          </w:p>
          <w:p w:rsidR="00C017AC" w:rsidRPr="001B0AFE" w:rsidRDefault="00C017AC" w:rsidP="000668D2">
            <w:pPr>
              <w:pStyle w:val="TableParagraph"/>
              <w:ind w:left="57" w:right="57" w:firstLine="62"/>
              <w:jc w:val="center"/>
              <w:rPr>
                <w:b/>
                <w:sz w:val="24"/>
                <w:szCs w:val="24"/>
              </w:rPr>
            </w:pPr>
          </w:p>
          <w:p w:rsidR="00C017AC" w:rsidRPr="001B0AFE" w:rsidRDefault="00C017AC" w:rsidP="000668D2">
            <w:pPr>
              <w:pStyle w:val="TableParagraph"/>
              <w:ind w:left="57" w:right="57" w:firstLine="62"/>
              <w:jc w:val="center"/>
              <w:rPr>
                <w:b/>
                <w:sz w:val="24"/>
                <w:szCs w:val="24"/>
              </w:rPr>
            </w:pPr>
          </w:p>
          <w:p w:rsidR="00C017AC" w:rsidRPr="00D05C00" w:rsidRDefault="00C017AC" w:rsidP="00216902">
            <w:pPr>
              <w:pStyle w:val="TableParagraph"/>
              <w:ind w:left="57" w:right="57" w:firstLine="62"/>
              <w:jc w:val="center"/>
              <w:rPr>
                <w:sz w:val="24"/>
                <w:szCs w:val="24"/>
              </w:rPr>
            </w:pPr>
            <w:r w:rsidRPr="001B0AFE">
              <w:rPr>
                <w:sz w:val="24"/>
                <w:szCs w:val="24"/>
              </w:rPr>
              <w:t>3</w:t>
            </w:r>
            <w:r w:rsidR="001B0AFE" w:rsidRPr="001B0AFE">
              <w:rPr>
                <w:sz w:val="24"/>
                <w:szCs w:val="24"/>
              </w:rPr>
              <w:t>3</w:t>
            </w:r>
            <w:r w:rsidRPr="001B0AFE">
              <w:rPr>
                <w:sz w:val="24"/>
                <w:szCs w:val="24"/>
              </w:rPr>
              <w:t xml:space="preserve"> чел. / </w:t>
            </w:r>
            <w:r w:rsidR="00216902">
              <w:rPr>
                <w:sz w:val="24"/>
                <w:szCs w:val="24"/>
              </w:rPr>
              <w:t>70</w:t>
            </w:r>
            <w:r w:rsidRPr="001B0AFE">
              <w:rPr>
                <w:sz w:val="24"/>
                <w:szCs w:val="24"/>
              </w:rPr>
              <w:t>%</w:t>
            </w:r>
          </w:p>
        </w:tc>
      </w:tr>
    </w:tbl>
    <w:p w:rsidR="008F5DFC" w:rsidRDefault="008F5DFC" w:rsidP="008F5DFC">
      <w:pPr>
        <w:pStyle w:val="a3"/>
        <w:ind w:right="351" w:firstLine="709"/>
        <w:jc w:val="both"/>
        <w:rPr>
          <w:sz w:val="24"/>
          <w:szCs w:val="24"/>
        </w:rPr>
      </w:pPr>
    </w:p>
    <w:p w:rsidR="00480766" w:rsidRPr="00D05C00" w:rsidRDefault="00CB4EF6" w:rsidP="008F5DFC">
      <w:pPr>
        <w:pStyle w:val="a3"/>
        <w:ind w:right="351" w:firstLine="709"/>
        <w:jc w:val="both"/>
        <w:rPr>
          <w:sz w:val="24"/>
          <w:szCs w:val="24"/>
        </w:rPr>
      </w:pPr>
      <w:r w:rsidRPr="001B0AFE">
        <w:rPr>
          <w:sz w:val="24"/>
          <w:szCs w:val="24"/>
        </w:rPr>
        <w:t xml:space="preserve">Исходя из данных, приведенных в </w:t>
      </w:r>
      <w:r w:rsidRPr="001B0AFE">
        <w:rPr>
          <w:b/>
          <w:sz w:val="24"/>
          <w:szCs w:val="24"/>
        </w:rPr>
        <w:t>Таблице 1</w:t>
      </w:r>
      <w:r w:rsidR="00783B6A">
        <w:rPr>
          <w:b/>
          <w:sz w:val="24"/>
          <w:szCs w:val="24"/>
        </w:rPr>
        <w:t>2</w:t>
      </w:r>
      <w:r w:rsidRPr="001B0AFE">
        <w:rPr>
          <w:sz w:val="24"/>
          <w:szCs w:val="24"/>
        </w:rPr>
        <w:t>, следует:</w:t>
      </w:r>
    </w:p>
    <w:p w:rsidR="00480766" w:rsidRPr="00D05C00" w:rsidRDefault="00CB4EF6" w:rsidP="008F5DFC">
      <w:pPr>
        <w:pStyle w:val="a3"/>
        <w:ind w:right="351" w:firstLine="709"/>
        <w:jc w:val="both"/>
        <w:rPr>
          <w:sz w:val="24"/>
          <w:szCs w:val="24"/>
        </w:rPr>
      </w:pPr>
      <w:r w:rsidRPr="00D05C00">
        <w:rPr>
          <w:sz w:val="24"/>
          <w:szCs w:val="24"/>
        </w:rPr>
        <w:t>Удельный вес численности педагогических работников в общей численности работников (без учета внешних совместителей) составляет – 5</w:t>
      </w:r>
      <w:r w:rsidR="001B0AFE">
        <w:rPr>
          <w:sz w:val="24"/>
          <w:szCs w:val="24"/>
        </w:rPr>
        <w:t>4</w:t>
      </w:r>
      <w:r w:rsidRPr="00D05C00">
        <w:rPr>
          <w:sz w:val="24"/>
          <w:szCs w:val="24"/>
        </w:rPr>
        <w:t>%.</w:t>
      </w:r>
    </w:p>
    <w:p w:rsidR="00480766" w:rsidRPr="00D05C00" w:rsidRDefault="00CB4EF6" w:rsidP="008F5DFC">
      <w:pPr>
        <w:pStyle w:val="a3"/>
        <w:ind w:right="351" w:firstLine="709"/>
        <w:jc w:val="both"/>
        <w:rPr>
          <w:sz w:val="24"/>
          <w:szCs w:val="24"/>
        </w:rPr>
      </w:pPr>
      <w:r w:rsidRPr="00D05C00">
        <w:rPr>
          <w:sz w:val="24"/>
          <w:szCs w:val="24"/>
        </w:rPr>
        <w:t>Удельный вес численности педагогических работников, имеющих высшее образование, в общей численности педагогич</w:t>
      </w:r>
      <w:r w:rsidR="00C46307" w:rsidRPr="00D05C00">
        <w:rPr>
          <w:sz w:val="24"/>
          <w:szCs w:val="24"/>
        </w:rPr>
        <w:t>еских работников составляет – 61</w:t>
      </w:r>
      <w:r w:rsidRPr="00D05C00">
        <w:rPr>
          <w:sz w:val="24"/>
          <w:szCs w:val="24"/>
        </w:rPr>
        <w:t>%.</w:t>
      </w:r>
    </w:p>
    <w:p w:rsidR="00480766" w:rsidRPr="00D05C00" w:rsidRDefault="00CB4EF6" w:rsidP="008F5DFC">
      <w:pPr>
        <w:pStyle w:val="a3"/>
        <w:ind w:right="351" w:firstLine="709"/>
        <w:jc w:val="both"/>
        <w:rPr>
          <w:sz w:val="24"/>
          <w:szCs w:val="24"/>
        </w:rPr>
      </w:pPr>
      <w:r w:rsidRPr="00D05C00">
        <w:rPr>
          <w:sz w:val="24"/>
          <w:szCs w:val="24"/>
        </w:rPr>
        <w:t xml:space="preserve">Удельный вес численности педагогических работников, которым присвоена квалификационная категория по результатам аттестации, в общей численности педагогических работников составляет – </w:t>
      </w:r>
      <w:r w:rsidR="00DB4782">
        <w:rPr>
          <w:sz w:val="24"/>
          <w:szCs w:val="24"/>
        </w:rPr>
        <w:t>54</w:t>
      </w:r>
      <w:r w:rsidRPr="00D05C00">
        <w:rPr>
          <w:sz w:val="24"/>
          <w:szCs w:val="24"/>
        </w:rPr>
        <w:t>% (</w:t>
      </w:r>
      <w:r w:rsidR="00DB4782">
        <w:rPr>
          <w:sz w:val="24"/>
          <w:szCs w:val="24"/>
        </w:rPr>
        <w:t>24</w:t>
      </w:r>
      <w:r w:rsidRPr="00D05C00">
        <w:rPr>
          <w:sz w:val="24"/>
          <w:szCs w:val="24"/>
        </w:rPr>
        <w:t xml:space="preserve">% - высшая квалификационная категория, </w:t>
      </w:r>
      <w:r w:rsidR="00DB4782">
        <w:rPr>
          <w:sz w:val="24"/>
          <w:szCs w:val="24"/>
        </w:rPr>
        <w:t>30</w:t>
      </w:r>
      <w:r w:rsidRPr="00D05C00">
        <w:rPr>
          <w:sz w:val="24"/>
          <w:szCs w:val="24"/>
        </w:rPr>
        <w:t>% - первая).</w:t>
      </w:r>
    </w:p>
    <w:p w:rsidR="00480766" w:rsidRPr="00D05C00" w:rsidRDefault="00480766" w:rsidP="00DB4782">
      <w:pPr>
        <w:pStyle w:val="a3"/>
        <w:ind w:right="351"/>
        <w:rPr>
          <w:sz w:val="24"/>
          <w:szCs w:val="24"/>
        </w:rPr>
      </w:pPr>
    </w:p>
    <w:p w:rsidR="00480766" w:rsidRPr="00267043" w:rsidRDefault="00CB4EF6" w:rsidP="000D3A6E">
      <w:pPr>
        <w:ind w:right="351" w:firstLine="709"/>
        <w:rPr>
          <w:b/>
          <w:i/>
          <w:iCs/>
          <w:sz w:val="24"/>
          <w:szCs w:val="24"/>
        </w:rPr>
      </w:pPr>
      <w:r w:rsidRPr="00267043">
        <w:rPr>
          <w:b/>
          <w:i/>
          <w:iCs/>
          <w:sz w:val="24"/>
          <w:szCs w:val="24"/>
        </w:rPr>
        <w:t>Выводы</w:t>
      </w:r>
    </w:p>
    <w:p w:rsidR="00480766" w:rsidRPr="00D05C00" w:rsidRDefault="00CB4EF6" w:rsidP="00D2608D">
      <w:pPr>
        <w:pStyle w:val="a5"/>
        <w:numPr>
          <w:ilvl w:val="0"/>
          <w:numId w:val="4"/>
        </w:numPr>
        <w:tabs>
          <w:tab w:val="left" w:pos="1134"/>
        </w:tabs>
        <w:ind w:left="0" w:right="351" w:firstLine="709"/>
        <w:rPr>
          <w:i/>
          <w:sz w:val="24"/>
          <w:szCs w:val="24"/>
        </w:rPr>
      </w:pPr>
      <w:r w:rsidRPr="00D05C00">
        <w:rPr>
          <w:i/>
          <w:sz w:val="24"/>
          <w:szCs w:val="24"/>
        </w:rPr>
        <w:t>У</w:t>
      </w:r>
      <w:r w:rsidR="005D3182" w:rsidRPr="00D05C00">
        <w:rPr>
          <w:i/>
          <w:sz w:val="24"/>
          <w:szCs w:val="24"/>
        </w:rPr>
        <w:t>величилась</w:t>
      </w:r>
      <w:r w:rsidRPr="00D05C00">
        <w:rPr>
          <w:i/>
          <w:sz w:val="24"/>
          <w:szCs w:val="24"/>
        </w:rPr>
        <w:t xml:space="preserve"> </w:t>
      </w:r>
      <w:r w:rsidRPr="007E353C">
        <w:rPr>
          <w:i/>
          <w:sz w:val="24"/>
          <w:szCs w:val="24"/>
        </w:rPr>
        <w:t>доля педагогов,</w:t>
      </w:r>
      <w:r w:rsidRPr="00D05C00">
        <w:rPr>
          <w:i/>
          <w:sz w:val="24"/>
          <w:szCs w:val="24"/>
        </w:rPr>
        <w:t xml:space="preserve"> прошедших обучение по дополнительным профессиональным программам </w:t>
      </w:r>
      <w:r w:rsidR="00216902">
        <w:rPr>
          <w:i/>
          <w:sz w:val="24"/>
          <w:szCs w:val="24"/>
        </w:rPr>
        <w:t>повышения квалификации</w:t>
      </w:r>
      <w:r w:rsidRPr="00D05C00">
        <w:rPr>
          <w:i/>
          <w:sz w:val="24"/>
          <w:szCs w:val="24"/>
        </w:rPr>
        <w:t xml:space="preserve"> за последние 3 года (имеется удостоверение о повышении квалификации</w:t>
      </w:r>
      <w:r w:rsidR="005D3182" w:rsidRPr="00D05C00">
        <w:rPr>
          <w:i/>
          <w:sz w:val="24"/>
          <w:szCs w:val="24"/>
        </w:rPr>
        <w:t>), к общему числу педагогов с</w:t>
      </w:r>
      <w:r w:rsidRPr="00D05C00">
        <w:rPr>
          <w:i/>
          <w:sz w:val="24"/>
          <w:szCs w:val="24"/>
        </w:rPr>
        <w:t xml:space="preserve"> </w:t>
      </w:r>
      <w:r w:rsidR="005D3182" w:rsidRPr="00D05C00">
        <w:rPr>
          <w:i/>
          <w:sz w:val="24"/>
          <w:szCs w:val="24"/>
        </w:rPr>
        <w:t>84%</w:t>
      </w:r>
      <w:r w:rsidR="00DB4782">
        <w:rPr>
          <w:i/>
          <w:sz w:val="24"/>
          <w:szCs w:val="24"/>
        </w:rPr>
        <w:t xml:space="preserve"> до 87%</w:t>
      </w:r>
      <w:r w:rsidRPr="00D05C00">
        <w:rPr>
          <w:i/>
          <w:sz w:val="24"/>
          <w:szCs w:val="24"/>
        </w:rPr>
        <w:t>.</w:t>
      </w:r>
    </w:p>
    <w:p w:rsidR="00480766" w:rsidRPr="00D05C00" w:rsidRDefault="007E353C" w:rsidP="00D2608D">
      <w:pPr>
        <w:pStyle w:val="a5"/>
        <w:numPr>
          <w:ilvl w:val="0"/>
          <w:numId w:val="4"/>
        </w:numPr>
        <w:tabs>
          <w:tab w:val="left" w:pos="1134"/>
        </w:tabs>
        <w:ind w:left="0" w:right="351" w:firstLine="709"/>
        <w:rPr>
          <w:i/>
          <w:sz w:val="24"/>
          <w:szCs w:val="24"/>
        </w:rPr>
      </w:pPr>
      <w:r w:rsidRPr="00D05C00">
        <w:rPr>
          <w:i/>
          <w:sz w:val="24"/>
          <w:szCs w:val="24"/>
        </w:rPr>
        <w:t>Увеличилась</w:t>
      </w:r>
      <w:r w:rsidR="00CB4EF6" w:rsidRPr="00D05C00">
        <w:rPr>
          <w:i/>
          <w:sz w:val="24"/>
          <w:szCs w:val="24"/>
        </w:rPr>
        <w:t xml:space="preserve"> доля педагогов</w:t>
      </w:r>
      <w:r>
        <w:rPr>
          <w:i/>
          <w:sz w:val="24"/>
          <w:szCs w:val="24"/>
        </w:rPr>
        <w:t>,</w:t>
      </w:r>
      <w:r w:rsidR="00CB4EF6" w:rsidRPr="00D05C00">
        <w:rPr>
          <w:i/>
          <w:sz w:val="24"/>
          <w:szCs w:val="24"/>
        </w:rPr>
        <w:t xml:space="preserve"> </w:t>
      </w:r>
      <w:r w:rsidRPr="007E353C">
        <w:rPr>
          <w:i/>
          <w:sz w:val="24"/>
          <w:szCs w:val="24"/>
        </w:rPr>
        <w:t>реализующих образовательные программы СПО по профессиям/специальностям</w:t>
      </w:r>
      <w:r w:rsidR="00CB4EF6" w:rsidRPr="007E353C">
        <w:rPr>
          <w:i/>
          <w:sz w:val="24"/>
          <w:szCs w:val="24"/>
        </w:rPr>
        <w:t>, прошедши</w:t>
      </w:r>
      <w:r w:rsidR="00CB4EF6" w:rsidRPr="00D05C00">
        <w:rPr>
          <w:i/>
          <w:sz w:val="24"/>
          <w:szCs w:val="24"/>
        </w:rPr>
        <w:t xml:space="preserve">х обучение по дополнительным профессиональным программам </w:t>
      </w:r>
      <w:r>
        <w:rPr>
          <w:i/>
          <w:sz w:val="24"/>
          <w:szCs w:val="24"/>
        </w:rPr>
        <w:t>повышения квалификации</w:t>
      </w:r>
      <w:r w:rsidR="00CB4EF6" w:rsidRPr="00D05C00">
        <w:rPr>
          <w:i/>
          <w:sz w:val="24"/>
          <w:szCs w:val="24"/>
        </w:rPr>
        <w:t xml:space="preserve"> за последние 3 года (имеется удостоверение о повышении квалификаци</w:t>
      </w:r>
      <w:r w:rsidR="005D3182" w:rsidRPr="00D05C00">
        <w:rPr>
          <w:i/>
          <w:sz w:val="24"/>
          <w:szCs w:val="24"/>
        </w:rPr>
        <w:t>и) с</w:t>
      </w:r>
      <w:r w:rsidR="00CB4EF6" w:rsidRPr="00D05C00">
        <w:rPr>
          <w:i/>
          <w:sz w:val="24"/>
          <w:szCs w:val="24"/>
        </w:rPr>
        <w:t xml:space="preserve"> </w:t>
      </w:r>
      <w:r w:rsidR="005D3182" w:rsidRPr="00D05C00">
        <w:rPr>
          <w:i/>
          <w:sz w:val="24"/>
          <w:szCs w:val="24"/>
        </w:rPr>
        <w:t>86%</w:t>
      </w:r>
      <w:r>
        <w:rPr>
          <w:i/>
          <w:sz w:val="24"/>
          <w:szCs w:val="24"/>
        </w:rPr>
        <w:t xml:space="preserve"> до 100%</w:t>
      </w:r>
      <w:r w:rsidR="00CB4EF6" w:rsidRPr="00D05C00">
        <w:rPr>
          <w:i/>
          <w:sz w:val="24"/>
          <w:szCs w:val="24"/>
        </w:rPr>
        <w:t>.</w:t>
      </w:r>
    </w:p>
    <w:p w:rsidR="00480766" w:rsidRPr="00D05C00" w:rsidRDefault="00CB4EF6" w:rsidP="00D2608D">
      <w:pPr>
        <w:pStyle w:val="a5"/>
        <w:numPr>
          <w:ilvl w:val="0"/>
          <w:numId w:val="4"/>
        </w:numPr>
        <w:tabs>
          <w:tab w:val="left" w:pos="1134"/>
        </w:tabs>
        <w:ind w:left="0" w:right="351" w:firstLine="709"/>
        <w:rPr>
          <w:i/>
          <w:sz w:val="24"/>
          <w:szCs w:val="24"/>
        </w:rPr>
      </w:pPr>
      <w:r w:rsidRPr="00DC46B9">
        <w:rPr>
          <w:i/>
          <w:sz w:val="24"/>
          <w:szCs w:val="24"/>
        </w:rPr>
        <w:t>У</w:t>
      </w:r>
      <w:r w:rsidR="009A6113">
        <w:rPr>
          <w:i/>
          <w:sz w:val="24"/>
          <w:szCs w:val="24"/>
        </w:rPr>
        <w:t>величилась</w:t>
      </w:r>
      <w:r w:rsidRPr="00DC46B9">
        <w:rPr>
          <w:i/>
          <w:sz w:val="24"/>
          <w:szCs w:val="24"/>
        </w:rPr>
        <w:t xml:space="preserve"> доля педагогов</w:t>
      </w:r>
      <w:r w:rsidR="007E353C" w:rsidRPr="00DC46B9">
        <w:rPr>
          <w:i/>
          <w:sz w:val="24"/>
          <w:szCs w:val="24"/>
        </w:rPr>
        <w:t>,</w:t>
      </w:r>
      <w:r w:rsidRPr="00DC46B9">
        <w:rPr>
          <w:i/>
          <w:sz w:val="24"/>
          <w:szCs w:val="24"/>
        </w:rPr>
        <w:t xml:space="preserve"> </w:t>
      </w:r>
      <w:r w:rsidR="007E353C" w:rsidRPr="00DC46B9">
        <w:rPr>
          <w:i/>
          <w:sz w:val="24"/>
          <w:szCs w:val="24"/>
        </w:rPr>
        <w:t>реализующих образовательные программы СПО по профессиям/специальностям,</w:t>
      </w:r>
      <w:r w:rsidR="007E353C" w:rsidRPr="00DC46B9">
        <w:rPr>
          <w:sz w:val="24"/>
          <w:szCs w:val="24"/>
        </w:rPr>
        <w:t xml:space="preserve"> </w:t>
      </w:r>
      <w:r w:rsidRPr="00DC46B9">
        <w:rPr>
          <w:i/>
          <w:sz w:val="24"/>
          <w:szCs w:val="24"/>
        </w:rPr>
        <w:t>прошедших стажировку по профилю за последних 3 года</w:t>
      </w:r>
      <w:r w:rsidRPr="00D05C00">
        <w:rPr>
          <w:i/>
          <w:sz w:val="24"/>
          <w:szCs w:val="24"/>
        </w:rPr>
        <w:t xml:space="preserve"> (имеется удостоверение о повышении квалификации в форме стажировки, а не справк</w:t>
      </w:r>
      <w:r w:rsidR="005D3182" w:rsidRPr="00D05C00">
        <w:rPr>
          <w:i/>
          <w:sz w:val="24"/>
          <w:szCs w:val="24"/>
        </w:rPr>
        <w:t>а), к общему числу педагогов</w:t>
      </w:r>
      <w:r w:rsidR="00BE35C3" w:rsidRPr="00D05C00">
        <w:rPr>
          <w:i/>
          <w:sz w:val="24"/>
          <w:szCs w:val="24"/>
        </w:rPr>
        <w:t xml:space="preserve"> с</w:t>
      </w:r>
      <w:r w:rsidRPr="00D05C00">
        <w:rPr>
          <w:i/>
          <w:sz w:val="24"/>
          <w:szCs w:val="24"/>
        </w:rPr>
        <w:t xml:space="preserve"> 53</w:t>
      </w:r>
      <w:r w:rsidR="00BE35C3" w:rsidRPr="00D05C00">
        <w:rPr>
          <w:i/>
          <w:sz w:val="24"/>
          <w:szCs w:val="24"/>
        </w:rPr>
        <w:t xml:space="preserve">% до </w:t>
      </w:r>
      <w:r w:rsidR="009A6113">
        <w:rPr>
          <w:i/>
          <w:sz w:val="24"/>
          <w:szCs w:val="24"/>
        </w:rPr>
        <w:t>54</w:t>
      </w:r>
      <w:r w:rsidR="00BE35C3" w:rsidRPr="00D05C00">
        <w:rPr>
          <w:i/>
          <w:sz w:val="24"/>
          <w:szCs w:val="24"/>
        </w:rPr>
        <w:t>%.</w:t>
      </w:r>
    </w:p>
    <w:p w:rsidR="00480766" w:rsidRPr="00D05C00" w:rsidRDefault="00CB4EF6" w:rsidP="00D2608D">
      <w:pPr>
        <w:pStyle w:val="a5"/>
        <w:numPr>
          <w:ilvl w:val="0"/>
          <w:numId w:val="4"/>
        </w:numPr>
        <w:tabs>
          <w:tab w:val="left" w:pos="1134"/>
        </w:tabs>
        <w:ind w:left="0" w:right="351" w:firstLine="709"/>
        <w:rPr>
          <w:i/>
          <w:sz w:val="24"/>
          <w:szCs w:val="24"/>
        </w:rPr>
      </w:pPr>
      <w:r w:rsidRPr="00D05C00">
        <w:rPr>
          <w:i/>
          <w:sz w:val="24"/>
          <w:szCs w:val="24"/>
        </w:rPr>
        <w:t xml:space="preserve">Не изменилась </w:t>
      </w:r>
      <w:r w:rsidRPr="009A6113">
        <w:rPr>
          <w:i/>
          <w:sz w:val="24"/>
          <w:szCs w:val="24"/>
        </w:rPr>
        <w:t>доля мастеров производственного обучения, прошедших обучение по дополнительным профессиональным программам по профилю педагогической деятельности за последние 3 года</w:t>
      </w:r>
      <w:r w:rsidRPr="00D05C00">
        <w:rPr>
          <w:i/>
          <w:sz w:val="24"/>
          <w:szCs w:val="24"/>
        </w:rPr>
        <w:t xml:space="preserve"> (имеется удостоверение о повышении квалификаци</w:t>
      </w:r>
      <w:r w:rsidR="00BE35C3" w:rsidRPr="00D05C00">
        <w:rPr>
          <w:i/>
          <w:sz w:val="24"/>
          <w:szCs w:val="24"/>
        </w:rPr>
        <w:t>и), к общему числу педагогов -</w:t>
      </w:r>
      <w:r w:rsidRPr="00D05C00">
        <w:rPr>
          <w:i/>
          <w:sz w:val="24"/>
          <w:szCs w:val="24"/>
        </w:rPr>
        <w:t xml:space="preserve"> 76%.</w:t>
      </w:r>
    </w:p>
    <w:p w:rsidR="00480766" w:rsidRPr="00D05C00" w:rsidRDefault="00BE35C3" w:rsidP="00D2608D">
      <w:pPr>
        <w:pStyle w:val="a5"/>
        <w:numPr>
          <w:ilvl w:val="0"/>
          <w:numId w:val="4"/>
        </w:numPr>
        <w:tabs>
          <w:tab w:val="left" w:pos="1134"/>
        </w:tabs>
        <w:ind w:left="0" w:right="351" w:firstLine="709"/>
        <w:rPr>
          <w:i/>
          <w:sz w:val="24"/>
          <w:szCs w:val="24"/>
        </w:rPr>
      </w:pPr>
      <w:r w:rsidRPr="00D05C00">
        <w:rPr>
          <w:i/>
          <w:sz w:val="24"/>
          <w:szCs w:val="24"/>
        </w:rPr>
        <w:t>Не изменилась</w:t>
      </w:r>
      <w:r w:rsidR="00CB4EF6" w:rsidRPr="00D05C00">
        <w:rPr>
          <w:i/>
          <w:sz w:val="24"/>
          <w:szCs w:val="24"/>
        </w:rPr>
        <w:t xml:space="preserve"> </w:t>
      </w:r>
      <w:r w:rsidR="00CB4EF6" w:rsidRPr="00DC46B9">
        <w:rPr>
          <w:i/>
          <w:sz w:val="24"/>
          <w:szCs w:val="24"/>
        </w:rPr>
        <w:t>доля мастеров производственного обучения, прошедших стажировку по профилю за последних 3 года</w:t>
      </w:r>
      <w:r w:rsidR="00CB4EF6" w:rsidRPr="00D05C00">
        <w:rPr>
          <w:i/>
          <w:sz w:val="24"/>
          <w:szCs w:val="24"/>
        </w:rPr>
        <w:t xml:space="preserve"> (имеется удостоверение о повышении квалификации </w:t>
      </w:r>
      <w:r w:rsidR="007E353C">
        <w:rPr>
          <w:i/>
          <w:sz w:val="24"/>
          <w:szCs w:val="24"/>
        </w:rPr>
        <w:t>в форме стажировки</w:t>
      </w:r>
      <w:r w:rsidR="00CB4EF6" w:rsidRPr="00D05C00">
        <w:rPr>
          <w:i/>
          <w:sz w:val="24"/>
          <w:szCs w:val="24"/>
        </w:rPr>
        <w:t>), к общ</w:t>
      </w:r>
      <w:r w:rsidRPr="00D05C00">
        <w:rPr>
          <w:i/>
          <w:sz w:val="24"/>
          <w:szCs w:val="24"/>
        </w:rPr>
        <w:t>ему числу педагогов -</w:t>
      </w:r>
      <w:r w:rsidR="00CB4EF6" w:rsidRPr="00D05C00">
        <w:rPr>
          <w:i/>
          <w:sz w:val="24"/>
          <w:szCs w:val="24"/>
        </w:rPr>
        <w:t xml:space="preserve"> 47%.</w:t>
      </w:r>
    </w:p>
    <w:p w:rsidR="00480766" w:rsidRPr="008F5DFC" w:rsidRDefault="00CB4EF6" w:rsidP="00D2608D">
      <w:pPr>
        <w:pStyle w:val="a5"/>
        <w:numPr>
          <w:ilvl w:val="0"/>
          <w:numId w:val="4"/>
        </w:numPr>
        <w:tabs>
          <w:tab w:val="left" w:pos="1134"/>
        </w:tabs>
        <w:ind w:left="0" w:right="351" w:firstLine="709"/>
        <w:rPr>
          <w:i/>
          <w:sz w:val="24"/>
          <w:szCs w:val="24"/>
        </w:rPr>
      </w:pPr>
      <w:r w:rsidRPr="00987A7C">
        <w:rPr>
          <w:i/>
          <w:sz w:val="24"/>
          <w:szCs w:val="24"/>
        </w:rPr>
        <w:t>Прошли профессиональную переподготовку по программе</w:t>
      </w:r>
      <w:r w:rsidR="008F5DFC" w:rsidRPr="00987A7C">
        <w:rPr>
          <w:i/>
          <w:sz w:val="24"/>
          <w:szCs w:val="24"/>
        </w:rPr>
        <w:t xml:space="preserve"> </w:t>
      </w:r>
      <w:r w:rsidRPr="00987A7C">
        <w:rPr>
          <w:i/>
          <w:sz w:val="24"/>
          <w:szCs w:val="24"/>
        </w:rPr>
        <w:t xml:space="preserve">«Педагогическое образование» и профилю преподаваемого предмета </w:t>
      </w:r>
      <w:r w:rsidR="008A0742" w:rsidRPr="00987A7C">
        <w:rPr>
          <w:i/>
          <w:sz w:val="24"/>
          <w:szCs w:val="24"/>
        </w:rPr>
        <w:t xml:space="preserve">за последние 3 года </w:t>
      </w:r>
      <w:r w:rsidRPr="00987A7C">
        <w:rPr>
          <w:i/>
          <w:sz w:val="24"/>
          <w:szCs w:val="24"/>
        </w:rPr>
        <w:t>1</w:t>
      </w:r>
      <w:r w:rsidR="00987A7C" w:rsidRPr="00987A7C">
        <w:rPr>
          <w:i/>
          <w:sz w:val="24"/>
          <w:szCs w:val="24"/>
        </w:rPr>
        <w:t>9</w:t>
      </w:r>
      <w:r w:rsidRPr="008F5DFC">
        <w:rPr>
          <w:i/>
          <w:sz w:val="24"/>
          <w:szCs w:val="24"/>
        </w:rPr>
        <w:t xml:space="preserve"> педагогов.</w:t>
      </w:r>
    </w:p>
    <w:p w:rsidR="000657F4" w:rsidRPr="00FB2D59" w:rsidRDefault="00CB4EF6" w:rsidP="00D2608D">
      <w:pPr>
        <w:pStyle w:val="a5"/>
        <w:numPr>
          <w:ilvl w:val="0"/>
          <w:numId w:val="4"/>
        </w:numPr>
        <w:tabs>
          <w:tab w:val="left" w:pos="1134"/>
        </w:tabs>
        <w:ind w:left="0" w:right="351" w:firstLine="709"/>
        <w:rPr>
          <w:b/>
          <w:sz w:val="24"/>
          <w:szCs w:val="24"/>
        </w:rPr>
      </w:pPr>
      <w:r w:rsidRPr="00FB2D59">
        <w:rPr>
          <w:i/>
          <w:sz w:val="24"/>
          <w:szCs w:val="24"/>
        </w:rPr>
        <w:t>Профессионализм педагогических работников требует постоянного совершенствования, обогащения новыми знаниями, практическими навыками и опытом. Совершенствование педагогических компетенций осуществляется через систему повышения квалификации, подготовки и переподготовки, самообразования. Повышение квалификации педагогических работников Техникума осуществляется с периодичностью не реже одного раза в три года. Через использование различных форм повышения квалификации – очной, очно-заочной, дистанционно</w:t>
      </w:r>
      <w:r w:rsidR="00F97C73" w:rsidRPr="00FB2D59">
        <w:rPr>
          <w:i/>
          <w:sz w:val="24"/>
          <w:szCs w:val="24"/>
        </w:rPr>
        <w:t>го</w:t>
      </w:r>
      <w:r w:rsidRPr="00FB2D59">
        <w:rPr>
          <w:i/>
          <w:sz w:val="24"/>
          <w:szCs w:val="24"/>
        </w:rPr>
        <w:t xml:space="preserve"> обучени</w:t>
      </w:r>
      <w:r w:rsidR="00F97C73" w:rsidRPr="00FB2D59">
        <w:rPr>
          <w:i/>
          <w:sz w:val="24"/>
          <w:szCs w:val="24"/>
        </w:rPr>
        <w:t>я</w:t>
      </w:r>
      <w:r w:rsidRPr="00FB2D59">
        <w:rPr>
          <w:i/>
          <w:sz w:val="24"/>
          <w:szCs w:val="24"/>
        </w:rPr>
        <w:t>, через самообразование и обучение в методических объединениях</w:t>
      </w:r>
      <w:r w:rsidR="000657F4" w:rsidRPr="00FB2D59">
        <w:rPr>
          <w:i/>
          <w:sz w:val="24"/>
          <w:szCs w:val="24"/>
        </w:rPr>
        <w:t>.</w:t>
      </w:r>
    </w:p>
    <w:p w:rsidR="00987A7C" w:rsidRDefault="00987A7C" w:rsidP="008F5DFC">
      <w:pPr>
        <w:pStyle w:val="a5"/>
        <w:tabs>
          <w:tab w:val="left" w:pos="1223"/>
        </w:tabs>
        <w:ind w:left="709" w:right="351" w:firstLine="0"/>
        <w:rPr>
          <w:b/>
          <w:sz w:val="24"/>
          <w:szCs w:val="24"/>
        </w:rPr>
      </w:pPr>
    </w:p>
    <w:p w:rsidR="00987A7C" w:rsidRDefault="00987A7C" w:rsidP="008F5DFC">
      <w:pPr>
        <w:pStyle w:val="a5"/>
        <w:tabs>
          <w:tab w:val="left" w:pos="1223"/>
        </w:tabs>
        <w:ind w:left="709" w:right="351" w:firstLine="0"/>
        <w:rPr>
          <w:b/>
          <w:sz w:val="24"/>
          <w:szCs w:val="24"/>
        </w:rPr>
      </w:pPr>
    </w:p>
    <w:p w:rsidR="00480766" w:rsidRPr="00D05C00" w:rsidRDefault="00987A7C" w:rsidP="008F5DFC">
      <w:pPr>
        <w:pStyle w:val="a5"/>
        <w:tabs>
          <w:tab w:val="left" w:pos="1223"/>
        </w:tabs>
        <w:ind w:left="709" w:right="351" w:firstLine="0"/>
        <w:rPr>
          <w:b/>
          <w:sz w:val="24"/>
          <w:szCs w:val="24"/>
        </w:rPr>
      </w:pPr>
      <w:r>
        <w:rPr>
          <w:b/>
          <w:sz w:val="24"/>
          <w:szCs w:val="24"/>
        </w:rPr>
        <w:t>5.2</w:t>
      </w:r>
      <w:r w:rsidR="008F5DFC">
        <w:rPr>
          <w:b/>
          <w:sz w:val="24"/>
          <w:szCs w:val="24"/>
        </w:rPr>
        <w:t xml:space="preserve">. </w:t>
      </w:r>
      <w:r w:rsidR="00CB4EF6" w:rsidRPr="00D05C00">
        <w:rPr>
          <w:b/>
          <w:sz w:val="24"/>
          <w:szCs w:val="24"/>
        </w:rPr>
        <w:t>Воспитательная работа</w:t>
      </w:r>
    </w:p>
    <w:p w:rsidR="008F5DFC" w:rsidRDefault="008F5DFC" w:rsidP="00D05C00">
      <w:pPr>
        <w:pStyle w:val="1"/>
        <w:ind w:right="351" w:firstLine="709"/>
        <w:jc w:val="both"/>
        <w:rPr>
          <w:b w:val="0"/>
          <w:sz w:val="24"/>
          <w:szCs w:val="24"/>
        </w:rPr>
      </w:pPr>
    </w:p>
    <w:p w:rsidR="008A0742" w:rsidRPr="004F2ACF" w:rsidRDefault="008A0742" w:rsidP="00376A85">
      <w:pPr>
        <w:pStyle w:val="1"/>
        <w:ind w:right="363" w:firstLine="708"/>
        <w:jc w:val="both"/>
        <w:rPr>
          <w:b w:val="0"/>
          <w:sz w:val="24"/>
          <w:szCs w:val="24"/>
          <w:lang w:eastAsia="ru-RU"/>
        </w:rPr>
      </w:pPr>
      <w:r w:rsidRPr="004F2ACF">
        <w:rPr>
          <w:b w:val="0"/>
          <w:sz w:val="24"/>
          <w:szCs w:val="24"/>
        </w:rPr>
        <w:t>Воспитательная работа в техникуме осуществляется в соответствии с</w:t>
      </w:r>
      <w:r w:rsidRPr="004F2ACF">
        <w:rPr>
          <w:sz w:val="24"/>
          <w:szCs w:val="24"/>
        </w:rPr>
        <w:t xml:space="preserve"> </w:t>
      </w:r>
      <w:r w:rsidRPr="004F2ACF">
        <w:rPr>
          <w:b w:val="0"/>
          <w:sz w:val="24"/>
          <w:szCs w:val="24"/>
          <w:lang w:eastAsia="ru-RU"/>
        </w:rPr>
        <w:t>Рабочей программой воспитания студентов ГБПОУ ИО ЗЖДТ, целью которой является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A0742" w:rsidRPr="004F2ACF" w:rsidRDefault="008A0742" w:rsidP="008A0742">
      <w:pPr>
        <w:ind w:firstLine="708"/>
        <w:jc w:val="both"/>
        <w:rPr>
          <w:sz w:val="24"/>
          <w:szCs w:val="24"/>
          <w:lang w:eastAsia="ru-RU"/>
        </w:rPr>
      </w:pPr>
      <w:r w:rsidRPr="004F2ACF">
        <w:rPr>
          <w:sz w:val="24"/>
          <w:szCs w:val="24"/>
          <w:lang w:eastAsia="ru-RU"/>
        </w:rPr>
        <w:t>Рабочая программа воспитания направлена на формирование гражданина страны:</w:t>
      </w:r>
    </w:p>
    <w:p w:rsidR="008A0742" w:rsidRPr="004F2ACF" w:rsidRDefault="008A0742" w:rsidP="00D2608D">
      <w:pPr>
        <w:pStyle w:val="a5"/>
        <w:widowControl/>
        <w:numPr>
          <w:ilvl w:val="0"/>
          <w:numId w:val="34"/>
        </w:numPr>
        <w:autoSpaceDE/>
        <w:autoSpaceDN/>
        <w:contextualSpacing/>
        <w:rPr>
          <w:sz w:val="24"/>
          <w:szCs w:val="24"/>
          <w:lang w:eastAsia="ru-RU"/>
        </w:rPr>
      </w:pPr>
      <w:r w:rsidRPr="004F2ACF">
        <w:rPr>
          <w:sz w:val="24"/>
          <w:szCs w:val="24"/>
          <w:lang w:eastAsia="ru-RU"/>
        </w:rPr>
        <w:t>разделяющего традиционные российские ценности, проявляющего гражданско-патриотическую позицию, готового к защите Родины;</w:t>
      </w:r>
    </w:p>
    <w:p w:rsidR="008A0742" w:rsidRPr="004F2ACF" w:rsidRDefault="008A0742" w:rsidP="00D2608D">
      <w:pPr>
        <w:pStyle w:val="a5"/>
        <w:widowControl/>
        <w:numPr>
          <w:ilvl w:val="0"/>
          <w:numId w:val="34"/>
        </w:numPr>
        <w:autoSpaceDE/>
        <w:autoSpaceDN/>
        <w:contextualSpacing/>
        <w:rPr>
          <w:sz w:val="24"/>
          <w:szCs w:val="24"/>
          <w:lang w:eastAsia="ru-RU"/>
        </w:rPr>
      </w:pPr>
      <w:r w:rsidRPr="004F2ACF">
        <w:rPr>
          <w:sz w:val="24"/>
          <w:szCs w:val="24"/>
          <w:lang w:eastAsia="ru-RU"/>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p>
    <w:p w:rsidR="008A0742" w:rsidRPr="004F2ACF" w:rsidRDefault="008A0742" w:rsidP="00D2608D">
      <w:pPr>
        <w:pStyle w:val="a5"/>
        <w:widowControl/>
        <w:numPr>
          <w:ilvl w:val="0"/>
          <w:numId w:val="34"/>
        </w:numPr>
        <w:autoSpaceDE/>
        <w:autoSpaceDN/>
        <w:contextualSpacing/>
        <w:rPr>
          <w:sz w:val="24"/>
          <w:szCs w:val="24"/>
          <w:lang w:eastAsia="ru-RU"/>
        </w:rPr>
      </w:pPr>
      <w:r w:rsidRPr="004F2ACF">
        <w:rPr>
          <w:sz w:val="24"/>
          <w:szCs w:val="24"/>
          <w:lang w:eastAsia="ru-RU"/>
        </w:rPr>
        <w:t>готового к созданию крепкой семьи и рождению детей.</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Воспитательная работа со студентами в тех</w:t>
      </w:r>
      <w:r w:rsidR="004F2ACF">
        <w:rPr>
          <w:color w:val="000000"/>
          <w:sz w:val="24"/>
          <w:szCs w:val="24"/>
          <w:shd w:val="clear" w:color="auto" w:fill="FFFFFF"/>
          <w:lang w:eastAsia="ru-RU"/>
        </w:rPr>
        <w:t>никуме проводится в учебное и</w:t>
      </w:r>
      <w:r w:rsidRPr="004F2ACF">
        <w:rPr>
          <w:color w:val="000000"/>
          <w:sz w:val="24"/>
          <w:szCs w:val="24"/>
          <w:shd w:val="clear" w:color="auto" w:fill="FFFFFF"/>
          <w:lang w:eastAsia="ru-RU"/>
        </w:rPr>
        <w:t xml:space="preserve"> внеучебное время, в соответствии с действующими нормативно-правовыми актами Федерального закона об образовании, Уставом техникума, Правилами внутреннего распорядка, решениями педагогического совета. </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 xml:space="preserve">Воспитательную работу в Зиминском железнодорожном техникуме возглавляет заместитель директора по воспитательной работе. Воспитательную работу в группе осуществляет куратор группы, основными задачами которого является участие в организации воспитательного процесса, оказание помощи студентам в психологической адаптации к учебе в техникуме, осуществление контроля за поведением студентов в учебное и внеучебное время, поддержание постоянных контактов с родителями студентов. На организационных собраниях поступившим студентам предоставляется вся необходимая информация о техникуме, требованиях к студентам, </w:t>
      </w:r>
      <w:r w:rsidR="004F2ACF">
        <w:rPr>
          <w:color w:val="000000"/>
          <w:sz w:val="24"/>
          <w:szCs w:val="24"/>
          <w:shd w:val="clear" w:color="auto" w:fill="FFFFFF"/>
          <w:lang w:eastAsia="ru-RU"/>
        </w:rPr>
        <w:t xml:space="preserve">о </w:t>
      </w:r>
      <w:r w:rsidRPr="004F2ACF">
        <w:rPr>
          <w:color w:val="000000"/>
          <w:sz w:val="24"/>
          <w:szCs w:val="24"/>
          <w:shd w:val="clear" w:color="auto" w:fill="FFFFFF"/>
          <w:lang w:eastAsia="ru-RU"/>
        </w:rPr>
        <w:t xml:space="preserve">правилах поведения, организации учебного процесса и внеучебной деятельности, </w:t>
      </w:r>
      <w:r w:rsidR="004F2ACF">
        <w:rPr>
          <w:color w:val="000000"/>
          <w:sz w:val="24"/>
          <w:szCs w:val="24"/>
          <w:shd w:val="clear" w:color="auto" w:fill="FFFFFF"/>
          <w:lang w:eastAsia="ru-RU"/>
        </w:rPr>
        <w:t xml:space="preserve">дается </w:t>
      </w:r>
      <w:r w:rsidRPr="004F2ACF">
        <w:rPr>
          <w:color w:val="000000"/>
          <w:sz w:val="24"/>
          <w:szCs w:val="24"/>
          <w:shd w:val="clear" w:color="auto" w:fill="FFFFFF"/>
          <w:lang w:eastAsia="ru-RU"/>
        </w:rPr>
        <w:t>возможность встретиться с администрацией техникума. Собрания проводились в каждой группе отдельно.</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Решение воспитательных задач осуществляется по основным направлениям учебно-воспитательного процесса, через содержание учебных дисциплин, методику преподавания, культуру общения преподавательского и студенческого коллективов, внеаудиторную работу.</w:t>
      </w:r>
    </w:p>
    <w:p w:rsidR="008A0742" w:rsidRPr="004F2ACF" w:rsidRDefault="008A0742" w:rsidP="008A0742">
      <w:pPr>
        <w:ind w:firstLine="708"/>
        <w:jc w:val="both"/>
        <w:rPr>
          <w:sz w:val="24"/>
          <w:szCs w:val="24"/>
        </w:rPr>
      </w:pPr>
      <w:r w:rsidRPr="004F2ACF">
        <w:rPr>
          <w:sz w:val="24"/>
          <w:szCs w:val="24"/>
        </w:rPr>
        <w:t>Во внеучебной деятельности воспитательная работа строится через исследовательскую работу студентов под руководством преподавателей, разнообразные творческие мероприятия, социально значимые акции, определены общетехникумовские, групповые дела. В системе ведется работа в творческом объединении «Студенческое братство». В течение года внеучебной работой охвачено в среднем 95% студентов. На этих занятиях студенты получают не только дополнительные знания и навыки, но и развиваются эмоционально и физически, что крайне необходимо.</w:t>
      </w:r>
    </w:p>
    <w:p w:rsidR="008A0742" w:rsidRPr="004F2ACF" w:rsidRDefault="008A0742" w:rsidP="008A0742">
      <w:pPr>
        <w:ind w:firstLine="708"/>
        <w:jc w:val="both"/>
        <w:rPr>
          <w:sz w:val="24"/>
          <w:szCs w:val="24"/>
        </w:rPr>
      </w:pPr>
      <w:r w:rsidRPr="004F2ACF">
        <w:rPr>
          <w:color w:val="000000"/>
          <w:sz w:val="24"/>
          <w:szCs w:val="24"/>
          <w:shd w:val="clear" w:color="auto" w:fill="FFFFFF"/>
          <w:lang w:eastAsia="ru-RU"/>
        </w:rPr>
        <w:t>В техникуме уделяется внимание адаптации студентов первого курса. Для этого проводится тестирование и анкетирование первокурсников на определение особенностей личности. На основе оперативного изучения составляется краткая характеристика личности первокурсника, которая служит ориентиром в воспитательной работе куратора и преподавателей.</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В период активной адаптации решаются следующие задачи:</w:t>
      </w:r>
    </w:p>
    <w:p w:rsidR="008A0742" w:rsidRPr="004F2ACF" w:rsidRDefault="008A0742" w:rsidP="008A0742">
      <w:pPr>
        <w:jc w:val="both"/>
        <w:rPr>
          <w:color w:val="000000"/>
          <w:sz w:val="24"/>
          <w:szCs w:val="24"/>
          <w:lang w:eastAsia="ru-RU"/>
        </w:rPr>
      </w:pPr>
      <w:r w:rsidRPr="004F2ACF">
        <w:rPr>
          <w:color w:val="000000"/>
          <w:sz w:val="24"/>
          <w:szCs w:val="24"/>
          <w:shd w:val="clear" w:color="auto" w:fill="FFFFFF"/>
          <w:lang w:eastAsia="ru-RU"/>
        </w:rPr>
        <w:t>1) формирование мотивации обучения и профессиональной мотивации в техникуме;</w:t>
      </w:r>
    </w:p>
    <w:p w:rsidR="008A0742" w:rsidRPr="004F2ACF" w:rsidRDefault="008A0742" w:rsidP="008A0742">
      <w:pPr>
        <w:jc w:val="both"/>
        <w:rPr>
          <w:color w:val="000000"/>
          <w:sz w:val="24"/>
          <w:szCs w:val="24"/>
          <w:shd w:val="clear" w:color="auto" w:fill="FFFFFF"/>
          <w:lang w:eastAsia="ru-RU"/>
        </w:rPr>
      </w:pPr>
      <w:r w:rsidRPr="004F2ACF">
        <w:rPr>
          <w:color w:val="000000"/>
          <w:sz w:val="24"/>
          <w:szCs w:val="24"/>
          <w:shd w:val="clear" w:color="auto" w:fill="FFFFFF"/>
          <w:lang w:eastAsia="ru-RU"/>
        </w:rPr>
        <w:t>2) выработка навыков учебной деятельности в среднем профессиональном учебном заведении и социально-психологическая адаптация в группе.</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Эти задачи решают куратор группы, педагог-психолог, социальный педагог с использованием разных форм и методов.</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 xml:space="preserve">От того, насколько быстро пройдут адаптационные процессы, насколько легче вчерашний школьник сумеет сформировать оптимальный режим учебной деятельности, навыки самостоятельной работы, войти в ритм жизни группы и техникума, зависит его становление как личности. С этой целью в сентябре 2024 года прошла уже традиционная «Неделя первокурсника», где каждая группа знакомилась со специалистами, с которыми вновь прибывшим студентам придется контактировать. Уже традиционно в сентябре проводится «День первокурсника», который призван познакомить и объединить ребят в группах. </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 xml:space="preserve">Воспитательное воздействие на студентов оказывает преподавание дисциплин гуманитарного цикла. </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 xml:space="preserve">Важным направлением в воспитательной работе является пропаганда здорового образа жизни, которая проходит в учебной деятельности на уроках физического воспитания, основах безопасности </w:t>
      </w:r>
      <w:r w:rsidR="004F2ACF">
        <w:rPr>
          <w:color w:val="000000"/>
          <w:sz w:val="24"/>
          <w:szCs w:val="24"/>
          <w:shd w:val="clear" w:color="auto" w:fill="FFFFFF"/>
          <w:lang w:eastAsia="ru-RU"/>
        </w:rPr>
        <w:t>и защиты Родины</w:t>
      </w:r>
      <w:r w:rsidRPr="004F2ACF">
        <w:rPr>
          <w:color w:val="000000"/>
          <w:sz w:val="24"/>
          <w:szCs w:val="24"/>
          <w:shd w:val="clear" w:color="auto" w:fill="FFFFFF"/>
          <w:lang w:eastAsia="ru-RU"/>
        </w:rPr>
        <w:t>, художественно</w:t>
      </w:r>
      <w:r w:rsidR="004F2ACF">
        <w:rPr>
          <w:color w:val="000000"/>
          <w:sz w:val="24"/>
          <w:szCs w:val="24"/>
          <w:shd w:val="clear" w:color="auto" w:fill="FFFFFF"/>
          <w:lang w:eastAsia="ru-RU"/>
        </w:rPr>
        <w:t>-</w:t>
      </w:r>
      <w:r w:rsidRPr="004F2ACF">
        <w:rPr>
          <w:color w:val="000000"/>
          <w:sz w:val="24"/>
          <w:szCs w:val="24"/>
          <w:shd w:val="clear" w:color="auto" w:fill="FFFFFF"/>
          <w:lang w:eastAsia="ru-RU"/>
        </w:rPr>
        <w:t>эстетические образы уроков литературы, истории. Во внеурочной деятельности: по линии спортивно</w:t>
      </w:r>
      <w:r w:rsidR="004F2ACF">
        <w:rPr>
          <w:color w:val="000000"/>
          <w:sz w:val="24"/>
          <w:szCs w:val="24"/>
          <w:shd w:val="clear" w:color="auto" w:fill="FFFFFF"/>
          <w:lang w:eastAsia="ru-RU"/>
        </w:rPr>
        <w:t>-</w:t>
      </w:r>
      <w:r w:rsidRPr="004F2ACF">
        <w:rPr>
          <w:color w:val="000000"/>
          <w:sz w:val="24"/>
          <w:szCs w:val="24"/>
          <w:shd w:val="clear" w:color="auto" w:fill="FFFFFF"/>
          <w:lang w:eastAsia="ru-RU"/>
        </w:rPr>
        <w:t>массовой работы, стенную информацию. В течение года проводятся встречи с врачом-наркологом, цикл бесед о вреде курения и алкоголя с демонстрацией видеофильмов, а также проводятся спортивные соревнования – все это способствует формированию здорового образа жизни.</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В Зиминском железнодорожном техникуме большое внимание в воспитательной работе уделяется развитию и повышению эффективности студенческого самоуправления, как важнейшей форме соуправления администрации и студентов. Студенческое самоуправление в техникуме представлено студенческим советом.</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В своей деятельности студенческий совет содействует в решении образовательных, культурных, социально-бытовых и прочих вопросов, затрагивающих интересы студентов, реализует общественно значимые инициативы студенческой молодежи, активизирует творческую деятельность студенчества через организацию досуга и быта, выявляет и готовит лидеров.</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Наши студенты участвуют в мероприятиях, которые проводит городской комитет по делам молодёжи. Студенты техникума принимают участие в спортивных соревнованиях,</w:t>
      </w:r>
      <w:r w:rsidRPr="004F2ACF">
        <w:rPr>
          <w:color w:val="000000"/>
          <w:sz w:val="24"/>
          <w:szCs w:val="24"/>
          <w:lang w:eastAsia="ru-RU"/>
        </w:rPr>
        <w:t xml:space="preserve"> </w:t>
      </w:r>
      <w:r w:rsidRPr="004F2ACF">
        <w:rPr>
          <w:color w:val="000000"/>
          <w:sz w:val="24"/>
          <w:szCs w:val="24"/>
          <w:shd w:val="clear" w:color="auto" w:fill="FFFFFF"/>
          <w:lang w:eastAsia="ru-RU"/>
        </w:rPr>
        <w:t xml:space="preserve">спартакиаде среди СПО, в городских соревнованиях. </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Личность формируется и развивается в деятельности, и чем разнообразнее эта деятельность, тем больше возможностей создаётся для развития личности, её интересов и способностей. Развити</w:t>
      </w:r>
      <w:r w:rsidR="004F2ACF">
        <w:rPr>
          <w:color w:val="000000"/>
          <w:sz w:val="24"/>
          <w:szCs w:val="24"/>
          <w:shd w:val="clear" w:color="auto" w:fill="FFFFFF"/>
          <w:lang w:eastAsia="ru-RU"/>
        </w:rPr>
        <w:t>ю</w:t>
      </w:r>
      <w:r w:rsidRPr="004F2ACF">
        <w:rPr>
          <w:color w:val="000000"/>
          <w:sz w:val="24"/>
          <w:szCs w:val="24"/>
          <w:shd w:val="clear" w:color="auto" w:fill="FFFFFF"/>
          <w:lang w:eastAsia="ru-RU"/>
        </w:rPr>
        <w:t xml:space="preserve"> личности студента в рамках воспитательной системы техникума способствует внеурочная деятельность. В течение всего учебного года ребятам предоставлена возможность реализовать свои интересы, повысить свой художественно-эстетический уровень и организовать своё свободное время. Наши студенты посещают секции города Зим</w:t>
      </w:r>
      <w:r w:rsidR="004F2ACF">
        <w:rPr>
          <w:color w:val="000000"/>
          <w:sz w:val="24"/>
          <w:szCs w:val="24"/>
          <w:shd w:val="clear" w:color="auto" w:fill="FFFFFF"/>
          <w:lang w:eastAsia="ru-RU"/>
        </w:rPr>
        <w:t>ы</w:t>
      </w:r>
      <w:r w:rsidRPr="004F2ACF">
        <w:rPr>
          <w:color w:val="000000"/>
          <w:sz w:val="24"/>
          <w:szCs w:val="24"/>
          <w:shd w:val="clear" w:color="auto" w:fill="FFFFFF"/>
          <w:lang w:eastAsia="ru-RU"/>
        </w:rPr>
        <w:t xml:space="preserve"> и города Саянск</w:t>
      </w:r>
      <w:r w:rsidR="004F2ACF">
        <w:rPr>
          <w:color w:val="000000"/>
          <w:sz w:val="24"/>
          <w:szCs w:val="24"/>
          <w:shd w:val="clear" w:color="auto" w:fill="FFFFFF"/>
          <w:lang w:eastAsia="ru-RU"/>
        </w:rPr>
        <w:t>а</w:t>
      </w:r>
      <w:r w:rsidRPr="004F2ACF">
        <w:rPr>
          <w:color w:val="000000"/>
          <w:sz w:val="24"/>
          <w:szCs w:val="24"/>
          <w:shd w:val="clear" w:color="auto" w:fill="FFFFFF"/>
          <w:lang w:eastAsia="ru-RU"/>
        </w:rPr>
        <w:t>. В техникуме проводится спартакиада среди групп.</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С целью патриотического воспитания проводится месячник оборонно</w:t>
      </w:r>
      <w:r w:rsidR="004F2ACF">
        <w:rPr>
          <w:color w:val="000000"/>
          <w:sz w:val="24"/>
          <w:szCs w:val="24"/>
          <w:shd w:val="clear" w:color="auto" w:fill="FFFFFF"/>
          <w:lang w:eastAsia="ru-RU"/>
        </w:rPr>
        <w:t>-</w:t>
      </w:r>
      <w:r w:rsidRPr="004F2ACF">
        <w:rPr>
          <w:color w:val="000000"/>
          <w:sz w:val="24"/>
          <w:szCs w:val="24"/>
          <w:shd w:val="clear" w:color="auto" w:fill="FFFFFF"/>
          <w:lang w:eastAsia="ru-RU"/>
        </w:rPr>
        <w:t>массовой работы. В программу месячника 2024 года вошли:</w:t>
      </w:r>
      <w:r w:rsidRPr="004F2ACF">
        <w:rPr>
          <w:color w:val="000000"/>
          <w:sz w:val="24"/>
          <w:szCs w:val="24"/>
          <w:lang w:eastAsia="ru-RU"/>
        </w:rPr>
        <w:t xml:space="preserve"> молодежная акция «Письмо защитнику Отечества с 23 февраля»</w:t>
      </w:r>
      <w:r w:rsidR="004F2ACF">
        <w:rPr>
          <w:color w:val="000000"/>
          <w:sz w:val="24"/>
          <w:szCs w:val="24"/>
          <w:lang w:eastAsia="ru-RU"/>
        </w:rPr>
        <w:t>, в которое был вложен</w:t>
      </w:r>
      <w:r w:rsidRPr="004F2ACF">
        <w:rPr>
          <w:color w:val="000000"/>
          <w:sz w:val="24"/>
          <w:szCs w:val="24"/>
          <w:lang w:eastAsia="ru-RU"/>
        </w:rPr>
        <w:t xml:space="preserve"> оберег</w:t>
      </w:r>
      <w:r w:rsidR="004F2ACF">
        <w:rPr>
          <w:color w:val="000000"/>
          <w:sz w:val="24"/>
          <w:szCs w:val="24"/>
          <w:lang w:eastAsia="ru-RU"/>
        </w:rPr>
        <w:t>, изготовленный студентами</w:t>
      </w:r>
      <w:r w:rsidRPr="004F2ACF">
        <w:rPr>
          <w:color w:val="000000"/>
          <w:sz w:val="24"/>
          <w:szCs w:val="24"/>
          <w:lang w:eastAsia="ru-RU"/>
        </w:rPr>
        <w:t xml:space="preserve">; первенство по пулевой стрельбе из пневматической винтовки, конкурс рисунков «Родную землю отстоим», просмотр художественного фильма «Дважды рожденный», конкурс боевых листков «Солдатский вестник», посвященный Сталинградской битве, спортивная викторина, урок памяти «120 лет со дня рождения героя </w:t>
      </w:r>
      <w:r w:rsidR="00883A75">
        <w:rPr>
          <w:color w:val="000000"/>
          <w:sz w:val="24"/>
          <w:szCs w:val="24"/>
          <w:lang w:eastAsia="ru-RU"/>
        </w:rPr>
        <w:t>Великой Отечественной войны</w:t>
      </w:r>
      <w:r w:rsidRPr="004F2ACF">
        <w:rPr>
          <w:color w:val="000000"/>
          <w:sz w:val="24"/>
          <w:szCs w:val="24"/>
          <w:lang w:eastAsia="ru-RU"/>
        </w:rPr>
        <w:t xml:space="preserve"> А.М. Матросова», урок-беседа «Поэзия </w:t>
      </w:r>
      <w:r w:rsidR="00883A75">
        <w:rPr>
          <w:color w:val="000000"/>
          <w:sz w:val="24"/>
          <w:szCs w:val="24"/>
          <w:lang w:eastAsia="ru-RU"/>
        </w:rPr>
        <w:t xml:space="preserve">– </w:t>
      </w:r>
      <w:r w:rsidRPr="004F2ACF">
        <w:rPr>
          <w:color w:val="000000"/>
          <w:sz w:val="24"/>
          <w:szCs w:val="24"/>
          <w:lang w:eastAsia="ru-RU"/>
        </w:rPr>
        <w:t xml:space="preserve"> это передний край. Поэты сражаются за нас» (по творчеству Ю.</w:t>
      </w:r>
      <w:r w:rsidR="00883A75">
        <w:rPr>
          <w:color w:val="000000"/>
          <w:sz w:val="24"/>
          <w:szCs w:val="24"/>
          <w:lang w:eastAsia="ru-RU"/>
        </w:rPr>
        <w:t xml:space="preserve"> </w:t>
      </w:r>
      <w:r w:rsidRPr="004F2ACF">
        <w:rPr>
          <w:color w:val="000000"/>
          <w:sz w:val="24"/>
          <w:szCs w:val="24"/>
          <w:lang w:eastAsia="ru-RU"/>
        </w:rPr>
        <w:t xml:space="preserve">Друниной), военный квиз «Служу России!», первенство по армрестлингу, классный час о выпускнике </w:t>
      </w:r>
      <w:r w:rsidR="00883A75">
        <w:rPr>
          <w:color w:val="000000"/>
          <w:sz w:val="24"/>
          <w:szCs w:val="24"/>
          <w:lang w:eastAsia="ru-RU"/>
        </w:rPr>
        <w:t xml:space="preserve">И. Минееве, </w:t>
      </w:r>
      <w:r w:rsidRPr="004F2ACF">
        <w:rPr>
          <w:color w:val="000000"/>
          <w:sz w:val="24"/>
          <w:szCs w:val="24"/>
          <w:lang w:eastAsia="ru-RU"/>
        </w:rPr>
        <w:t>военно-интеллектуальная игра «Морской бой», турнир по гиревому спорту, конкурс стихов «Лишь об Отчизне думают солдаты», презентация «Ты боль моя – Афганистан», поздравление юношей «Имени 23 февраля», конкурсно-развлекательная программа «Виват, Солдат!», фестиваль-конкурс военно-патриотической песни «Красная гвоздика-2024», первенство по метанию ножей. Традиционно открытие месячника и подведение итогов проводится на общетехникумовской линейке.</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Вопросы профессиональной подготовленности и организации деятельности кураторов находится под контролем педсовета, совещаний при директоре, методического объединения.</w:t>
      </w:r>
    </w:p>
    <w:p w:rsidR="008A0742" w:rsidRPr="004F2ACF" w:rsidRDefault="008A0742" w:rsidP="008A0742">
      <w:pPr>
        <w:ind w:firstLine="708"/>
        <w:jc w:val="both"/>
        <w:rPr>
          <w:color w:val="000000"/>
          <w:sz w:val="24"/>
          <w:szCs w:val="24"/>
          <w:lang w:eastAsia="ru-RU"/>
        </w:rPr>
      </w:pPr>
      <w:r w:rsidRPr="004F2ACF">
        <w:rPr>
          <w:color w:val="000000"/>
          <w:sz w:val="24"/>
          <w:szCs w:val="24"/>
          <w:lang w:eastAsia="ru-RU"/>
        </w:rPr>
        <w:t xml:space="preserve">Согласно рекомендациям еженедельно (по понедельникам) проходят «Разговоры о важном» на всех курсах, на линейках проходит церемония поднятия и спуска государственного флага РФ. </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В техникуме большое внимание уделяется социальной защите студентов. Система социальной защиты студентов ставит своей целью содействие полной социализации студентов, находящихся в трудных жизненных ситуациях. Ежегодно составляются социальные паспорта групп, социальный паспорт техникума. Основными категориями студентов, на которых распространяются меры социальной защиты, являются: сироты и лица, оставшиеся без попечения родителей, студенты из малообеспеченных семей, имеющие родителей-инвалидов, студенты, оказавшиеся в трудных жизненных ситуациях, студенты, чьи родители находятся на СВО.</w:t>
      </w:r>
      <w:r w:rsidRPr="004F2ACF">
        <w:rPr>
          <w:color w:val="000000"/>
          <w:sz w:val="24"/>
          <w:szCs w:val="24"/>
          <w:lang w:eastAsia="ru-RU"/>
        </w:rPr>
        <w:t xml:space="preserve"> </w:t>
      </w:r>
      <w:r w:rsidRPr="004F2ACF">
        <w:rPr>
          <w:color w:val="000000"/>
          <w:sz w:val="24"/>
          <w:szCs w:val="24"/>
          <w:shd w:val="clear" w:color="auto" w:fill="FFFFFF"/>
          <w:lang w:eastAsia="ru-RU"/>
        </w:rPr>
        <w:t>Основным инструментом социальной защиты является стипендиальное обеспечение, бесплатное питание, материальная поддержка студентов. Нуждающимся студентам предоставляется общежитие.</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С целью обеспечения социально-психологических условий, способствующих успешному повышению качественных основ образовательного процесса в техникуме, и направленных на раскрытие личностно-значимого потенциала, в каждом из его субъектов деятельности в техникуме ведётся социально-психологическое сопровождение.</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Задачами социально-психологического сопровождения являются:</w:t>
      </w:r>
    </w:p>
    <w:p w:rsidR="008A0742" w:rsidRPr="004F2ACF" w:rsidRDefault="008A0742" w:rsidP="008A0742">
      <w:pPr>
        <w:jc w:val="both"/>
        <w:rPr>
          <w:color w:val="000000"/>
          <w:sz w:val="24"/>
          <w:szCs w:val="24"/>
          <w:lang w:eastAsia="ru-RU"/>
        </w:rPr>
      </w:pPr>
      <w:r w:rsidRPr="004F2ACF">
        <w:rPr>
          <w:color w:val="000000"/>
          <w:sz w:val="24"/>
          <w:szCs w:val="24"/>
          <w:shd w:val="clear" w:color="auto" w:fill="FFFFFF"/>
          <w:lang w:eastAsia="ru-RU"/>
        </w:rPr>
        <w:t xml:space="preserve">- </w:t>
      </w:r>
      <w:r w:rsidRPr="004F2ACF">
        <w:rPr>
          <w:color w:val="000000"/>
          <w:sz w:val="24"/>
          <w:szCs w:val="24"/>
          <w:lang w:eastAsia="ru-RU"/>
        </w:rPr>
        <w:t>социально-психологическое сопровождение учебно-воспитательного процесса;</w:t>
      </w:r>
    </w:p>
    <w:p w:rsidR="008A0742" w:rsidRPr="004F2ACF" w:rsidRDefault="008A0742" w:rsidP="008A0742">
      <w:pPr>
        <w:jc w:val="both"/>
        <w:rPr>
          <w:color w:val="000000"/>
          <w:sz w:val="24"/>
          <w:szCs w:val="24"/>
          <w:lang w:eastAsia="ru-RU"/>
        </w:rPr>
      </w:pPr>
      <w:r w:rsidRPr="004F2ACF">
        <w:rPr>
          <w:color w:val="000000"/>
          <w:sz w:val="24"/>
          <w:szCs w:val="24"/>
          <w:lang w:eastAsia="ru-RU"/>
        </w:rPr>
        <w:t>- содействие личностной и социальной зрелости студентов через формирование у них способности к самосознанию, саморегуляции и саморазвитию;</w:t>
      </w:r>
    </w:p>
    <w:p w:rsidR="008A0742" w:rsidRPr="004F2ACF" w:rsidRDefault="008A0742" w:rsidP="008A0742">
      <w:pPr>
        <w:jc w:val="both"/>
        <w:rPr>
          <w:color w:val="000000"/>
          <w:sz w:val="24"/>
          <w:szCs w:val="24"/>
          <w:lang w:eastAsia="ru-RU"/>
        </w:rPr>
      </w:pPr>
      <w:r w:rsidRPr="004F2ACF">
        <w:rPr>
          <w:color w:val="000000"/>
          <w:sz w:val="24"/>
          <w:szCs w:val="24"/>
          <w:lang w:eastAsia="ru-RU"/>
        </w:rPr>
        <w:t>- обеспечение социальной и психологической поддержки через индивидуальные и групповые формы работы;</w:t>
      </w:r>
    </w:p>
    <w:p w:rsidR="008A0742" w:rsidRPr="004F2ACF" w:rsidRDefault="008A0742" w:rsidP="008A0742">
      <w:pPr>
        <w:jc w:val="both"/>
        <w:rPr>
          <w:color w:val="000000"/>
          <w:sz w:val="24"/>
          <w:szCs w:val="24"/>
          <w:lang w:eastAsia="ru-RU"/>
        </w:rPr>
      </w:pPr>
      <w:r w:rsidRPr="004F2ACF">
        <w:rPr>
          <w:color w:val="000000"/>
          <w:sz w:val="24"/>
          <w:szCs w:val="24"/>
          <w:lang w:eastAsia="ru-RU"/>
        </w:rPr>
        <w:t>- повышение социальной и психологической компетентности студентов и сотрудников техникума.</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Социально-психологическая служба осуществляет реализацию программы постинтернатного сопровождения детей-сирот и детей, оставшихся без попечения родителей.</w:t>
      </w:r>
    </w:p>
    <w:p w:rsidR="008A0742" w:rsidRPr="004F2ACF" w:rsidRDefault="008A0742" w:rsidP="008A0742">
      <w:pPr>
        <w:ind w:firstLine="708"/>
        <w:jc w:val="both"/>
        <w:rPr>
          <w:color w:val="000000"/>
          <w:sz w:val="24"/>
          <w:szCs w:val="24"/>
          <w:lang w:eastAsia="ru-RU"/>
        </w:rPr>
      </w:pPr>
      <w:r w:rsidRPr="004F2ACF">
        <w:rPr>
          <w:color w:val="000000"/>
          <w:sz w:val="24"/>
          <w:szCs w:val="24"/>
          <w:shd w:val="clear" w:color="auto" w:fill="FFFFFF"/>
          <w:lang w:eastAsia="ru-RU"/>
        </w:rPr>
        <w:t>Основной целью деятельности программы является оказание социально-психологической правовой помощи выпускникам детских домов, направленной на обеспечение полноценной жизни в обществе.</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Программа постинтернатного сопровождения реализуется по следующим направлениям: формирование навыка по планированию личного бюджета, бытовых навыков, здорового образа жизни, правовой грамотности, этики и психологии семейных отношений, коммуникативных навыков, обеспечение комфортными жилищно-бытовыми условиями, качественным образовательным процессом, организация культурно-досуговых мероприятий.</w:t>
      </w:r>
    </w:p>
    <w:p w:rsidR="008A0742" w:rsidRPr="004F2ACF" w:rsidRDefault="008A0742" w:rsidP="008A0742">
      <w:pPr>
        <w:ind w:firstLine="708"/>
        <w:jc w:val="both"/>
        <w:rPr>
          <w:color w:val="000000"/>
          <w:sz w:val="24"/>
          <w:szCs w:val="24"/>
          <w:shd w:val="clear" w:color="auto" w:fill="FFFFFF"/>
          <w:lang w:eastAsia="ru-RU"/>
        </w:rPr>
      </w:pPr>
      <w:r w:rsidRPr="004F2ACF">
        <w:rPr>
          <w:color w:val="000000"/>
          <w:sz w:val="24"/>
          <w:szCs w:val="24"/>
          <w:shd w:val="clear" w:color="auto" w:fill="FFFFFF"/>
          <w:lang w:eastAsia="ru-RU"/>
        </w:rPr>
        <w:t>В реализации программы участвуют социальный педагог, педагог-психолог, воспитатель, кураторы, мастера производственного обучения.</w:t>
      </w:r>
    </w:p>
    <w:p w:rsidR="008A0742" w:rsidRPr="004F2ACF" w:rsidRDefault="008A0742" w:rsidP="008A0742">
      <w:pPr>
        <w:ind w:firstLine="709"/>
        <w:jc w:val="both"/>
        <w:rPr>
          <w:color w:val="000000"/>
          <w:sz w:val="24"/>
          <w:szCs w:val="24"/>
        </w:rPr>
      </w:pPr>
      <w:r w:rsidRPr="004F2ACF">
        <w:rPr>
          <w:color w:val="000000"/>
          <w:sz w:val="24"/>
          <w:szCs w:val="24"/>
        </w:rPr>
        <w:t>С целью предупреждения правонарушений, бродяжничества, девиантного поведения обучающихся, правового просвещения участников образовательного процесса</w:t>
      </w:r>
      <w:r w:rsidR="00883A75">
        <w:rPr>
          <w:color w:val="000000"/>
          <w:sz w:val="24"/>
          <w:szCs w:val="24"/>
        </w:rPr>
        <w:t>,</w:t>
      </w:r>
      <w:r w:rsidRPr="004F2ACF">
        <w:rPr>
          <w:color w:val="000000"/>
          <w:sz w:val="24"/>
          <w:szCs w:val="24"/>
        </w:rPr>
        <w:t xml:space="preserve"> активизации совместной деятельности техникума, служб и ведомств системы профилактики в учебном заведении разработана следующая система мероприятий:</w:t>
      </w:r>
    </w:p>
    <w:p w:rsidR="008A0742" w:rsidRPr="004F2ACF" w:rsidRDefault="008A0742" w:rsidP="008A0742">
      <w:pPr>
        <w:ind w:firstLine="709"/>
        <w:jc w:val="both"/>
        <w:rPr>
          <w:color w:val="000000"/>
          <w:sz w:val="24"/>
          <w:szCs w:val="24"/>
        </w:rPr>
      </w:pPr>
      <w:r w:rsidRPr="004F2ACF">
        <w:rPr>
          <w:color w:val="000000"/>
          <w:sz w:val="24"/>
          <w:szCs w:val="24"/>
        </w:rPr>
        <w:t>- составлены планы по профилактике правонарушений несовершеннолетних совместно с ОП ОУУП И ПДН МО МВД России «Зиминский» и НДН ЛОП на ст. Зима, Совета профилактики;</w:t>
      </w:r>
    </w:p>
    <w:p w:rsidR="008A0742" w:rsidRPr="004F2ACF" w:rsidRDefault="008A0742" w:rsidP="008A0742">
      <w:pPr>
        <w:ind w:firstLine="709"/>
        <w:jc w:val="both"/>
        <w:rPr>
          <w:color w:val="000000"/>
          <w:sz w:val="24"/>
          <w:szCs w:val="24"/>
        </w:rPr>
      </w:pPr>
      <w:r w:rsidRPr="004F2ACF">
        <w:rPr>
          <w:color w:val="000000"/>
          <w:sz w:val="24"/>
          <w:szCs w:val="24"/>
        </w:rPr>
        <w:t>- в состав Совета профилактики включены старший инспектор НДН ЛОП на ст. Зима и инспектор ОПДН ОУУП и ПДН МО МВД России «Зиминский»;</w:t>
      </w:r>
    </w:p>
    <w:p w:rsidR="008A0742" w:rsidRPr="004F2ACF" w:rsidRDefault="008A0742" w:rsidP="008A0742">
      <w:pPr>
        <w:ind w:firstLine="709"/>
        <w:jc w:val="both"/>
        <w:rPr>
          <w:color w:val="000000"/>
          <w:sz w:val="24"/>
          <w:szCs w:val="24"/>
        </w:rPr>
      </w:pPr>
      <w:r w:rsidRPr="004F2ACF">
        <w:rPr>
          <w:color w:val="000000"/>
          <w:sz w:val="24"/>
          <w:szCs w:val="24"/>
        </w:rPr>
        <w:t>- специалистами техникума 2 раза в год проводится корректировка социальных паспортов групп и формируется общий сводный социальный паспорт техникума;</w:t>
      </w:r>
    </w:p>
    <w:p w:rsidR="008A0742" w:rsidRPr="004F2ACF" w:rsidRDefault="008A0742" w:rsidP="008A0742">
      <w:pPr>
        <w:ind w:firstLine="709"/>
        <w:jc w:val="both"/>
        <w:rPr>
          <w:color w:val="000000"/>
          <w:sz w:val="24"/>
          <w:szCs w:val="24"/>
        </w:rPr>
      </w:pPr>
      <w:r w:rsidRPr="004F2ACF">
        <w:rPr>
          <w:color w:val="000000"/>
          <w:sz w:val="24"/>
          <w:szCs w:val="24"/>
        </w:rPr>
        <w:t>- сделаны журналы по движению и регистрации обучающихся, состоящих на разных видах профилактического учёта;</w:t>
      </w:r>
    </w:p>
    <w:p w:rsidR="008A0742" w:rsidRPr="004F2ACF" w:rsidRDefault="008A0742" w:rsidP="008A0742">
      <w:pPr>
        <w:ind w:firstLine="709"/>
        <w:jc w:val="both"/>
        <w:rPr>
          <w:color w:val="000000"/>
          <w:sz w:val="24"/>
          <w:szCs w:val="24"/>
        </w:rPr>
      </w:pPr>
      <w:r w:rsidRPr="004F2ACF">
        <w:rPr>
          <w:color w:val="000000"/>
          <w:sz w:val="24"/>
          <w:szCs w:val="24"/>
        </w:rPr>
        <w:t>- скорректированы планы индивидуально-профилактической работы с несовершеннолетними, состоящими на учёте в банке данных о семьях и несовершеннолетних, находящихся в социально-опасном положении;</w:t>
      </w:r>
    </w:p>
    <w:p w:rsidR="008A0742" w:rsidRPr="004F2ACF" w:rsidRDefault="008A0742" w:rsidP="008A0742">
      <w:pPr>
        <w:ind w:firstLine="709"/>
        <w:jc w:val="both"/>
        <w:rPr>
          <w:color w:val="000000"/>
          <w:sz w:val="24"/>
          <w:szCs w:val="24"/>
        </w:rPr>
      </w:pPr>
      <w:r w:rsidRPr="004F2ACF">
        <w:rPr>
          <w:color w:val="000000"/>
          <w:sz w:val="24"/>
          <w:szCs w:val="24"/>
        </w:rPr>
        <w:t>- проводится ежемесячная сверка по самовольным уходам с органами ПДН и КДН. Информация согласовывается и направляется в субъекты профилактики.</w:t>
      </w:r>
    </w:p>
    <w:p w:rsidR="008A0742" w:rsidRPr="004F2ACF" w:rsidRDefault="008A0742" w:rsidP="008A0742">
      <w:pPr>
        <w:ind w:firstLine="709"/>
        <w:jc w:val="both"/>
        <w:rPr>
          <w:color w:val="000000"/>
          <w:sz w:val="24"/>
          <w:szCs w:val="24"/>
        </w:rPr>
      </w:pPr>
      <w:r w:rsidRPr="004F2ACF">
        <w:rPr>
          <w:color w:val="000000"/>
          <w:sz w:val="24"/>
          <w:szCs w:val="24"/>
        </w:rPr>
        <w:t xml:space="preserve">Простроена система работы </w:t>
      </w:r>
      <w:r w:rsidR="00883A75" w:rsidRPr="004F2ACF">
        <w:rPr>
          <w:color w:val="000000"/>
          <w:sz w:val="24"/>
          <w:szCs w:val="24"/>
        </w:rPr>
        <w:t xml:space="preserve">с субъектами профилактики </w:t>
      </w:r>
      <w:r w:rsidRPr="004F2ACF">
        <w:rPr>
          <w:color w:val="000000"/>
          <w:sz w:val="24"/>
          <w:szCs w:val="24"/>
        </w:rPr>
        <w:t>по своевременному информированию образовательной организации о постановке на учёт обучающихся техникума.</w:t>
      </w:r>
    </w:p>
    <w:p w:rsidR="008A0742" w:rsidRPr="004F2ACF" w:rsidRDefault="008A0742" w:rsidP="008A0742">
      <w:pPr>
        <w:ind w:firstLine="709"/>
        <w:jc w:val="both"/>
        <w:rPr>
          <w:color w:val="000000"/>
          <w:sz w:val="24"/>
          <w:szCs w:val="24"/>
        </w:rPr>
      </w:pPr>
      <w:r w:rsidRPr="0014071B">
        <w:rPr>
          <w:sz w:val="24"/>
          <w:szCs w:val="24"/>
        </w:rPr>
        <w:t xml:space="preserve">В 2024 </w:t>
      </w:r>
      <w:r w:rsidRPr="0014071B">
        <w:rPr>
          <w:color w:val="000000"/>
          <w:sz w:val="24"/>
          <w:szCs w:val="24"/>
        </w:rPr>
        <w:t>году проведено</w:t>
      </w:r>
      <w:r w:rsidRPr="004F2ACF">
        <w:rPr>
          <w:color w:val="000000"/>
          <w:sz w:val="24"/>
          <w:szCs w:val="24"/>
        </w:rPr>
        <w:t xml:space="preserve"> 9 заседаний Советов профилактики, на которых рассматривались вопросы о пропусках учебных занятий без уважительной причины, об опозданиях, об успеваемости обучающихся, о нарушении правил проживания в общежитии, о самовольных уходах обучающимися. По каждому обучающемуся принималось решение, которое доводилось до его сведени</w:t>
      </w:r>
      <w:r w:rsidRPr="004F2ACF">
        <w:rPr>
          <w:sz w:val="24"/>
          <w:szCs w:val="24"/>
        </w:rPr>
        <w:t>я,</w:t>
      </w:r>
      <w:r w:rsidRPr="004F2ACF">
        <w:rPr>
          <w:color w:val="C00000"/>
          <w:sz w:val="24"/>
          <w:szCs w:val="24"/>
        </w:rPr>
        <w:t xml:space="preserve"> </w:t>
      </w:r>
      <w:r w:rsidRPr="004F2ACF">
        <w:rPr>
          <w:color w:val="000000"/>
          <w:sz w:val="24"/>
          <w:szCs w:val="24"/>
        </w:rPr>
        <w:t>также персональные дела обучающихся рассматривались на административных Советах при директоре техникума.</w:t>
      </w:r>
    </w:p>
    <w:p w:rsidR="008A0742" w:rsidRPr="004F2ACF" w:rsidRDefault="008A0742" w:rsidP="008A0742">
      <w:pPr>
        <w:ind w:firstLine="709"/>
        <w:jc w:val="both"/>
        <w:rPr>
          <w:sz w:val="24"/>
          <w:szCs w:val="24"/>
        </w:rPr>
      </w:pPr>
      <w:r w:rsidRPr="004F2ACF">
        <w:rPr>
          <w:sz w:val="24"/>
          <w:szCs w:val="24"/>
        </w:rPr>
        <w:t>С целью своевременного информирования о самовольных уходах из общежития студентов техникума ведётся журнал регистрации подачи информации в правоохранительные органы.</w:t>
      </w:r>
    </w:p>
    <w:p w:rsidR="008A0742" w:rsidRPr="004F2ACF" w:rsidRDefault="008A0742" w:rsidP="008A0742">
      <w:pPr>
        <w:ind w:firstLine="709"/>
        <w:jc w:val="both"/>
        <w:rPr>
          <w:sz w:val="24"/>
          <w:szCs w:val="24"/>
        </w:rPr>
      </w:pPr>
      <w:r w:rsidRPr="004F2ACF">
        <w:rPr>
          <w:sz w:val="24"/>
          <w:szCs w:val="24"/>
        </w:rPr>
        <w:t>Сформированная на сегодняшний день система работы в общежитии позволила резко сократить количество самовольных уходов. Ежедневно дежурный по общежитию докладывает перед отбоем о ситуации в общежитии директору техникума, заместителю директора по воспитательной работе, не исключая выходные, праздничные дни и дни отпуска.</w:t>
      </w:r>
    </w:p>
    <w:p w:rsidR="008A0742" w:rsidRPr="004F2ACF" w:rsidRDefault="008A0742" w:rsidP="008A0742">
      <w:pPr>
        <w:ind w:firstLine="709"/>
        <w:jc w:val="both"/>
        <w:rPr>
          <w:sz w:val="24"/>
          <w:szCs w:val="24"/>
        </w:rPr>
      </w:pPr>
      <w:r w:rsidRPr="004F2ACF">
        <w:rPr>
          <w:sz w:val="24"/>
          <w:szCs w:val="24"/>
        </w:rPr>
        <w:t>Организация внеурочной занятости студентов – одна из приоритетных задач нашего учреждения. Студенты группы риска вовлечены в работу секций, кроме этого</w:t>
      </w:r>
      <w:r w:rsidR="00916534">
        <w:rPr>
          <w:sz w:val="24"/>
          <w:szCs w:val="24"/>
        </w:rPr>
        <w:t>,</w:t>
      </w:r>
      <w:r w:rsidRPr="004F2ACF">
        <w:rPr>
          <w:sz w:val="24"/>
          <w:szCs w:val="24"/>
        </w:rPr>
        <w:t xml:space="preserve"> они активно участвуют в работе органов студенч</w:t>
      </w:r>
      <w:r w:rsidR="00916534">
        <w:rPr>
          <w:sz w:val="24"/>
          <w:szCs w:val="24"/>
        </w:rPr>
        <w:t>еского самоуправления,</w:t>
      </w:r>
      <w:r w:rsidRPr="004F2ACF">
        <w:rPr>
          <w:sz w:val="24"/>
          <w:szCs w:val="24"/>
        </w:rPr>
        <w:t xml:space="preserve"> в организации и проведении различных мероприятий: выставка «Севастополь</w:t>
      </w:r>
      <w:r w:rsidR="00916534">
        <w:rPr>
          <w:sz w:val="24"/>
          <w:szCs w:val="24"/>
        </w:rPr>
        <w:t xml:space="preserve"> – </w:t>
      </w:r>
      <w:r w:rsidRPr="004F2ACF">
        <w:rPr>
          <w:sz w:val="24"/>
          <w:szCs w:val="24"/>
        </w:rPr>
        <w:t>город герой», интеллектуальный конкурс «Мозголомы</w:t>
      </w:r>
      <w:r w:rsidR="00916534">
        <w:rPr>
          <w:sz w:val="24"/>
          <w:szCs w:val="24"/>
        </w:rPr>
        <w:t>,</w:t>
      </w:r>
      <w:r w:rsidRPr="004F2ACF">
        <w:rPr>
          <w:sz w:val="24"/>
          <w:szCs w:val="24"/>
        </w:rPr>
        <w:t xml:space="preserve"> или </w:t>
      </w:r>
      <w:r w:rsidR="00916534">
        <w:rPr>
          <w:sz w:val="24"/>
          <w:szCs w:val="24"/>
        </w:rPr>
        <w:t>В</w:t>
      </w:r>
      <w:r w:rsidRPr="004F2ACF">
        <w:rPr>
          <w:sz w:val="24"/>
          <w:szCs w:val="24"/>
        </w:rPr>
        <w:t>се сдают зачет!», конкурсно-развлекательная программа «Рождественские посиделки», виртуальный музей к 190-летию со дня рождения русского мецената, собирателя живописи С.М. Третьякова, онлайн-викторина по произведению А.П. Гайдара «Тимур и его команда» к 120-летию со дня рождения советског</w:t>
      </w:r>
      <w:r w:rsidR="00916534">
        <w:rPr>
          <w:sz w:val="24"/>
          <w:szCs w:val="24"/>
        </w:rPr>
        <w:t>о детского писателя</w:t>
      </w:r>
      <w:r w:rsidRPr="004F2ACF">
        <w:rPr>
          <w:sz w:val="24"/>
          <w:szCs w:val="24"/>
        </w:rPr>
        <w:t>, вечер памяти «Мы помним город осажденный», акция, посвященная 80-летию снятия блокады Ленинграда, час истории «Блокада Ленинграда», конкурс-флешмоб «Вместе ярче!», спортивная эстафета «Веселые старты», развлекательная программа «В океане студенческой жизни», игровая программа «Дивная пора</w:t>
      </w:r>
      <w:r w:rsidR="00916534">
        <w:rPr>
          <w:sz w:val="24"/>
          <w:szCs w:val="24"/>
        </w:rPr>
        <w:t xml:space="preserve"> – </w:t>
      </w:r>
      <w:r w:rsidRPr="004F2ACF">
        <w:rPr>
          <w:sz w:val="24"/>
          <w:szCs w:val="24"/>
        </w:rPr>
        <w:t xml:space="preserve">СТУДЕНЧЕСТВО», онлайн-викторина «Блокада», минута Памяти «Международный день памяти жертв Холокоста», час истории «Сталинградская битва», вечер настольных игр, конкурс проектов «Уголок профессии», тематический диспут «Скверная привычка – сквернословие», дискотека «Перезагрузка», диспут «Вейп </w:t>
      </w:r>
      <w:r w:rsidR="00916534">
        <w:rPr>
          <w:sz w:val="24"/>
          <w:szCs w:val="24"/>
        </w:rPr>
        <w:t>–</w:t>
      </w:r>
      <w:r w:rsidRPr="004F2ACF">
        <w:rPr>
          <w:sz w:val="24"/>
          <w:szCs w:val="24"/>
        </w:rPr>
        <w:t xml:space="preserve"> за и против», литературная игра ко дню памяти А.С. Пушкина «Пушкинский венок», этический диалог «Культурный человек и конфликт», онлайн-викторина «Жизнь и творчество В.В. Бианки» к 130-летию со дня рождения российско</w:t>
      </w:r>
      <w:r w:rsidR="00916534">
        <w:rPr>
          <w:sz w:val="24"/>
          <w:szCs w:val="24"/>
        </w:rPr>
        <w:t>го детского писателя</w:t>
      </w:r>
      <w:r w:rsidRPr="004F2ACF">
        <w:rPr>
          <w:sz w:val="24"/>
          <w:szCs w:val="24"/>
        </w:rPr>
        <w:t xml:space="preserve">, беседа ко </w:t>
      </w:r>
      <w:r w:rsidR="00916534">
        <w:rPr>
          <w:sz w:val="24"/>
          <w:szCs w:val="24"/>
        </w:rPr>
        <w:t>В</w:t>
      </w:r>
      <w:r w:rsidRPr="004F2ACF">
        <w:rPr>
          <w:sz w:val="24"/>
          <w:szCs w:val="24"/>
        </w:rPr>
        <w:t xml:space="preserve">семирному дню добра «Благородное сердце», студенческая дискотека «Двигайся», конкурс эссе «Если бы я был Президентом», презентация «Великие женщины России», конкурс рукотворных букетов «Я подарю тебе букет», посвященный Международному женскому дню, лыжные гонки, поздравление девушек техникума «8 мгновений весны», конкурсная программа по литературе ко </w:t>
      </w:r>
      <w:r w:rsidR="00916534">
        <w:rPr>
          <w:sz w:val="24"/>
          <w:szCs w:val="24"/>
        </w:rPr>
        <w:t>Д</w:t>
      </w:r>
      <w:r w:rsidRPr="004F2ACF">
        <w:rPr>
          <w:sz w:val="24"/>
          <w:szCs w:val="24"/>
        </w:rPr>
        <w:t>ню чтения «Твой друг</w:t>
      </w:r>
      <w:r w:rsidR="00916534">
        <w:rPr>
          <w:sz w:val="24"/>
          <w:szCs w:val="24"/>
        </w:rPr>
        <w:t xml:space="preserve"> – </w:t>
      </w:r>
      <w:r w:rsidRPr="004F2ACF">
        <w:rPr>
          <w:sz w:val="24"/>
          <w:szCs w:val="24"/>
        </w:rPr>
        <w:t xml:space="preserve">книга», конкурс стенгазет к 90-летию со дня рождения советского летчика-космонавта Ю. Гагарина, мастер-класс «Мы блинов вкуснейших напечем», конкурс чтецов «Весны очарование», конкурс на самый вкусный блин, конкурс буклетов к 10-летию со дня воссоединения Крыма с Россией «Достопримечательности Крыма», музыкальная переменка, посвященная 180-летию со дня рождения русского композитора Н.А. Римского-Корсакова, видеопрезентация, беседа ко дню воссоединения Крыма с Россией «Мы вместе», музыкальная переменка, посвященная 185-летию со дня рождения русского композитора М.П. Мусоргского, экскурс «Душа Сибири», квест к 165-летию со дня рождения русского физика А.С. Попова «День радио», литературно-музыкальная гостиная «Мелодия весны», Всероссийская неделя детской и юношеской книги, презентация «Выдающиеся артисты российского театра», конкурс для девушек «Мисс техникум-2024», конкурс среди девушек «Мисс общежития», онлайн-челлендж «Смеяться разрешается», квест «По тропе здоровья», конкурс видеороликов «Быть здоровым </w:t>
      </w:r>
      <w:r w:rsidR="00916534">
        <w:rPr>
          <w:sz w:val="24"/>
          <w:szCs w:val="24"/>
        </w:rPr>
        <w:t>–</w:t>
      </w:r>
      <w:r w:rsidRPr="004F2ACF">
        <w:rPr>
          <w:sz w:val="24"/>
          <w:szCs w:val="24"/>
        </w:rPr>
        <w:t xml:space="preserve"> модно!», вечер отдыха «Нам без шуток никуда», конкурс юмористических плакатов «Студенческое первоапрелье», спортивно-интеллектуальная игра «Здоров будешь </w:t>
      </w:r>
      <w:r w:rsidR="00916534">
        <w:rPr>
          <w:sz w:val="24"/>
          <w:szCs w:val="24"/>
        </w:rPr>
        <w:t>–</w:t>
      </w:r>
      <w:r w:rsidRPr="004F2ACF">
        <w:rPr>
          <w:sz w:val="24"/>
          <w:szCs w:val="24"/>
        </w:rPr>
        <w:t xml:space="preserve"> всё добудешь», конкурс рисунков по произведениям В.П. Астафьева, тематическая видеопрезентация «Памяти узников фашистских концлагерей», интеллектуальный конкурс «Расправим крылья для полета», конкурс эссе «Читая Астафьева», конкурс плакатов «Яркие краски жизни», урок-конференция «О, бедный мой язык родной, о, прелесть русской речи чистой!», День открытых дверей, уроки памяти «День памяти о геноциде советского народа нацистами и их пособниками в годы В</w:t>
      </w:r>
      <w:r w:rsidR="00916534">
        <w:rPr>
          <w:sz w:val="24"/>
          <w:szCs w:val="24"/>
        </w:rPr>
        <w:t>еликой Отечественной войны</w:t>
      </w:r>
      <w:r w:rsidRPr="004F2ACF">
        <w:rPr>
          <w:sz w:val="24"/>
          <w:szCs w:val="24"/>
        </w:rPr>
        <w:t>», День добрых дел «Я люблю тебя планета» (День Земли), неделя добра, эко-викторина «Байкал</w:t>
      </w:r>
      <w:r w:rsidR="00916534">
        <w:rPr>
          <w:sz w:val="24"/>
          <w:szCs w:val="24"/>
        </w:rPr>
        <w:t xml:space="preserve"> – </w:t>
      </w:r>
      <w:r w:rsidRPr="004F2ACF">
        <w:rPr>
          <w:sz w:val="24"/>
          <w:szCs w:val="24"/>
        </w:rPr>
        <w:t>жемчужина Сибири», эко-игра «Наш дом</w:t>
      </w:r>
      <w:r w:rsidR="00916534">
        <w:rPr>
          <w:sz w:val="24"/>
          <w:szCs w:val="24"/>
        </w:rPr>
        <w:t xml:space="preserve"> – </w:t>
      </w:r>
      <w:r w:rsidRPr="004F2ACF">
        <w:rPr>
          <w:sz w:val="24"/>
          <w:szCs w:val="24"/>
        </w:rPr>
        <w:t>ЗЕМЛЯ», День добрых слов и пожеланий, книжная выставка «Война народная, священная война!», участие в акциях</w:t>
      </w:r>
      <w:r w:rsidR="00916534">
        <w:rPr>
          <w:sz w:val="24"/>
          <w:szCs w:val="24"/>
        </w:rPr>
        <w:t>:</w:t>
      </w:r>
      <w:r w:rsidRPr="004F2ACF">
        <w:rPr>
          <w:sz w:val="24"/>
          <w:szCs w:val="24"/>
        </w:rPr>
        <w:t xml:space="preserve"> «Окна Победы», «Георгиевская ленточка», участие в городском фестивале творчества «Салют, Победа!», акция «Создаём уют», челлендж по стихотворению Н.А. Заболоцкого «Не позволяй душе лениться», уроки истории «295 лет со дня рождения российской императрицы Екатерины II», конкурс поздравительных плакатов «Слава Великому дню», конкурс рисунков о В</w:t>
      </w:r>
      <w:r w:rsidR="00916534">
        <w:rPr>
          <w:sz w:val="24"/>
          <w:szCs w:val="24"/>
        </w:rPr>
        <w:t>еликой Отечественной войне</w:t>
      </w:r>
      <w:r w:rsidRPr="004F2ACF">
        <w:rPr>
          <w:sz w:val="24"/>
          <w:szCs w:val="24"/>
        </w:rPr>
        <w:t xml:space="preserve"> «Память пылающих лет», легкоатлетическая эстафета, видеочас «Памятники войны», просмотр художественного фильма о войне «Мама, я жив», акция-концерт «Мы внуки победителей, мы памяти хранители», театрализованный митинг, посвященный Дню Победы «Наша память жива», участие в городском Параде Победы, творческий конкурс «Семейный оберег», конкурс презентаций о семье «Альбом моей семьи», литературно-музыкальная гостиная «Диапазон» </w:t>
      </w:r>
      <w:r w:rsidR="00916534">
        <w:rPr>
          <w:sz w:val="24"/>
          <w:szCs w:val="24"/>
        </w:rPr>
        <w:t>–</w:t>
      </w:r>
      <w:r w:rsidRPr="004F2ACF">
        <w:rPr>
          <w:sz w:val="24"/>
          <w:szCs w:val="24"/>
        </w:rPr>
        <w:t xml:space="preserve"> конкурс чтецов «Во славу Великой Победы», первенство по троеборью, акция «Мы идем в музей», творческий конкурс «Шаг в профессию», конкурс творческих работ «Я помню, было вдохновение…», Международный день защиты детей «Счастливые моменты детства»: акция «Игрушки в добрые руки», флешмоб «Улыбашки», музыкальная перемена, посвященная 220-летию со дня рождения русского композитора М.И. Глинки, литературный вечер-портрет </w:t>
      </w:r>
      <w:r w:rsidR="00916534">
        <w:rPr>
          <w:sz w:val="24"/>
          <w:szCs w:val="24"/>
        </w:rPr>
        <w:t>«</w:t>
      </w:r>
      <w:r w:rsidRPr="004F2ACF">
        <w:rPr>
          <w:sz w:val="24"/>
          <w:szCs w:val="24"/>
        </w:rPr>
        <w:t xml:space="preserve">Его перо любовью дышит…: жизнь и творчество А.С. Пушкина», флешмоб «День Пушкина», интеллектуальный конкурс «Все о Пушкине», игровая программа «Я, ты, он, она </w:t>
      </w:r>
      <w:r w:rsidR="00916534">
        <w:rPr>
          <w:sz w:val="24"/>
          <w:szCs w:val="24"/>
        </w:rPr>
        <w:t>–</w:t>
      </w:r>
      <w:r w:rsidRPr="004F2ACF">
        <w:rPr>
          <w:sz w:val="24"/>
          <w:szCs w:val="24"/>
        </w:rPr>
        <w:t xml:space="preserve"> вместе целая страна!», информационный листок к 230-летию со дня рождения русского поэта, философа «Цитаты и высказывания П.Я. Чаадаева», конкурс чтецов «Вся палитра пушкинского слога», конкурс рисунков «Россия </w:t>
      </w:r>
      <w:r w:rsidR="00916534">
        <w:rPr>
          <w:sz w:val="24"/>
          <w:szCs w:val="24"/>
        </w:rPr>
        <w:t>–</w:t>
      </w:r>
      <w:r w:rsidRPr="004F2ACF">
        <w:rPr>
          <w:sz w:val="24"/>
          <w:szCs w:val="24"/>
        </w:rPr>
        <w:t xml:space="preserve"> Родина моя», посвященный Дню России, День памяти начала В</w:t>
      </w:r>
      <w:r w:rsidR="00916534">
        <w:rPr>
          <w:sz w:val="24"/>
          <w:szCs w:val="24"/>
        </w:rPr>
        <w:t>еликой Отечественной войны</w:t>
      </w:r>
      <w:r w:rsidRPr="004F2ACF">
        <w:rPr>
          <w:sz w:val="24"/>
          <w:szCs w:val="24"/>
        </w:rPr>
        <w:t xml:space="preserve"> «Наша память жива – наша память бесценна», церемония вручения дипломов выпускникам «Уйдем, оставив дверь открытой», торжественная линейка, посвященная Дню знаний «Здравствуй, к профессии дорога!», тренировочная эвакуация, возложение цветов к памятнику сотрудников внутренних дел, погибших при исполнении служебного долга, конкурс плакатов «Мы против терроризма», акция «Белый голубь – символ мира», Декада первокурсника, книжная выставка, обзор «В помощь студентам», вечер знакомств в общежитии «Привет, первокурсник!», викторина, посвященная Международному дню распространения грамотности, онлайн-викторина «Байкал </w:t>
      </w:r>
      <w:r w:rsidR="0014071B">
        <w:rPr>
          <w:sz w:val="24"/>
          <w:szCs w:val="24"/>
        </w:rPr>
        <w:t>–</w:t>
      </w:r>
      <w:r w:rsidRPr="004F2ACF">
        <w:rPr>
          <w:sz w:val="24"/>
          <w:szCs w:val="24"/>
        </w:rPr>
        <w:t xml:space="preserve"> жемчужина Сибири», видеочас истории, посвященный Международному дню памяти жертв фашизма, День первокурсника, викторина в честь Дня работников леса, церемония награждения лучших студентов «Созвездие года-2024», посвящение в жильцы «Добро пожаловать в наш дом!», конкурс плакатов, рисунков, видеороликов «Вместе против коррупции», акция «Дарим улыбку!», выставка «Мое увлечение», конкурс поздравительных стенгазет «Они из тех, кто из профтех», конкурс студенческих флешмобов «Эстафета в СПО», акция «Спасибо, учитель!», конкурс видеороликов «Во славу учителя», акция «Перемена», соревнования по настольному теннису, соревнования по мини-футболу, тематический диспут «Пристрастия, уносящие жизнь», первенство по настольному теннису, кинолекторий «Живи и помни», выставка к юбилею М.Ю. Лермонтова, студенческая ярмарка «Осенний базар», фотоконкурс «Мы с папой так похожи!»</w:t>
      </w:r>
      <w:r w:rsidR="0014071B">
        <w:rPr>
          <w:sz w:val="24"/>
          <w:szCs w:val="24"/>
        </w:rPr>
        <w:t>,</w:t>
      </w:r>
      <w:r w:rsidRPr="004F2ACF">
        <w:rPr>
          <w:sz w:val="24"/>
          <w:szCs w:val="24"/>
        </w:rPr>
        <w:t xml:space="preserve"> посвящение первокурсников в студенты «Дни студенчества прекрасны!», квиз «Земля потомков Ермака», соревнования по баскетболу, участие во Всероссийской акции «Неделя без турникетов», конкурсная программа «Студсовет в деле», диалог с элементами игры «Если мы едины, то непобедимы», литературная программа «Страна непобедима, когда народ един», шахматно-шашечный турнир, музыкальная перемена «Песни А. Пахмутовой», круглый стол с элементами игры «Единство разных», альбом о жизни русского полководца А.В.</w:t>
      </w:r>
      <w:r w:rsidR="0014071B">
        <w:rPr>
          <w:sz w:val="24"/>
          <w:szCs w:val="24"/>
        </w:rPr>
        <w:t xml:space="preserve"> </w:t>
      </w:r>
      <w:r w:rsidRPr="004F2ACF">
        <w:rPr>
          <w:sz w:val="24"/>
          <w:szCs w:val="24"/>
        </w:rPr>
        <w:t>Суворова, посвященный 295-летию со дня рождения, фестиваль-конкурс талантов среди первокурсников «Новая волна-2024», олимпиада в рамках Всемирного дня памяти жертв ДТП, викторина «Государственная символика России», конкурс чтецов, посвященный Дню Матери «Вам имя Совершенство», конкурс видеопоздравлений ко Дню матери «Нет тебя дороже», викторина «Угадай фильм», литературный блок «Памяти неизвестного солдата», экскурсия в ГБПОУ ИО ЗЖДТ «Первые в профессии», конкурс среди юношей «СтудМэн-24», конкурсная программа «Студентам скучно не бывает!», проектно-деловая игра «Скажи ВИЧ/СПИДу - НЕТ!», конкурс информационных листовок «Осторожно, СПИД!», проблемный видеопоказ: «Пять секретов настоящего мужчины», «Тайна природы женщины», урок здоровья «Знать, чтобы не оступиться», День Неизвестного солдата «Нет имени</w:t>
      </w:r>
      <w:r w:rsidR="0014071B">
        <w:rPr>
          <w:sz w:val="24"/>
          <w:szCs w:val="24"/>
        </w:rPr>
        <w:t xml:space="preserve"> –</w:t>
      </w:r>
      <w:r w:rsidRPr="004F2ACF">
        <w:rPr>
          <w:sz w:val="24"/>
          <w:szCs w:val="24"/>
        </w:rPr>
        <w:t xml:space="preserve"> есть звание солдат», информационная палатка «Проверь свои знания по ВИЧ», конкурс буклетов по противодействию коррупции «Мы за мир без коррупции», конкурс стенгазет «Сыны России», линейка в память о погибших участниках боевых действий в Чечне «Памяти русских солдат», интеллектуальная игра-квест «Наша Конституция», информационный листок о деятельности российской императрицы к 315-летию со дня рождения Елизаветы </w:t>
      </w:r>
      <w:r w:rsidR="0014071B">
        <w:rPr>
          <w:sz w:val="24"/>
          <w:szCs w:val="24"/>
          <w:lang w:val="en-US"/>
        </w:rPr>
        <w:t>I</w:t>
      </w:r>
      <w:r w:rsidRPr="004F2ACF">
        <w:rPr>
          <w:sz w:val="24"/>
          <w:szCs w:val="24"/>
        </w:rPr>
        <w:t>, правовой час «Молодёжи о законе», музыкальный новогодний батл, интеллектуальный конкурс «Мозговая атака», акция «Пожелаем в Новый год…», час игр и затей «Магия Новогодья», новогодняя сказка «Новый год наоборот» и др.</w:t>
      </w:r>
    </w:p>
    <w:p w:rsidR="008A0742" w:rsidRPr="004F2ACF" w:rsidRDefault="008A0742" w:rsidP="008A0742">
      <w:pPr>
        <w:ind w:firstLine="709"/>
        <w:jc w:val="both"/>
        <w:rPr>
          <w:sz w:val="24"/>
          <w:szCs w:val="24"/>
        </w:rPr>
      </w:pPr>
      <w:r w:rsidRPr="004F2ACF">
        <w:rPr>
          <w:sz w:val="24"/>
          <w:szCs w:val="24"/>
        </w:rPr>
        <w:t>Профилактическая работа осуществляется через проведение Единых недель: профилактики насилия в образовательной среде «Дружить здорово», профилактики наркозависимости «Независимое детство», профилактики несчастных случаев и детского травматизма «Жизнь! Здоровье! Красота!», профилактики безнадзорности, беспризорности и правонарушений в подростковой среде «Высокая ответственность», профилактики аутоагрессивного поведения среди несовершеннолетних «Разноцветная неделя», безопасности дорожного движения, профилактики употребления алкоголя «Будущее в моих руках», профилактики экстремизма «Единство многообразия», профилактики употребления табачных изделий «Мы за чистые легкие», профилактики ВИЧ-инфекции «Здоровая семья», правовых знаний «Равноправие».</w:t>
      </w:r>
    </w:p>
    <w:p w:rsidR="008A0742" w:rsidRPr="004F2ACF" w:rsidRDefault="008A0742" w:rsidP="008A0742">
      <w:pPr>
        <w:ind w:firstLine="709"/>
        <w:jc w:val="both"/>
        <w:rPr>
          <w:sz w:val="24"/>
          <w:szCs w:val="24"/>
        </w:rPr>
      </w:pPr>
      <w:r w:rsidRPr="004F2ACF">
        <w:rPr>
          <w:sz w:val="24"/>
          <w:szCs w:val="24"/>
        </w:rPr>
        <w:t>В техникуме ежегодно проводятся: Всероссийский открытый урок ОБЖ, посвященный Всемирному Дню гражданской обороны; Всероссийский открытый урок ОБЖ, посвященный Дню пожарной охраны; Всероссийский открытый урок ОБЗР (подготовка студентов к действиям в условиях различного рода чрезвычайных ситуаций); Всероссийский открытый урок ОБЗР (приуроченный ко Дню гражданской обороны Российской Федерации с приглашением сотрудников МЧС, ГИМС); Всероссийский урок безопасности в сети Интернет «День Интернета»</w:t>
      </w:r>
    </w:p>
    <w:p w:rsidR="008A0742" w:rsidRPr="004F2ACF" w:rsidRDefault="008A0742" w:rsidP="008A0742">
      <w:pPr>
        <w:ind w:firstLine="709"/>
        <w:jc w:val="both"/>
        <w:rPr>
          <w:sz w:val="24"/>
          <w:szCs w:val="24"/>
        </w:rPr>
      </w:pPr>
      <w:r w:rsidRPr="004F2ACF">
        <w:rPr>
          <w:sz w:val="24"/>
          <w:szCs w:val="24"/>
        </w:rPr>
        <w:t>Значимыми мероприятиями отмечены Всероссийский день трезвости, Международный День борьбы с коррупцией, День правовой грамотности «Права человека».</w:t>
      </w:r>
    </w:p>
    <w:p w:rsidR="008A0742" w:rsidRPr="004F2ACF" w:rsidRDefault="008A0742" w:rsidP="008A0742">
      <w:pPr>
        <w:ind w:firstLine="709"/>
        <w:jc w:val="both"/>
        <w:rPr>
          <w:sz w:val="24"/>
          <w:szCs w:val="24"/>
        </w:rPr>
      </w:pPr>
      <w:r w:rsidRPr="004F2ACF">
        <w:rPr>
          <w:sz w:val="24"/>
          <w:szCs w:val="24"/>
        </w:rPr>
        <w:t>В течение года проводились профилактические беседы инспектором ГИБДД, инспектором ПДН, инспектором ЛОП на ст. Зима. В системе проходят кинопоказы на различные темы, обсуждения фильмов; просветительские беседы, анкетирование обучающихся.</w:t>
      </w:r>
    </w:p>
    <w:p w:rsidR="008A0742" w:rsidRPr="004F2ACF" w:rsidRDefault="008A0742" w:rsidP="008A0742">
      <w:pPr>
        <w:ind w:firstLine="709"/>
        <w:jc w:val="both"/>
        <w:rPr>
          <w:sz w:val="24"/>
          <w:szCs w:val="24"/>
        </w:rPr>
      </w:pPr>
      <w:r w:rsidRPr="004F2ACF">
        <w:rPr>
          <w:sz w:val="24"/>
          <w:szCs w:val="24"/>
        </w:rPr>
        <w:t>Осенью проводилось социально-психологическое тестирование, направленное на раннее выявление незаконного употребления наркотических средств и психотропных веществ. По результатам тестирования педагогом-психологом планируется работа со студентами группы «риска».</w:t>
      </w:r>
    </w:p>
    <w:p w:rsidR="008A0742" w:rsidRPr="004F2ACF" w:rsidRDefault="008A0742" w:rsidP="008A0742">
      <w:pPr>
        <w:ind w:firstLine="709"/>
        <w:jc w:val="both"/>
        <w:rPr>
          <w:sz w:val="24"/>
          <w:szCs w:val="24"/>
        </w:rPr>
      </w:pPr>
      <w:r w:rsidRPr="004F2ACF">
        <w:rPr>
          <w:sz w:val="24"/>
          <w:szCs w:val="24"/>
        </w:rPr>
        <w:t>Каждая студенческая группа техникума имеет закреплённый за ней учебный кабинет, который в течение года поддерживается в надлежащем эстетическом и санитарно-гигиеническом состоянии.</w:t>
      </w:r>
    </w:p>
    <w:p w:rsidR="008A0742" w:rsidRPr="004F2ACF" w:rsidRDefault="008A0742" w:rsidP="008A0742">
      <w:pPr>
        <w:ind w:firstLine="709"/>
        <w:jc w:val="both"/>
        <w:rPr>
          <w:color w:val="000000"/>
          <w:sz w:val="24"/>
          <w:szCs w:val="24"/>
        </w:rPr>
      </w:pPr>
      <w:r w:rsidRPr="004F2ACF">
        <w:rPr>
          <w:color w:val="000000"/>
          <w:sz w:val="24"/>
          <w:szCs w:val="24"/>
        </w:rPr>
        <w:t>В настоящее время обучающиеся привыкли к требованиям, сформированными в техникуме.</w:t>
      </w:r>
    </w:p>
    <w:p w:rsidR="008A0742" w:rsidRPr="004F2ACF" w:rsidRDefault="008A0742" w:rsidP="008A0742">
      <w:pPr>
        <w:ind w:firstLine="709"/>
        <w:jc w:val="both"/>
        <w:rPr>
          <w:sz w:val="24"/>
          <w:szCs w:val="24"/>
        </w:rPr>
      </w:pPr>
      <w:r w:rsidRPr="004F2ACF">
        <w:rPr>
          <w:color w:val="000000"/>
          <w:sz w:val="24"/>
          <w:szCs w:val="24"/>
        </w:rPr>
        <w:t xml:space="preserve">Почти все студенты 1, 2 курсов вступили в Движение Первых и активно принимают участие в городских мероприятиях, организуют и проводят свои под руководством советника </w:t>
      </w:r>
      <w:r w:rsidR="0014071B">
        <w:rPr>
          <w:color w:val="000000"/>
          <w:sz w:val="24"/>
          <w:szCs w:val="24"/>
        </w:rPr>
        <w:t xml:space="preserve">директора </w:t>
      </w:r>
      <w:r w:rsidRPr="004F2ACF">
        <w:rPr>
          <w:color w:val="000000"/>
          <w:sz w:val="24"/>
          <w:szCs w:val="24"/>
        </w:rPr>
        <w:t>по воспитанию.</w:t>
      </w:r>
    </w:p>
    <w:p w:rsidR="008A0742" w:rsidRPr="004F2ACF" w:rsidRDefault="008A0742" w:rsidP="008A0742">
      <w:pPr>
        <w:ind w:firstLine="708"/>
        <w:jc w:val="both"/>
        <w:rPr>
          <w:color w:val="000000"/>
          <w:sz w:val="24"/>
          <w:szCs w:val="24"/>
        </w:rPr>
      </w:pPr>
      <w:r w:rsidRPr="004F2ACF">
        <w:rPr>
          <w:sz w:val="24"/>
          <w:szCs w:val="24"/>
        </w:rPr>
        <w:t>ГБПОУ ИО ЗЖДТ осуществляет социальное партнерство с организациями и ведомствами.</w:t>
      </w:r>
      <w:r w:rsidRPr="004F2ACF">
        <w:rPr>
          <w:color w:val="000000"/>
          <w:sz w:val="24"/>
          <w:szCs w:val="24"/>
        </w:rPr>
        <w:t xml:space="preserve"> Системная работа организован</w:t>
      </w:r>
      <w:r w:rsidR="0014071B">
        <w:rPr>
          <w:color w:val="000000"/>
          <w:sz w:val="24"/>
          <w:szCs w:val="24"/>
        </w:rPr>
        <w:t>а</w:t>
      </w:r>
      <w:r w:rsidRPr="004F2ACF">
        <w:rPr>
          <w:color w:val="000000"/>
          <w:sz w:val="24"/>
          <w:szCs w:val="24"/>
        </w:rPr>
        <w:t xml:space="preserve"> с учреждения</w:t>
      </w:r>
      <w:r w:rsidR="0014071B">
        <w:rPr>
          <w:color w:val="000000"/>
          <w:sz w:val="24"/>
          <w:szCs w:val="24"/>
        </w:rPr>
        <w:t>ми</w:t>
      </w:r>
      <w:r w:rsidRPr="004F2ACF">
        <w:rPr>
          <w:color w:val="000000"/>
          <w:sz w:val="24"/>
          <w:szCs w:val="24"/>
        </w:rPr>
        <w:t xml:space="preserve"> культуры города Зим</w:t>
      </w:r>
      <w:r w:rsidR="0014071B">
        <w:rPr>
          <w:color w:val="000000"/>
          <w:sz w:val="24"/>
          <w:szCs w:val="24"/>
        </w:rPr>
        <w:t>ы</w:t>
      </w:r>
      <w:r w:rsidRPr="004F2ACF">
        <w:rPr>
          <w:color w:val="000000"/>
          <w:sz w:val="24"/>
          <w:szCs w:val="24"/>
        </w:rPr>
        <w:t xml:space="preserve"> (ДК им. Гринчика, ДК «Горизонт», КДЦ «Россия», «Централизованная библиотечная система», МБУК «Историко-краеведческий музей», Дом-музей поэзии имени Евгения Евтушенко), спортивными организациями (ФОК «Сибирь», Зал тяжелой атлетики</w:t>
      </w:r>
      <w:r w:rsidR="0014071B">
        <w:rPr>
          <w:color w:val="000000"/>
          <w:sz w:val="24"/>
          <w:szCs w:val="24"/>
        </w:rPr>
        <w:t xml:space="preserve"> им. П.Г. Блинова</w:t>
      </w:r>
      <w:r w:rsidRPr="004F2ACF">
        <w:rPr>
          <w:color w:val="000000"/>
          <w:sz w:val="24"/>
          <w:szCs w:val="24"/>
        </w:rPr>
        <w:t>, клубы по месту жительства, МБУ ДО «Детско-юношеская спортивная школа имени Г.М. Сергеева», шахматный клуб «Белая ладья»), ОГКУ ЦЗН города Зимы, комитетом по физической культуре и спорту, комитетом по молодежной политике ЗГМО, отделением «Движения первых», местным объединением «Юнармия», ВСКС.</w:t>
      </w:r>
    </w:p>
    <w:p w:rsidR="008A0742" w:rsidRDefault="008A0742" w:rsidP="008A0742">
      <w:pPr>
        <w:ind w:firstLine="708"/>
        <w:jc w:val="both"/>
        <w:rPr>
          <w:color w:val="000000"/>
          <w:sz w:val="24"/>
          <w:szCs w:val="24"/>
        </w:rPr>
      </w:pPr>
      <w:r w:rsidRPr="004F2ACF">
        <w:rPr>
          <w:color w:val="000000"/>
          <w:sz w:val="24"/>
          <w:szCs w:val="24"/>
        </w:rPr>
        <w:t xml:space="preserve">Для реализации направления профессионально-трудовое воспитание </w:t>
      </w:r>
      <w:r w:rsidR="0014071B">
        <w:rPr>
          <w:color w:val="000000"/>
          <w:sz w:val="24"/>
          <w:szCs w:val="24"/>
        </w:rPr>
        <w:t>т</w:t>
      </w:r>
      <w:r w:rsidRPr="004F2ACF">
        <w:rPr>
          <w:color w:val="000000"/>
          <w:sz w:val="24"/>
          <w:szCs w:val="24"/>
        </w:rPr>
        <w:t>ехникум сотрудничает с предприятиями СЛД филиала «Восточно-Сибирский» ООО «ЛокоТех-Сервис», Дирекци</w:t>
      </w:r>
      <w:r w:rsidR="0014071B">
        <w:rPr>
          <w:color w:val="000000"/>
          <w:sz w:val="24"/>
          <w:szCs w:val="24"/>
        </w:rPr>
        <w:t>ей</w:t>
      </w:r>
      <w:r w:rsidRPr="004F2ACF">
        <w:rPr>
          <w:color w:val="000000"/>
          <w:sz w:val="24"/>
          <w:szCs w:val="24"/>
        </w:rPr>
        <w:t xml:space="preserve"> тяги ОАО РЖД, ОАО «Саянскхимпласт» а также предприятиями социальной сферы г.</w:t>
      </w:r>
      <w:r w:rsidR="0014071B">
        <w:rPr>
          <w:color w:val="000000"/>
          <w:sz w:val="24"/>
          <w:szCs w:val="24"/>
        </w:rPr>
        <w:t xml:space="preserve"> </w:t>
      </w:r>
      <w:r w:rsidRPr="004F2ACF">
        <w:rPr>
          <w:color w:val="000000"/>
          <w:sz w:val="24"/>
          <w:szCs w:val="24"/>
        </w:rPr>
        <w:t>Зим</w:t>
      </w:r>
      <w:r w:rsidR="0014071B">
        <w:rPr>
          <w:color w:val="000000"/>
          <w:sz w:val="24"/>
          <w:szCs w:val="24"/>
        </w:rPr>
        <w:t>ы</w:t>
      </w:r>
      <w:r w:rsidRPr="004F2ACF">
        <w:rPr>
          <w:color w:val="000000"/>
          <w:sz w:val="24"/>
          <w:szCs w:val="24"/>
        </w:rPr>
        <w:t>, Зиминского района и г.</w:t>
      </w:r>
      <w:r w:rsidR="0014071B">
        <w:rPr>
          <w:color w:val="000000"/>
          <w:sz w:val="24"/>
          <w:szCs w:val="24"/>
        </w:rPr>
        <w:t xml:space="preserve"> </w:t>
      </w:r>
      <w:r w:rsidRPr="004F2ACF">
        <w:rPr>
          <w:color w:val="000000"/>
          <w:sz w:val="24"/>
          <w:szCs w:val="24"/>
        </w:rPr>
        <w:t>Саянска.</w:t>
      </w:r>
    </w:p>
    <w:p w:rsidR="0014071B" w:rsidRPr="0014071B" w:rsidRDefault="0014071B" w:rsidP="008A0742">
      <w:pPr>
        <w:ind w:firstLine="708"/>
        <w:jc w:val="both"/>
        <w:rPr>
          <w:b/>
          <w:i/>
          <w:color w:val="000000"/>
          <w:sz w:val="24"/>
          <w:szCs w:val="24"/>
        </w:rPr>
      </w:pPr>
      <w:r w:rsidRPr="0014071B">
        <w:rPr>
          <w:b/>
          <w:i/>
          <w:color w:val="000000"/>
          <w:sz w:val="24"/>
          <w:szCs w:val="24"/>
        </w:rPr>
        <w:t>Вывод:</w:t>
      </w:r>
    </w:p>
    <w:p w:rsidR="00480766" w:rsidRPr="0014071B" w:rsidRDefault="00CB4EF6" w:rsidP="00D05C00">
      <w:pPr>
        <w:pStyle w:val="a3"/>
        <w:ind w:right="410" w:firstLine="709"/>
        <w:jc w:val="both"/>
        <w:rPr>
          <w:i/>
          <w:sz w:val="24"/>
          <w:szCs w:val="24"/>
        </w:rPr>
      </w:pPr>
      <w:r w:rsidRPr="0014071B">
        <w:rPr>
          <w:i/>
          <w:sz w:val="24"/>
          <w:szCs w:val="24"/>
        </w:rPr>
        <w:t xml:space="preserve">В результате проделанной работы </w:t>
      </w:r>
      <w:r w:rsidR="008A0742" w:rsidRPr="0014071B">
        <w:rPr>
          <w:i/>
          <w:sz w:val="24"/>
          <w:szCs w:val="24"/>
        </w:rPr>
        <w:t xml:space="preserve">рабочую программу </w:t>
      </w:r>
      <w:r w:rsidR="0014071B" w:rsidRPr="0014071B">
        <w:rPr>
          <w:i/>
          <w:sz w:val="24"/>
          <w:szCs w:val="24"/>
        </w:rPr>
        <w:t>воспитания</w:t>
      </w:r>
      <w:r w:rsidRPr="0014071B">
        <w:rPr>
          <w:i/>
          <w:sz w:val="24"/>
          <w:szCs w:val="24"/>
        </w:rPr>
        <w:t xml:space="preserve"> можно считать выполненн</w:t>
      </w:r>
      <w:r w:rsidR="008A0742" w:rsidRPr="0014071B">
        <w:rPr>
          <w:i/>
          <w:sz w:val="24"/>
          <w:szCs w:val="24"/>
        </w:rPr>
        <w:t>ой</w:t>
      </w:r>
      <w:r w:rsidRPr="0014071B">
        <w:rPr>
          <w:i/>
          <w:sz w:val="24"/>
          <w:szCs w:val="24"/>
        </w:rPr>
        <w:t>. Уровень организации воспитательной работы удовлетворительный.</w:t>
      </w:r>
    </w:p>
    <w:p w:rsidR="00480766" w:rsidRPr="00D05C00" w:rsidRDefault="00480766" w:rsidP="00D05C00">
      <w:pPr>
        <w:pStyle w:val="a3"/>
        <w:ind w:firstLine="709"/>
        <w:rPr>
          <w:sz w:val="24"/>
          <w:szCs w:val="24"/>
        </w:rPr>
      </w:pPr>
    </w:p>
    <w:p w:rsidR="00480766" w:rsidRPr="000D3A6E" w:rsidRDefault="00987A7C" w:rsidP="00D05C00">
      <w:pPr>
        <w:pStyle w:val="a3"/>
        <w:ind w:firstLine="709"/>
        <w:rPr>
          <w:b/>
          <w:sz w:val="24"/>
          <w:szCs w:val="24"/>
        </w:rPr>
      </w:pPr>
      <w:r>
        <w:rPr>
          <w:b/>
          <w:sz w:val="24"/>
          <w:szCs w:val="24"/>
        </w:rPr>
        <w:t>5.3</w:t>
      </w:r>
      <w:r w:rsidR="007A6B8D">
        <w:rPr>
          <w:b/>
          <w:sz w:val="24"/>
          <w:szCs w:val="24"/>
        </w:rPr>
        <w:t>.</w:t>
      </w:r>
      <w:r w:rsidR="000D3A6E" w:rsidRPr="000D3A6E">
        <w:rPr>
          <w:b/>
          <w:sz w:val="24"/>
          <w:szCs w:val="24"/>
        </w:rPr>
        <w:t xml:space="preserve"> </w:t>
      </w:r>
      <w:r w:rsidR="008C0421">
        <w:rPr>
          <w:b/>
          <w:sz w:val="24"/>
          <w:szCs w:val="24"/>
        </w:rPr>
        <w:t>Анализ р</w:t>
      </w:r>
      <w:r w:rsidR="000D3A6E" w:rsidRPr="000D3A6E">
        <w:rPr>
          <w:b/>
          <w:sz w:val="24"/>
          <w:szCs w:val="24"/>
        </w:rPr>
        <w:t>езультат</w:t>
      </w:r>
      <w:r w:rsidR="008C0421">
        <w:rPr>
          <w:b/>
          <w:sz w:val="24"/>
          <w:szCs w:val="24"/>
        </w:rPr>
        <w:t>ов</w:t>
      </w:r>
      <w:r w:rsidR="000D3A6E" w:rsidRPr="000D3A6E">
        <w:rPr>
          <w:b/>
          <w:sz w:val="24"/>
          <w:szCs w:val="24"/>
        </w:rPr>
        <w:t xml:space="preserve"> анкетирования студентов</w:t>
      </w:r>
    </w:p>
    <w:p w:rsidR="00BF005D" w:rsidRPr="00C64CE0" w:rsidRDefault="00BF005D" w:rsidP="00BF005D">
      <w:pPr>
        <w:ind w:right="-1" w:firstLine="709"/>
        <w:jc w:val="both"/>
        <w:rPr>
          <w:b/>
          <w:sz w:val="24"/>
          <w:szCs w:val="24"/>
          <w:lang w:eastAsia="ru-RU"/>
        </w:rPr>
      </w:pPr>
    </w:p>
    <w:p w:rsidR="00376A85" w:rsidRDefault="00376A85" w:rsidP="00376A85">
      <w:pPr>
        <w:ind w:firstLine="360"/>
        <w:jc w:val="both"/>
        <w:rPr>
          <w:color w:val="000000"/>
          <w:sz w:val="24"/>
          <w:szCs w:val="24"/>
          <w:shd w:val="clear" w:color="auto" w:fill="FFFFFF"/>
          <w:lang w:eastAsia="ru-RU"/>
        </w:rPr>
      </w:pPr>
      <w:r w:rsidRPr="00376A85">
        <w:rPr>
          <w:color w:val="000000"/>
          <w:sz w:val="24"/>
          <w:szCs w:val="24"/>
          <w:shd w:val="clear" w:color="auto" w:fill="FFFFFF"/>
          <w:lang w:eastAsia="ru-RU"/>
        </w:rPr>
        <w:t xml:space="preserve">Анкетирование проводилось в апреле 2024 года среди студентов всех курсов. Всего в анкетировании </w:t>
      </w:r>
      <w:r>
        <w:rPr>
          <w:color w:val="000000"/>
          <w:sz w:val="24"/>
          <w:szCs w:val="24"/>
          <w:shd w:val="clear" w:color="auto" w:fill="FFFFFF"/>
          <w:lang w:eastAsia="ru-RU"/>
        </w:rPr>
        <w:t>принял</w:t>
      </w:r>
      <w:r w:rsidRPr="00376A85">
        <w:rPr>
          <w:color w:val="000000"/>
          <w:sz w:val="24"/>
          <w:szCs w:val="24"/>
          <w:shd w:val="clear" w:color="auto" w:fill="FFFFFF"/>
          <w:lang w:eastAsia="ru-RU"/>
        </w:rPr>
        <w:t xml:space="preserve"> участие 461 человек из 22 групп. Количество опрошенных студентов 1 курса – 188 чел., 2 курса – 147 чел. (отсутствовала группа 210, </w:t>
      </w:r>
      <w:r w:rsidR="000E007F">
        <w:rPr>
          <w:color w:val="000000"/>
          <w:sz w:val="24"/>
          <w:szCs w:val="24"/>
          <w:shd w:val="clear" w:color="auto" w:fill="FFFFFF"/>
          <w:lang w:eastAsia="ru-RU"/>
        </w:rPr>
        <w:t>в связи прохождением производственной практики</w:t>
      </w:r>
      <w:r w:rsidRPr="00376A85">
        <w:rPr>
          <w:color w:val="000000"/>
          <w:sz w:val="24"/>
          <w:szCs w:val="24"/>
          <w:shd w:val="clear" w:color="auto" w:fill="FFFFFF"/>
          <w:lang w:eastAsia="ru-RU"/>
        </w:rPr>
        <w:t>). В связи с прохождением учебных и производственных практик, количество опрошенных студентов 3 и 4 курсов оказалось минимальным – 126 чел., всего 7 групп (отсутствовали группы: 303, 308, 403, 408).</w:t>
      </w:r>
    </w:p>
    <w:p w:rsidR="00987A7C" w:rsidRDefault="00987A7C" w:rsidP="00376A85">
      <w:pPr>
        <w:ind w:firstLine="360"/>
        <w:jc w:val="both"/>
        <w:rPr>
          <w:color w:val="000000"/>
          <w:sz w:val="24"/>
          <w:szCs w:val="24"/>
          <w:shd w:val="clear" w:color="auto" w:fill="FFFFFF"/>
          <w:lang w:eastAsia="ru-RU"/>
        </w:rPr>
      </w:pPr>
    </w:p>
    <w:p w:rsidR="00987A7C" w:rsidRPr="00987A7C" w:rsidRDefault="00987A7C" w:rsidP="00987A7C">
      <w:pPr>
        <w:ind w:firstLine="360"/>
        <w:jc w:val="right"/>
        <w:rPr>
          <w:b/>
          <w:color w:val="000000"/>
          <w:sz w:val="24"/>
          <w:szCs w:val="24"/>
          <w:shd w:val="clear" w:color="auto" w:fill="FFFFFF"/>
          <w:lang w:eastAsia="ru-RU"/>
        </w:rPr>
      </w:pPr>
      <w:r w:rsidRPr="00987A7C">
        <w:rPr>
          <w:b/>
          <w:color w:val="000000"/>
          <w:sz w:val="24"/>
          <w:szCs w:val="24"/>
          <w:shd w:val="clear" w:color="auto" w:fill="FFFFFF"/>
          <w:lang w:eastAsia="ru-RU"/>
        </w:rPr>
        <w:t>Таблица 13 Результаты анкетирования студентов</w:t>
      </w:r>
      <w:r w:rsidR="008C0421">
        <w:rPr>
          <w:b/>
          <w:color w:val="000000"/>
          <w:sz w:val="24"/>
          <w:szCs w:val="24"/>
          <w:shd w:val="clear" w:color="auto" w:fill="FFFFFF"/>
          <w:lang w:eastAsia="ru-RU"/>
        </w:rPr>
        <w:t xml:space="preserve"> (декабрь, 2024 г.)</w:t>
      </w:r>
    </w:p>
    <w:p w:rsidR="00376A85" w:rsidRPr="00376A85" w:rsidRDefault="00376A85" w:rsidP="00376A85">
      <w:pPr>
        <w:ind w:firstLine="360"/>
        <w:jc w:val="both"/>
        <w:rPr>
          <w:color w:val="000000"/>
          <w:sz w:val="24"/>
          <w:szCs w:val="24"/>
          <w:shd w:val="clear" w:color="auto" w:fill="FFFFFF"/>
          <w:lang w:eastAsia="ru-RU"/>
        </w:rPr>
      </w:pPr>
    </w:p>
    <w:tbl>
      <w:tblPr>
        <w:tblStyle w:val="af1"/>
        <w:tblW w:w="0" w:type="auto"/>
        <w:tblInd w:w="-459" w:type="dxa"/>
        <w:tblLook w:val="04A0" w:firstRow="1" w:lastRow="0" w:firstColumn="1" w:lastColumn="0" w:noHBand="0" w:noVBand="1"/>
      </w:tblPr>
      <w:tblGrid>
        <w:gridCol w:w="456"/>
        <w:gridCol w:w="5900"/>
        <w:gridCol w:w="940"/>
        <w:gridCol w:w="913"/>
        <w:gridCol w:w="945"/>
        <w:gridCol w:w="1052"/>
      </w:tblGrid>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w:t>
            </w:r>
          </w:p>
        </w:tc>
        <w:tc>
          <w:tcPr>
            <w:tcW w:w="5900"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Утверждения</w:t>
            </w:r>
          </w:p>
        </w:tc>
        <w:tc>
          <w:tcPr>
            <w:tcW w:w="940"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1 курс</w:t>
            </w:r>
          </w:p>
        </w:tc>
        <w:tc>
          <w:tcPr>
            <w:tcW w:w="913"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2 курс</w:t>
            </w:r>
          </w:p>
        </w:tc>
        <w:tc>
          <w:tcPr>
            <w:tcW w:w="945"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3 и 4 курсы</w:t>
            </w:r>
          </w:p>
        </w:tc>
        <w:tc>
          <w:tcPr>
            <w:tcW w:w="1052" w:type="dxa"/>
          </w:tcPr>
          <w:p w:rsidR="00376A85" w:rsidRPr="00376A85" w:rsidRDefault="00376A85" w:rsidP="005A5192">
            <w:pPr>
              <w:jc w:val="both"/>
              <w:rPr>
                <w:rFonts w:eastAsia="Calibri"/>
                <w:b/>
                <w:sz w:val="24"/>
                <w:szCs w:val="24"/>
                <w:shd w:val="clear" w:color="auto" w:fill="FFFFFF"/>
              </w:rPr>
            </w:pPr>
            <w:r w:rsidRPr="00376A85">
              <w:rPr>
                <w:rFonts w:eastAsia="Calibri"/>
                <w:b/>
                <w:sz w:val="24"/>
                <w:szCs w:val="24"/>
                <w:shd w:val="clear" w:color="auto" w:fill="FFFFFF"/>
              </w:rPr>
              <w:t>Итого</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1</w:t>
            </w:r>
          </w:p>
        </w:tc>
        <w:tc>
          <w:tcPr>
            <w:tcW w:w="5900" w:type="dxa"/>
          </w:tcPr>
          <w:p w:rsidR="00376A85" w:rsidRPr="00376A85" w:rsidRDefault="00376A85" w:rsidP="005A5192">
            <w:pPr>
              <w:jc w:val="both"/>
              <w:rPr>
                <w:rFonts w:eastAsia="Calibri"/>
                <w:bCs/>
                <w:sz w:val="24"/>
                <w:szCs w:val="24"/>
                <w:shd w:val="clear" w:color="auto" w:fill="FFFFFF"/>
              </w:rPr>
            </w:pPr>
            <w:r w:rsidRPr="00376A85">
              <w:rPr>
                <w:rFonts w:eastAsia="Calibri"/>
                <w:sz w:val="24"/>
                <w:szCs w:val="24"/>
              </w:rPr>
              <w:t>Группу, в которой я учусь можно назвать дружной.</w:t>
            </w:r>
          </w:p>
        </w:tc>
        <w:tc>
          <w:tcPr>
            <w:tcW w:w="940" w:type="dxa"/>
          </w:tcPr>
          <w:p w:rsidR="00376A85" w:rsidRPr="00376A85" w:rsidRDefault="00376A85" w:rsidP="005A5192">
            <w:pPr>
              <w:jc w:val="both"/>
              <w:rPr>
                <w:rFonts w:eastAsia="Calibri"/>
                <w:bCs/>
                <w:sz w:val="24"/>
                <w:szCs w:val="24"/>
                <w:shd w:val="clear" w:color="auto" w:fill="FFFFFF"/>
              </w:rPr>
            </w:pPr>
            <w:r w:rsidRPr="00376A85">
              <w:rPr>
                <w:rFonts w:eastAsia="Calibri"/>
                <w:sz w:val="24"/>
                <w:szCs w:val="24"/>
              </w:rPr>
              <w:t>85%</w:t>
            </w:r>
          </w:p>
        </w:tc>
        <w:tc>
          <w:tcPr>
            <w:tcW w:w="913" w:type="dxa"/>
          </w:tcPr>
          <w:p w:rsidR="00376A85" w:rsidRPr="00376A85" w:rsidRDefault="00376A85" w:rsidP="005A5192">
            <w:pPr>
              <w:jc w:val="both"/>
              <w:rPr>
                <w:rFonts w:eastAsia="Calibri"/>
                <w:bCs/>
                <w:sz w:val="24"/>
                <w:szCs w:val="24"/>
                <w:shd w:val="clear" w:color="auto" w:fill="FFFFFF"/>
              </w:rPr>
            </w:pPr>
            <w:r w:rsidRPr="00376A85">
              <w:rPr>
                <w:rFonts w:eastAsia="Calibri"/>
                <w:sz w:val="24"/>
                <w:szCs w:val="24"/>
              </w:rPr>
              <w:t>92%</w:t>
            </w:r>
          </w:p>
        </w:tc>
        <w:tc>
          <w:tcPr>
            <w:tcW w:w="945" w:type="dxa"/>
          </w:tcPr>
          <w:p w:rsidR="00376A85" w:rsidRPr="00376A85" w:rsidRDefault="00376A85" w:rsidP="005A5192">
            <w:pPr>
              <w:jc w:val="both"/>
              <w:rPr>
                <w:rFonts w:eastAsia="Calibri"/>
                <w:bCs/>
                <w:sz w:val="24"/>
                <w:szCs w:val="24"/>
                <w:shd w:val="clear" w:color="auto" w:fill="FFFFFF"/>
              </w:rPr>
            </w:pPr>
            <w:r w:rsidRPr="00376A85">
              <w:rPr>
                <w:rFonts w:eastAsia="Calibri"/>
                <w:sz w:val="24"/>
                <w:szCs w:val="24"/>
              </w:rPr>
              <w:t>83%</w:t>
            </w:r>
          </w:p>
        </w:tc>
        <w:tc>
          <w:tcPr>
            <w:tcW w:w="1052" w:type="dxa"/>
          </w:tcPr>
          <w:p w:rsidR="00376A85" w:rsidRPr="00376A85" w:rsidRDefault="00376A85" w:rsidP="005A5192">
            <w:pPr>
              <w:jc w:val="both"/>
              <w:rPr>
                <w:rFonts w:eastAsia="Calibri"/>
                <w:b/>
                <w:sz w:val="24"/>
                <w:szCs w:val="24"/>
              </w:rPr>
            </w:pPr>
            <w:r w:rsidRPr="00376A85">
              <w:rPr>
                <w:rFonts w:eastAsia="Calibri"/>
                <w:b/>
                <w:sz w:val="24"/>
                <w:szCs w:val="24"/>
              </w:rPr>
              <w:t>87%</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2</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Я чувствую себя комфортно среди одногруппников и однокурсников.</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90%</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89%</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94%</w:t>
            </w:r>
          </w:p>
        </w:tc>
        <w:tc>
          <w:tcPr>
            <w:tcW w:w="1052" w:type="dxa"/>
          </w:tcPr>
          <w:p w:rsidR="00376A85" w:rsidRPr="00376A85" w:rsidRDefault="00376A85" w:rsidP="005A5192">
            <w:pPr>
              <w:jc w:val="both"/>
              <w:rPr>
                <w:rFonts w:eastAsia="Calibri"/>
                <w:b/>
                <w:sz w:val="24"/>
                <w:szCs w:val="24"/>
              </w:rPr>
            </w:pPr>
            <w:r w:rsidRPr="00376A85">
              <w:rPr>
                <w:rFonts w:eastAsia="Calibri"/>
                <w:b/>
                <w:sz w:val="24"/>
                <w:szCs w:val="24"/>
              </w:rPr>
              <w:t>91%</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3</w:t>
            </w:r>
          </w:p>
        </w:tc>
        <w:tc>
          <w:tcPr>
            <w:tcW w:w="5900" w:type="dxa"/>
          </w:tcPr>
          <w:p w:rsidR="00376A85" w:rsidRPr="00376A85" w:rsidRDefault="000E007F" w:rsidP="005A5192">
            <w:pPr>
              <w:jc w:val="both"/>
              <w:rPr>
                <w:rFonts w:eastAsia="Calibri"/>
                <w:sz w:val="24"/>
                <w:szCs w:val="24"/>
              </w:rPr>
            </w:pPr>
            <w:r>
              <w:rPr>
                <w:rFonts w:eastAsia="Calibri"/>
                <w:sz w:val="24"/>
                <w:szCs w:val="24"/>
              </w:rPr>
              <w:t>Куратор</w:t>
            </w:r>
            <w:r w:rsidR="00376A85" w:rsidRPr="00376A85">
              <w:rPr>
                <w:rFonts w:eastAsia="Calibri"/>
                <w:sz w:val="24"/>
                <w:szCs w:val="24"/>
              </w:rPr>
              <w:t xml:space="preserve"> нашей группы пользуется у студентов доверием и уважением.</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95%</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90%</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88%</w:t>
            </w:r>
          </w:p>
        </w:tc>
        <w:tc>
          <w:tcPr>
            <w:tcW w:w="1052" w:type="dxa"/>
          </w:tcPr>
          <w:p w:rsidR="00376A85" w:rsidRPr="00376A85" w:rsidRDefault="00376A85" w:rsidP="005A5192">
            <w:pPr>
              <w:jc w:val="both"/>
              <w:rPr>
                <w:rFonts w:eastAsia="Calibri"/>
                <w:b/>
                <w:sz w:val="24"/>
                <w:szCs w:val="24"/>
              </w:rPr>
            </w:pPr>
            <w:r w:rsidRPr="00376A85">
              <w:rPr>
                <w:rFonts w:eastAsia="Calibri"/>
                <w:b/>
                <w:sz w:val="24"/>
                <w:szCs w:val="24"/>
              </w:rPr>
              <w:t>91%</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4</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В группе проводятся мероприятия и дела, которые мне полезны и интересны.</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77%</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76%</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58%</w:t>
            </w:r>
          </w:p>
        </w:tc>
        <w:tc>
          <w:tcPr>
            <w:tcW w:w="1052" w:type="dxa"/>
          </w:tcPr>
          <w:p w:rsidR="00376A85" w:rsidRPr="00376A85" w:rsidRDefault="00376A85" w:rsidP="005A5192">
            <w:pPr>
              <w:jc w:val="both"/>
              <w:rPr>
                <w:rFonts w:eastAsia="Calibri"/>
                <w:b/>
                <w:sz w:val="24"/>
                <w:szCs w:val="24"/>
              </w:rPr>
            </w:pPr>
            <w:r w:rsidRPr="00376A85">
              <w:rPr>
                <w:rFonts w:eastAsia="Calibri"/>
                <w:b/>
                <w:sz w:val="24"/>
                <w:szCs w:val="24"/>
              </w:rPr>
              <w:t>70%</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5</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В техникуме работают различные кружки, клубы, секции, где я могу проявить свои способности и таланты.</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73%</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64%</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59%</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65%</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6</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Преподаватели проявляют ко мне доброжелательное отношение.</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90,5%</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92%</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94%</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92%</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7</w:t>
            </w:r>
          </w:p>
        </w:tc>
        <w:tc>
          <w:tcPr>
            <w:tcW w:w="5900" w:type="dxa"/>
          </w:tcPr>
          <w:p w:rsidR="00376A85" w:rsidRPr="00376A85" w:rsidRDefault="00376A85" w:rsidP="00B527B9">
            <w:pPr>
              <w:jc w:val="both"/>
              <w:rPr>
                <w:rFonts w:eastAsia="Calibri"/>
                <w:sz w:val="24"/>
                <w:szCs w:val="24"/>
              </w:rPr>
            </w:pPr>
            <w:r w:rsidRPr="00376A85">
              <w:rPr>
                <w:rFonts w:eastAsia="Calibri"/>
                <w:sz w:val="24"/>
                <w:szCs w:val="24"/>
              </w:rPr>
              <w:t>Количество учебных занятий меня устраивает.</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76%</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86%</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85%</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82%</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8</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Преподаватели стараются учитывать мои индивидуальные особенности.</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72%</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73%</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69%</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71%</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9</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Считаю, что я получу хорошие знания по своей профессии (специальности)</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95%</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91%</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81%</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89%</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10</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В техникуме созданы комфортные условия для обучения.</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95%</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91%</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87%</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91%</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11</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Мне нравятся условия прохождения учебной и производственной практики.</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92%</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85%</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81%</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86%</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12</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Преподаватели дают мне глубокие и прочные знания.</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84%</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93%</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85%</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87%</w:t>
            </w:r>
          </w:p>
        </w:tc>
      </w:tr>
      <w:tr w:rsidR="00376A85" w:rsidRPr="00376A85" w:rsidTr="008C0421">
        <w:tc>
          <w:tcPr>
            <w:tcW w:w="456" w:type="dxa"/>
          </w:tcPr>
          <w:p w:rsidR="00376A85" w:rsidRPr="00376A85" w:rsidRDefault="00376A85" w:rsidP="005A5192">
            <w:pPr>
              <w:jc w:val="both"/>
              <w:rPr>
                <w:rFonts w:eastAsia="Calibri"/>
                <w:bCs/>
                <w:sz w:val="24"/>
                <w:szCs w:val="24"/>
                <w:shd w:val="clear" w:color="auto" w:fill="FFFFFF"/>
              </w:rPr>
            </w:pPr>
            <w:r w:rsidRPr="00376A85">
              <w:rPr>
                <w:rFonts w:eastAsia="Calibri"/>
                <w:bCs/>
                <w:sz w:val="24"/>
                <w:szCs w:val="24"/>
                <w:shd w:val="clear" w:color="auto" w:fill="FFFFFF"/>
              </w:rPr>
              <w:t>13</w:t>
            </w:r>
          </w:p>
        </w:tc>
        <w:tc>
          <w:tcPr>
            <w:tcW w:w="5900" w:type="dxa"/>
          </w:tcPr>
          <w:p w:rsidR="00376A85" w:rsidRPr="00376A85" w:rsidRDefault="00376A85" w:rsidP="005A5192">
            <w:pPr>
              <w:jc w:val="both"/>
              <w:rPr>
                <w:rFonts w:eastAsia="Calibri"/>
                <w:sz w:val="24"/>
                <w:szCs w:val="24"/>
              </w:rPr>
            </w:pPr>
            <w:r w:rsidRPr="00376A85">
              <w:rPr>
                <w:rFonts w:eastAsia="Calibri"/>
                <w:sz w:val="24"/>
                <w:szCs w:val="24"/>
              </w:rPr>
              <w:t>Расписание занятий удобно составлено.</w:t>
            </w:r>
          </w:p>
        </w:tc>
        <w:tc>
          <w:tcPr>
            <w:tcW w:w="940" w:type="dxa"/>
          </w:tcPr>
          <w:p w:rsidR="00376A85" w:rsidRPr="00376A85" w:rsidRDefault="00376A85" w:rsidP="005A5192">
            <w:pPr>
              <w:jc w:val="both"/>
              <w:rPr>
                <w:rFonts w:eastAsia="Calibri"/>
                <w:sz w:val="24"/>
                <w:szCs w:val="24"/>
              </w:rPr>
            </w:pPr>
            <w:r w:rsidRPr="00376A85">
              <w:rPr>
                <w:rFonts w:eastAsia="Calibri"/>
                <w:sz w:val="24"/>
                <w:szCs w:val="24"/>
              </w:rPr>
              <w:t>71%</w:t>
            </w:r>
          </w:p>
        </w:tc>
        <w:tc>
          <w:tcPr>
            <w:tcW w:w="913" w:type="dxa"/>
          </w:tcPr>
          <w:p w:rsidR="00376A85" w:rsidRPr="00376A85" w:rsidRDefault="00376A85" w:rsidP="005A5192">
            <w:pPr>
              <w:jc w:val="both"/>
              <w:rPr>
                <w:rFonts w:eastAsia="Calibri"/>
                <w:sz w:val="24"/>
                <w:szCs w:val="24"/>
              </w:rPr>
            </w:pPr>
            <w:r w:rsidRPr="00376A85">
              <w:rPr>
                <w:rFonts w:eastAsia="Calibri"/>
                <w:sz w:val="24"/>
                <w:szCs w:val="24"/>
              </w:rPr>
              <w:t>72%</w:t>
            </w:r>
          </w:p>
        </w:tc>
        <w:tc>
          <w:tcPr>
            <w:tcW w:w="945" w:type="dxa"/>
          </w:tcPr>
          <w:p w:rsidR="00376A85" w:rsidRPr="00376A85" w:rsidRDefault="00376A85" w:rsidP="005A5192">
            <w:pPr>
              <w:jc w:val="both"/>
              <w:rPr>
                <w:rFonts w:eastAsia="Calibri"/>
                <w:sz w:val="24"/>
                <w:szCs w:val="24"/>
              </w:rPr>
            </w:pPr>
            <w:r w:rsidRPr="00376A85">
              <w:rPr>
                <w:rFonts w:eastAsia="Calibri"/>
                <w:sz w:val="24"/>
                <w:szCs w:val="24"/>
              </w:rPr>
              <w:t>57%</w:t>
            </w:r>
          </w:p>
        </w:tc>
        <w:tc>
          <w:tcPr>
            <w:tcW w:w="1052" w:type="dxa"/>
          </w:tcPr>
          <w:p w:rsidR="00376A85" w:rsidRPr="00376A85" w:rsidRDefault="00376A85" w:rsidP="005A5192">
            <w:pPr>
              <w:jc w:val="both"/>
              <w:rPr>
                <w:rFonts w:eastAsia="Calibri"/>
                <w:b/>
                <w:bCs/>
                <w:sz w:val="24"/>
                <w:szCs w:val="24"/>
              </w:rPr>
            </w:pPr>
            <w:r w:rsidRPr="00376A85">
              <w:rPr>
                <w:rFonts w:eastAsia="Calibri"/>
                <w:b/>
                <w:bCs/>
                <w:sz w:val="24"/>
                <w:szCs w:val="24"/>
              </w:rPr>
              <w:t>67%</w:t>
            </w:r>
          </w:p>
        </w:tc>
      </w:tr>
    </w:tbl>
    <w:p w:rsidR="00BF005D" w:rsidRDefault="00BF005D" w:rsidP="00D05C00">
      <w:pPr>
        <w:pStyle w:val="a3"/>
        <w:ind w:firstLine="709"/>
        <w:rPr>
          <w:sz w:val="24"/>
          <w:szCs w:val="24"/>
        </w:rPr>
      </w:pPr>
    </w:p>
    <w:p w:rsidR="00480766" w:rsidRPr="00D05C00" w:rsidRDefault="00CB4EF6" w:rsidP="00D05C00">
      <w:pPr>
        <w:pStyle w:val="a3"/>
        <w:ind w:right="351" w:firstLine="709"/>
        <w:jc w:val="both"/>
        <w:rPr>
          <w:sz w:val="24"/>
          <w:szCs w:val="24"/>
        </w:rPr>
      </w:pPr>
      <w:r w:rsidRPr="00D05C00">
        <w:rPr>
          <w:sz w:val="24"/>
          <w:szCs w:val="24"/>
        </w:rPr>
        <w:t>В целом по итогам анкетирования уровнем удовлетворенности ст</w:t>
      </w:r>
      <w:r w:rsidR="000E007F">
        <w:rPr>
          <w:sz w:val="24"/>
          <w:szCs w:val="24"/>
        </w:rPr>
        <w:t>удентов деятельностью Техникума можно сказать следующее.</w:t>
      </w:r>
    </w:p>
    <w:p w:rsidR="000E007F" w:rsidRPr="00376A85" w:rsidRDefault="000E007F" w:rsidP="000E007F">
      <w:pPr>
        <w:ind w:firstLine="360"/>
        <w:jc w:val="both"/>
        <w:rPr>
          <w:b/>
          <w:color w:val="000000"/>
          <w:sz w:val="24"/>
          <w:szCs w:val="24"/>
          <w:shd w:val="clear" w:color="auto" w:fill="FFFFFF"/>
          <w:lang w:eastAsia="ru-RU"/>
        </w:rPr>
      </w:pPr>
      <w:r w:rsidRPr="00376A85">
        <w:rPr>
          <w:b/>
          <w:color w:val="000000"/>
          <w:sz w:val="24"/>
          <w:szCs w:val="24"/>
          <w:shd w:val="clear" w:color="auto" w:fill="FFFFFF"/>
          <w:lang w:eastAsia="ru-RU"/>
        </w:rPr>
        <w:t>Показатель «Комфортность самочувствия студентов»</w:t>
      </w:r>
    </w:p>
    <w:p w:rsidR="000E007F" w:rsidRPr="000E007F" w:rsidRDefault="000E007F" w:rsidP="000E007F">
      <w:pPr>
        <w:ind w:firstLine="360"/>
        <w:jc w:val="both"/>
        <w:rPr>
          <w:color w:val="000000"/>
          <w:sz w:val="24"/>
          <w:szCs w:val="24"/>
          <w:shd w:val="clear" w:color="auto" w:fill="FFFFFF"/>
          <w:lang w:eastAsia="ru-RU"/>
        </w:rPr>
      </w:pPr>
      <w:r w:rsidRPr="000E007F">
        <w:rPr>
          <w:color w:val="000000"/>
          <w:sz w:val="24"/>
          <w:szCs w:val="24"/>
          <w:shd w:val="clear" w:color="auto" w:fill="FFFFFF"/>
          <w:lang w:eastAsia="ru-RU"/>
        </w:rPr>
        <w:t>У 91% студентов преобладает комфортное самочувствие. На самочувствие в техникуме в значительной степени влияет характер взаимоотношений. В техникуме преобладают отношения понимания, уважения и доверия с куратором – 91%, с однокурсниками – 87%. Наличие доброжелательных отношений с педагогами отметили 92%.</w:t>
      </w:r>
    </w:p>
    <w:p w:rsidR="000E007F" w:rsidRPr="00376A85" w:rsidRDefault="000E007F" w:rsidP="000E007F">
      <w:pPr>
        <w:ind w:firstLine="360"/>
        <w:jc w:val="both"/>
        <w:rPr>
          <w:b/>
          <w:color w:val="000000"/>
          <w:sz w:val="24"/>
          <w:szCs w:val="24"/>
          <w:shd w:val="clear" w:color="auto" w:fill="FFFFFF"/>
          <w:lang w:eastAsia="ru-RU"/>
        </w:rPr>
      </w:pPr>
      <w:r w:rsidRPr="00376A85">
        <w:rPr>
          <w:b/>
          <w:color w:val="000000"/>
          <w:sz w:val="24"/>
          <w:szCs w:val="24"/>
          <w:shd w:val="clear" w:color="auto" w:fill="FFFFFF"/>
          <w:lang w:eastAsia="ru-RU"/>
        </w:rPr>
        <w:t>Показатель «Удовлетворенность деятельностью Техникума студентами»</w:t>
      </w:r>
    </w:p>
    <w:p w:rsidR="000E007F" w:rsidRPr="000E007F" w:rsidRDefault="000E007F" w:rsidP="000E007F">
      <w:pPr>
        <w:ind w:firstLine="360"/>
        <w:jc w:val="both"/>
        <w:rPr>
          <w:color w:val="000000"/>
          <w:sz w:val="24"/>
          <w:szCs w:val="24"/>
          <w:shd w:val="clear" w:color="auto" w:fill="FFFFFF"/>
          <w:lang w:eastAsia="ru-RU"/>
        </w:rPr>
      </w:pPr>
      <w:r w:rsidRPr="000E007F">
        <w:rPr>
          <w:color w:val="000000"/>
          <w:sz w:val="24"/>
          <w:szCs w:val="24"/>
          <w:shd w:val="clear" w:color="auto" w:fill="FFFFFF"/>
          <w:lang w:eastAsia="ru-RU"/>
        </w:rPr>
        <w:t xml:space="preserve">Оценивая педагогическую деятельность, можно отметить следующие показатели: удовлетворенность количеством учебных занятий – 82%, учитываются индивидуальные особенности – 71%, возможность получить хорошие знания по профессии – 89%. Анализ результатов показал, что удовлетворены комфортными условиями для обучения – 91% и условиями прохождения учебной и производственной практикой – 86%, при этом называют значимые для себя групповые дела – 70%. На вопрос по поводу оценивания и глубины знаний, удовлетворенность составляет 87%, </w:t>
      </w:r>
      <w:r>
        <w:rPr>
          <w:color w:val="000000"/>
          <w:sz w:val="24"/>
          <w:szCs w:val="24"/>
          <w:shd w:val="clear" w:color="auto" w:fill="FFFFFF"/>
          <w:lang w:eastAsia="ru-RU"/>
        </w:rPr>
        <w:t xml:space="preserve">с </w:t>
      </w:r>
      <w:r w:rsidRPr="000E007F">
        <w:rPr>
          <w:color w:val="000000"/>
          <w:sz w:val="24"/>
          <w:szCs w:val="24"/>
          <w:shd w:val="clear" w:color="auto" w:fill="FFFFFF"/>
          <w:lang w:eastAsia="ru-RU"/>
        </w:rPr>
        <w:t>расписани</w:t>
      </w:r>
      <w:r>
        <w:rPr>
          <w:color w:val="000000"/>
          <w:sz w:val="24"/>
          <w:szCs w:val="24"/>
          <w:shd w:val="clear" w:color="auto" w:fill="FFFFFF"/>
          <w:lang w:eastAsia="ru-RU"/>
        </w:rPr>
        <w:t>ем</w:t>
      </w:r>
      <w:r w:rsidRPr="000E007F">
        <w:rPr>
          <w:color w:val="000000"/>
          <w:sz w:val="24"/>
          <w:szCs w:val="24"/>
          <w:shd w:val="clear" w:color="auto" w:fill="FFFFFF"/>
          <w:lang w:eastAsia="ru-RU"/>
        </w:rPr>
        <w:t xml:space="preserve"> согласны только 67%.</w:t>
      </w:r>
    </w:p>
    <w:p w:rsidR="000E007F" w:rsidRPr="00376A85" w:rsidRDefault="000E007F" w:rsidP="000E007F">
      <w:pPr>
        <w:ind w:firstLine="360"/>
        <w:jc w:val="both"/>
        <w:rPr>
          <w:b/>
          <w:color w:val="000000"/>
          <w:sz w:val="24"/>
          <w:szCs w:val="24"/>
          <w:shd w:val="clear" w:color="auto" w:fill="FFFFFF"/>
          <w:lang w:eastAsia="ru-RU"/>
        </w:rPr>
      </w:pPr>
      <w:r w:rsidRPr="00376A85">
        <w:rPr>
          <w:b/>
          <w:color w:val="000000"/>
          <w:sz w:val="24"/>
          <w:szCs w:val="24"/>
          <w:shd w:val="clear" w:color="auto" w:fill="FFFFFF"/>
          <w:lang w:eastAsia="ru-RU"/>
        </w:rPr>
        <w:t>Показатель «Активность студентов»</w:t>
      </w:r>
    </w:p>
    <w:p w:rsidR="000E007F" w:rsidRDefault="000E007F" w:rsidP="000E007F">
      <w:pPr>
        <w:ind w:firstLine="360"/>
        <w:jc w:val="both"/>
        <w:rPr>
          <w:b/>
          <w:color w:val="000000"/>
          <w:sz w:val="24"/>
          <w:szCs w:val="24"/>
          <w:shd w:val="clear" w:color="auto" w:fill="FFFFFF"/>
          <w:lang w:eastAsia="ru-RU"/>
        </w:rPr>
      </w:pPr>
      <w:r w:rsidRPr="00376A85">
        <w:rPr>
          <w:color w:val="000000"/>
          <w:sz w:val="24"/>
          <w:szCs w:val="24"/>
          <w:shd w:val="clear" w:color="auto" w:fill="FFFFFF"/>
          <w:lang w:eastAsia="ru-RU"/>
        </w:rPr>
        <w:t xml:space="preserve">Отмечают свою возможность проявить свои способности и таланты в </w:t>
      </w:r>
      <w:r>
        <w:rPr>
          <w:color w:val="000000"/>
          <w:sz w:val="24"/>
          <w:szCs w:val="24"/>
          <w:shd w:val="clear" w:color="auto" w:fill="FFFFFF"/>
          <w:lang w:eastAsia="ru-RU"/>
        </w:rPr>
        <w:t>техникуме</w:t>
      </w:r>
      <w:r w:rsidRPr="000E007F">
        <w:rPr>
          <w:color w:val="000000"/>
          <w:sz w:val="24"/>
          <w:szCs w:val="24"/>
          <w:shd w:val="clear" w:color="auto" w:fill="FFFFFF"/>
          <w:lang w:eastAsia="ru-RU"/>
        </w:rPr>
        <w:t xml:space="preserve"> 65%.</w:t>
      </w:r>
    </w:p>
    <w:p w:rsidR="000E007F" w:rsidRDefault="000E007F" w:rsidP="00D05C00">
      <w:pPr>
        <w:ind w:right="351" w:firstLine="709"/>
        <w:jc w:val="both"/>
        <w:rPr>
          <w:b/>
          <w:i/>
          <w:color w:val="000000"/>
          <w:sz w:val="24"/>
          <w:szCs w:val="24"/>
          <w:shd w:val="clear" w:color="auto" w:fill="FFFFFF"/>
          <w:lang w:eastAsia="ru-RU"/>
        </w:rPr>
      </w:pPr>
    </w:p>
    <w:p w:rsidR="002874FA" w:rsidRPr="00D05C00" w:rsidRDefault="002874FA" w:rsidP="00D05C00">
      <w:pPr>
        <w:ind w:right="351" w:firstLine="709"/>
        <w:jc w:val="both"/>
        <w:rPr>
          <w:i/>
          <w:color w:val="000000"/>
          <w:sz w:val="24"/>
          <w:szCs w:val="24"/>
          <w:shd w:val="clear" w:color="auto" w:fill="FFFFFF"/>
          <w:lang w:eastAsia="ru-RU"/>
        </w:rPr>
      </w:pPr>
      <w:r w:rsidRPr="00D05C00">
        <w:rPr>
          <w:b/>
          <w:i/>
          <w:color w:val="000000"/>
          <w:sz w:val="24"/>
          <w:szCs w:val="24"/>
          <w:shd w:val="clear" w:color="auto" w:fill="FFFFFF"/>
          <w:lang w:eastAsia="ru-RU"/>
        </w:rPr>
        <w:t>Вывод</w:t>
      </w:r>
      <w:r w:rsidRPr="00D05C00">
        <w:rPr>
          <w:i/>
          <w:color w:val="000000"/>
          <w:sz w:val="24"/>
          <w:szCs w:val="24"/>
          <w:shd w:val="clear" w:color="auto" w:fill="FFFFFF"/>
          <w:lang w:eastAsia="ru-RU"/>
        </w:rPr>
        <w:t>:</w:t>
      </w:r>
    </w:p>
    <w:p w:rsidR="00BF005D" w:rsidRPr="00D05C00" w:rsidRDefault="002874FA" w:rsidP="00B527B9">
      <w:pPr>
        <w:ind w:right="351" w:firstLine="709"/>
        <w:jc w:val="both"/>
        <w:rPr>
          <w:i/>
          <w:color w:val="000000"/>
          <w:sz w:val="24"/>
          <w:szCs w:val="24"/>
          <w:shd w:val="clear" w:color="auto" w:fill="FFFFFF"/>
          <w:lang w:eastAsia="ru-RU"/>
        </w:rPr>
      </w:pPr>
      <w:r w:rsidRPr="00D05C00">
        <w:rPr>
          <w:i/>
          <w:color w:val="000000"/>
          <w:sz w:val="24"/>
          <w:szCs w:val="24"/>
          <w:shd w:val="clear" w:color="auto" w:fill="FFFFFF"/>
          <w:lang w:eastAsia="ru-RU"/>
        </w:rPr>
        <w:t>Воспитательная работа в Техникуме направлена на подготовку специалиста, владеющего общими и профессиональными компетенциями, способного к адаптации в современной экономической и социокультурной среде.</w:t>
      </w:r>
    </w:p>
    <w:p w:rsidR="000E007F" w:rsidRDefault="000E007F" w:rsidP="000D3A6E">
      <w:pPr>
        <w:pStyle w:val="a5"/>
        <w:tabs>
          <w:tab w:val="left" w:pos="1351"/>
        </w:tabs>
        <w:ind w:left="709" w:firstLine="0"/>
        <w:rPr>
          <w:b/>
          <w:sz w:val="24"/>
          <w:szCs w:val="24"/>
        </w:rPr>
      </w:pPr>
    </w:p>
    <w:p w:rsidR="00480766" w:rsidRPr="008C0421" w:rsidRDefault="007A6B8D" w:rsidP="000D3A6E">
      <w:pPr>
        <w:pStyle w:val="a5"/>
        <w:tabs>
          <w:tab w:val="left" w:pos="1351"/>
        </w:tabs>
        <w:ind w:left="709" w:firstLine="0"/>
        <w:rPr>
          <w:b/>
          <w:sz w:val="24"/>
          <w:szCs w:val="24"/>
        </w:rPr>
      </w:pPr>
      <w:r>
        <w:rPr>
          <w:b/>
          <w:sz w:val="24"/>
          <w:szCs w:val="24"/>
        </w:rPr>
        <w:t>5.4</w:t>
      </w:r>
      <w:r w:rsidR="000D3A6E" w:rsidRPr="008C0421">
        <w:rPr>
          <w:b/>
          <w:sz w:val="24"/>
          <w:szCs w:val="24"/>
        </w:rPr>
        <w:t xml:space="preserve">. </w:t>
      </w:r>
      <w:r w:rsidR="00CB4EF6" w:rsidRPr="008C0421">
        <w:rPr>
          <w:b/>
          <w:sz w:val="24"/>
          <w:szCs w:val="24"/>
        </w:rPr>
        <w:t>Материально-техническая база</w:t>
      </w:r>
    </w:p>
    <w:p w:rsidR="000D3A6E" w:rsidRPr="00B527B9" w:rsidRDefault="000D3A6E" w:rsidP="00D05C00">
      <w:pPr>
        <w:ind w:right="351" w:firstLine="709"/>
        <w:jc w:val="both"/>
        <w:rPr>
          <w:sz w:val="24"/>
          <w:szCs w:val="24"/>
          <w:highlight w:val="red"/>
        </w:rPr>
      </w:pPr>
    </w:p>
    <w:p w:rsidR="008C0421" w:rsidRPr="008C0421" w:rsidRDefault="008C0421" w:rsidP="008C0421">
      <w:pPr>
        <w:ind w:right="351" w:firstLine="709"/>
        <w:jc w:val="both"/>
        <w:rPr>
          <w:sz w:val="24"/>
          <w:szCs w:val="24"/>
        </w:rPr>
      </w:pPr>
      <w:r w:rsidRPr="008C0421">
        <w:rPr>
          <w:sz w:val="24"/>
          <w:szCs w:val="24"/>
        </w:rPr>
        <w:t>Материально-техническую базу Техникума составляют основные фонды, материальные и финансовые ресурсы.</w:t>
      </w:r>
    </w:p>
    <w:p w:rsidR="008C0421" w:rsidRPr="008C0421" w:rsidRDefault="008C0421" w:rsidP="008C0421">
      <w:pPr>
        <w:ind w:right="351" w:firstLine="709"/>
        <w:jc w:val="both"/>
        <w:rPr>
          <w:sz w:val="24"/>
          <w:szCs w:val="24"/>
        </w:rPr>
      </w:pPr>
      <w:r w:rsidRPr="008C0421">
        <w:rPr>
          <w:sz w:val="24"/>
          <w:szCs w:val="24"/>
        </w:rPr>
        <w:t xml:space="preserve">В Техникуме имеется два объекта, расположенных по адресам: г. Зима, ул. Кирова, 12 (учебный корпус); г. Зима, ул. Лазо, 11 (корпус общежития). </w:t>
      </w:r>
    </w:p>
    <w:p w:rsidR="008C0421" w:rsidRPr="008C0421" w:rsidRDefault="008C0421" w:rsidP="008C0421">
      <w:pPr>
        <w:pStyle w:val="a3"/>
        <w:ind w:right="403" w:firstLine="709"/>
        <w:jc w:val="both"/>
        <w:rPr>
          <w:sz w:val="24"/>
          <w:szCs w:val="24"/>
        </w:rPr>
      </w:pPr>
      <w:r w:rsidRPr="008C0421">
        <w:rPr>
          <w:sz w:val="24"/>
          <w:szCs w:val="24"/>
        </w:rPr>
        <w:t xml:space="preserve">В четырехэтажном здание учебного корпуса расположены: учебные кабинеты, лаборатории, производственная сварочная мастерская. В пятиэтажном здании корпуса общежития расположено: на втором и четвертых этажах – общежитие для студентов; на третьем и пятых этажах – учебные кабинеты, лаборатории; на первом этаже – студенческая столовая, производственные мастерские парикмахеров, на четвертом этаже в правом крыле здания расположена лаборатория поваров, на пятом этаже –электромонтажная мастерская. Лабораторию поваров, </w:t>
      </w:r>
      <w:r w:rsidRPr="008C0421">
        <w:rPr>
          <w:color w:val="FF0000"/>
          <w:sz w:val="24"/>
          <w:szCs w:val="24"/>
        </w:rPr>
        <w:t xml:space="preserve">сварочную мастерскую </w:t>
      </w:r>
      <w:r w:rsidRPr="008C0421">
        <w:rPr>
          <w:sz w:val="24"/>
          <w:szCs w:val="24"/>
        </w:rPr>
        <w:t>и электромонтажную мастерскую перенесли из отдельно стоящего двухэтажного здания, так как в июне 2021 года произошло обрушение второго этажа.</w:t>
      </w:r>
    </w:p>
    <w:p w:rsidR="008C0421" w:rsidRPr="008C0421" w:rsidRDefault="008C0421" w:rsidP="008C0421">
      <w:pPr>
        <w:pStyle w:val="a3"/>
        <w:ind w:right="403" w:firstLine="709"/>
        <w:jc w:val="both"/>
        <w:rPr>
          <w:sz w:val="24"/>
          <w:szCs w:val="24"/>
        </w:rPr>
      </w:pPr>
      <w:r w:rsidRPr="008C0421">
        <w:rPr>
          <w:sz w:val="24"/>
          <w:szCs w:val="24"/>
        </w:rPr>
        <w:t>Здания учебного корпуса и корпуса общежития имеет центральное водоснабжение, отопление и канализации. Все учебные и административные кабинеты имеют естественное и искусственное освещение (светодиодные лампы).</w:t>
      </w:r>
    </w:p>
    <w:p w:rsidR="008C0421" w:rsidRPr="008C0421" w:rsidRDefault="008C0421" w:rsidP="008C0421">
      <w:pPr>
        <w:pStyle w:val="a3"/>
        <w:ind w:right="407" w:firstLine="709"/>
        <w:jc w:val="both"/>
        <w:rPr>
          <w:sz w:val="24"/>
          <w:szCs w:val="24"/>
        </w:rPr>
      </w:pPr>
      <w:r w:rsidRPr="008C0421">
        <w:rPr>
          <w:sz w:val="24"/>
          <w:szCs w:val="24"/>
        </w:rPr>
        <w:t xml:space="preserve">Перечень кабинетов, лабораторий, мастерских и других помещений в разрезе каждой специальности представлен в </w:t>
      </w:r>
      <w:r>
        <w:rPr>
          <w:b/>
          <w:sz w:val="24"/>
          <w:szCs w:val="24"/>
        </w:rPr>
        <w:t>приложении 15</w:t>
      </w:r>
      <w:r w:rsidRPr="008C0421">
        <w:rPr>
          <w:sz w:val="24"/>
          <w:szCs w:val="24"/>
        </w:rPr>
        <w:t>.</w:t>
      </w:r>
    </w:p>
    <w:p w:rsidR="008C0421" w:rsidRPr="008C0421" w:rsidRDefault="008C0421" w:rsidP="008C0421">
      <w:pPr>
        <w:pStyle w:val="a3"/>
        <w:ind w:right="405" w:firstLine="709"/>
        <w:jc w:val="both"/>
        <w:rPr>
          <w:sz w:val="24"/>
          <w:szCs w:val="24"/>
        </w:rPr>
      </w:pPr>
      <w:r w:rsidRPr="008C0421">
        <w:rPr>
          <w:sz w:val="24"/>
          <w:szCs w:val="24"/>
        </w:rPr>
        <w:t>Оснащенность кабинетов общеобразовательных, специальных дисциплин и мастерских соответствует требованиям ФГОС СПО частично. Все кабинеты оснащены компьютерами (учительское рабочее место), имеется 5 интерактивных досок, 11 медиа-проекторов, выход в Интернет с компьютеров, задействованных в образовательном процессе – 100%.</w:t>
      </w:r>
    </w:p>
    <w:p w:rsidR="008C0421" w:rsidRPr="008C0421" w:rsidRDefault="008C0421" w:rsidP="008C0421">
      <w:pPr>
        <w:pStyle w:val="a3"/>
        <w:ind w:right="407" w:firstLine="709"/>
        <w:jc w:val="both"/>
        <w:rPr>
          <w:sz w:val="24"/>
          <w:szCs w:val="24"/>
        </w:rPr>
      </w:pPr>
      <w:r w:rsidRPr="008C0421">
        <w:rPr>
          <w:sz w:val="24"/>
          <w:szCs w:val="24"/>
        </w:rPr>
        <w:t>В 202</w:t>
      </w:r>
      <w:r>
        <w:rPr>
          <w:sz w:val="24"/>
          <w:szCs w:val="24"/>
        </w:rPr>
        <w:t>3</w:t>
      </w:r>
      <w:r w:rsidRPr="008C0421">
        <w:rPr>
          <w:sz w:val="24"/>
          <w:szCs w:val="24"/>
        </w:rPr>
        <w:t xml:space="preserve"> году на территории Техникума были проведены работы по демонтажу трех зданий: мастерских, гаража и спортивного зала, в связи с признанием их аварийными. В настоящее время ведется работа по увеличению земельного участка под строительство нового корпуса «Учебно-производственных мастерских и спортивного зала». Учебные мастерские перенесены в здания имеющихся корпусов, а производственная практика проходит по договору с предприятием-партнером СЛД «Зиминское» филиала «Восточно-Сибирский» ООО «ЛокоТех-Сервис». Занятия физической культурой проводятся в ФОК «Сибирь» и ДК </w:t>
      </w:r>
      <w:r>
        <w:rPr>
          <w:sz w:val="24"/>
          <w:szCs w:val="24"/>
        </w:rPr>
        <w:t>и</w:t>
      </w:r>
      <w:r w:rsidRPr="008C0421">
        <w:rPr>
          <w:sz w:val="24"/>
          <w:szCs w:val="24"/>
        </w:rPr>
        <w:t xml:space="preserve">м. </w:t>
      </w:r>
      <w:r>
        <w:rPr>
          <w:sz w:val="24"/>
          <w:szCs w:val="24"/>
        </w:rPr>
        <w:t xml:space="preserve">А.Н. </w:t>
      </w:r>
      <w:r w:rsidRPr="008C0421">
        <w:rPr>
          <w:sz w:val="24"/>
          <w:szCs w:val="24"/>
        </w:rPr>
        <w:t>Гринчика по договоренности с администрацией Зиминского городского муниципального образования, на основании договоров о сетевом взаимодействии.</w:t>
      </w:r>
    </w:p>
    <w:p w:rsidR="00480766" w:rsidRPr="00D05C00" w:rsidRDefault="00480766" w:rsidP="000D3A6E">
      <w:pPr>
        <w:pStyle w:val="a3"/>
        <w:ind w:firstLine="709"/>
        <w:rPr>
          <w:sz w:val="24"/>
          <w:szCs w:val="24"/>
        </w:rPr>
      </w:pPr>
    </w:p>
    <w:p w:rsidR="00480766" w:rsidRPr="00D05C00" w:rsidRDefault="007A6B8D" w:rsidP="000D3A6E">
      <w:pPr>
        <w:pStyle w:val="a5"/>
        <w:tabs>
          <w:tab w:val="left" w:pos="1628"/>
        </w:tabs>
        <w:ind w:left="0" w:right="406" w:firstLine="709"/>
        <w:rPr>
          <w:b/>
          <w:sz w:val="24"/>
          <w:szCs w:val="24"/>
        </w:rPr>
      </w:pPr>
      <w:r>
        <w:rPr>
          <w:b/>
          <w:sz w:val="24"/>
          <w:szCs w:val="24"/>
        </w:rPr>
        <w:t>5.5.</w:t>
      </w:r>
      <w:r w:rsidR="000D3A6E">
        <w:rPr>
          <w:b/>
          <w:sz w:val="24"/>
          <w:szCs w:val="24"/>
        </w:rPr>
        <w:t xml:space="preserve"> </w:t>
      </w:r>
      <w:r w:rsidR="00CB4EF6" w:rsidRPr="00D05C00">
        <w:rPr>
          <w:b/>
          <w:sz w:val="24"/>
          <w:szCs w:val="24"/>
        </w:rPr>
        <w:t>Обеспечение охраны труда и безопасности жизнедеятел</w:t>
      </w:r>
      <w:r w:rsidR="008136E4" w:rsidRPr="00D05C00">
        <w:rPr>
          <w:b/>
          <w:sz w:val="24"/>
          <w:szCs w:val="24"/>
        </w:rPr>
        <w:t>ьности обучающихся и работников</w:t>
      </w:r>
    </w:p>
    <w:p w:rsidR="00BF005D" w:rsidRDefault="00BF005D" w:rsidP="000D3A6E">
      <w:pPr>
        <w:ind w:right="352" w:firstLine="709"/>
        <w:jc w:val="both"/>
        <w:rPr>
          <w:sz w:val="24"/>
          <w:szCs w:val="24"/>
        </w:rPr>
      </w:pPr>
    </w:p>
    <w:p w:rsidR="007A5C06" w:rsidRPr="007A5C06" w:rsidRDefault="009F18F4" w:rsidP="007A5C06">
      <w:pPr>
        <w:ind w:right="-1" w:firstLine="709"/>
        <w:jc w:val="both"/>
        <w:rPr>
          <w:sz w:val="24"/>
          <w:szCs w:val="24"/>
        </w:rPr>
      </w:pPr>
      <w:r w:rsidRPr="007A5C06">
        <w:rPr>
          <w:sz w:val="24"/>
          <w:szCs w:val="24"/>
        </w:rPr>
        <w:t xml:space="preserve">В Техникуме </w:t>
      </w:r>
      <w:r w:rsidR="007A5C06" w:rsidRPr="007A5C06">
        <w:rPr>
          <w:sz w:val="24"/>
          <w:szCs w:val="24"/>
        </w:rPr>
        <w:t>вопросам охраны труда, а именно соблюдению требований охраны труда работниками и обучающимися уделяется особое внимание. В целях профилактики и предупреждения возникновения производственного травматизма, для создания на рабочих местах здоровых и безопасных условий труда имеется служба охраны труда в лице специалиста по охране труда. Создана комиссия по охране труда в составе 5 человек, члены которой избраны на общем собрании коллектива. Приказом руководителя назначены ответственные лица за пожарную и электробезопасность.</w:t>
      </w:r>
    </w:p>
    <w:p w:rsidR="007A5C06" w:rsidRPr="007A5C06" w:rsidRDefault="007A5C06" w:rsidP="007A5C06">
      <w:pPr>
        <w:pStyle w:val="a5"/>
        <w:ind w:left="0" w:right="-1" w:firstLine="709"/>
        <w:rPr>
          <w:sz w:val="24"/>
          <w:szCs w:val="24"/>
        </w:rPr>
      </w:pPr>
      <w:r w:rsidRPr="007A5C06">
        <w:rPr>
          <w:sz w:val="24"/>
          <w:szCs w:val="24"/>
        </w:rPr>
        <w:t>Для организации работы по охране труда в техникуме имеется кабинет по охране труда, оборудованный всем необходимым. В кабинете проводится обучение, плановые и внеплановые инструктажи с работниками и обучающимися по вопросам охраны труда. При приеме на работу вновь принятые работники проходят вводные, первичные инструктажи, обучение, где получают информацию об условиях труда на рабочих местах. В холле техникума имеется стенд по охране труда, где размещена информация о требования</w:t>
      </w:r>
      <w:r>
        <w:rPr>
          <w:sz w:val="24"/>
          <w:szCs w:val="24"/>
        </w:rPr>
        <w:t>х</w:t>
      </w:r>
      <w:r w:rsidRPr="007A5C06">
        <w:rPr>
          <w:sz w:val="24"/>
          <w:szCs w:val="24"/>
        </w:rPr>
        <w:t xml:space="preserve"> охраны труда, характеристиках и видах инструктажей, правах и обязанностях работника и работодателя, а также о мерах по пожарной безопасности и оказанию первой медицинской помощи.</w:t>
      </w:r>
    </w:p>
    <w:p w:rsidR="007A5C06" w:rsidRPr="007A5C06" w:rsidRDefault="007A5C06" w:rsidP="007A5C06">
      <w:pPr>
        <w:pStyle w:val="a5"/>
        <w:ind w:left="0" w:right="-1" w:firstLine="709"/>
        <w:rPr>
          <w:sz w:val="24"/>
          <w:szCs w:val="24"/>
        </w:rPr>
      </w:pPr>
      <w:r w:rsidRPr="007A5C06">
        <w:rPr>
          <w:sz w:val="24"/>
          <w:szCs w:val="24"/>
        </w:rPr>
        <w:t>Специалисты техникума регулярно проходят повышение квалификации, посещают семинары, вебинары.</w:t>
      </w:r>
    </w:p>
    <w:p w:rsidR="007A5C06" w:rsidRPr="007A5C06" w:rsidRDefault="007A5C06" w:rsidP="007A5C06">
      <w:pPr>
        <w:pStyle w:val="a5"/>
        <w:ind w:left="0" w:right="-1" w:firstLine="709"/>
        <w:rPr>
          <w:sz w:val="24"/>
          <w:szCs w:val="24"/>
        </w:rPr>
      </w:pPr>
      <w:r w:rsidRPr="007A5C06">
        <w:rPr>
          <w:sz w:val="24"/>
          <w:szCs w:val="24"/>
        </w:rPr>
        <w:t xml:space="preserve">Ежегодно все сотрудники проходят периодический медицинский осмотр, в соответствии с требованиями законодательства. Общая затраченная сумма составила 235666 руб. </w:t>
      </w:r>
    </w:p>
    <w:p w:rsidR="007A5C06" w:rsidRPr="007A5C06" w:rsidRDefault="007A5C06" w:rsidP="007A5C06">
      <w:pPr>
        <w:pStyle w:val="a5"/>
        <w:ind w:left="0" w:right="-1" w:firstLine="709"/>
        <w:rPr>
          <w:sz w:val="24"/>
          <w:szCs w:val="24"/>
        </w:rPr>
      </w:pPr>
      <w:r w:rsidRPr="007A5C06">
        <w:rPr>
          <w:sz w:val="24"/>
          <w:szCs w:val="24"/>
        </w:rPr>
        <w:t>Организовано обучение персонала внутри организации. Все работники техникума систематически 1 раз в год проходят обучение по охране труда и электробезопасности на 1 и 2 группу допуска. Результаты зафиксированы в протоколах, все сотрудники имеют удостоверения установленного образца.</w:t>
      </w:r>
    </w:p>
    <w:p w:rsidR="007A5C06" w:rsidRPr="007A5C06" w:rsidRDefault="007A5C06" w:rsidP="007A5C06">
      <w:pPr>
        <w:pStyle w:val="a5"/>
        <w:ind w:left="0" w:right="-1" w:firstLine="709"/>
        <w:rPr>
          <w:sz w:val="24"/>
          <w:szCs w:val="24"/>
        </w:rPr>
      </w:pPr>
      <w:r w:rsidRPr="007A5C06">
        <w:rPr>
          <w:sz w:val="24"/>
          <w:szCs w:val="24"/>
        </w:rPr>
        <w:t>С целью осуществления контроля соблюдения требований охраны труда работниками и студентами во время образовательного процесса, прохождения производственной практики, экскурсий, массовых мероприятий и т.п., проводятся инструктажи: вводный, первичные, повторные, внеплановые, целевые. Всего в настоящее время в техникуме имеется 211 инструкций по охране труда работника. Для всех видов инструктажей разработаны программы инструктажа, инструкции. Перед выходом на производственную практику все студенты в обязательном порядке проходят инструктаж по технике безопасности. При прохождении производственной практики на предприятиях города дополнительно проводится инструктаж службой охраны труда предприятия.</w:t>
      </w:r>
    </w:p>
    <w:p w:rsidR="007A5C06" w:rsidRPr="007A5C06" w:rsidRDefault="007A5C06" w:rsidP="007A5C06">
      <w:pPr>
        <w:pStyle w:val="a5"/>
        <w:ind w:left="0" w:right="-1" w:firstLine="709"/>
        <w:rPr>
          <w:sz w:val="24"/>
          <w:szCs w:val="24"/>
        </w:rPr>
      </w:pPr>
      <w:r w:rsidRPr="007A5C06">
        <w:rPr>
          <w:sz w:val="24"/>
          <w:szCs w:val="24"/>
        </w:rPr>
        <w:t>В кабинетах физики, химии, ОБ</w:t>
      </w:r>
      <w:r>
        <w:rPr>
          <w:sz w:val="24"/>
          <w:szCs w:val="24"/>
        </w:rPr>
        <w:t>ЗР</w:t>
      </w:r>
      <w:r w:rsidRPr="007A5C06">
        <w:rPr>
          <w:sz w:val="24"/>
          <w:szCs w:val="24"/>
        </w:rPr>
        <w:t>, а также у преподавателя физкультуры ведутся отдельные журналы по технике безопасности. В мастерских техникума, кабинетах для проведения практических занятий имеются инструкции по охране труда и журналы инструктажей.</w:t>
      </w:r>
    </w:p>
    <w:p w:rsidR="007A5C06" w:rsidRPr="007A5C06" w:rsidRDefault="007A5C06" w:rsidP="007A5C06">
      <w:pPr>
        <w:pStyle w:val="a5"/>
        <w:ind w:left="0" w:right="-1" w:firstLine="709"/>
        <w:rPr>
          <w:sz w:val="24"/>
          <w:szCs w:val="24"/>
        </w:rPr>
      </w:pPr>
      <w:r w:rsidRPr="007A5C06">
        <w:rPr>
          <w:sz w:val="24"/>
          <w:szCs w:val="24"/>
        </w:rPr>
        <w:t xml:space="preserve">В техникуме утверждена и реализуется программа производственного контроля. Члены комиссии по охране труда осуществляют постоянный контроль за санитарным состоянием, системой охраны труда и противопожарной безопасности учебных кабинетов учебного корпуса, образовательного корпуса, общежития, комнат отдыха, </w:t>
      </w:r>
      <w:r>
        <w:rPr>
          <w:sz w:val="24"/>
          <w:szCs w:val="24"/>
        </w:rPr>
        <w:t xml:space="preserve">мастерских, </w:t>
      </w:r>
      <w:r w:rsidRPr="007A5C06">
        <w:rPr>
          <w:sz w:val="24"/>
          <w:szCs w:val="24"/>
        </w:rPr>
        <w:t>столовой, сохранностью мебели, освещением.</w:t>
      </w:r>
    </w:p>
    <w:p w:rsidR="007A5C06" w:rsidRPr="007A5C06" w:rsidRDefault="007A5C06" w:rsidP="007A5C06">
      <w:pPr>
        <w:pStyle w:val="a5"/>
        <w:ind w:left="0" w:right="-1" w:firstLine="709"/>
        <w:rPr>
          <w:sz w:val="24"/>
          <w:szCs w:val="24"/>
        </w:rPr>
      </w:pPr>
      <w:r w:rsidRPr="007A5C06">
        <w:rPr>
          <w:sz w:val="24"/>
          <w:szCs w:val="24"/>
        </w:rPr>
        <w:t>На пищеблоке ведется контроль сроков реализации пищевых продуктов, теплового режима помещений, качества приготовленной пищи.</w:t>
      </w:r>
    </w:p>
    <w:p w:rsidR="007A5C06" w:rsidRPr="007A5C06" w:rsidRDefault="007A5C06" w:rsidP="007A5C06">
      <w:pPr>
        <w:pStyle w:val="a5"/>
        <w:ind w:left="0" w:right="-1" w:firstLine="709"/>
        <w:rPr>
          <w:sz w:val="24"/>
          <w:szCs w:val="24"/>
        </w:rPr>
      </w:pPr>
      <w:r w:rsidRPr="007A5C06">
        <w:rPr>
          <w:sz w:val="24"/>
          <w:szCs w:val="24"/>
        </w:rPr>
        <w:t>Во время учебных занятий физической культурой осуществляется контроль за соблюдением норм физической нагрузки, наличием спортивной формы. Также служба охраны труда отслеживает формирование и пополнение аптечек необходимыми медикаментами.</w:t>
      </w:r>
    </w:p>
    <w:p w:rsidR="007A5C06" w:rsidRPr="007A5C06" w:rsidRDefault="007A5C06" w:rsidP="007A5C06">
      <w:pPr>
        <w:pStyle w:val="a5"/>
        <w:ind w:left="0" w:right="-1" w:firstLine="709"/>
        <w:rPr>
          <w:sz w:val="24"/>
          <w:szCs w:val="24"/>
        </w:rPr>
      </w:pPr>
      <w:r w:rsidRPr="007A5C06">
        <w:rPr>
          <w:sz w:val="24"/>
          <w:szCs w:val="24"/>
        </w:rPr>
        <w:t>По итогам проверок составляются акты, в которых фиксируются выявленные нарушения, замечания, обозначаются сроки их устранения.</w:t>
      </w:r>
    </w:p>
    <w:p w:rsidR="007A5C06" w:rsidRPr="007A5C06" w:rsidRDefault="007A5C06" w:rsidP="007A5C06">
      <w:pPr>
        <w:pStyle w:val="a5"/>
        <w:ind w:left="0" w:right="-1" w:firstLine="709"/>
        <w:rPr>
          <w:sz w:val="24"/>
          <w:szCs w:val="24"/>
        </w:rPr>
      </w:pPr>
      <w:r w:rsidRPr="007A5C06">
        <w:rPr>
          <w:sz w:val="24"/>
          <w:szCs w:val="24"/>
        </w:rPr>
        <w:t>В июле 2020 года в техникуме проведена специальная оценка условий труда (СОУТ). Заключение соответствия выдано сроком на пять лет. Аттестацию прошли все рабочие места, в количестве 113 рабочих мест. Сумма затрат составила 90000 руб.</w:t>
      </w:r>
    </w:p>
    <w:p w:rsidR="007A5C06" w:rsidRPr="007A5C06" w:rsidRDefault="007A5C06" w:rsidP="007A5C06">
      <w:pPr>
        <w:pStyle w:val="a5"/>
        <w:ind w:left="0" w:right="-1" w:firstLine="709"/>
        <w:rPr>
          <w:sz w:val="24"/>
          <w:szCs w:val="24"/>
        </w:rPr>
      </w:pPr>
      <w:r w:rsidRPr="007A5C06">
        <w:rPr>
          <w:sz w:val="24"/>
          <w:szCs w:val="24"/>
        </w:rPr>
        <w:t>Большое внимание уделяется вопросам пожарной безопасности. Два раза в год проводится поверка пожарных кранов на водоотдачу с перемоткой пожарных рукавов на новую скатку. В ноябре проведено испытание внутреннего пожарного водопровода на водоотдачу. Ежемесячно проводится техническое обслуживание системы автоматической пожарной сигнализации, которая в свою очередь дублирует сработку пожарной сигнализации на пульт ПЧ-15. Заключен договор с ООО «СГО ВДПО», осуществляющим техническое обслуживание АПС.</w:t>
      </w:r>
    </w:p>
    <w:p w:rsidR="007A5C06" w:rsidRPr="007A5C06" w:rsidRDefault="007A5C06" w:rsidP="007A5C06">
      <w:pPr>
        <w:pStyle w:val="a5"/>
        <w:ind w:left="0" w:right="-1" w:firstLine="709"/>
        <w:rPr>
          <w:sz w:val="24"/>
          <w:szCs w:val="24"/>
        </w:rPr>
      </w:pPr>
      <w:r w:rsidRPr="007A5C06">
        <w:rPr>
          <w:sz w:val="24"/>
          <w:szCs w:val="24"/>
        </w:rPr>
        <w:t>В целях обеспечения безопасных условий в техникуме действует пропускной режим. Входные группы техникума оборудованы системами контроля управления доступом (турникеты). Все обучающиеся и сотрудники имеют персональные электронные пропуска. Дополнительно в корпусах техникума установлены стационарные тревожные кнопки охранной сигнализации с выводом сигнала на пульт Росгвардии. В каждом корпусе техникума установлена система оповещения и управления эвакуации при пожаре и других чрезвычайных ситуациях. Проведено испытание ограждения кровли общежития и учебного корпуса.</w:t>
      </w:r>
    </w:p>
    <w:p w:rsidR="007A5C06" w:rsidRPr="007A5C06" w:rsidRDefault="007A5C06" w:rsidP="007A5C06">
      <w:pPr>
        <w:pStyle w:val="a5"/>
        <w:ind w:left="0" w:right="-1" w:firstLine="709"/>
        <w:rPr>
          <w:sz w:val="24"/>
          <w:szCs w:val="24"/>
        </w:rPr>
      </w:pPr>
      <w:r w:rsidRPr="007A5C06">
        <w:rPr>
          <w:sz w:val="24"/>
          <w:szCs w:val="24"/>
        </w:rPr>
        <w:t xml:space="preserve">Для обеспечения равных условий и доступа в образовательное учреждение лиц с ОВЗ отремонтированы санитарные комнаты в корпусе общежития для посещения маломобильных групп населения. </w:t>
      </w:r>
    </w:p>
    <w:p w:rsidR="007A5C06" w:rsidRPr="007A5C06" w:rsidRDefault="007A5C06" w:rsidP="007A5C06">
      <w:pPr>
        <w:pStyle w:val="a5"/>
        <w:ind w:left="0" w:right="-1" w:firstLine="709"/>
        <w:rPr>
          <w:sz w:val="24"/>
          <w:szCs w:val="24"/>
        </w:rPr>
      </w:pPr>
      <w:r w:rsidRPr="007A5C06">
        <w:rPr>
          <w:sz w:val="24"/>
          <w:szCs w:val="24"/>
        </w:rPr>
        <w:t>В декабре 2024 года была приобретена новая корпусная мебель в</w:t>
      </w:r>
      <w:r>
        <w:rPr>
          <w:sz w:val="24"/>
          <w:szCs w:val="24"/>
        </w:rPr>
        <w:t xml:space="preserve"> общежитие: шкаф для одежды 3-</w:t>
      </w:r>
      <w:r w:rsidRPr="007A5C06">
        <w:rPr>
          <w:sz w:val="24"/>
          <w:szCs w:val="24"/>
        </w:rPr>
        <w:t>дверн</w:t>
      </w:r>
      <w:r>
        <w:rPr>
          <w:sz w:val="24"/>
          <w:szCs w:val="24"/>
        </w:rPr>
        <w:t>ый – 11 шт</w:t>
      </w:r>
      <w:r w:rsidR="007A6B8D">
        <w:rPr>
          <w:sz w:val="24"/>
          <w:szCs w:val="24"/>
        </w:rPr>
        <w:t>.</w:t>
      </w:r>
      <w:r>
        <w:rPr>
          <w:sz w:val="24"/>
          <w:szCs w:val="24"/>
        </w:rPr>
        <w:t>, шкаф для одежды 2-</w:t>
      </w:r>
      <w:r w:rsidRPr="007A5C06">
        <w:rPr>
          <w:sz w:val="24"/>
          <w:szCs w:val="24"/>
        </w:rPr>
        <w:t>дверный – 11 шт</w:t>
      </w:r>
      <w:r w:rsidR="007A6B8D">
        <w:rPr>
          <w:sz w:val="24"/>
          <w:szCs w:val="24"/>
        </w:rPr>
        <w:t>.</w:t>
      </w:r>
      <w:r w:rsidRPr="007A5C06">
        <w:rPr>
          <w:sz w:val="24"/>
          <w:szCs w:val="24"/>
        </w:rPr>
        <w:t>, шкаф закрытый с полками – 1 шт</w:t>
      </w:r>
      <w:r w:rsidR="007A6B8D">
        <w:rPr>
          <w:sz w:val="24"/>
          <w:szCs w:val="24"/>
        </w:rPr>
        <w:t>.</w:t>
      </w:r>
      <w:r w:rsidRPr="007A5C06">
        <w:rPr>
          <w:sz w:val="24"/>
          <w:szCs w:val="24"/>
        </w:rPr>
        <w:t>, шкаф для посуды – 12 шт</w:t>
      </w:r>
      <w:r w:rsidR="007A6B8D">
        <w:rPr>
          <w:sz w:val="24"/>
          <w:szCs w:val="24"/>
        </w:rPr>
        <w:t>.</w:t>
      </w:r>
      <w:r w:rsidRPr="007A5C06">
        <w:rPr>
          <w:sz w:val="24"/>
          <w:szCs w:val="24"/>
        </w:rPr>
        <w:t>, тумбы – 22 шт</w:t>
      </w:r>
      <w:r w:rsidR="007A6B8D">
        <w:rPr>
          <w:sz w:val="24"/>
          <w:szCs w:val="24"/>
        </w:rPr>
        <w:t>.</w:t>
      </w:r>
      <w:r w:rsidRPr="007A5C06">
        <w:rPr>
          <w:sz w:val="24"/>
          <w:szCs w:val="24"/>
        </w:rPr>
        <w:t>, диван мягкий – 3 шт</w:t>
      </w:r>
      <w:r w:rsidR="007A6B8D">
        <w:rPr>
          <w:sz w:val="24"/>
          <w:szCs w:val="24"/>
        </w:rPr>
        <w:t>.</w:t>
      </w:r>
      <w:r w:rsidRPr="007A5C06">
        <w:rPr>
          <w:sz w:val="24"/>
          <w:szCs w:val="24"/>
        </w:rPr>
        <w:t>, кресла и пуфики – 10 шт</w:t>
      </w:r>
      <w:r w:rsidR="007A6B8D">
        <w:rPr>
          <w:sz w:val="24"/>
          <w:szCs w:val="24"/>
        </w:rPr>
        <w:t>.</w:t>
      </w:r>
      <w:r w:rsidRPr="007A5C06">
        <w:rPr>
          <w:sz w:val="24"/>
          <w:szCs w:val="24"/>
        </w:rPr>
        <w:t>, стулья в комнаты – 34 шт</w:t>
      </w:r>
      <w:r w:rsidR="007A6B8D">
        <w:rPr>
          <w:sz w:val="24"/>
          <w:szCs w:val="24"/>
        </w:rPr>
        <w:t>.</w:t>
      </w:r>
      <w:r w:rsidRPr="007A5C06">
        <w:rPr>
          <w:sz w:val="24"/>
          <w:szCs w:val="24"/>
        </w:rPr>
        <w:t>, компьютерные столы в комнаты – 12 шт и другая мебель. Также были приобретена техника: стиральные машины -3 шт</w:t>
      </w:r>
      <w:r>
        <w:rPr>
          <w:sz w:val="24"/>
          <w:szCs w:val="24"/>
        </w:rPr>
        <w:t>.</w:t>
      </w:r>
      <w:r w:rsidRPr="007A5C06">
        <w:rPr>
          <w:sz w:val="24"/>
          <w:szCs w:val="24"/>
        </w:rPr>
        <w:t>, холодильники – 2</w:t>
      </w:r>
      <w:r>
        <w:rPr>
          <w:sz w:val="24"/>
          <w:szCs w:val="24"/>
        </w:rPr>
        <w:t xml:space="preserve"> </w:t>
      </w:r>
      <w:r w:rsidRPr="007A5C06">
        <w:rPr>
          <w:sz w:val="24"/>
          <w:szCs w:val="24"/>
        </w:rPr>
        <w:t>шт</w:t>
      </w:r>
      <w:r>
        <w:rPr>
          <w:sz w:val="24"/>
          <w:szCs w:val="24"/>
        </w:rPr>
        <w:t>.</w:t>
      </w:r>
      <w:r w:rsidRPr="007A5C06">
        <w:rPr>
          <w:sz w:val="24"/>
          <w:szCs w:val="24"/>
        </w:rPr>
        <w:t>, морозильная камера, микроволновые печи – 2</w:t>
      </w:r>
      <w:r>
        <w:rPr>
          <w:sz w:val="24"/>
          <w:szCs w:val="24"/>
        </w:rPr>
        <w:t xml:space="preserve"> </w:t>
      </w:r>
      <w:r w:rsidRPr="007A5C06">
        <w:rPr>
          <w:sz w:val="24"/>
          <w:szCs w:val="24"/>
        </w:rPr>
        <w:t>шт</w:t>
      </w:r>
      <w:r>
        <w:rPr>
          <w:sz w:val="24"/>
          <w:szCs w:val="24"/>
        </w:rPr>
        <w:t>.</w:t>
      </w:r>
      <w:r w:rsidRPr="007A5C06">
        <w:rPr>
          <w:sz w:val="24"/>
          <w:szCs w:val="24"/>
        </w:rPr>
        <w:t>, термоподы – 3</w:t>
      </w:r>
      <w:r>
        <w:rPr>
          <w:sz w:val="24"/>
          <w:szCs w:val="24"/>
        </w:rPr>
        <w:t xml:space="preserve"> </w:t>
      </w:r>
      <w:r w:rsidRPr="007A5C06">
        <w:rPr>
          <w:sz w:val="24"/>
          <w:szCs w:val="24"/>
        </w:rPr>
        <w:t>шт</w:t>
      </w:r>
      <w:r>
        <w:rPr>
          <w:sz w:val="24"/>
          <w:szCs w:val="24"/>
        </w:rPr>
        <w:t>.</w:t>
      </w:r>
      <w:r w:rsidRPr="007A5C06">
        <w:rPr>
          <w:sz w:val="24"/>
          <w:szCs w:val="24"/>
        </w:rPr>
        <w:t>, ноутбуки – 15 шт</w:t>
      </w:r>
      <w:r>
        <w:rPr>
          <w:sz w:val="24"/>
          <w:szCs w:val="24"/>
        </w:rPr>
        <w:t>.</w:t>
      </w:r>
      <w:r w:rsidRPr="007A5C06">
        <w:rPr>
          <w:sz w:val="24"/>
          <w:szCs w:val="24"/>
        </w:rPr>
        <w:t>, компьютер – 3 шт</w:t>
      </w:r>
      <w:r>
        <w:rPr>
          <w:sz w:val="24"/>
          <w:szCs w:val="24"/>
        </w:rPr>
        <w:t>.</w:t>
      </w:r>
      <w:r w:rsidRPr="007A5C06">
        <w:rPr>
          <w:sz w:val="24"/>
          <w:szCs w:val="24"/>
        </w:rPr>
        <w:t>, многофункциональное устройство (принтер) – 5 шт</w:t>
      </w:r>
      <w:r>
        <w:rPr>
          <w:sz w:val="24"/>
          <w:szCs w:val="24"/>
        </w:rPr>
        <w:t>.</w:t>
      </w:r>
      <w:r w:rsidRPr="007A5C06">
        <w:rPr>
          <w:sz w:val="24"/>
          <w:szCs w:val="24"/>
        </w:rPr>
        <w:t xml:space="preserve"> и другая техника. В общей сложности было затрачено 3247564 руб</w:t>
      </w:r>
      <w:r>
        <w:rPr>
          <w:sz w:val="24"/>
          <w:szCs w:val="24"/>
        </w:rPr>
        <w:t>.</w:t>
      </w:r>
      <w:r w:rsidRPr="007A5C06">
        <w:rPr>
          <w:sz w:val="24"/>
          <w:szCs w:val="24"/>
        </w:rPr>
        <w:t xml:space="preserve"> 82 коп.</w:t>
      </w:r>
    </w:p>
    <w:p w:rsidR="007A5C06" w:rsidRPr="007A5C06" w:rsidRDefault="007A5C06" w:rsidP="007A5C06">
      <w:pPr>
        <w:pStyle w:val="a5"/>
        <w:ind w:left="0" w:right="-1" w:firstLine="709"/>
        <w:rPr>
          <w:sz w:val="24"/>
          <w:szCs w:val="24"/>
        </w:rPr>
      </w:pPr>
      <w:r w:rsidRPr="007A5C06">
        <w:rPr>
          <w:sz w:val="24"/>
          <w:szCs w:val="24"/>
        </w:rPr>
        <w:t>Завершено строительств</w:t>
      </w:r>
      <w:r>
        <w:rPr>
          <w:sz w:val="24"/>
          <w:szCs w:val="24"/>
        </w:rPr>
        <w:t>о</w:t>
      </w:r>
      <w:r w:rsidRPr="007A5C06">
        <w:rPr>
          <w:sz w:val="24"/>
          <w:szCs w:val="24"/>
        </w:rPr>
        <w:t xml:space="preserve"> учебного полигона для слесарей</w:t>
      </w:r>
      <w:r>
        <w:rPr>
          <w:sz w:val="24"/>
          <w:szCs w:val="24"/>
        </w:rPr>
        <w:t>-</w:t>
      </w:r>
      <w:r w:rsidRPr="007A5C06">
        <w:rPr>
          <w:sz w:val="24"/>
          <w:szCs w:val="24"/>
        </w:rPr>
        <w:t>электриков по ремонту электрооборудования подвижного состава.</w:t>
      </w:r>
    </w:p>
    <w:p w:rsidR="007A5C06" w:rsidRPr="007A5C06" w:rsidRDefault="007A5C06" w:rsidP="007A5C06">
      <w:pPr>
        <w:pStyle w:val="a5"/>
        <w:ind w:left="0" w:right="-1" w:firstLine="709"/>
        <w:rPr>
          <w:sz w:val="24"/>
          <w:szCs w:val="24"/>
        </w:rPr>
      </w:pPr>
      <w:r w:rsidRPr="007A5C06">
        <w:rPr>
          <w:sz w:val="24"/>
          <w:szCs w:val="24"/>
        </w:rPr>
        <w:t>Во всех кабинетах, мастерских, санузлах, местах общего пользования в июне-августе 2024 года проведен текущий косметический ремонт.</w:t>
      </w:r>
    </w:p>
    <w:p w:rsidR="007A5C06" w:rsidRPr="007A5C06" w:rsidRDefault="007A5C06" w:rsidP="007A5C06">
      <w:pPr>
        <w:pStyle w:val="a5"/>
        <w:ind w:left="0" w:right="-1" w:firstLine="709"/>
        <w:rPr>
          <w:sz w:val="24"/>
          <w:szCs w:val="24"/>
        </w:rPr>
      </w:pPr>
      <w:r w:rsidRPr="007A5C06">
        <w:rPr>
          <w:sz w:val="24"/>
          <w:szCs w:val="24"/>
        </w:rPr>
        <w:t xml:space="preserve">С обучающимися и работниками проведено 4 учебных мероприятий «Пожарная тревога», </w:t>
      </w:r>
      <w:r>
        <w:rPr>
          <w:sz w:val="24"/>
          <w:szCs w:val="24"/>
        </w:rPr>
        <w:t xml:space="preserve">в том числе </w:t>
      </w:r>
      <w:r w:rsidRPr="007A5C06">
        <w:rPr>
          <w:sz w:val="24"/>
          <w:szCs w:val="24"/>
        </w:rPr>
        <w:t>с привлечением представителей пожарной службы. Также были проведены учения по антитеррористической безопасности самостоятельно учреждением и с привлечением сотрудников Росгвардии.</w:t>
      </w:r>
    </w:p>
    <w:p w:rsidR="007A5C06" w:rsidRPr="007A5C06" w:rsidRDefault="007A5C06" w:rsidP="007A5C06">
      <w:pPr>
        <w:pStyle w:val="a5"/>
        <w:ind w:left="0" w:right="-1" w:firstLine="709"/>
        <w:rPr>
          <w:sz w:val="24"/>
          <w:szCs w:val="24"/>
        </w:rPr>
      </w:pPr>
      <w:r w:rsidRPr="007A5C06">
        <w:rPr>
          <w:sz w:val="24"/>
          <w:szCs w:val="24"/>
        </w:rPr>
        <w:t>Основным приоритетным направлением в области охраны труда остается сохранение жизни и здоровья работников, студентов. В перспективных планах по улучшению условий труда запланированы следующие мероприятия:</w:t>
      </w:r>
    </w:p>
    <w:p w:rsidR="007A5C06" w:rsidRPr="007A5C06" w:rsidRDefault="007A5C06" w:rsidP="007A5C06">
      <w:pPr>
        <w:ind w:right="-1" w:firstLine="709"/>
        <w:jc w:val="both"/>
        <w:rPr>
          <w:sz w:val="24"/>
          <w:szCs w:val="24"/>
        </w:rPr>
      </w:pPr>
      <w:r w:rsidRPr="007A5C06">
        <w:rPr>
          <w:sz w:val="24"/>
          <w:szCs w:val="24"/>
        </w:rPr>
        <w:t>- ремонт в санитарной комнате на 3 этаже учебного корпуса;</w:t>
      </w:r>
    </w:p>
    <w:p w:rsidR="008136E4" w:rsidRPr="007A5C06" w:rsidRDefault="007A5C06" w:rsidP="007A5C06">
      <w:pPr>
        <w:ind w:right="352" w:firstLine="709"/>
        <w:jc w:val="both"/>
        <w:rPr>
          <w:sz w:val="24"/>
          <w:szCs w:val="24"/>
        </w:rPr>
      </w:pPr>
      <w:r w:rsidRPr="007A5C06">
        <w:rPr>
          <w:sz w:val="24"/>
          <w:szCs w:val="24"/>
        </w:rPr>
        <w:t>- планируется строительство корпуса под учебные мастерские и спортивный зал</w:t>
      </w:r>
      <w:r w:rsidR="008136E4" w:rsidRPr="007A5C06">
        <w:rPr>
          <w:sz w:val="24"/>
          <w:szCs w:val="24"/>
        </w:rPr>
        <w:t>.</w:t>
      </w:r>
    </w:p>
    <w:p w:rsidR="00480766" w:rsidRPr="00D05C00" w:rsidRDefault="00480766" w:rsidP="00D05C00">
      <w:pPr>
        <w:pStyle w:val="a3"/>
        <w:ind w:firstLine="709"/>
        <w:rPr>
          <w:sz w:val="24"/>
          <w:szCs w:val="24"/>
        </w:rPr>
      </w:pPr>
    </w:p>
    <w:p w:rsidR="00480766" w:rsidRPr="00D05C00" w:rsidRDefault="007A6B8D" w:rsidP="000D3A6E">
      <w:pPr>
        <w:pStyle w:val="a5"/>
        <w:tabs>
          <w:tab w:val="left" w:pos="2182"/>
          <w:tab w:val="left" w:pos="4926"/>
          <w:tab w:val="left" w:pos="5687"/>
          <w:tab w:val="left" w:pos="8033"/>
        </w:tabs>
        <w:ind w:left="709" w:right="406" w:firstLine="0"/>
        <w:rPr>
          <w:b/>
          <w:sz w:val="24"/>
          <w:szCs w:val="24"/>
        </w:rPr>
      </w:pPr>
      <w:r>
        <w:rPr>
          <w:b/>
          <w:sz w:val="24"/>
          <w:szCs w:val="24"/>
        </w:rPr>
        <w:t>5.6.</w:t>
      </w:r>
      <w:r w:rsidR="000D3A6E" w:rsidRPr="0006212D">
        <w:rPr>
          <w:b/>
          <w:sz w:val="24"/>
          <w:szCs w:val="24"/>
        </w:rPr>
        <w:t xml:space="preserve"> </w:t>
      </w:r>
      <w:r w:rsidR="00CB4EF6" w:rsidRPr="0006212D">
        <w:rPr>
          <w:b/>
          <w:sz w:val="24"/>
          <w:szCs w:val="24"/>
        </w:rPr>
        <w:t>Информационно</w:t>
      </w:r>
      <w:r w:rsidR="00295214" w:rsidRPr="0006212D">
        <w:rPr>
          <w:b/>
          <w:sz w:val="24"/>
          <w:szCs w:val="24"/>
        </w:rPr>
        <w:t>-</w:t>
      </w:r>
      <w:r w:rsidR="00CB4EF6" w:rsidRPr="0006212D">
        <w:rPr>
          <w:b/>
          <w:sz w:val="24"/>
          <w:szCs w:val="24"/>
        </w:rPr>
        <w:t>методическое</w:t>
      </w:r>
      <w:r w:rsidR="00295214" w:rsidRPr="0006212D">
        <w:rPr>
          <w:b/>
          <w:sz w:val="24"/>
          <w:szCs w:val="24"/>
        </w:rPr>
        <w:t xml:space="preserve"> </w:t>
      </w:r>
      <w:r w:rsidR="00CB4EF6" w:rsidRPr="0006212D">
        <w:rPr>
          <w:b/>
          <w:sz w:val="24"/>
          <w:szCs w:val="24"/>
        </w:rPr>
        <w:t>обеспечение образовательного процесса</w:t>
      </w:r>
    </w:p>
    <w:p w:rsidR="00BF005D" w:rsidRDefault="00BF005D" w:rsidP="00D05C00">
      <w:pPr>
        <w:pStyle w:val="af5"/>
        <w:spacing w:before="0" w:beforeAutospacing="0" w:after="0" w:afterAutospacing="0"/>
        <w:ind w:right="635" w:firstLine="709"/>
        <w:jc w:val="both"/>
        <w:rPr>
          <w:color w:val="000000"/>
        </w:rPr>
      </w:pP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На момент обследования книжный фонд библиотеки насчитывает 23904 экземпляра печатных изданий.</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Состав фонда печатных изданий составляет:</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 учебная литература – 18251 экз.</w:t>
      </w:r>
      <w:r>
        <w:rPr>
          <w:color w:val="000000"/>
        </w:rPr>
        <w:t>,</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 методическая – 596 экз.</w:t>
      </w:r>
      <w:r>
        <w:rPr>
          <w:color w:val="000000"/>
        </w:rPr>
        <w:t>,</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 художественная – 5057экз.</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Электронно-библиотечные системы:</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 ЭБС «</w:t>
      </w:r>
      <w:r w:rsidRPr="00604C52">
        <w:rPr>
          <w:color w:val="000000"/>
          <w:lang w:val="en-US"/>
        </w:rPr>
        <w:t>PROF</w:t>
      </w:r>
      <w:r w:rsidRPr="00604C52">
        <w:rPr>
          <w:color w:val="000000"/>
        </w:rPr>
        <w:t xml:space="preserve"> образование» полная база учебников</w:t>
      </w:r>
      <w:r>
        <w:rPr>
          <w:color w:val="000000"/>
        </w:rPr>
        <w:t>.</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Объем фонда основной учебной литературы с грифом Министерства образования Росси</w:t>
      </w:r>
      <w:r>
        <w:rPr>
          <w:color w:val="000000"/>
        </w:rPr>
        <w:t>йской Федерации</w:t>
      </w:r>
      <w:r w:rsidRPr="00604C52">
        <w:rPr>
          <w:color w:val="000000"/>
        </w:rPr>
        <w:t xml:space="preserve"> и других федеральных органов исполнительной власти Российской Федерации составляет по количеству названий 97% всего фонда от основной учебной литературы.</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Для соответствия фонда учебным планам, требованиям государственных стандартов, регулярно осуществляется его обновление. Основой для комплектования фонда являются учебные планы по специальностям и действующие программы по соответствующим дисциплинам, профессиональным модулям.</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Приобретение учебной и методической литературы осуществляется на основе заявок председателей методических комиссий и преподавателей соответствующих дисциплин по согласованию с директором Техникума и заместителем директора по учебной работе.</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 xml:space="preserve">В 2024 учебном году </w:t>
      </w:r>
      <w:r>
        <w:rPr>
          <w:color w:val="000000"/>
        </w:rPr>
        <w:t>в библиотечный фонд поступил</w:t>
      </w:r>
      <w:r w:rsidRPr="00604C52">
        <w:rPr>
          <w:color w:val="000000"/>
        </w:rPr>
        <w:t xml:space="preserve"> 351</w:t>
      </w:r>
      <w:r>
        <w:rPr>
          <w:color w:val="000000"/>
        </w:rPr>
        <w:t xml:space="preserve"> экземпляр</w:t>
      </w:r>
      <w:r w:rsidRPr="00604C52">
        <w:rPr>
          <w:color w:val="000000"/>
        </w:rPr>
        <w:t xml:space="preserve"> печатной учебной литературы. За последние 5 лет в фонд библиотеки Техникума</w:t>
      </w:r>
      <w:r>
        <w:rPr>
          <w:color w:val="000000"/>
        </w:rPr>
        <w:t xml:space="preserve"> поступили</w:t>
      </w:r>
      <w:r w:rsidRPr="00604C52">
        <w:rPr>
          <w:color w:val="000000"/>
        </w:rPr>
        <w:t xml:space="preserve"> 2613 экземпляров печатной учебной литературы.</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Для более полного обеспечения образовательного процесса учебной литературой, подключена ЭБС «</w:t>
      </w:r>
      <w:r w:rsidRPr="00604C52">
        <w:rPr>
          <w:color w:val="000000"/>
          <w:lang w:val="en-US"/>
        </w:rPr>
        <w:t>PROF</w:t>
      </w:r>
      <w:r w:rsidRPr="00604C52">
        <w:rPr>
          <w:color w:val="000000"/>
        </w:rPr>
        <w:t xml:space="preserve"> образование», в системе зарегистрированы все преподаватели и студенты.</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Кроме обязательной литературы в библиотеке Техникума имеется дополнительная литература, которую студенты используют для самостоятельной работы при написании контрольных и курсовых работ, подготовке докладов и рефератов.</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Фонд дополнительной литературы, помимо учебной, включает официальные издания: сборники законодательных актов, нормативно-правовые документы и кодексы РФ; справочно-библиографические издания, отраслевые словари и справочники, энциклопедии универсальные и отраслевые.</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Дополнительным источником для обучающихся и преподавателей являются профессиональные газеты и журналы. Библиотека имеет доступ к 29 наименованиям журналов (подходящих Техникуму по профилю)</w:t>
      </w:r>
      <w:r>
        <w:rPr>
          <w:color w:val="000000"/>
        </w:rPr>
        <w:t>,</w:t>
      </w:r>
      <w:r w:rsidRPr="00604C52">
        <w:rPr>
          <w:color w:val="000000"/>
        </w:rPr>
        <w:t xml:space="preserve"> находящихся в ЭБС.</w:t>
      </w:r>
    </w:p>
    <w:p w:rsidR="005A5192" w:rsidRPr="00604C52" w:rsidRDefault="005A5192" w:rsidP="005A5192">
      <w:pPr>
        <w:pStyle w:val="af5"/>
        <w:spacing w:before="0" w:beforeAutospacing="0" w:after="0" w:afterAutospacing="0"/>
        <w:ind w:left="-567" w:firstLine="567"/>
        <w:jc w:val="both"/>
      </w:pPr>
      <w:r w:rsidRPr="00604C52">
        <w:rPr>
          <w:color w:val="000000"/>
        </w:rPr>
        <w:t xml:space="preserve">Для индивидуальной работы обучающихся читальный зал </w:t>
      </w:r>
      <w:r>
        <w:rPr>
          <w:color w:val="000000"/>
        </w:rPr>
        <w:t>б</w:t>
      </w:r>
      <w:r w:rsidRPr="00604C52">
        <w:rPr>
          <w:color w:val="000000"/>
        </w:rPr>
        <w:t xml:space="preserve">иблиотеки оснащен </w:t>
      </w:r>
      <w:r w:rsidRPr="00604C52">
        <w:t xml:space="preserve">2 компьютерами, имеется доступ к сети </w:t>
      </w:r>
      <w:r>
        <w:t>И</w:t>
      </w:r>
      <w:r w:rsidRPr="00604C52">
        <w:t>нтернет. Читальный зал имеет 21 посадочное место.</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Для более полного раскрытия фондов организуются мероприятия для обучающихся: литературные часы, беседы, тематические обзоры литературы, книжно-иллюстративные выставки, открытые просмотры.</w:t>
      </w:r>
    </w:p>
    <w:p w:rsidR="005A5192" w:rsidRPr="00604C52" w:rsidRDefault="005A5192" w:rsidP="005A5192">
      <w:pPr>
        <w:pStyle w:val="af5"/>
        <w:spacing w:before="0" w:beforeAutospacing="0" w:after="0" w:afterAutospacing="0"/>
        <w:ind w:left="-567" w:firstLine="567"/>
        <w:jc w:val="both"/>
        <w:rPr>
          <w:color w:val="000000"/>
        </w:rPr>
      </w:pPr>
      <w:r w:rsidRPr="00604C52">
        <w:rPr>
          <w:color w:val="000000"/>
        </w:rPr>
        <w:t>Таким образом, заботясь о качестве предоставляемых услуг, используются всевозможные формы обслуживания читателей, которые обеспечивают максимальное удобство и наилучшим образом обеспечивают образовательный и научный процесс, а главное, прививают и поддерживают интерес молодежи к чтению.</w:t>
      </w:r>
    </w:p>
    <w:p w:rsidR="00480766" w:rsidRPr="00D05C00" w:rsidRDefault="005A5192" w:rsidP="005A5192">
      <w:pPr>
        <w:pStyle w:val="a3"/>
        <w:ind w:right="634" w:firstLine="709"/>
        <w:jc w:val="both"/>
        <w:rPr>
          <w:sz w:val="24"/>
          <w:szCs w:val="24"/>
        </w:rPr>
      </w:pPr>
      <w:r w:rsidRPr="00604C52">
        <w:rPr>
          <w:sz w:val="24"/>
          <w:szCs w:val="24"/>
        </w:rPr>
        <w:t xml:space="preserve">При проведении самообследования установлено, что по циклам учебных дисциплин и профессиональных модулей по специальностям Техникума обеспеченность учебно-методической литературой составляет 1-3 экземпляра на студента </w:t>
      </w:r>
      <w:r w:rsidRPr="00604C52">
        <w:rPr>
          <w:b/>
          <w:color w:val="000000"/>
          <w:sz w:val="24"/>
          <w:szCs w:val="24"/>
        </w:rPr>
        <w:t>(</w:t>
      </w:r>
      <w:r w:rsidR="007A6B8D">
        <w:rPr>
          <w:b/>
          <w:color w:val="000000"/>
          <w:sz w:val="24"/>
          <w:szCs w:val="24"/>
        </w:rPr>
        <w:t>Приложение 16</w:t>
      </w:r>
      <w:r w:rsidRPr="00604C52">
        <w:rPr>
          <w:b/>
          <w:color w:val="000000"/>
          <w:sz w:val="24"/>
          <w:szCs w:val="24"/>
        </w:rPr>
        <w:t>)</w:t>
      </w:r>
      <w:r w:rsidRPr="00604C52">
        <w:rPr>
          <w:sz w:val="24"/>
          <w:szCs w:val="24"/>
        </w:rPr>
        <w:t>. Библиотека располагает учебно-методической, справочной и периодической литературой по всем специальностям, реализуемым в Техникуме. По нескольким специальным дисциплинам фонд недостаточно укомплектован изданиями учебной литературы, изданной за последние 5 лет. В настоящий момент ведется работа по поиску и приобретению этих учебных изданий.</w:t>
      </w:r>
    </w:p>
    <w:p w:rsidR="00BE35C3" w:rsidRPr="00D05C00" w:rsidRDefault="00BE35C3" w:rsidP="000D3A6E">
      <w:pPr>
        <w:ind w:firstLine="709"/>
        <w:jc w:val="both"/>
        <w:rPr>
          <w:sz w:val="24"/>
          <w:szCs w:val="24"/>
        </w:rPr>
      </w:pPr>
    </w:p>
    <w:p w:rsidR="00480766" w:rsidRPr="00D05C00" w:rsidRDefault="000D3A6E" w:rsidP="000D3A6E">
      <w:pPr>
        <w:pStyle w:val="a5"/>
        <w:ind w:left="0" w:right="67" w:firstLine="709"/>
        <w:jc w:val="center"/>
        <w:rPr>
          <w:b/>
          <w:sz w:val="24"/>
          <w:szCs w:val="24"/>
        </w:rPr>
      </w:pPr>
      <w:r>
        <w:rPr>
          <w:b/>
          <w:sz w:val="24"/>
          <w:szCs w:val="24"/>
        </w:rPr>
        <w:t xml:space="preserve">6. </w:t>
      </w:r>
      <w:r w:rsidR="00CB4EF6" w:rsidRPr="00D05C00">
        <w:rPr>
          <w:b/>
          <w:sz w:val="24"/>
          <w:szCs w:val="24"/>
        </w:rPr>
        <w:t>SWOT – АНАЛИЗ ОБРАЗОВАТЕЛЬНОЙ ДЕЯТЕЛЬНОСТИ ТЕХНИКУМА</w:t>
      </w:r>
    </w:p>
    <w:p w:rsidR="00480766" w:rsidRDefault="00480766" w:rsidP="00D05C00">
      <w:pPr>
        <w:pStyle w:val="a3"/>
        <w:ind w:firstLine="709"/>
        <w:rPr>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127"/>
        <w:gridCol w:w="2409"/>
        <w:gridCol w:w="1985"/>
      </w:tblGrid>
      <w:tr w:rsidR="00AF70A2" w:rsidRPr="00C64CE0" w:rsidTr="00850C54">
        <w:tc>
          <w:tcPr>
            <w:tcW w:w="4962" w:type="dxa"/>
            <w:gridSpan w:val="2"/>
            <w:shd w:val="clear" w:color="auto" w:fill="auto"/>
          </w:tcPr>
          <w:p w:rsidR="00AF70A2" w:rsidRPr="00C64CE0" w:rsidRDefault="00AF70A2" w:rsidP="00850C54">
            <w:pPr>
              <w:jc w:val="center"/>
              <w:rPr>
                <w:b/>
                <w:bCs/>
                <w:sz w:val="24"/>
                <w:szCs w:val="24"/>
              </w:rPr>
            </w:pPr>
            <w:r w:rsidRPr="00C64CE0">
              <w:rPr>
                <w:b/>
                <w:sz w:val="24"/>
                <w:szCs w:val="24"/>
              </w:rPr>
              <w:t>Оценка актуального состояния внутреннего потенциала Техникума</w:t>
            </w:r>
          </w:p>
        </w:tc>
        <w:tc>
          <w:tcPr>
            <w:tcW w:w="4394" w:type="dxa"/>
            <w:gridSpan w:val="2"/>
            <w:shd w:val="clear" w:color="auto" w:fill="auto"/>
          </w:tcPr>
          <w:p w:rsidR="00AF70A2" w:rsidRPr="00C64CE0" w:rsidRDefault="00AF70A2" w:rsidP="00850C54">
            <w:pPr>
              <w:jc w:val="center"/>
              <w:rPr>
                <w:b/>
                <w:bCs/>
                <w:sz w:val="24"/>
                <w:szCs w:val="24"/>
              </w:rPr>
            </w:pPr>
            <w:r w:rsidRPr="00C64CE0">
              <w:rPr>
                <w:b/>
                <w:sz w:val="24"/>
                <w:szCs w:val="24"/>
              </w:rPr>
              <w:t>Оценка перспектив развития Техникума в соответствии с изменениями внешнего окружения</w:t>
            </w:r>
          </w:p>
        </w:tc>
      </w:tr>
      <w:tr w:rsidR="00AF70A2" w:rsidRPr="00C64CE0" w:rsidTr="00676633">
        <w:tc>
          <w:tcPr>
            <w:tcW w:w="2835" w:type="dxa"/>
            <w:shd w:val="clear" w:color="auto" w:fill="auto"/>
          </w:tcPr>
          <w:p w:rsidR="00AF70A2" w:rsidRPr="00C64CE0" w:rsidRDefault="00AF70A2" w:rsidP="00850C54">
            <w:pPr>
              <w:jc w:val="center"/>
              <w:rPr>
                <w:b/>
                <w:bCs/>
                <w:i/>
                <w:sz w:val="24"/>
                <w:szCs w:val="24"/>
              </w:rPr>
            </w:pPr>
            <w:r w:rsidRPr="00C64CE0">
              <w:rPr>
                <w:b/>
                <w:i/>
                <w:sz w:val="24"/>
                <w:szCs w:val="24"/>
              </w:rPr>
              <w:t>Сильная сторона</w:t>
            </w:r>
          </w:p>
        </w:tc>
        <w:tc>
          <w:tcPr>
            <w:tcW w:w="2127" w:type="dxa"/>
            <w:shd w:val="clear" w:color="auto" w:fill="auto"/>
          </w:tcPr>
          <w:p w:rsidR="00AF70A2" w:rsidRPr="00C64CE0" w:rsidRDefault="00AF70A2" w:rsidP="00850C54">
            <w:pPr>
              <w:jc w:val="center"/>
              <w:rPr>
                <w:b/>
                <w:bCs/>
                <w:i/>
                <w:sz w:val="24"/>
                <w:szCs w:val="24"/>
              </w:rPr>
            </w:pPr>
            <w:r w:rsidRPr="00C64CE0">
              <w:rPr>
                <w:b/>
                <w:i/>
                <w:sz w:val="24"/>
                <w:szCs w:val="24"/>
              </w:rPr>
              <w:t>Слабая сторона</w:t>
            </w:r>
          </w:p>
        </w:tc>
        <w:tc>
          <w:tcPr>
            <w:tcW w:w="2409" w:type="dxa"/>
            <w:shd w:val="clear" w:color="auto" w:fill="auto"/>
          </w:tcPr>
          <w:p w:rsidR="00AF70A2" w:rsidRPr="00C64CE0" w:rsidRDefault="00AF70A2" w:rsidP="00850C54">
            <w:pPr>
              <w:jc w:val="center"/>
              <w:rPr>
                <w:b/>
                <w:bCs/>
                <w:i/>
                <w:sz w:val="24"/>
                <w:szCs w:val="24"/>
              </w:rPr>
            </w:pPr>
            <w:r w:rsidRPr="00C64CE0">
              <w:rPr>
                <w:b/>
                <w:i/>
                <w:sz w:val="24"/>
                <w:szCs w:val="24"/>
              </w:rPr>
              <w:t>Благоприятные возможности</w:t>
            </w:r>
          </w:p>
        </w:tc>
        <w:tc>
          <w:tcPr>
            <w:tcW w:w="1985" w:type="dxa"/>
            <w:shd w:val="clear" w:color="auto" w:fill="auto"/>
          </w:tcPr>
          <w:p w:rsidR="00AF70A2" w:rsidRPr="00C64CE0" w:rsidRDefault="00AF70A2" w:rsidP="00850C54">
            <w:pPr>
              <w:jc w:val="center"/>
              <w:rPr>
                <w:b/>
                <w:bCs/>
                <w:i/>
                <w:sz w:val="24"/>
                <w:szCs w:val="24"/>
              </w:rPr>
            </w:pPr>
            <w:r w:rsidRPr="00C64CE0">
              <w:rPr>
                <w:b/>
                <w:i/>
                <w:sz w:val="24"/>
                <w:szCs w:val="24"/>
              </w:rPr>
              <w:t>Риски</w:t>
            </w:r>
          </w:p>
        </w:tc>
      </w:tr>
      <w:tr w:rsidR="00AF70A2" w:rsidRPr="00C64CE0" w:rsidTr="00676633">
        <w:tc>
          <w:tcPr>
            <w:tcW w:w="2835" w:type="dxa"/>
            <w:shd w:val="clear" w:color="auto" w:fill="auto"/>
          </w:tcPr>
          <w:p w:rsidR="00AF70A2" w:rsidRPr="00C64CE0" w:rsidRDefault="00AF70A2" w:rsidP="00850C54">
            <w:pPr>
              <w:jc w:val="both"/>
              <w:rPr>
                <w:sz w:val="24"/>
                <w:szCs w:val="24"/>
              </w:rPr>
            </w:pPr>
            <w:r w:rsidRPr="00C64CE0">
              <w:rPr>
                <w:sz w:val="24"/>
                <w:szCs w:val="24"/>
              </w:rPr>
              <w:t>1. Накоплен опыт работы по реализации ОПОП СПО технического, социально-экономического профиля</w:t>
            </w:r>
          </w:p>
          <w:p w:rsidR="00AF70A2" w:rsidRPr="00C64CE0" w:rsidRDefault="00AF70A2" w:rsidP="00850C54">
            <w:pPr>
              <w:jc w:val="both"/>
              <w:rPr>
                <w:sz w:val="24"/>
                <w:szCs w:val="24"/>
              </w:rPr>
            </w:pPr>
            <w:r w:rsidRPr="00C64CE0">
              <w:rPr>
                <w:sz w:val="24"/>
                <w:szCs w:val="24"/>
              </w:rPr>
              <w:t>2.</w:t>
            </w:r>
            <w:r w:rsidR="00676633">
              <w:rPr>
                <w:sz w:val="24"/>
                <w:szCs w:val="24"/>
              </w:rPr>
              <w:t xml:space="preserve"> </w:t>
            </w:r>
            <w:r w:rsidRPr="00C64CE0">
              <w:rPr>
                <w:sz w:val="24"/>
                <w:szCs w:val="24"/>
              </w:rPr>
              <w:t>Высокий профессионализм педагогических кадров</w:t>
            </w:r>
          </w:p>
          <w:p w:rsidR="00AF70A2" w:rsidRPr="00C64CE0" w:rsidRDefault="00AF70A2" w:rsidP="00850C54">
            <w:pPr>
              <w:jc w:val="both"/>
              <w:rPr>
                <w:sz w:val="24"/>
                <w:szCs w:val="24"/>
              </w:rPr>
            </w:pPr>
            <w:r w:rsidRPr="00C64CE0">
              <w:rPr>
                <w:sz w:val="24"/>
                <w:szCs w:val="24"/>
              </w:rPr>
              <w:t xml:space="preserve">3. Практический опыт участия в инновационной и проектной деятельности в рамках реализации мероприятий </w:t>
            </w:r>
          </w:p>
          <w:p w:rsidR="00AF70A2" w:rsidRPr="00C64CE0" w:rsidRDefault="00AF70A2" w:rsidP="00850C54">
            <w:pPr>
              <w:jc w:val="both"/>
              <w:rPr>
                <w:sz w:val="24"/>
                <w:szCs w:val="24"/>
              </w:rPr>
            </w:pPr>
            <w:r w:rsidRPr="00C64CE0">
              <w:rPr>
                <w:sz w:val="24"/>
                <w:szCs w:val="24"/>
              </w:rPr>
              <w:t xml:space="preserve">4. Успехи студентов в различных конкурсах и олимпиадах профессионального мастерства по направлениям подготовки на региональном, межрегиональном и национальном уровнях </w:t>
            </w:r>
          </w:p>
          <w:p w:rsidR="00AF70A2" w:rsidRPr="00C64CE0" w:rsidRDefault="00972879" w:rsidP="00850C54">
            <w:pPr>
              <w:jc w:val="both"/>
              <w:rPr>
                <w:sz w:val="24"/>
                <w:szCs w:val="24"/>
              </w:rPr>
            </w:pPr>
            <w:r>
              <w:rPr>
                <w:sz w:val="24"/>
                <w:szCs w:val="24"/>
              </w:rPr>
              <w:t>ч</w:t>
            </w:r>
            <w:r w:rsidR="00AF70A2">
              <w:rPr>
                <w:sz w:val="24"/>
                <w:szCs w:val="24"/>
              </w:rPr>
              <w:t>емпионата Профессионалы</w:t>
            </w:r>
          </w:p>
          <w:p w:rsidR="00AF70A2" w:rsidRPr="00C64CE0" w:rsidRDefault="00AF70A2" w:rsidP="00850C54">
            <w:pPr>
              <w:jc w:val="both"/>
              <w:rPr>
                <w:sz w:val="24"/>
                <w:szCs w:val="24"/>
              </w:rPr>
            </w:pPr>
            <w:r w:rsidRPr="00C64CE0">
              <w:rPr>
                <w:sz w:val="24"/>
                <w:szCs w:val="24"/>
              </w:rPr>
              <w:t>5.</w:t>
            </w:r>
            <w:r w:rsidR="00676633">
              <w:rPr>
                <w:sz w:val="24"/>
                <w:szCs w:val="24"/>
              </w:rPr>
              <w:t xml:space="preserve"> </w:t>
            </w:r>
            <w:r w:rsidRPr="00C64CE0">
              <w:rPr>
                <w:sz w:val="24"/>
                <w:szCs w:val="24"/>
              </w:rPr>
              <w:t>Эффективное использование производственных площадей отраслевых предприятий ОАО «РЖД»</w:t>
            </w:r>
          </w:p>
          <w:p w:rsidR="00AF70A2" w:rsidRPr="00C64CE0" w:rsidRDefault="00AF70A2" w:rsidP="00850C54">
            <w:pPr>
              <w:jc w:val="both"/>
              <w:rPr>
                <w:sz w:val="24"/>
                <w:szCs w:val="24"/>
              </w:rPr>
            </w:pPr>
            <w:r w:rsidRPr="00C64CE0">
              <w:rPr>
                <w:sz w:val="24"/>
                <w:szCs w:val="24"/>
              </w:rPr>
              <w:t>6. Территориальная доступность к базам практик</w:t>
            </w:r>
          </w:p>
          <w:p w:rsidR="00AF70A2" w:rsidRPr="00C64CE0" w:rsidRDefault="00972879" w:rsidP="00850C54">
            <w:pPr>
              <w:jc w:val="both"/>
              <w:rPr>
                <w:sz w:val="24"/>
                <w:szCs w:val="24"/>
              </w:rPr>
            </w:pPr>
            <w:r>
              <w:rPr>
                <w:sz w:val="24"/>
                <w:szCs w:val="24"/>
              </w:rPr>
              <w:t>7. Наличие опыта практико-</w:t>
            </w:r>
            <w:r w:rsidR="00AF70A2" w:rsidRPr="00C64CE0">
              <w:rPr>
                <w:sz w:val="24"/>
                <w:szCs w:val="24"/>
              </w:rPr>
              <w:t xml:space="preserve">ориентированной (дуальной) модели подготовки кадров по профессиям ж/д транспорта </w:t>
            </w:r>
          </w:p>
          <w:p w:rsidR="00AF70A2" w:rsidRPr="00C64CE0" w:rsidRDefault="00AF70A2" w:rsidP="00850C54">
            <w:pPr>
              <w:jc w:val="both"/>
              <w:rPr>
                <w:sz w:val="24"/>
                <w:szCs w:val="24"/>
              </w:rPr>
            </w:pPr>
            <w:r w:rsidRPr="00C64CE0">
              <w:rPr>
                <w:sz w:val="24"/>
                <w:szCs w:val="24"/>
              </w:rPr>
              <w:t>8. Высокие показатели трудоустройства выпускников техникума</w:t>
            </w:r>
          </w:p>
          <w:p w:rsidR="00AF70A2" w:rsidRPr="00C64CE0" w:rsidRDefault="00AF70A2" w:rsidP="00850C54">
            <w:pPr>
              <w:jc w:val="both"/>
              <w:rPr>
                <w:sz w:val="24"/>
                <w:szCs w:val="24"/>
              </w:rPr>
            </w:pPr>
            <w:r w:rsidRPr="00C64CE0">
              <w:rPr>
                <w:sz w:val="24"/>
                <w:szCs w:val="24"/>
              </w:rPr>
              <w:t>9. Развитая система профориентационной работы со школьниками</w:t>
            </w:r>
          </w:p>
          <w:p w:rsidR="00AF70A2" w:rsidRPr="00C64CE0" w:rsidRDefault="00AF70A2" w:rsidP="00850C54">
            <w:pPr>
              <w:jc w:val="both"/>
              <w:rPr>
                <w:sz w:val="24"/>
                <w:szCs w:val="24"/>
              </w:rPr>
            </w:pPr>
            <w:r w:rsidRPr="00C64CE0">
              <w:rPr>
                <w:sz w:val="24"/>
                <w:szCs w:val="24"/>
              </w:rPr>
              <w:t>10. Высокие показатели выполнения контрольных цифр приема</w:t>
            </w:r>
          </w:p>
          <w:p w:rsidR="00AF70A2" w:rsidRPr="00C64CE0" w:rsidRDefault="00AF70A2" w:rsidP="00850C54">
            <w:pPr>
              <w:jc w:val="both"/>
              <w:rPr>
                <w:b/>
                <w:bCs/>
                <w:sz w:val="24"/>
                <w:szCs w:val="24"/>
              </w:rPr>
            </w:pPr>
            <w:r w:rsidRPr="00C64CE0">
              <w:rPr>
                <w:sz w:val="24"/>
                <w:szCs w:val="24"/>
              </w:rPr>
              <w:t>11. Получение студентами техникума дополнительных профессиональных квалификаций</w:t>
            </w:r>
          </w:p>
        </w:tc>
        <w:tc>
          <w:tcPr>
            <w:tcW w:w="2127" w:type="dxa"/>
            <w:shd w:val="clear" w:color="auto" w:fill="auto"/>
          </w:tcPr>
          <w:p w:rsidR="00AF70A2" w:rsidRPr="00C64CE0" w:rsidRDefault="00AF70A2" w:rsidP="00850C54">
            <w:pPr>
              <w:jc w:val="both"/>
              <w:rPr>
                <w:sz w:val="24"/>
                <w:szCs w:val="24"/>
              </w:rPr>
            </w:pPr>
            <w:r w:rsidRPr="00C64CE0">
              <w:rPr>
                <w:sz w:val="24"/>
                <w:szCs w:val="24"/>
              </w:rPr>
              <w:t>1. Моральный и физический износ части материально-технической базы Техникума</w:t>
            </w:r>
          </w:p>
          <w:p w:rsidR="00AF70A2" w:rsidRPr="00C64CE0" w:rsidRDefault="00AF70A2" w:rsidP="00850C54">
            <w:pPr>
              <w:jc w:val="both"/>
              <w:rPr>
                <w:sz w:val="24"/>
                <w:szCs w:val="24"/>
              </w:rPr>
            </w:pPr>
            <w:r w:rsidRPr="00C64CE0">
              <w:rPr>
                <w:sz w:val="24"/>
                <w:szCs w:val="24"/>
              </w:rPr>
              <w:t>2. Низкий уровень оснащенности высокотехнологичным оборудованием учебных кабинетов, лабораторий и мастерских</w:t>
            </w:r>
          </w:p>
          <w:p w:rsidR="00AF70A2" w:rsidRPr="00C64CE0" w:rsidRDefault="00AF70A2" w:rsidP="00850C54">
            <w:pPr>
              <w:jc w:val="both"/>
              <w:rPr>
                <w:sz w:val="24"/>
                <w:szCs w:val="24"/>
              </w:rPr>
            </w:pPr>
            <w:r w:rsidRPr="00C64CE0">
              <w:rPr>
                <w:sz w:val="24"/>
                <w:szCs w:val="24"/>
              </w:rPr>
              <w:t xml:space="preserve">3. Старение и физический износ отдельных зданий и инженерных коммуникаций, требующих значительных капитальных вложений на ремонт. </w:t>
            </w:r>
          </w:p>
          <w:p w:rsidR="00AF70A2" w:rsidRPr="00C64CE0" w:rsidRDefault="00AF70A2" w:rsidP="00850C54">
            <w:pPr>
              <w:jc w:val="both"/>
              <w:rPr>
                <w:b/>
                <w:bCs/>
                <w:sz w:val="24"/>
                <w:szCs w:val="24"/>
              </w:rPr>
            </w:pPr>
            <w:r w:rsidRPr="00C64CE0">
              <w:rPr>
                <w:sz w:val="24"/>
                <w:szCs w:val="24"/>
              </w:rPr>
              <w:t>4. Старение педагогических кадров</w:t>
            </w:r>
          </w:p>
        </w:tc>
        <w:tc>
          <w:tcPr>
            <w:tcW w:w="2409" w:type="dxa"/>
            <w:shd w:val="clear" w:color="auto" w:fill="auto"/>
          </w:tcPr>
          <w:p w:rsidR="00AF70A2" w:rsidRPr="00C64CE0" w:rsidRDefault="00AF70A2" w:rsidP="00850C54">
            <w:pPr>
              <w:jc w:val="both"/>
              <w:rPr>
                <w:sz w:val="24"/>
                <w:szCs w:val="24"/>
              </w:rPr>
            </w:pPr>
            <w:r w:rsidRPr="00C64CE0">
              <w:rPr>
                <w:sz w:val="24"/>
                <w:szCs w:val="24"/>
              </w:rPr>
              <w:t>1.</w:t>
            </w:r>
            <w:r w:rsidR="00676633">
              <w:rPr>
                <w:sz w:val="24"/>
                <w:szCs w:val="24"/>
              </w:rPr>
              <w:t xml:space="preserve"> </w:t>
            </w:r>
            <w:r w:rsidRPr="00C64CE0">
              <w:rPr>
                <w:sz w:val="24"/>
                <w:szCs w:val="24"/>
              </w:rPr>
              <w:t>Сохраняющаяся потребность в высококвалифицированных кадрах по направлениям подготовки Техникума</w:t>
            </w:r>
          </w:p>
          <w:p w:rsidR="00AF70A2" w:rsidRPr="00C64CE0" w:rsidRDefault="00AF70A2" w:rsidP="00850C54">
            <w:pPr>
              <w:jc w:val="both"/>
              <w:rPr>
                <w:sz w:val="24"/>
                <w:szCs w:val="24"/>
              </w:rPr>
            </w:pPr>
            <w:r w:rsidRPr="00C64CE0">
              <w:rPr>
                <w:sz w:val="24"/>
                <w:szCs w:val="24"/>
              </w:rPr>
              <w:t>2. Участие в региональных, федеральных проектах и программах с финансовой поддержкой (гранты)</w:t>
            </w:r>
          </w:p>
          <w:p w:rsidR="00AF70A2" w:rsidRPr="00C64CE0" w:rsidRDefault="00AF70A2" w:rsidP="00850C54">
            <w:pPr>
              <w:jc w:val="both"/>
              <w:rPr>
                <w:sz w:val="24"/>
                <w:szCs w:val="24"/>
              </w:rPr>
            </w:pPr>
            <w:r w:rsidRPr="00C64CE0">
              <w:rPr>
                <w:sz w:val="24"/>
                <w:szCs w:val="24"/>
              </w:rPr>
              <w:t>3.</w:t>
            </w:r>
            <w:r w:rsidR="00676633">
              <w:rPr>
                <w:sz w:val="24"/>
                <w:szCs w:val="24"/>
              </w:rPr>
              <w:t xml:space="preserve"> </w:t>
            </w:r>
            <w:r w:rsidRPr="00C64CE0">
              <w:rPr>
                <w:sz w:val="24"/>
                <w:szCs w:val="24"/>
              </w:rPr>
              <w:t xml:space="preserve">Совершенствование материально-технической базы с участием работодателей. </w:t>
            </w:r>
          </w:p>
          <w:p w:rsidR="00AF70A2" w:rsidRPr="00C64CE0" w:rsidRDefault="00AF70A2" w:rsidP="00850C54">
            <w:pPr>
              <w:jc w:val="both"/>
              <w:rPr>
                <w:sz w:val="24"/>
                <w:szCs w:val="24"/>
              </w:rPr>
            </w:pPr>
            <w:r w:rsidRPr="00C64CE0">
              <w:rPr>
                <w:sz w:val="24"/>
                <w:szCs w:val="24"/>
              </w:rPr>
              <w:t>4. Обеспечение качества подготовки выпускников по программам СПО по результатам независимой оценки профессиональных квалификаций и участия в конкурсах профмастерства</w:t>
            </w:r>
          </w:p>
          <w:p w:rsidR="00AF70A2" w:rsidRPr="00676633" w:rsidRDefault="00AF70A2" w:rsidP="00676633">
            <w:pPr>
              <w:jc w:val="both"/>
              <w:rPr>
                <w:sz w:val="24"/>
                <w:szCs w:val="24"/>
              </w:rPr>
            </w:pPr>
            <w:r w:rsidRPr="00C64CE0">
              <w:rPr>
                <w:sz w:val="24"/>
                <w:szCs w:val="24"/>
              </w:rPr>
              <w:t xml:space="preserve">5. Организация обучения педагогических работников Техникума в базовых центрах подготовки экспертов по компетенциям для проведения </w:t>
            </w:r>
            <w:r w:rsidRPr="00676633">
              <w:rPr>
                <w:sz w:val="24"/>
                <w:szCs w:val="24"/>
              </w:rPr>
              <w:t>чемпионата Профессионалы и демонстрационных экзаменов</w:t>
            </w:r>
          </w:p>
          <w:p w:rsidR="00676633" w:rsidRPr="00676633" w:rsidRDefault="00676633" w:rsidP="00676633">
            <w:pPr>
              <w:pStyle w:val="1"/>
              <w:shd w:val="clear" w:color="auto" w:fill="FFFFFF"/>
              <w:jc w:val="both"/>
              <w:rPr>
                <w:b w:val="0"/>
                <w:bCs w:val="0"/>
                <w:color w:val="000000" w:themeColor="text1"/>
                <w:sz w:val="24"/>
                <w:szCs w:val="24"/>
              </w:rPr>
            </w:pPr>
            <w:r w:rsidRPr="00676633">
              <w:rPr>
                <w:b w:val="0"/>
                <w:sz w:val="24"/>
                <w:szCs w:val="24"/>
              </w:rPr>
              <w:t xml:space="preserve">6. Заключение договора о бесшовном </w:t>
            </w:r>
            <w:r w:rsidRPr="00676633">
              <w:rPr>
                <w:b w:val="0"/>
                <w:color w:val="000000" w:themeColor="text1"/>
                <w:sz w:val="24"/>
                <w:szCs w:val="24"/>
              </w:rPr>
              <w:t xml:space="preserve">образовании с </w:t>
            </w:r>
            <w:r w:rsidRPr="00676633">
              <w:rPr>
                <w:rStyle w:val="field"/>
                <w:b w:val="0"/>
                <w:bCs w:val="0"/>
                <w:color w:val="000000" w:themeColor="text1"/>
                <w:sz w:val="24"/>
                <w:szCs w:val="24"/>
              </w:rPr>
              <w:t xml:space="preserve">ФГБОУ ВО ИрГУПС, что даст возможность выпускникам </w:t>
            </w:r>
            <w:r>
              <w:rPr>
                <w:rStyle w:val="field"/>
                <w:b w:val="0"/>
                <w:bCs w:val="0"/>
                <w:color w:val="000000" w:themeColor="text1"/>
                <w:sz w:val="24"/>
                <w:szCs w:val="24"/>
              </w:rPr>
              <w:t>Т</w:t>
            </w:r>
            <w:r w:rsidRPr="00676633">
              <w:rPr>
                <w:rStyle w:val="field"/>
                <w:b w:val="0"/>
                <w:bCs w:val="0"/>
                <w:color w:val="000000" w:themeColor="text1"/>
                <w:sz w:val="24"/>
                <w:szCs w:val="24"/>
              </w:rPr>
              <w:t xml:space="preserve">ехникума получить высшее образование по сокращенным срокам обучения  </w:t>
            </w:r>
          </w:p>
          <w:p w:rsidR="00676633" w:rsidRPr="00C64CE0" w:rsidRDefault="00676633" w:rsidP="00850C54">
            <w:pPr>
              <w:jc w:val="both"/>
              <w:rPr>
                <w:sz w:val="24"/>
                <w:szCs w:val="24"/>
              </w:rPr>
            </w:pPr>
          </w:p>
        </w:tc>
        <w:tc>
          <w:tcPr>
            <w:tcW w:w="1985" w:type="dxa"/>
            <w:shd w:val="clear" w:color="auto" w:fill="auto"/>
          </w:tcPr>
          <w:p w:rsidR="00AF70A2" w:rsidRPr="00C64CE0" w:rsidRDefault="00676633" w:rsidP="00850C54">
            <w:pPr>
              <w:jc w:val="both"/>
              <w:rPr>
                <w:sz w:val="24"/>
                <w:szCs w:val="24"/>
              </w:rPr>
            </w:pPr>
            <w:r>
              <w:rPr>
                <w:sz w:val="24"/>
                <w:szCs w:val="24"/>
              </w:rPr>
              <w:t xml:space="preserve">1. </w:t>
            </w:r>
            <w:r w:rsidR="00AF70A2" w:rsidRPr="00C64CE0">
              <w:rPr>
                <w:sz w:val="24"/>
                <w:szCs w:val="24"/>
              </w:rPr>
              <w:t xml:space="preserve">Сокращение контингента обучающихся в Техникуме за счет снижения числа выпускников общеобразовательных организаций и их исходного уровня подготовки </w:t>
            </w:r>
          </w:p>
          <w:p w:rsidR="00AF70A2" w:rsidRPr="00C64CE0" w:rsidRDefault="00676633" w:rsidP="00850C54">
            <w:pPr>
              <w:jc w:val="both"/>
              <w:rPr>
                <w:sz w:val="24"/>
                <w:szCs w:val="24"/>
              </w:rPr>
            </w:pPr>
            <w:r>
              <w:rPr>
                <w:sz w:val="24"/>
                <w:szCs w:val="24"/>
              </w:rPr>
              <w:t>2</w:t>
            </w:r>
            <w:r w:rsidR="00AF70A2" w:rsidRPr="00C64CE0">
              <w:rPr>
                <w:sz w:val="24"/>
                <w:szCs w:val="24"/>
              </w:rPr>
              <w:t>.</w:t>
            </w:r>
            <w:r>
              <w:rPr>
                <w:sz w:val="24"/>
                <w:szCs w:val="24"/>
              </w:rPr>
              <w:t xml:space="preserve"> </w:t>
            </w:r>
            <w:r w:rsidR="00AF70A2" w:rsidRPr="00C64CE0">
              <w:rPr>
                <w:sz w:val="24"/>
                <w:szCs w:val="24"/>
              </w:rPr>
              <w:t>Прогнозирование снижения финансовых потоков из различных источников (бюджетные, внебюджетные средства)</w:t>
            </w:r>
          </w:p>
          <w:p w:rsidR="00AF70A2" w:rsidRPr="00C64CE0" w:rsidRDefault="00676633" w:rsidP="00850C54">
            <w:pPr>
              <w:jc w:val="both"/>
              <w:rPr>
                <w:sz w:val="24"/>
                <w:szCs w:val="24"/>
              </w:rPr>
            </w:pPr>
            <w:r>
              <w:rPr>
                <w:sz w:val="24"/>
                <w:szCs w:val="24"/>
              </w:rPr>
              <w:t>3</w:t>
            </w:r>
            <w:r w:rsidR="00AF70A2" w:rsidRPr="00C64CE0">
              <w:rPr>
                <w:sz w:val="24"/>
                <w:szCs w:val="24"/>
              </w:rPr>
              <w:t>.</w:t>
            </w:r>
            <w:r>
              <w:rPr>
                <w:sz w:val="24"/>
                <w:szCs w:val="24"/>
              </w:rPr>
              <w:t xml:space="preserve"> </w:t>
            </w:r>
            <w:r w:rsidR="00AF70A2" w:rsidRPr="00C64CE0">
              <w:rPr>
                <w:sz w:val="24"/>
                <w:szCs w:val="24"/>
              </w:rPr>
              <w:t>Экономическая и финансовая нестабильность ведущих предприятий работодателей</w:t>
            </w:r>
          </w:p>
          <w:p w:rsidR="00AF70A2" w:rsidRPr="00C64CE0" w:rsidRDefault="00676633" w:rsidP="00850C54">
            <w:pPr>
              <w:jc w:val="both"/>
              <w:rPr>
                <w:sz w:val="24"/>
                <w:szCs w:val="24"/>
              </w:rPr>
            </w:pPr>
            <w:r>
              <w:rPr>
                <w:sz w:val="24"/>
                <w:szCs w:val="24"/>
              </w:rPr>
              <w:t>4</w:t>
            </w:r>
            <w:r w:rsidR="00AF70A2" w:rsidRPr="00C64CE0">
              <w:rPr>
                <w:sz w:val="24"/>
                <w:szCs w:val="24"/>
              </w:rPr>
              <w:t>.</w:t>
            </w:r>
            <w:r>
              <w:rPr>
                <w:sz w:val="24"/>
                <w:szCs w:val="24"/>
              </w:rPr>
              <w:t xml:space="preserve"> </w:t>
            </w:r>
            <w:r w:rsidR="00AF70A2" w:rsidRPr="00C64CE0">
              <w:rPr>
                <w:sz w:val="24"/>
                <w:szCs w:val="24"/>
              </w:rPr>
              <w:t>Неэффективная кадровая политика, проводимая руководством Техникума</w:t>
            </w:r>
          </w:p>
          <w:p w:rsidR="00AF70A2" w:rsidRPr="00C64CE0" w:rsidRDefault="00676633" w:rsidP="00850C54">
            <w:pPr>
              <w:jc w:val="both"/>
              <w:rPr>
                <w:b/>
                <w:bCs/>
                <w:sz w:val="24"/>
                <w:szCs w:val="24"/>
              </w:rPr>
            </w:pPr>
            <w:r>
              <w:rPr>
                <w:sz w:val="24"/>
                <w:szCs w:val="24"/>
              </w:rPr>
              <w:t>5</w:t>
            </w:r>
            <w:r w:rsidR="00AF70A2" w:rsidRPr="00C64CE0">
              <w:rPr>
                <w:sz w:val="24"/>
                <w:szCs w:val="24"/>
              </w:rPr>
              <w:t>. Отсутствие квалифицированных педагогических кадров для реализации отдельных учебных программ и дисциплин</w:t>
            </w:r>
          </w:p>
        </w:tc>
      </w:tr>
    </w:tbl>
    <w:p w:rsidR="000657F4" w:rsidRDefault="000657F4"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AF70A2" w:rsidRDefault="00AF70A2" w:rsidP="00D05C00">
      <w:pPr>
        <w:ind w:firstLine="709"/>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752649" w:rsidRDefault="00752649" w:rsidP="000D3A6E">
      <w:pPr>
        <w:ind w:firstLine="709"/>
        <w:jc w:val="center"/>
        <w:rPr>
          <w:b/>
          <w:sz w:val="24"/>
          <w:szCs w:val="24"/>
        </w:rPr>
      </w:pPr>
    </w:p>
    <w:p w:rsidR="00480766" w:rsidRPr="00D05C00" w:rsidRDefault="00CB4EF6" w:rsidP="000D3A6E">
      <w:pPr>
        <w:ind w:firstLine="709"/>
        <w:jc w:val="center"/>
        <w:rPr>
          <w:b/>
          <w:sz w:val="24"/>
          <w:szCs w:val="24"/>
        </w:rPr>
      </w:pPr>
      <w:r w:rsidRPr="00D05C00">
        <w:rPr>
          <w:b/>
          <w:sz w:val="24"/>
          <w:szCs w:val="24"/>
        </w:rPr>
        <w:t>ЗАКЛЮЧЕНИЕ</w:t>
      </w:r>
    </w:p>
    <w:p w:rsidR="000D3A6E" w:rsidRDefault="000D3A6E" w:rsidP="00D05C00">
      <w:pPr>
        <w:pStyle w:val="a3"/>
        <w:ind w:right="405" w:firstLine="709"/>
        <w:jc w:val="both"/>
        <w:rPr>
          <w:sz w:val="24"/>
          <w:szCs w:val="24"/>
        </w:rPr>
      </w:pPr>
    </w:p>
    <w:p w:rsidR="00480766" w:rsidRPr="00D05C00" w:rsidRDefault="00CB4EF6" w:rsidP="00D05C00">
      <w:pPr>
        <w:pStyle w:val="a3"/>
        <w:ind w:right="405" w:firstLine="709"/>
        <w:jc w:val="both"/>
        <w:rPr>
          <w:sz w:val="24"/>
          <w:szCs w:val="24"/>
        </w:rPr>
      </w:pPr>
      <w:r w:rsidRPr="00D05C00">
        <w:rPr>
          <w:sz w:val="24"/>
          <w:szCs w:val="24"/>
        </w:rPr>
        <w:t>Результаты самообследования показывают, что рассмотренные показатели отвечают предъявляемым требованиям к содержанию и качеству подготовки специалистов среднего звена, квалифицированных рабочих, служащих.</w:t>
      </w:r>
    </w:p>
    <w:p w:rsidR="00480766" w:rsidRPr="00D05C00" w:rsidRDefault="00CB4EF6" w:rsidP="00D05C00">
      <w:pPr>
        <w:pStyle w:val="a3"/>
        <w:tabs>
          <w:tab w:val="left" w:pos="1334"/>
          <w:tab w:val="left" w:pos="2008"/>
          <w:tab w:val="left" w:pos="2334"/>
          <w:tab w:val="left" w:pos="2946"/>
          <w:tab w:val="left" w:pos="3167"/>
          <w:tab w:val="left" w:pos="4008"/>
          <w:tab w:val="left" w:pos="4715"/>
          <w:tab w:val="left" w:pos="5336"/>
          <w:tab w:val="left" w:pos="5527"/>
          <w:tab w:val="left" w:pos="6008"/>
          <w:tab w:val="left" w:pos="6556"/>
          <w:tab w:val="left" w:pos="7076"/>
          <w:tab w:val="left" w:pos="7114"/>
          <w:tab w:val="left" w:pos="7679"/>
          <w:tab w:val="left" w:pos="9297"/>
          <w:tab w:val="left" w:pos="9442"/>
        </w:tabs>
        <w:ind w:right="407" w:firstLine="709"/>
        <w:jc w:val="both"/>
        <w:rPr>
          <w:sz w:val="24"/>
          <w:szCs w:val="24"/>
        </w:rPr>
      </w:pPr>
      <w:r w:rsidRPr="00D05C00">
        <w:rPr>
          <w:sz w:val="24"/>
          <w:szCs w:val="24"/>
        </w:rPr>
        <w:t>Организация</w:t>
      </w:r>
      <w:r w:rsidR="003A52EC" w:rsidRPr="00D05C00">
        <w:rPr>
          <w:sz w:val="24"/>
          <w:szCs w:val="24"/>
        </w:rPr>
        <w:t xml:space="preserve"> </w:t>
      </w:r>
      <w:r w:rsidRPr="00D05C00">
        <w:rPr>
          <w:sz w:val="24"/>
          <w:szCs w:val="24"/>
        </w:rPr>
        <w:t>образовательного</w:t>
      </w:r>
      <w:r w:rsidR="003A52EC" w:rsidRPr="00D05C00">
        <w:rPr>
          <w:sz w:val="24"/>
          <w:szCs w:val="24"/>
        </w:rPr>
        <w:t xml:space="preserve"> </w:t>
      </w:r>
      <w:r w:rsidRPr="00D05C00">
        <w:rPr>
          <w:sz w:val="24"/>
          <w:szCs w:val="24"/>
        </w:rPr>
        <w:t>процесса</w:t>
      </w:r>
      <w:r w:rsidR="003A52EC" w:rsidRPr="00D05C00">
        <w:rPr>
          <w:sz w:val="24"/>
          <w:szCs w:val="24"/>
        </w:rPr>
        <w:t xml:space="preserve"> </w:t>
      </w:r>
      <w:r w:rsidRPr="00D05C00">
        <w:rPr>
          <w:sz w:val="24"/>
          <w:szCs w:val="24"/>
        </w:rPr>
        <w:t>осуществляется</w:t>
      </w:r>
      <w:r w:rsidR="000D3A6E">
        <w:rPr>
          <w:sz w:val="24"/>
          <w:szCs w:val="24"/>
        </w:rPr>
        <w:t xml:space="preserve"> </w:t>
      </w:r>
      <w:r w:rsidRPr="00D05C00">
        <w:rPr>
          <w:sz w:val="24"/>
          <w:szCs w:val="24"/>
        </w:rPr>
        <w:t>в соответствии</w:t>
      </w:r>
      <w:r w:rsidR="003A52EC" w:rsidRPr="00D05C00">
        <w:rPr>
          <w:sz w:val="24"/>
          <w:szCs w:val="24"/>
        </w:rPr>
        <w:t xml:space="preserve"> </w:t>
      </w:r>
      <w:r w:rsidRPr="00D05C00">
        <w:rPr>
          <w:sz w:val="24"/>
          <w:szCs w:val="24"/>
        </w:rPr>
        <w:t>с</w:t>
      </w:r>
      <w:r w:rsidR="003A52EC" w:rsidRPr="00D05C00">
        <w:rPr>
          <w:sz w:val="24"/>
          <w:szCs w:val="24"/>
        </w:rPr>
        <w:t xml:space="preserve"> </w:t>
      </w:r>
      <w:r w:rsidRPr="00D05C00">
        <w:rPr>
          <w:sz w:val="24"/>
          <w:szCs w:val="24"/>
        </w:rPr>
        <w:t>локальными</w:t>
      </w:r>
      <w:r w:rsidRPr="00D05C00">
        <w:rPr>
          <w:sz w:val="24"/>
          <w:szCs w:val="24"/>
        </w:rPr>
        <w:tab/>
        <w:t>нормативными</w:t>
      </w:r>
      <w:r w:rsidR="003A52EC" w:rsidRPr="00D05C00">
        <w:rPr>
          <w:sz w:val="24"/>
          <w:szCs w:val="24"/>
        </w:rPr>
        <w:t xml:space="preserve"> </w:t>
      </w:r>
      <w:r w:rsidRPr="00D05C00">
        <w:rPr>
          <w:sz w:val="24"/>
          <w:szCs w:val="24"/>
        </w:rPr>
        <w:t>актами,</w:t>
      </w:r>
      <w:r w:rsidR="003A52EC" w:rsidRPr="00D05C00">
        <w:rPr>
          <w:sz w:val="24"/>
          <w:szCs w:val="24"/>
        </w:rPr>
        <w:t xml:space="preserve"> </w:t>
      </w:r>
      <w:r w:rsidRPr="00D05C00">
        <w:rPr>
          <w:sz w:val="24"/>
          <w:szCs w:val="24"/>
        </w:rPr>
        <w:t>разработанными</w:t>
      </w:r>
      <w:r w:rsidR="003A52EC" w:rsidRPr="00D05C00">
        <w:rPr>
          <w:sz w:val="24"/>
          <w:szCs w:val="24"/>
        </w:rPr>
        <w:t xml:space="preserve"> </w:t>
      </w:r>
      <w:r w:rsidRPr="00D05C00">
        <w:rPr>
          <w:sz w:val="24"/>
          <w:szCs w:val="24"/>
        </w:rPr>
        <w:t>на основе требований Законодательства в области образования, постановлений Правительства и приказов Министерства образования Российской Федерации</w:t>
      </w:r>
      <w:r w:rsidR="00752649">
        <w:rPr>
          <w:sz w:val="24"/>
          <w:szCs w:val="24"/>
        </w:rPr>
        <w:t>.</w:t>
      </w:r>
      <w:r w:rsidRPr="00D05C00">
        <w:rPr>
          <w:sz w:val="24"/>
          <w:szCs w:val="24"/>
        </w:rPr>
        <w:t xml:space="preserve"> Анализ</w:t>
      </w:r>
      <w:r w:rsidR="003A52EC" w:rsidRPr="00D05C00">
        <w:rPr>
          <w:sz w:val="24"/>
          <w:szCs w:val="24"/>
        </w:rPr>
        <w:t xml:space="preserve"> </w:t>
      </w:r>
      <w:r w:rsidRPr="00D05C00">
        <w:rPr>
          <w:sz w:val="24"/>
          <w:szCs w:val="24"/>
        </w:rPr>
        <w:t>деятельности</w:t>
      </w:r>
      <w:r w:rsidR="003A52EC" w:rsidRPr="00D05C00">
        <w:rPr>
          <w:sz w:val="24"/>
          <w:szCs w:val="24"/>
        </w:rPr>
        <w:t xml:space="preserve"> </w:t>
      </w:r>
      <w:r w:rsidRPr="00D05C00">
        <w:rPr>
          <w:sz w:val="24"/>
          <w:szCs w:val="24"/>
        </w:rPr>
        <w:t>Техникума</w:t>
      </w:r>
      <w:r w:rsidR="003A52EC" w:rsidRPr="00D05C00">
        <w:rPr>
          <w:sz w:val="24"/>
          <w:szCs w:val="24"/>
        </w:rPr>
        <w:t xml:space="preserve"> </w:t>
      </w:r>
      <w:r w:rsidRPr="00D05C00">
        <w:rPr>
          <w:sz w:val="24"/>
          <w:szCs w:val="24"/>
        </w:rPr>
        <w:t>(по</w:t>
      </w:r>
      <w:r w:rsidR="003A52EC" w:rsidRPr="00D05C00">
        <w:rPr>
          <w:sz w:val="24"/>
          <w:szCs w:val="24"/>
        </w:rPr>
        <w:t xml:space="preserve"> </w:t>
      </w:r>
      <w:r w:rsidRPr="00D05C00">
        <w:rPr>
          <w:sz w:val="24"/>
          <w:szCs w:val="24"/>
        </w:rPr>
        <w:t>учебной</w:t>
      </w:r>
      <w:r w:rsidR="003A52EC" w:rsidRPr="00D05C00">
        <w:rPr>
          <w:sz w:val="24"/>
          <w:szCs w:val="24"/>
        </w:rPr>
        <w:t xml:space="preserve"> </w:t>
      </w:r>
      <w:r w:rsidRPr="00D05C00">
        <w:rPr>
          <w:sz w:val="24"/>
          <w:szCs w:val="24"/>
        </w:rPr>
        <w:t>работе)</w:t>
      </w:r>
      <w:r w:rsidR="003A52EC" w:rsidRPr="00D05C00">
        <w:rPr>
          <w:sz w:val="24"/>
          <w:szCs w:val="24"/>
        </w:rPr>
        <w:t xml:space="preserve"> </w:t>
      </w:r>
      <w:r w:rsidRPr="00D05C00">
        <w:rPr>
          <w:sz w:val="24"/>
          <w:szCs w:val="24"/>
        </w:rPr>
        <w:t>позволяет</w:t>
      </w:r>
      <w:r w:rsidR="003A52EC" w:rsidRPr="00D05C00">
        <w:rPr>
          <w:sz w:val="24"/>
          <w:szCs w:val="24"/>
        </w:rPr>
        <w:t xml:space="preserve"> </w:t>
      </w:r>
      <w:r w:rsidRPr="00D05C00">
        <w:rPr>
          <w:sz w:val="24"/>
          <w:szCs w:val="24"/>
        </w:rPr>
        <w:t>отметить:</w:t>
      </w:r>
    </w:p>
    <w:p w:rsidR="00480766" w:rsidRPr="00D05C00" w:rsidRDefault="00CB4EF6" w:rsidP="00D2608D">
      <w:pPr>
        <w:pStyle w:val="a5"/>
        <w:numPr>
          <w:ilvl w:val="0"/>
          <w:numId w:val="3"/>
        </w:numPr>
        <w:tabs>
          <w:tab w:val="left" w:pos="1134"/>
        </w:tabs>
        <w:ind w:left="0" w:right="406" w:firstLine="709"/>
        <w:jc w:val="left"/>
        <w:rPr>
          <w:sz w:val="24"/>
          <w:szCs w:val="24"/>
        </w:rPr>
      </w:pPr>
      <w:r w:rsidRPr="00D05C00">
        <w:rPr>
          <w:sz w:val="24"/>
          <w:szCs w:val="24"/>
        </w:rPr>
        <w:t>все реализуемые в Техникуме образовательные программы (ППКРС, ППССЗ) имеют лицензию и аккредитацию;</w:t>
      </w:r>
    </w:p>
    <w:p w:rsidR="00480766" w:rsidRPr="00D05C00" w:rsidRDefault="00CB4EF6" w:rsidP="00D2608D">
      <w:pPr>
        <w:pStyle w:val="a5"/>
        <w:numPr>
          <w:ilvl w:val="0"/>
          <w:numId w:val="3"/>
        </w:numPr>
        <w:tabs>
          <w:tab w:val="left" w:pos="1134"/>
        </w:tabs>
        <w:ind w:left="0" w:right="410" w:firstLine="709"/>
        <w:jc w:val="left"/>
        <w:rPr>
          <w:sz w:val="24"/>
          <w:szCs w:val="24"/>
        </w:rPr>
      </w:pPr>
      <w:r w:rsidRPr="00D05C00">
        <w:rPr>
          <w:sz w:val="24"/>
          <w:szCs w:val="24"/>
        </w:rPr>
        <w:t>содержание образовательных программ соответствует требованиям Федеральных государственных образовательных стандартов;</w:t>
      </w:r>
    </w:p>
    <w:p w:rsidR="00480766" w:rsidRPr="00D05C00" w:rsidRDefault="00CB4EF6" w:rsidP="00D2608D">
      <w:pPr>
        <w:pStyle w:val="a5"/>
        <w:numPr>
          <w:ilvl w:val="0"/>
          <w:numId w:val="3"/>
        </w:numPr>
        <w:tabs>
          <w:tab w:val="left" w:pos="1134"/>
        </w:tabs>
        <w:ind w:left="0" w:right="413" w:firstLine="709"/>
        <w:jc w:val="left"/>
        <w:rPr>
          <w:sz w:val="24"/>
          <w:szCs w:val="24"/>
        </w:rPr>
      </w:pPr>
      <w:r w:rsidRPr="00D05C00">
        <w:rPr>
          <w:sz w:val="24"/>
          <w:szCs w:val="24"/>
        </w:rPr>
        <w:t>наличие опыта открытия новых специальностей, опыта работы по разработке нормативно-правовой и учебно-программной документации;</w:t>
      </w:r>
    </w:p>
    <w:p w:rsidR="00480766" w:rsidRPr="00D05C00" w:rsidRDefault="00CB4EF6" w:rsidP="00D2608D">
      <w:pPr>
        <w:pStyle w:val="a5"/>
        <w:numPr>
          <w:ilvl w:val="0"/>
          <w:numId w:val="3"/>
        </w:numPr>
        <w:tabs>
          <w:tab w:val="left" w:pos="1134"/>
        </w:tabs>
        <w:ind w:left="0" w:right="412" w:firstLine="709"/>
        <w:rPr>
          <w:sz w:val="24"/>
          <w:szCs w:val="24"/>
        </w:rPr>
      </w:pPr>
      <w:r w:rsidRPr="00D05C00">
        <w:rPr>
          <w:sz w:val="24"/>
          <w:szCs w:val="24"/>
        </w:rPr>
        <w:t>качество подготовки, характеризуемое результатами промежуточных и итоговых аттестаций, отзывами социальных партнеров, оценивается как достаточное.</w:t>
      </w:r>
    </w:p>
    <w:p w:rsidR="00480766" w:rsidRPr="00D05C00" w:rsidRDefault="00CB4EF6" w:rsidP="00D05C00">
      <w:pPr>
        <w:pStyle w:val="a3"/>
        <w:ind w:right="409" w:firstLine="709"/>
        <w:jc w:val="both"/>
        <w:rPr>
          <w:sz w:val="24"/>
          <w:szCs w:val="24"/>
        </w:rPr>
      </w:pPr>
      <w:r w:rsidRPr="00D05C00">
        <w:rPr>
          <w:sz w:val="24"/>
          <w:szCs w:val="24"/>
        </w:rPr>
        <w:t>Образовательная деятельность педагогического коллектива направлена на формирование готовности выпускников Техникума к успешной профессиональной деятельности в условиях современного рынка труда, т.е. на модель выпускника.</w:t>
      </w:r>
    </w:p>
    <w:p w:rsidR="00480766" w:rsidRPr="00D05C00" w:rsidRDefault="00CB4EF6" w:rsidP="00D05C00">
      <w:pPr>
        <w:pStyle w:val="a3"/>
        <w:ind w:right="403" w:firstLine="709"/>
        <w:jc w:val="both"/>
        <w:rPr>
          <w:sz w:val="24"/>
          <w:szCs w:val="24"/>
        </w:rPr>
      </w:pPr>
      <w:r w:rsidRPr="00D05C00">
        <w:rPr>
          <w:sz w:val="24"/>
          <w:szCs w:val="24"/>
        </w:rPr>
        <w:t>Всесторонне проанализировав содержание, требования, условия образовательной деятельности, комиссия по самообследованию считает, что Государственное бюджетное профессиональное образовательное учреждение Иркутской области «Зиминский железнодорожный техникум» имеет достаточный потенциал для подготовки кадров, востребованных рынком труда Иркутской области, г. Зим</w:t>
      </w:r>
      <w:r w:rsidR="00551056" w:rsidRPr="00D05C00">
        <w:rPr>
          <w:sz w:val="24"/>
          <w:szCs w:val="24"/>
        </w:rPr>
        <w:t>ы</w:t>
      </w:r>
      <w:r w:rsidRPr="00D05C00">
        <w:rPr>
          <w:sz w:val="24"/>
          <w:szCs w:val="24"/>
        </w:rPr>
        <w:t xml:space="preserve"> по всем лицензированным профессиям и специальност</w:t>
      </w:r>
      <w:r w:rsidR="00551056" w:rsidRPr="00D05C00">
        <w:rPr>
          <w:sz w:val="24"/>
          <w:szCs w:val="24"/>
        </w:rPr>
        <w:t>ям</w:t>
      </w:r>
      <w:r w:rsidRPr="00D05C00">
        <w:rPr>
          <w:sz w:val="24"/>
          <w:szCs w:val="24"/>
        </w:rPr>
        <w:t xml:space="preserve"> среднего профессионального образования.</w:t>
      </w:r>
    </w:p>
    <w:p w:rsidR="000657F4" w:rsidRDefault="000657F4"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0D3A6E" w:rsidP="00D05C00">
      <w:pPr>
        <w:ind w:right="198" w:firstLine="709"/>
        <w:jc w:val="center"/>
        <w:rPr>
          <w:b/>
          <w:sz w:val="24"/>
          <w:szCs w:val="24"/>
        </w:rPr>
      </w:pPr>
    </w:p>
    <w:p w:rsidR="000D3A6E" w:rsidRDefault="00CB4EF6" w:rsidP="000D3A6E">
      <w:pPr>
        <w:ind w:right="198" w:firstLine="709"/>
        <w:jc w:val="right"/>
        <w:rPr>
          <w:b/>
          <w:sz w:val="24"/>
          <w:szCs w:val="24"/>
        </w:rPr>
      </w:pPr>
      <w:r w:rsidRPr="00D05C00">
        <w:rPr>
          <w:b/>
          <w:sz w:val="24"/>
          <w:szCs w:val="24"/>
        </w:rPr>
        <w:t>Приложение 1</w:t>
      </w:r>
    </w:p>
    <w:p w:rsidR="000D3A6E" w:rsidRDefault="000D3A6E" w:rsidP="000D3A6E">
      <w:pPr>
        <w:ind w:right="198" w:firstLine="709"/>
        <w:jc w:val="center"/>
        <w:rPr>
          <w:b/>
          <w:sz w:val="24"/>
          <w:szCs w:val="24"/>
        </w:rPr>
      </w:pPr>
    </w:p>
    <w:p w:rsidR="00480766" w:rsidRPr="00D05C00" w:rsidRDefault="00CB4EF6" w:rsidP="000D3A6E">
      <w:pPr>
        <w:ind w:right="198" w:firstLine="709"/>
        <w:jc w:val="center"/>
        <w:rPr>
          <w:b/>
          <w:sz w:val="24"/>
          <w:szCs w:val="24"/>
        </w:rPr>
      </w:pPr>
      <w:r w:rsidRPr="00D05C00">
        <w:rPr>
          <w:b/>
          <w:sz w:val="24"/>
          <w:szCs w:val="24"/>
        </w:rPr>
        <w:t>Показатели</w:t>
      </w:r>
    </w:p>
    <w:p w:rsidR="00480766" w:rsidRPr="00D05C00" w:rsidRDefault="00CB4EF6" w:rsidP="000D3A6E">
      <w:pPr>
        <w:ind w:right="478" w:firstLine="709"/>
        <w:jc w:val="center"/>
        <w:rPr>
          <w:b/>
          <w:sz w:val="24"/>
          <w:szCs w:val="24"/>
        </w:rPr>
      </w:pPr>
      <w:r w:rsidRPr="00D05C00">
        <w:rPr>
          <w:b/>
          <w:sz w:val="24"/>
          <w:szCs w:val="24"/>
        </w:rPr>
        <w:t xml:space="preserve">деятельности профессиональной образовательной организации, (утв. </w:t>
      </w:r>
      <w:hyperlink r:id="rId30" w:anchor="0">
        <w:r w:rsidRPr="00D05C00">
          <w:rPr>
            <w:b/>
            <w:sz w:val="24"/>
            <w:szCs w:val="24"/>
          </w:rPr>
          <w:t>приказом</w:t>
        </w:r>
      </w:hyperlink>
      <w:r w:rsidRPr="00D05C00">
        <w:rPr>
          <w:b/>
          <w:sz w:val="24"/>
          <w:szCs w:val="24"/>
        </w:rPr>
        <w:t xml:space="preserve"> Минобрнауки РФ от 10.12.2013</w:t>
      </w:r>
      <w:r w:rsidR="003A52EC" w:rsidRPr="00D05C00">
        <w:rPr>
          <w:b/>
          <w:sz w:val="24"/>
          <w:szCs w:val="24"/>
        </w:rPr>
        <w:t xml:space="preserve"> </w:t>
      </w:r>
      <w:r w:rsidRPr="00D05C00">
        <w:rPr>
          <w:b/>
          <w:sz w:val="24"/>
          <w:szCs w:val="24"/>
        </w:rPr>
        <w:t>г. №1324)</w:t>
      </w:r>
    </w:p>
    <w:p w:rsidR="00480766" w:rsidRPr="00D05C00" w:rsidRDefault="00480766" w:rsidP="00D05C00">
      <w:pPr>
        <w:pStyle w:val="a3"/>
        <w:ind w:firstLine="709"/>
        <w:rPr>
          <w:b/>
          <w:sz w:val="24"/>
          <w:szCs w:val="24"/>
        </w:rPr>
      </w:pPr>
    </w:p>
    <w:tbl>
      <w:tblPr>
        <w:tblStyle w:val="TableNormal"/>
        <w:tblW w:w="9669"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095"/>
        <w:gridCol w:w="2837"/>
      </w:tblGrid>
      <w:tr w:rsidR="00480766" w:rsidRPr="00D05C00" w:rsidTr="00F95459">
        <w:trPr>
          <w:trHeight w:val="606"/>
        </w:trPr>
        <w:tc>
          <w:tcPr>
            <w:tcW w:w="737" w:type="dxa"/>
          </w:tcPr>
          <w:p w:rsidR="00480766" w:rsidRPr="00D05C00" w:rsidRDefault="00CB4EF6" w:rsidP="00AF70A2">
            <w:pPr>
              <w:pStyle w:val="TableParagraph"/>
              <w:ind w:left="170" w:right="219"/>
              <w:rPr>
                <w:b/>
                <w:sz w:val="24"/>
                <w:szCs w:val="24"/>
              </w:rPr>
            </w:pPr>
            <w:r w:rsidRPr="00D05C00">
              <w:rPr>
                <w:b/>
                <w:sz w:val="24"/>
                <w:szCs w:val="24"/>
              </w:rPr>
              <w:t>№ п/п</w:t>
            </w:r>
          </w:p>
        </w:tc>
        <w:tc>
          <w:tcPr>
            <w:tcW w:w="6095" w:type="dxa"/>
          </w:tcPr>
          <w:p w:rsidR="00480766" w:rsidRPr="00D05C00" w:rsidRDefault="00CB4EF6" w:rsidP="00AF70A2">
            <w:pPr>
              <w:pStyle w:val="TableParagraph"/>
              <w:ind w:left="170"/>
              <w:jc w:val="center"/>
              <w:rPr>
                <w:b/>
                <w:sz w:val="24"/>
                <w:szCs w:val="24"/>
              </w:rPr>
            </w:pPr>
            <w:r w:rsidRPr="00D05C00">
              <w:rPr>
                <w:b/>
                <w:sz w:val="24"/>
                <w:szCs w:val="24"/>
              </w:rPr>
              <w:t>Показатели</w:t>
            </w:r>
          </w:p>
        </w:tc>
        <w:tc>
          <w:tcPr>
            <w:tcW w:w="2837" w:type="dxa"/>
          </w:tcPr>
          <w:p w:rsidR="00480766" w:rsidRPr="00D05C00" w:rsidRDefault="00CB4EF6" w:rsidP="00AF70A2">
            <w:pPr>
              <w:pStyle w:val="TableParagraph"/>
              <w:ind w:left="170" w:right="1"/>
              <w:jc w:val="center"/>
              <w:rPr>
                <w:b/>
                <w:sz w:val="24"/>
                <w:szCs w:val="24"/>
              </w:rPr>
            </w:pPr>
            <w:r w:rsidRPr="00D05C00">
              <w:rPr>
                <w:b/>
                <w:sz w:val="24"/>
                <w:szCs w:val="24"/>
              </w:rPr>
              <w:t>Единица измерения</w:t>
            </w:r>
          </w:p>
        </w:tc>
      </w:tr>
      <w:tr w:rsidR="00480766" w:rsidRPr="00D05C00" w:rsidTr="00F95459">
        <w:trPr>
          <w:trHeight w:val="275"/>
        </w:trPr>
        <w:tc>
          <w:tcPr>
            <w:tcW w:w="737" w:type="dxa"/>
          </w:tcPr>
          <w:p w:rsidR="00480766" w:rsidRPr="00D05C00" w:rsidRDefault="00CB4EF6" w:rsidP="00AF70A2">
            <w:pPr>
              <w:pStyle w:val="TableParagraph"/>
              <w:ind w:left="170"/>
              <w:rPr>
                <w:sz w:val="24"/>
                <w:szCs w:val="24"/>
              </w:rPr>
            </w:pPr>
            <w:r w:rsidRPr="00D05C00">
              <w:rPr>
                <w:sz w:val="24"/>
                <w:szCs w:val="24"/>
              </w:rPr>
              <w:t>1.</w:t>
            </w:r>
          </w:p>
        </w:tc>
        <w:tc>
          <w:tcPr>
            <w:tcW w:w="6095" w:type="dxa"/>
          </w:tcPr>
          <w:p w:rsidR="00480766" w:rsidRPr="00D05C00" w:rsidRDefault="00CB4EF6" w:rsidP="00AF70A2">
            <w:pPr>
              <w:pStyle w:val="TableParagraph"/>
              <w:ind w:left="170"/>
              <w:rPr>
                <w:sz w:val="24"/>
                <w:szCs w:val="24"/>
              </w:rPr>
            </w:pPr>
            <w:r w:rsidRPr="00D05C00">
              <w:rPr>
                <w:sz w:val="24"/>
                <w:szCs w:val="24"/>
              </w:rPr>
              <w:t>Образовательная деятельность</w:t>
            </w:r>
          </w:p>
        </w:tc>
        <w:tc>
          <w:tcPr>
            <w:tcW w:w="2837" w:type="dxa"/>
          </w:tcPr>
          <w:p w:rsidR="00480766" w:rsidRPr="00D05C00" w:rsidRDefault="00480766" w:rsidP="00AF70A2">
            <w:pPr>
              <w:pStyle w:val="TableParagraph"/>
              <w:ind w:left="170"/>
              <w:rPr>
                <w:sz w:val="24"/>
                <w:szCs w:val="24"/>
              </w:rPr>
            </w:pPr>
          </w:p>
        </w:tc>
      </w:tr>
      <w:tr w:rsidR="00480766" w:rsidRPr="00D05C00" w:rsidTr="00F95459">
        <w:trPr>
          <w:trHeight w:val="1103"/>
        </w:trPr>
        <w:tc>
          <w:tcPr>
            <w:tcW w:w="737" w:type="dxa"/>
          </w:tcPr>
          <w:p w:rsidR="00480766" w:rsidRPr="00D05C00" w:rsidRDefault="00CB4EF6" w:rsidP="00AF70A2">
            <w:pPr>
              <w:pStyle w:val="TableParagraph"/>
              <w:ind w:left="170"/>
              <w:rPr>
                <w:sz w:val="24"/>
                <w:szCs w:val="24"/>
              </w:rPr>
            </w:pPr>
            <w:r w:rsidRPr="00D05C00">
              <w:rPr>
                <w:sz w:val="24"/>
                <w:szCs w:val="24"/>
              </w:rPr>
              <w:t>1.1</w:t>
            </w:r>
          </w:p>
        </w:tc>
        <w:tc>
          <w:tcPr>
            <w:tcW w:w="6095" w:type="dxa"/>
          </w:tcPr>
          <w:p w:rsidR="00480766" w:rsidRPr="00D05C00" w:rsidRDefault="00CB4EF6" w:rsidP="00AF70A2">
            <w:pPr>
              <w:pStyle w:val="TableParagraph"/>
              <w:ind w:left="170"/>
              <w:rPr>
                <w:sz w:val="24"/>
                <w:szCs w:val="24"/>
              </w:rPr>
            </w:pPr>
            <w:r w:rsidRPr="00D05C00">
              <w:rPr>
                <w:sz w:val="24"/>
                <w:szCs w:val="24"/>
              </w:rPr>
              <w:t>Общая численность студентов (курсантов), обучающихся по образовательным программам подготовки квалифицированных рабочих, служащих, в</w:t>
            </w:r>
          </w:p>
          <w:p w:rsidR="00480766" w:rsidRPr="00D05C00" w:rsidRDefault="00CB4EF6" w:rsidP="00AF70A2">
            <w:pPr>
              <w:pStyle w:val="TableParagraph"/>
              <w:ind w:left="170"/>
              <w:rPr>
                <w:sz w:val="24"/>
                <w:szCs w:val="24"/>
              </w:rPr>
            </w:pPr>
            <w:r w:rsidRPr="00D05C00">
              <w:rPr>
                <w:sz w:val="24"/>
                <w:szCs w:val="24"/>
              </w:rPr>
              <w:t>том числе:</w:t>
            </w:r>
          </w:p>
        </w:tc>
        <w:tc>
          <w:tcPr>
            <w:tcW w:w="2837" w:type="dxa"/>
          </w:tcPr>
          <w:p w:rsidR="00480766" w:rsidRPr="00D05C00" w:rsidRDefault="00480766" w:rsidP="00AF70A2">
            <w:pPr>
              <w:pStyle w:val="TableParagraph"/>
              <w:ind w:left="170"/>
              <w:rPr>
                <w:b/>
                <w:sz w:val="24"/>
                <w:szCs w:val="24"/>
              </w:rPr>
            </w:pPr>
          </w:p>
          <w:p w:rsidR="00480766" w:rsidRPr="00D05C00" w:rsidRDefault="00CB4EF6" w:rsidP="00752649">
            <w:pPr>
              <w:pStyle w:val="TableParagraph"/>
              <w:ind w:left="170"/>
              <w:jc w:val="center"/>
              <w:rPr>
                <w:sz w:val="24"/>
                <w:szCs w:val="24"/>
              </w:rPr>
            </w:pPr>
            <w:r w:rsidRPr="00D05C00">
              <w:rPr>
                <w:sz w:val="24"/>
                <w:szCs w:val="24"/>
              </w:rPr>
              <w:t>4</w:t>
            </w:r>
            <w:r w:rsidR="00A36D1F" w:rsidRPr="00D05C00">
              <w:rPr>
                <w:sz w:val="24"/>
                <w:szCs w:val="24"/>
              </w:rPr>
              <w:t>1</w:t>
            </w:r>
            <w:r w:rsidR="00752649">
              <w:rPr>
                <w:sz w:val="24"/>
                <w:szCs w:val="24"/>
              </w:rPr>
              <w:t>8</w:t>
            </w:r>
          </w:p>
        </w:tc>
      </w:tr>
      <w:tr w:rsidR="00480766" w:rsidRPr="00D05C00" w:rsidTr="00F95459">
        <w:trPr>
          <w:trHeight w:val="275"/>
        </w:trPr>
        <w:tc>
          <w:tcPr>
            <w:tcW w:w="737" w:type="dxa"/>
          </w:tcPr>
          <w:p w:rsidR="00480766" w:rsidRPr="00D05C00" w:rsidRDefault="00CB4EF6" w:rsidP="00AF70A2">
            <w:pPr>
              <w:pStyle w:val="TableParagraph"/>
              <w:ind w:left="170"/>
              <w:rPr>
                <w:sz w:val="24"/>
                <w:szCs w:val="24"/>
              </w:rPr>
            </w:pPr>
            <w:r w:rsidRPr="00D05C00">
              <w:rPr>
                <w:sz w:val="24"/>
                <w:szCs w:val="24"/>
              </w:rPr>
              <w:t>1.1.1</w:t>
            </w:r>
          </w:p>
        </w:tc>
        <w:tc>
          <w:tcPr>
            <w:tcW w:w="6095" w:type="dxa"/>
          </w:tcPr>
          <w:p w:rsidR="00480766" w:rsidRPr="00D05C00" w:rsidRDefault="00CB4EF6" w:rsidP="00AF70A2">
            <w:pPr>
              <w:pStyle w:val="TableParagraph"/>
              <w:ind w:left="170"/>
              <w:rPr>
                <w:sz w:val="24"/>
                <w:szCs w:val="24"/>
              </w:rPr>
            </w:pPr>
            <w:r w:rsidRPr="00D05C00">
              <w:rPr>
                <w:sz w:val="24"/>
                <w:szCs w:val="24"/>
              </w:rPr>
              <w:t>По очной форме обучения</w:t>
            </w:r>
          </w:p>
        </w:tc>
        <w:tc>
          <w:tcPr>
            <w:tcW w:w="2837" w:type="dxa"/>
          </w:tcPr>
          <w:p w:rsidR="00480766" w:rsidRPr="00D05C00" w:rsidRDefault="00A36D1F" w:rsidP="00752649">
            <w:pPr>
              <w:pStyle w:val="TableParagraph"/>
              <w:ind w:left="170"/>
              <w:jc w:val="center"/>
              <w:rPr>
                <w:sz w:val="24"/>
                <w:szCs w:val="24"/>
              </w:rPr>
            </w:pPr>
            <w:r w:rsidRPr="00D05C00">
              <w:rPr>
                <w:sz w:val="24"/>
                <w:szCs w:val="24"/>
              </w:rPr>
              <w:t>41</w:t>
            </w:r>
            <w:r w:rsidR="00752649">
              <w:rPr>
                <w:sz w:val="24"/>
                <w:szCs w:val="24"/>
              </w:rPr>
              <w:t>8</w:t>
            </w:r>
          </w:p>
        </w:tc>
      </w:tr>
      <w:tr w:rsidR="00480766" w:rsidRPr="00D05C00" w:rsidTr="00F95459">
        <w:trPr>
          <w:trHeight w:val="276"/>
        </w:trPr>
        <w:tc>
          <w:tcPr>
            <w:tcW w:w="737" w:type="dxa"/>
          </w:tcPr>
          <w:p w:rsidR="00480766" w:rsidRPr="00D05C00" w:rsidRDefault="00CB4EF6" w:rsidP="00AF70A2">
            <w:pPr>
              <w:pStyle w:val="TableParagraph"/>
              <w:ind w:left="170"/>
              <w:rPr>
                <w:sz w:val="24"/>
                <w:szCs w:val="24"/>
              </w:rPr>
            </w:pPr>
            <w:r w:rsidRPr="00D05C00">
              <w:rPr>
                <w:sz w:val="24"/>
                <w:szCs w:val="24"/>
              </w:rPr>
              <w:t>1.1.2</w:t>
            </w:r>
          </w:p>
        </w:tc>
        <w:tc>
          <w:tcPr>
            <w:tcW w:w="6095" w:type="dxa"/>
          </w:tcPr>
          <w:p w:rsidR="00480766" w:rsidRPr="00D05C00" w:rsidRDefault="00CB4EF6" w:rsidP="00AF70A2">
            <w:pPr>
              <w:pStyle w:val="TableParagraph"/>
              <w:ind w:left="170"/>
              <w:rPr>
                <w:sz w:val="24"/>
                <w:szCs w:val="24"/>
              </w:rPr>
            </w:pPr>
            <w:r w:rsidRPr="00D05C00">
              <w:rPr>
                <w:sz w:val="24"/>
                <w:szCs w:val="24"/>
              </w:rPr>
              <w:t>По очно-заочной форме обучения</w:t>
            </w:r>
          </w:p>
        </w:tc>
        <w:tc>
          <w:tcPr>
            <w:tcW w:w="2837" w:type="dxa"/>
          </w:tcPr>
          <w:p w:rsidR="00480766" w:rsidRPr="00D05C00" w:rsidRDefault="00CB4EF6" w:rsidP="00AF70A2">
            <w:pPr>
              <w:pStyle w:val="TableParagraph"/>
              <w:ind w:left="170"/>
              <w:jc w:val="center"/>
              <w:rPr>
                <w:sz w:val="24"/>
                <w:szCs w:val="24"/>
              </w:rPr>
            </w:pPr>
            <w:r w:rsidRPr="00D05C00">
              <w:rPr>
                <w:sz w:val="24"/>
                <w:szCs w:val="24"/>
              </w:rPr>
              <w:t>0</w:t>
            </w:r>
          </w:p>
        </w:tc>
      </w:tr>
      <w:tr w:rsidR="00480766" w:rsidRPr="00D05C00" w:rsidTr="00F95459">
        <w:trPr>
          <w:trHeight w:val="275"/>
        </w:trPr>
        <w:tc>
          <w:tcPr>
            <w:tcW w:w="737" w:type="dxa"/>
          </w:tcPr>
          <w:p w:rsidR="00480766" w:rsidRPr="00D05C00" w:rsidRDefault="00CB4EF6" w:rsidP="00AF70A2">
            <w:pPr>
              <w:pStyle w:val="TableParagraph"/>
              <w:ind w:left="170"/>
              <w:rPr>
                <w:sz w:val="24"/>
                <w:szCs w:val="24"/>
              </w:rPr>
            </w:pPr>
            <w:r w:rsidRPr="00D05C00">
              <w:rPr>
                <w:sz w:val="24"/>
                <w:szCs w:val="24"/>
              </w:rPr>
              <w:t>1.1.3</w:t>
            </w:r>
          </w:p>
        </w:tc>
        <w:tc>
          <w:tcPr>
            <w:tcW w:w="6095" w:type="dxa"/>
          </w:tcPr>
          <w:p w:rsidR="00480766" w:rsidRPr="00D05C00" w:rsidRDefault="00CB4EF6" w:rsidP="00AF70A2">
            <w:pPr>
              <w:pStyle w:val="TableParagraph"/>
              <w:ind w:left="170"/>
              <w:rPr>
                <w:sz w:val="24"/>
                <w:szCs w:val="24"/>
              </w:rPr>
            </w:pPr>
            <w:r w:rsidRPr="00D05C00">
              <w:rPr>
                <w:sz w:val="24"/>
                <w:szCs w:val="24"/>
              </w:rPr>
              <w:t>По заочной форме обучения</w:t>
            </w:r>
          </w:p>
        </w:tc>
        <w:tc>
          <w:tcPr>
            <w:tcW w:w="2837" w:type="dxa"/>
          </w:tcPr>
          <w:p w:rsidR="00480766" w:rsidRPr="00D05C00" w:rsidRDefault="00CB4EF6" w:rsidP="00AF70A2">
            <w:pPr>
              <w:pStyle w:val="TableParagraph"/>
              <w:ind w:left="170"/>
              <w:jc w:val="center"/>
              <w:rPr>
                <w:sz w:val="24"/>
                <w:szCs w:val="24"/>
              </w:rPr>
            </w:pPr>
            <w:r w:rsidRPr="00D05C00">
              <w:rPr>
                <w:sz w:val="24"/>
                <w:szCs w:val="24"/>
              </w:rPr>
              <w:t>0</w:t>
            </w:r>
          </w:p>
        </w:tc>
      </w:tr>
      <w:tr w:rsidR="00480766" w:rsidRPr="00D05C00" w:rsidTr="00F95459">
        <w:trPr>
          <w:trHeight w:val="827"/>
        </w:trPr>
        <w:tc>
          <w:tcPr>
            <w:tcW w:w="737" w:type="dxa"/>
          </w:tcPr>
          <w:p w:rsidR="00480766" w:rsidRPr="00D05C00" w:rsidRDefault="00CB4EF6" w:rsidP="00AF70A2">
            <w:pPr>
              <w:pStyle w:val="TableParagraph"/>
              <w:ind w:left="170"/>
              <w:rPr>
                <w:sz w:val="24"/>
                <w:szCs w:val="24"/>
              </w:rPr>
            </w:pPr>
            <w:r w:rsidRPr="00D05C00">
              <w:rPr>
                <w:sz w:val="24"/>
                <w:szCs w:val="24"/>
              </w:rPr>
              <w:t>1.2</w:t>
            </w:r>
          </w:p>
        </w:tc>
        <w:tc>
          <w:tcPr>
            <w:tcW w:w="6095" w:type="dxa"/>
          </w:tcPr>
          <w:p w:rsidR="00480766" w:rsidRPr="00D05C00" w:rsidRDefault="00CB4EF6" w:rsidP="00AF70A2">
            <w:pPr>
              <w:pStyle w:val="TableParagraph"/>
              <w:ind w:left="170"/>
              <w:rPr>
                <w:sz w:val="24"/>
                <w:szCs w:val="24"/>
              </w:rPr>
            </w:pPr>
            <w:r w:rsidRPr="00D05C00">
              <w:rPr>
                <w:sz w:val="24"/>
                <w:szCs w:val="24"/>
              </w:rPr>
              <w:t>Общая численность студентов (курсантов), обучающихся по образовательным программам</w:t>
            </w:r>
          </w:p>
          <w:p w:rsidR="00480766" w:rsidRPr="00D05C00" w:rsidRDefault="00CB4EF6" w:rsidP="00AF70A2">
            <w:pPr>
              <w:pStyle w:val="TableParagraph"/>
              <w:ind w:left="170"/>
              <w:rPr>
                <w:sz w:val="24"/>
                <w:szCs w:val="24"/>
              </w:rPr>
            </w:pPr>
            <w:r w:rsidRPr="00D05C00">
              <w:rPr>
                <w:sz w:val="24"/>
                <w:szCs w:val="24"/>
              </w:rPr>
              <w:t>подготовки специалистов среднего звена, в том числе:</w:t>
            </w:r>
          </w:p>
        </w:tc>
        <w:tc>
          <w:tcPr>
            <w:tcW w:w="2837" w:type="dxa"/>
          </w:tcPr>
          <w:p w:rsidR="00480766" w:rsidRPr="00D05C00" w:rsidRDefault="00CB4EF6" w:rsidP="00752649">
            <w:pPr>
              <w:pStyle w:val="TableParagraph"/>
              <w:ind w:left="170"/>
              <w:jc w:val="center"/>
              <w:rPr>
                <w:sz w:val="24"/>
                <w:szCs w:val="24"/>
              </w:rPr>
            </w:pPr>
            <w:r w:rsidRPr="00D05C00">
              <w:rPr>
                <w:sz w:val="24"/>
                <w:szCs w:val="24"/>
              </w:rPr>
              <w:t>3</w:t>
            </w:r>
            <w:r w:rsidR="00752649">
              <w:rPr>
                <w:sz w:val="24"/>
                <w:szCs w:val="24"/>
              </w:rPr>
              <w:t>340</w:t>
            </w:r>
          </w:p>
        </w:tc>
      </w:tr>
      <w:tr w:rsidR="00480766" w:rsidRPr="00D05C00" w:rsidTr="00F95459">
        <w:trPr>
          <w:trHeight w:val="278"/>
        </w:trPr>
        <w:tc>
          <w:tcPr>
            <w:tcW w:w="737" w:type="dxa"/>
          </w:tcPr>
          <w:p w:rsidR="00480766" w:rsidRPr="00D05C00" w:rsidRDefault="00CB4EF6" w:rsidP="00AF70A2">
            <w:pPr>
              <w:pStyle w:val="TableParagraph"/>
              <w:ind w:left="170"/>
              <w:rPr>
                <w:sz w:val="24"/>
                <w:szCs w:val="24"/>
              </w:rPr>
            </w:pPr>
            <w:r w:rsidRPr="00D05C00">
              <w:rPr>
                <w:sz w:val="24"/>
                <w:szCs w:val="24"/>
              </w:rPr>
              <w:t>1.2.1</w:t>
            </w:r>
          </w:p>
        </w:tc>
        <w:tc>
          <w:tcPr>
            <w:tcW w:w="6095" w:type="dxa"/>
          </w:tcPr>
          <w:p w:rsidR="00480766" w:rsidRPr="00D05C00" w:rsidRDefault="00CB4EF6" w:rsidP="00AF70A2">
            <w:pPr>
              <w:pStyle w:val="TableParagraph"/>
              <w:ind w:left="170"/>
              <w:rPr>
                <w:sz w:val="24"/>
                <w:szCs w:val="24"/>
              </w:rPr>
            </w:pPr>
            <w:r w:rsidRPr="00D05C00">
              <w:rPr>
                <w:sz w:val="24"/>
                <w:szCs w:val="24"/>
              </w:rPr>
              <w:t>По очной форме обучения</w:t>
            </w:r>
          </w:p>
        </w:tc>
        <w:tc>
          <w:tcPr>
            <w:tcW w:w="2837" w:type="dxa"/>
          </w:tcPr>
          <w:p w:rsidR="00480766" w:rsidRPr="00D05C00" w:rsidRDefault="00A36D1F" w:rsidP="00752649">
            <w:pPr>
              <w:pStyle w:val="TableParagraph"/>
              <w:ind w:left="170"/>
              <w:jc w:val="center"/>
              <w:rPr>
                <w:sz w:val="24"/>
                <w:szCs w:val="24"/>
              </w:rPr>
            </w:pPr>
            <w:r w:rsidRPr="00D05C00">
              <w:rPr>
                <w:sz w:val="24"/>
                <w:szCs w:val="24"/>
              </w:rPr>
              <w:t>19</w:t>
            </w:r>
            <w:r w:rsidR="00752649">
              <w:rPr>
                <w:sz w:val="24"/>
                <w:szCs w:val="24"/>
              </w:rPr>
              <w:t>7</w:t>
            </w:r>
          </w:p>
        </w:tc>
      </w:tr>
      <w:tr w:rsidR="00480766" w:rsidRPr="00D05C00" w:rsidTr="00F95459">
        <w:trPr>
          <w:trHeight w:val="275"/>
        </w:trPr>
        <w:tc>
          <w:tcPr>
            <w:tcW w:w="737" w:type="dxa"/>
          </w:tcPr>
          <w:p w:rsidR="00480766" w:rsidRPr="00D05C00" w:rsidRDefault="00CB4EF6" w:rsidP="00AF70A2">
            <w:pPr>
              <w:pStyle w:val="TableParagraph"/>
              <w:ind w:left="170"/>
              <w:rPr>
                <w:sz w:val="24"/>
                <w:szCs w:val="24"/>
              </w:rPr>
            </w:pPr>
            <w:r w:rsidRPr="00D05C00">
              <w:rPr>
                <w:sz w:val="24"/>
                <w:szCs w:val="24"/>
              </w:rPr>
              <w:t>1.2.2</w:t>
            </w:r>
          </w:p>
        </w:tc>
        <w:tc>
          <w:tcPr>
            <w:tcW w:w="6095" w:type="dxa"/>
          </w:tcPr>
          <w:p w:rsidR="00480766" w:rsidRPr="00D05C00" w:rsidRDefault="00CB4EF6" w:rsidP="00AF70A2">
            <w:pPr>
              <w:pStyle w:val="TableParagraph"/>
              <w:ind w:left="170"/>
              <w:rPr>
                <w:sz w:val="24"/>
                <w:szCs w:val="24"/>
              </w:rPr>
            </w:pPr>
            <w:r w:rsidRPr="00D05C00">
              <w:rPr>
                <w:sz w:val="24"/>
                <w:szCs w:val="24"/>
              </w:rPr>
              <w:t>По очно-заочной форме обучения</w:t>
            </w:r>
          </w:p>
        </w:tc>
        <w:tc>
          <w:tcPr>
            <w:tcW w:w="2837" w:type="dxa"/>
          </w:tcPr>
          <w:p w:rsidR="00480766" w:rsidRPr="00D05C00" w:rsidRDefault="00CB4EF6" w:rsidP="00AF70A2">
            <w:pPr>
              <w:pStyle w:val="TableParagraph"/>
              <w:ind w:left="170"/>
              <w:jc w:val="center"/>
              <w:rPr>
                <w:sz w:val="24"/>
                <w:szCs w:val="24"/>
              </w:rPr>
            </w:pPr>
            <w:r w:rsidRPr="00D05C00">
              <w:rPr>
                <w:sz w:val="24"/>
                <w:szCs w:val="24"/>
              </w:rPr>
              <w:t>0</w:t>
            </w:r>
          </w:p>
        </w:tc>
      </w:tr>
      <w:tr w:rsidR="00480766" w:rsidRPr="00D05C00" w:rsidTr="00F95459">
        <w:trPr>
          <w:trHeight w:val="275"/>
        </w:trPr>
        <w:tc>
          <w:tcPr>
            <w:tcW w:w="737" w:type="dxa"/>
          </w:tcPr>
          <w:p w:rsidR="00480766" w:rsidRPr="00D05C00" w:rsidRDefault="00CB4EF6" w:rsidP="00AF70A2">
            <w:pPr>
              <w:pStyle w:val="TableParagraph"/>
              <w:ind w:left="170"/>
              <w:rPr>
                <w:sz w:val="24"/>
                <w:szCs w:val="24"/>
              </w:rPr>
            </w:pPr>
            <w:r w:rsidRPr="00D05C00">
              <w:rPr>
                <w:sz w:val="24"/>
                <w:szCs w:val="24"/>
              </w:rPr>
              <w:t>1.2.3</w:t>
            </w:r>
          </w:p>
        </w:tc>
        <w:tc>
          <w:tcPr>
            <w:tcW w:w="6095" w:type="dxa"/>
          </w:tcPr>
          <w:p w:rsidR="00480766" w:rsidRPr="00D05C00" w:rsidRDefault="00CB4EF6" w:rsidP="00AF70A2">
            <w:pPr>
              <w:pStyle w:val="TableParagraph"/>
              <w:ind w:left="170"/>
              <w:rPr>
                <w:sz w:val="24"/>
                <w:szCs w:val="24"/>
              </w:rPr>
            </w:pPr>
            <w:r w:rsidRPr="00D05C00">
              <w:rPr>
                <w:sz w:val="24"/>
                <w:szCs w:val="24"/>
              </w:rPr>
              <w:t>По заочной форме обучения</w:t>
            </w:r>
          </w:p>
        </w:tc>
        <w:tc>
          <w:tcPr>
            <w:tcW w:w="2837" w:type="dxa"/>
          </w:tcPr>
          <w:p w:rsidR="00480766" w:rsidRPr="00D05C00" w:rsidRDefault="00CB4EF6" w:rsidP="00752649">
            <w:pPr>
              <w:pStyle w:val="TableParagraph"/>
              <w:ind w:left="170"/>
              <w:jc w:val="center"/>
              <w:rPr>
                <w:sz w:val="24"/>
                <w:szCs w:val="24"/>
              </w:rPr>
            </w:pPr>
            <w:r w:rsidRPr="00D05C00">
              <w:rPr>
                <w:sz w:val="24"/>
                <w:szCs w:val="24"/>
              </w:rPr>
              <w:t>1</w:t>
            </w:r>
            <w:r w:rsidR="00752649">
              <w:rPr>
                <w:sz w:val="24"/>
                <w:szCs w:val="24"/>
              </w:rPr>
              <w:t>43</w:t>
            </w:r>
          </w:p>
        </w:tc>
      </w:tr>
      <w:tr w:rsidR="00480766" w:rsidRPr="00D05C00" w:rsidTr="00F95459">
        <w:trPr>
          <w:trHeight w:val="551"/>
        </w:trPr>
        <w:tc>
          <w:tcPr>
            <w:tcW w:w="737" w:type="dxa"/>
          </w:tcPr>
          <w:p w:rsidR="00480766" w:rsidRPr="00D05C00" w:rsidRDefault="00CB4EF6" w:rsidP="00AF70A2">
            <w:pPr>
              <w:pStyle w:val="TableParagraph"/>
              <w:ind w:left="170"/>
              <w:rPr>
                <w:sz w:val="24"/>
                <w:szCs w:val="24"/>
              </w:rPr>
            </w:pPr>
            <w:r w:rsidRPr="00D05C00">
              <w:rPr>
                <w:sz w:val="24"/>
                <w:szCs w:val="24"/>
              </w:rPr>
              <w:t>1.3</w:t>
            </w:r>
          </w:p>
        </w:tc>
        <w:tc>
          <w:tcPr>
            <w:tcW w:w="6095" w:type="dxa"/>
          </w:tcPr>
          <w:p w:rsidR="00480766" w:rsidRPr="00D05C00" w:rsidRDefault="00CB4EF6" w:rsidP="00AF70A2">
            <w:pPr>
              <w:pStyle w:val="TableParagraph"/>
              <w:ind w:left="170"/>
              <w:rPr>
                <w:sz w:val="24"/>
                <w:szCs w:val="24"/>
              </w:rPr>
            </w:pPr>
            <w:r w:rsidRPr="00D05C00">
              <w:rPr>
                <w:sz w:val="24"/>
                <w:szCs w:val="24"/>
              </w:rPr>
              <w:t>Количество реализуемых образовательных программ</w:t>
            </w:r>
          </w:p>
          <w:p w:rsidR="00480766" w:rsidRPr="00D05C00" w:rsidRDefault="00CB4EF6" w:rsidP="00AF70A2">
            <w:pPr>
              <w:pStyle w:val="TableParagraph"/>
              <w:ind w:left="170"/>
              <w:rPr>
                <w:sz w:val="24"/>
                <w:szCs w:val="24"/>
              </w:rPr>
            </w:pPr>
            <w:r w:rsidRPr="00D05C00">
              <w:rPr>
                <w:sz w:val="24"/>
                <w:szCs w:val="24"/>
              </w:rPr>
              <w:t>среднего профессионального образования</w:t>
            </w:r>
          </w:p>
        </w:tc>
        <w:tc>
          <w:tcPr>
            <w:tcW w:w="2837" w:type="dxa"/>
          </w:tcPr>
          <w:p w:rsidR="00480766" w:rsidRPr="00D05C00" w:rsidRDefault="004C3079" w:rsidP="00AF70A2">
            <w:pPr>
              <w:pStyle w:val="TableParagraph"/>
              <w:ind w:left="170"/>
              <w:jc w:val="center"/>
              <w:rPr>
                <w:sz w:val="24"/>
                <w:szCs w:val="24"/>
              </w:rPr>
            </w:pPr>
            <w:r>
              <w:rPr>
                <w:sz w:val="24"/>
                <w:szCs w:val="24"/>
              </w:rPr>
              <w:t>12</w:t>
            </w:r>
          </w:p>
        </w:tc>
      </w:tr>
      <w:tr w:rsidR="00480766" w:rsidRPr="00D05C00" w:rsidTr="00F95459">
        <w:trPr>
          <w:trHeight w:val="827"/>
        </w:trPr>
        <w:tc>
          <w:tcPr>
            <w:tcW w:w="737" w:type="dxa"/>
          </w:tcPr>
          <w:p w:rsidR="00480766" w:rsidRPr="00D05C00" w:rsidRDefault="00CB4EF6" w:rsidP="00AF70A2">
            <w:pPr>
              <w:pStyle w:val="TableParagraph"/>
              <w:ind w:left="170"/>
              <w:rPr>
                <w:sz w:val="24"/>
                <w:szCs w:val="24"/>
              </w:rPr>
            </w:pPr>
            <w:r w:rsidRPr="00D05C00">
              <w:rPr>
                <w:sz w:val="24"/>
                <w:szCs w:val="24"/>
              </w:rPr>
              <w:t>1.4</w:t>
            </w:r>
          </w:p>
        </w:tc>
        <w:tc>
          <w:tcPr>
            <w:tcW w:w="6095" w:type="dxa"/>
          </w:tcPr>
          <w:p w:rsidR="00480766" w:rsidRPr="00D05C00" w:rsidRDefault="00CB4EF6" w:rsidP="00AF70A2">
            <w:pPr>
              <w:pStyle w:val="TableParagraph"/>
              <w:ind w:left="170"/>
              <w:rPr>
                <w:sz w:val="24"/>
                <w:szCs w:val="24"/>
              </w:rPr>
            </w:pPr>
            <w:r w:rsidRPr="00D05C00">
              <w:rPr>
                <w:sz w:val="24"/>
                <w:szCs w:val="24"/>
              </w:rPr>
              <w:t>Численность студентов (курсантов), зачисленных на первый курс на очную форму обучения, за отчетный</w:t>
            </w:r>
          </w:p>
          <w:p w:rsidR="00480766" w:rsidRPr="00D05C00" w:rsidRDefault="00CB4EF6" w:rsidP="00AF70A2">
            <w:pPr>
              <w:pStyle w:val="TableParagraph"/>
              <w:ind w:left="170"/>
              <w:rPr>
                <w:sz w:val="24"/>
                <w:szCs w:val="24"/>
              </w:rPr>
            </w:pPr>
            <w:r w:rsidRPr="00D05C00">
              <w:rPr>
                <w:sz w:val="24"/>
                <w:szCs w:val="24"/>
              </w:rPr>
              <w:t>период</w:t>
            </w:r>
          </w:p>
        </w:tc>
        <w:tc>
          <w:tcPr>
            <w:tcW w:w="2837" w:type="dxa"/>
          </w:tcPr>
          <w:p w:rsidR="00480766" w:rsidRPr="00D05C00" w:rsidRDefault="00A36D1F" w:rsidP="00752649">
            <w:pPr>
              <w:pStyle w:val="TableParagraph"/>
              <w:ind w:left="170"/>
              <w:jc w:val="center"/>
              <w:rPr>
                <w:sz w:val="24"/>
                <w:szCs w:val="24"/>
              </w:rPr>
            </w:pPr>
            <w:r w:rsidRPr="00D05C00">
              <w:rPr>
                <w:sz w:val="24"/>
                <w:szCs w:val="24"/>
              </w:rPr>
              <w:t>19</w:t>
            </w:r>
            <w:r w:rsidR="00752649">
              <w:rPr>
                <w:sz w:val="24"/>
                <w:szCs w:val="24"/>
              </w:rPr>
              <w:t>0</w:t>
            </w:r>
          </w:p>
        </w:tc>
      </w:tr>
      <w:tr w:rsidR="00480766" w:rsidRPr="00D05C00" w:rsidTr="00F95459">
        <w:trPr>
          <w:trHeight w:val="1104"/>
        </w:trPr>
        <w:tc>
          <w:tcPr>
            <w:tcW w:w="737" w:type="dxa"/>
          </w:tcPr>
          <w:p w:rsidR="00480766" w:rsidRPr="00D05C00" w:rsidRDefault="00CB4EF6" w:rsidP="00AF70A2">
            <w:pPr>
              <w:pStyle w:val="TableParagraph"/>
              <w:ind w:left="170"/>
              <w:rPr>
                <w:sz w:val="24"/>
                <w:szCs w:val="24"/>
              </w:rPr>
            </w:pPr>
            <w:r w:rsidRPr="00D05C00">
              <w:rPr>
                <w:sz w:val="24"/>
                <w:szCs w:val="24"/>
              </w:rPr>
              <w:t>1.5</w:t>
            </w:r>
          </w:p>
        </w:tc>
        <w:tc>
          <w:tcPr>
            <w:tcW w:w="6095" w:type="dxa"/>
          </w:tcPr>
          <w:p w:rsidR="00480766" w:rsidRPr="00D05C00" w:rsidRDefault="00CB4EF6" w:rsidP="00AF70A2">
            <w:pPr>
              <w:pStyle w:val="TableParagraph"/>
              <w:ind w:left="170"/>
              <w:rPr>
                <w:sz w:val="24"/>
                <w:szCs w:val="24"/>
              </w:rPr>
            </w:pPr>
            <w:r w:rsidRPr="00D05C00">
              <w:rPr>
                <w:sz w:val="24"/>
                <w:szCs w:val="24"/>
              </w:rPr>
              <w:t>Численность/удельный вес численности студентов (курсантов) из числа инвалидов и обучающихся с</w:t>
            </w:r>
          </w:p>
          <w:p w:rsidR="00480766" w:rsidRPr="00D05C00" w:rsidRDefault="00CB4EF6" w:rsidP="00AF70A2">
            <w:pPr>
              <w:pStyle w:val="TableParagraph"/>
              <w:ind w:left="170"/>
              <w:rPr>
                <w:sz w:val="24"/>
                <w:szCs w:val="24"/>
              </w:rPr>
            </w:pPr>
            <w:r w:rsidRPr="00D05C00">
              <w:rPr>
                <w:sz w:val="24"/>
                <w:szCs w:val="24"/>
              </w:rPr>
              <w:t>ограниченными возможностями здоровья, в общей численности студентов (курсантов)</w:t>
            </w:r>
          </w:p>
        </w:tc>
        <w:tc>
          <w:tcPr>
            <w:tcW w:w="2837" w:type="dxa"/>
          </w:tcPr>
          <w:p w:rsidR="00480766" w:rsidRPr="00D05C00" w:rsidRDefault="00480766" w:rsidP="00AF70A2">
            <w:pPr>
              <w:pStyle w:val="TableParagraph"/>
              <w:ind w:left="170"/>
              <w:rPr>
                <w:b/>
                <w:sz w:val="24"/>
                <w:szCs w:val="24"/>
              </w:rPr>
            </w:pPr>
          </w:p>
          <w:p w:rsidR="00480766" w:rsidRPr="00D05C00" w:rsidRDefault="00CB4EF6" w:rsidP="00752649">
            <w:pPr>
              <w:pStyle w:val="TableParagraph"/>
              <w:ind w:left="170" w:right="4"/>
              <w:jc w:val="center"/>
              <w:rPr>
                <w:sz w:val="24"/>
                <w:szCs w:val="24"/>
              </w:rPr>
            </w:pPr>
            <w:r w:rsidRPr="00D05C00">
              <w:rPr>
                <w:sz w:val="24"/>
                <w:szCs w:val="24"/>
              </w:rPr>
              <w:t>3</w:t>
            </w:r>
            <w:r w:rsidR="00752649">
              <w:rPr>
                <w:sz w:val="24"/>
                <w:szCs w:val="24"/>
              </w:rPr>
              <w:t>1</w:t>
            </w:r>
            <w:r w:rsidRPr="00D05C00">
              <w:rPr>
                <w:sz w:val="24"/>
                <w:szCs w:val="24"/>
              </w:rPr>
              <w:t xml:space="preserve"> / </w:t>
            </w:r>
            <w:r w:rsidR="00752649">
              <w:rPr>
                <w:sz w:val="24"/>
                <w:szCs w:val="24"/>
              </w:rPr>
              <w:t>5</w:t>
            </w:r>
            <w:r w:rsidRPr="00D05C00">
              <w:rPr>
                <w:sz w:val="24"/>
                <w:szCs w:val="24"/>
              </w:rPr>
              <w:t>%</w:t>
            </w:r>
          </w:p>
        </w:tc>
      </w:tr>
      <w:tr w:rsidR="00480766" w:rsidRPr="00D05C00" w:rsidTr="00F95459">
        <w:trPr>
          <w:trHeight w:val="1103"/>
        </w:trPr>
        <w:tc>
          <w:tcPr>
            <w:tcW w:w="737" w:type="dxa"/>
          </w:tcPr>
          <w:p w:rsidR="00480766" w:rsidRPr="00D05C00" w:rsidRDefault="00CB4EF6" w:rsidP="00AF70A2">
            <w:pPr>
              <w:pStyle w:val="TableParagraph"/>
              <w:ind w:left="170"/>
              <w:rPr>
                <w:sz w:val="24"/>
                <w:szCs w:val="24"/>
              </w:rPr>
            </w:pPr>
            <w:r w:rsidRPr="00D05C00">
              <w:rPr>
                <w:sz w:val="24"/>
                <w:szCs w:val="24"/>
              </w:rPr>
              <w:t>1.6</w:t>
            </w:r>
          </w:p>
        </w:tc>
        <w:tc>
          <w:tcPr>
            <w:tcW w:w="6095" w:type="dxa"/>
          </w:tcPr>
          <w:p w:rsidR="00480766" w:rsidRPr="00D05C00" w:rsidRDefault="00CB4EF6" w:rsidP="00AF70A2">
            <w:pPr>
              <w:pStyle w:val="TableParagraph"/>
              <w:ind w:left="170"/>
              <w:rPr>
                <w:sz w:val="24"/>
                <w:szCs w:val="24"/>
              </w:rPr>
            </w:pPr>
            <w:r w:rsidRPr="00D05C00">
              <w:rPr>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w:t>
            </w:r>
          </w:p>
          <w:p w:rsidR="00480766" w:rsidRPr="00D05C00" w:rsidRDefault="00CB4EF6" w:rsidP="00AF70A2">
            <w:pPr>
              <w:pStyle w:val="TableParagraph"/>
              <w:ind w:left="170"/>
              <w:rPr>
                <w:sz w:val="24"/>
                <w:szCs w:val="24"/>
              </w:rPr>
            </w:pPr>
            <w:r w:rsidRPr="00D05C00">
              <w:rPr>
                <w:sz w:val="24"/>
                <w:szCs w:val="24"/>
              </w:rPr>
              <w:t>численности выпускников</w:t>
            </w:r>
          </w:p>
        </w:tc>
        <w:tc>
          <w:tcPr>
            <w:tcW w:w="2837" w:type="dxa"/>
          </w:tcPr>
          <w:p w:rsidR="00480766" w:rsidRPr="00D05C00" w:rsidRDefault="00480766" w:rsidP="00AF70A2">
            <w:pPr>
              <w:pStyle w:val="TableParagraph"/>
              <w:ind w:left="170"/>
              <w:rPr>
                <w:b/>
                <w:sz w:val="24"/>
                <w:szCs w:val="24"/>
              </w:rPr>
            </w:pPr>
          </w:p>
          <w:p w:rsidR="00480766" w:rsidRPr="00D05C00" w:rsidRDefault="00CB4EF6" w:rsidP="00752649">
            <w:pPr>
              <w:pStyle w:val="TableParagraph"/>
              <w:ind w:left="170" w:right="2"/>
              <w:jc w:val="center"/>
              <w:rPr>
                <w:sz w:val="24"/>
                <w:szCs w:val="24"/>
              </w:rPr>
            </w:pPr>
            <w:r w:rsidRPr="00D05C00">
              <w:rPr>
                <w:sz w:val="24"/>
                <w:szCs w:val="24"/>
              </w:rPr>
              <w:t>1</w:t>
            </w:r>
            <w:r w:rsidR="00752649">
              <w:rPr>
                <w:sz w:val="24"/>
                <w:szCs w:val="24"/>
              </w:rPr>
              <w:t>57</w:t>
            </w:r>
            <w:r w:rsidRPr="00D05C00">
              <w:rPr>
                <w:sz w:val="24"/>
                <w:szCs w:val="24"/>
              </w:rPr>
              <w:t xml:space="preserve"> / 7</w:t>
            </w:r>
            <w:r w:rsidR="00752649">
              <w:rPr>
                <w:sz w:val="24"/>
                <w:szCs w:val="24"/>
              </w:rPr>
              <w:t>9</w:t>
            </w:r>
            <w:r w:rsidRPr="00D05C00">
              <w:rPr>
                <w:sz w:val="24"/>
                <w:szCs w:val="24"/>
              </w:rPr>
              <w:t>%</w:t>
            </w:r>
          </w:p>
        </w:tc>
      </w:tr>
      <w:tr w:rsidR="00480766" w:rsidRPr="00D05C00" w:rsidTr="00F95459">
        <w:trPr>
          <w:trHeight w:val="1382"/>
        </w:trPr>
        <w:tc>
          <w:tcPr>
            <w:tcW w:w="737" w:type="dxa"/>
          </w:tcPr>
          <w:p w:rsidR="00480766" w:rsidRPr="00D05C00" w:rsidRDefault="00CB4EF6" w:rsidP="00AF70A2">
            <w:pPr>
              <w:pStyle w:val="TableParagraph"/>
              <w:ind w:left="170"/>
              <w:rPr>
                <w:sz w:val="24"/>
                <w:szCs w:val="24"/>
              </w:rPr>
            </w:pPr>
            <w:r w:rsidRPr="00D05C00">
              <w:rPr>
                <w:sz w:val="24"/>
                <w:szCs w:val="24"/>
              </w:rPr>
              <w:t>1.7</w:t>
            </w:r>
          </w:p>
        </w:tc>
        <w:tc>
          <w:tcPr>
            <w:tcW w:w="6095" w:type="dxa"/>
          </w:tcPr>
          <w:p w:rsidR="00480766" w:rsidRPr="00D05C00" w:rsidRDefault="00CB4EF6" w:rsidP="00AF70A2">
            <w:pPr>
              <w:pStyle w:val="TableParagraph"/>
              <w:ind w:left="170"/>
              <w:rPr>
                <w:sz w:val="24"/>
                <w:szCs w:val="24"/>
              </w:rPr>
            </w:pPr>
            <w:r w:rsidRPr="00D05C00">
              <w:rPr>
                <w:sz w:val="24"/>
                <w:szCs w:val="24"/>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w:t>
            </w:r>
          </w:p>
          <w:p w:rsidR="00480766" w:rsidRPr="00D05C00" w:rsidRDefault="00CB4EF6" w:rsidP="00AF70A2">
            <w:pPr>
              <w:pStyle w:val="TableParagraph"/>
              <w:ind w:left="170"/>
              <w:rPr>
                <w:sz w:val="24"/>
                <w:szCs w:val="24"/>
              </w:rPr>
            </w:pPr>
            <w:r w:rsidRPr="00D05C00">
              <w:rPr>
                <w:sz w:val="24"/>
                <w:szCs w:val="24"/>
              </w:rPr>
              <w:t>численности студентов (курсантов)</w:t>
            </w:r>
          </w:p>
        </w:tc>
        <w:tc>
          <w:tcPr>
            <w:tcW w:w="2837" w:type="dxa"/>
          </w:tcPr>
          <w:p w:rsidR="00480766" w:rsidRPr="00D05C00" w:rsidRDefault="00480766" w:rsidP="00AF70A2">
            <w:pPr>
              <w:pStyle w:val="TableParagraph"/>
              <w:ind w:left="170"/>
              <w:rPr>
                <w:b/>
                <w:sz w:val="24"/>
                <w:szCs w:val="24"/>
              </w:rPr>
            </w:pPr>
          </w:p>
          <w:p w:rsidR="00480766" w:rsidRPr="00D05C00" w:rsidRDefault="00CB4EF6" w:rsidP="00AF70A2">
            <w:pPr>
              <w:pStyle w:val="TableParagraph"/>
              <w:ind w:left="170" w:right="2"/>
              <w:jc w:val="center"/>
              <w:rPr>
                <w:sz w:val="24"/>
                <w:szCs w:val="24"/>
              </w:rPr>
            </w:pPr>
            <w:r w:rsidRPr="00D05C00">
              <w:rPr>
                <w:sz w:val="24"/>
                <w:szCs w:val="24"/>
              </w:rPr>
              <w:t>0 / 0%</w:t>
            </w:r>
          </w:p>
        </w:tc>
      </w:tr>
      <w:tr w:rsidR="00480766" w:rsidRPr="00D05C00" w:rsidTr="00F95459">
        <w:trPr>
          <w:trHeight w:val="1104"/>
        </w:trPr>
        <w:tc>
          <w:tcPr>
            <w:tcW w:w="737" w:type="dxa"/>
          </w:tcPr>
          <w:p w:rsidR="00480766" w:rsidRPr="00D05C00" w:rsidRDefault="00CB4EF6" w:rsidP="00AF70A2">
            <w:pPr>
              <w:pStyle w:val="TableParagraph"/>
              <w:ind w:left="170"/>
              <w:rPr>
                <w:sz w:val="24"/>
                <w:szCs w:val="24"/>
              </w:rPr>
            </w:pPr>
            <w:r w:rsidRPr="00D05C00">
              <w:rPr>
                <w:sz w:val="24"/>
                <w:szCs w:val="24"/>
              </w:rPr>
              <w:t>1.8</w:t>
            </w:r>
          </w:p>
        </w:tc>
        <w:tc>
          <w:tcPr>
            <w:tcW w:w="6095" w:type="dxa"/>
          </w:tcPr>
          <w:p w:rsidR="00480766" w:rsidRPr="00D05C00" w:rsidRDefault="00CB4EF6" w:rsidP="00AF70A2">
            <w:pPr>
              <w:pStyle w:val="TableParagraph"/>
              <w:ind w:left="170"/>
              <w:rPr>
                <w:sz w:val="24"/>
                <w:szCs w:val="24"/>
              </w:rPr>
            </w:pPr>
            <w:r w:rsidRPr="00D05C00">
              <w:rPr>
                <w:sz w:val="24"/>
                <w:szCs w:val="24"/>
              </w:rPr>
              <w:t>Численность/удельный вес численности студентов (курсантов), обучающихся по очной форме обучения,</w:t>
            </w:r>
          </w:p>
          <w:p w:rsidR="00480766" w:rsidRPr="00D05C00" w:rsidRDefault="00CB4EF6" w:rsidP="00AF70A2">
            <w:pPr>
              <w:pStyle w:val="TableParagraph"/>
              <w:ind w:left="170"/>
              <w:rPr>
                <w:sz w:val="24"/>
                <w:szCs w:val="24"/>
              </w:rPr>
            </w:pPr>
            <w:r w:rsidRPr="00D05C00">
              <w:rPr>
                <w:sz w:val="24"/>
                <w:szCs w:val="24"/>
              </w:rPr>
              <w:t>получающих государственную академическую стипендию, в общей численности студентов</w:t>
            </w:r>
          </w:p>
        </w:tc>
        <w:tc>
          <w:tcPr>
            <w:tcW w:w="2837" w:type="dxa"/>
          </w:tcPr>
          <w:p w:rsidR="00480766" w:rsidRPr="00D05C00" w:rsidRDefault="00480766" w:rsidP="00AF70A2">
            <w:pPr>
              <w:pStyle w:val="TableParagraph"/>
              <w:ind w:left="170"/>
              <w:rPr>
                <w:b/>
                <w:sz w:val="24"/>
                <w:szCs w:val="24"/>
              </w:rPr>
            </w:pPr>
          </w:p>
          <w:p w:rsidR="00480766" w:rsidRPr="00D05C00" w:rsidRDefault="00CB4EF6" w:rsidP="00752649">
            <w:pPr>
              <w:pStyle w:val="TableParagraph"/>
              <w:ind w:left="170" w:right="2"/>
              <w:jc w:val="center"/>
              <w:rPr>
                <w:sz w:val="24"/>
                <w:szCs w:val="24"/>
              </w:rPr>
            </w:pPr>
            <w:r w:rsidRPr="00D05C00">
              <w:rPr>
                <w:sz w:val="24"/>
                <w:szCs w:val="24"/>
              </w:rPr>
              <w:t>4</w:t>
            </w:r>
            <w:r w:rsidR="00752649">
              <w:rPr>
                <w:sz w:val="24"/>
                <w:szCs w:val="24"/>
              </w:rPr>
              <w:t>72</w:t>
            </w:r>
            <w:r w:rsidRPr="00D05C00">
              <w:rPr>
                <w:sz w:val="24"/>
                <w:szCs w:val="24"/>
              </w:rPr>
              <w:t xml:space="preserve"> / </w:t>
            </w:r>
            <w:r w:rsidR="00752649">
              <w:rPr>
                <w:sz w:val="24"/>
                <w:szCs w:val="24"/>
              </w:rPr>
              <w:t>74</w:t>
            </w:r>
            <w:r w:rsidRPr="00D05C00">
              <w:rPr>
                <w:sz w:val="24"/>
                <w:szCs w:val="24"/>
              </w:rPr>
              <w:t>%</w:t>
            </w:r>
          </w:p>
        </w:tc>
      </w:tr>
      <w:tr w:rsidR="00480766" w:rsidRPr="00D05C00" w:rsidTr="00F95459">
        <w:trPr>
          <w:trHeight w:val="1931"/>
        </w:trPr>
        <w:tc>
          <w:tcPr>
            <w:tcW w:w="737" w:type="dxa"/>
          </w:tcPr>
          <w:p w:rsidR="00480766" w:rsidRPr="00D05C00" w:rsidRDefault="00CB4EF6" w:rsidP="00AF70A2">
            <w:pPr>
              <w:pStyle w:val="TableParagraph"/>
              <w:ind w:left="170"/>
              <w:rPr>
                <w:sz w:val="24"/>
                <w:szCs w:val="24"/>
              </w:rPr>
            </w:pPr>
            <w:r w:rsidRPr="00D05C00">
              <w:rPr>
                <w:sz w:val="24"/>
                <w:szCs w:val="24"/>
              </w:rPr>
              <w:t>1.9</w:t>
            </w:r>
          </w:p>
        </w:tc>
        <w:tc>
          <w:tcPr>
            <w:tcW w:w="6095" w:type="dxa"/>
          </w:tcPr>
          <w:p w:rsidR="00480766" w:rsidRPr="00D05C00" w:rsidRDefault="00CB4EF6" w:rsidP="00AF70A2">
            <w:pPr>
              <w:pStyle w:val="TableParagraph"/>
              <w:ind w:left="170" w:right="127"/>
              <w:rPr>
                <w:sz w:val="24"/>
                <w:szCs w:val="24"/>
              </w:rPr>
            </w:pPr>
            <w:r w:rsidRPr="00D05C00">
              <w:rPr>
                <w:sz w:val="24"/>
                <w:szCs w:val="24"/>
              </w:rPr>
              <w:t>Численность/удельный вес численности педагогических работников в общей численности работников</w:t>
            </w:r>
          </w:p>
        </w:tc>
        <w:tc>
          <w:tcPr>
            <w:tcW w:w="2837" w:type="dxa"/>
          </w:tcPr>
          <w:p w:rsidR="00480766" w:rsidRPr="00D05C00" w:rsidRDefault="00CB4EF6" w:rsidP="00AF70A2">
            <w:pPr>
              <w:pStyle w:val="TableParagraph"/>
              <w:ind w:left="170" w:right="160"/>
              <w:rPr>
                <w:sz w:val="24"/>
                <w:szCs w:val="24"/>
              </w:rPr>
            </w:pPr>
            <w:r w:rsidRPr="00D05C00">
              <w:rPr>
                <w:sz w:val="24"/>
                <w:szCs w:val="24"/>
              </w:rPr>
              <w:t>Всего работников – 10</w:t>
            </w:r>
            <w:r w:rsidR="00603BDE" w:rsidRPr="00D05C00">
              <w:rPr>
                <w:sz w:val="24"/>
                <w:szCs w:val="24"/>
              </w:rPr>
              <w:t>0</w:t>
            </w:r>
            <w:r w:rsidRPr="00D05C00">
              <w:rPr>
                <w:sz w:val="24"/>
                <w:szCs w:val="24"/>
              </w:rPr>
              <w:t xml:space="preserve"> </w:t>
            </w:r>
            <w:r w:rsidR="00603BDE" w:rsidRPr="00D05C00">
              <w:rPr>
                <w:sz w:val="24"/>
                <w:szCs w:val="24"/>
              </w:rPr>
              <w:t>п</w:t>
            </w:r>
            <w:r w:rsidRPr="00D05C00">
              <w:rPr>
                <w:sz w:val="24"/>
                <w:szCs w:val="24"/>
              </w:rPr>
              <w:t>ед. работников, реализующих ОП СПО - 4</w:t>
            </w:r>
            <w:r w:rsidR="00564A86">
              <w:rPr>
                <w:sz w:val="24"/>
                <w:szCs w:val="24"/>
              </w:rPr>
              <w:t>7</w:t>
            </w:r>
            <w:r w:rsidR="00382F53" w:rsidRPr="00D05C00">
              <w:rPr>
                <w:sz w:val="24"/>
                <w:szCs w:val="24"/>
              </w:rPr>
              <w:t xml:space="preserve"> чел. / 4</w:t>
            </w:r>
            <w:r w:rsidR="00564A86">
              <w:rPr>
                <w:sz w:val="24"/>
                <w:szCs w:val="24"/>
              </w:rPr>
              <w:t>7</w:t>
            </w:r>
            <w:r w:rsidRPr="00D05C00">
              <w:rPr>
                <w:sz w:val="24"/>
                <w:szCs w:val="24"/>
              </w:rPr>
              <w:t>%</w:t>
            </w:r>
            <w:r w:rsidR="00382F53" w:rsidRPr="00D05C00">
              <w:rPr>
                <w:sz w:val="24"/>
                <w:szCs w:val="24"/>
              </w:rPr>
              <w:t>,</w:t>
            </w:r>
          </w:p>
          <w:p w:rsidR="00480766" w:rsidRPr="00D05C00" w:rsidRDefault="00382F53" w:rsidP="00564A86">
            <w:pPr>
              <w:pStyle w:val="TableParagraph"/>
              <w:ind w:left="170"/>
              <w:rPr>
                <w:sz w:val="24"/>
                <w:szCs w:val="24"/>
              </w:rPr>
            </w:pPr>
            <w:r w:rsidRPr="00D05C00">
              <w:rPr>
                <w:sz w:val="24"/>
                <w:szCs w:val="24"/>
              </w:rPr>
              <w:t>п</w:t>
            </w:r>
            <w:r w:rsidR="00CB4EF6" w:rsidRPr="00D05C00">
              <w:rPr>
                <w:sz w:val="24"/>
                <w:szCs w:val="24"/>
              </w:rPr>
              <w:t xml:space="preserve">ед. работников всего </w:t>
            </w:r>
            <w:r w:rsidRPr="00D05C00">
              <w:rPr>
                <w:sz w:val="24"/>
                <w:szCs w:val="24"/>
              </w:rPr>
              <w:t xml:space="preserve">– </w:t>
            </w:r>
            <w:r w:rsidR="00CB4EF6" w:rsidRPr="00D05C00">
              <w:rPr>
                <w:sz w:val="24"/>
                <w:szCs w:val="24"/>
              </w:rPr>
              <w:t>5</w:t>
            </w:r>
            <w:r w:rsidR="00564A86">
              <w:rPr>
                <w:sz w:val="24"/>
                <w:szCs w:val="24"/>
              </w:rPr>
              <w:t>4</w:t>
            </w:r>
            <w:r w:rsidR="00CB4EF6" w:rsidRPr="00D05C00">
              <w:rPr>
                <w:sz w:val="24"/>
                <w:szCs w:val="24"/>
              </w:rPr>
              <w:t xml:space="preserve"> чел. /5</w:t>
            </w:r>
            <w:r w:rsidR="00564A86">
              <w:rPr>
                <w:sz w:val="24"/>
                <w:szCs w:val="24"/>
              </w:rPr>
              <w:t>4</w:t>
            </w:r>
            <w:r w:rsidR="00CB4EF6" w:rsidRPr="00D05C00">
              <w:rPr>
                <w:sz w:val="24"/>
                <w:szCs w:val="24"/>
              </w:rPr>
              <w:t>% от общего числа работников</w:t>
            </w:r>
          </w:p>
        </w:tc>
      </w:tr>
      <w:tr w:rsidR="00480766" w:rsidRPr="00D05C00" w:rsidTr="00F95459">
        <w:trPr>
          <w:trHeight w:val="1103"/>
        </w:trPr>
        <w:tc>
          <w:tcPr>
            <w:tcW w:w="737" w:type="dxa"/>
          </w:tcPr>
          <w:p w:rsidR="00480766" w:rsidRPr="00D05C00" w:rsidRDefault="00CB4EF6" w:rsidP="00AF70A2">
            <w:pPr>
              <w:pStyle w:val="TableParagraph"/>
              <w:ind w:left="170"/>
              <w:rPr>
                <w:sz w:val="24"/>
                <w:szCs w:val="24"/>
              </w:rPr>
            </w:pPr>
            <w:r w:rsidRPr="00D05C00">
              <w:rPr>
                <w:sz w:val="24"/>
                <w:szCs w:val="24"/>
              </w:rPr>
              <w:t>1.10</w:t>
            </w:r>
          </w:p>
        </w:tc>
        <w:tc>
          <w:tcPr>
            <w:tcW w:w="6095" w:type="dxa"/>
          </w:tcPr>
          <w:p w:rsidR="00480766" w:rsidRPr="00D05C00" w:rsidRDefault="00CB4EF6" w:rsidP="00AF70A2">
            <w:pPr>
              <w:pStyle w:val="TableParagraph"/>
              <w:ind w:left="170" w:right="127"/>
              <w:rPr>
                <w:sz w:val="24"/>
                <w:szCs w:val="24"/>
              </w:rPr>
            </w:pPr>
            <w:r w:rsidRPr="00D05C00">
              <w:rPr>
                <w:sz w:val="24"/>
                <w:szCs w:val="24"/>
              </w:rPr>
              <w:t>Численность/удельный вес численности педагогических работников, имеющих высшее</w:t>
            </w:r>
          </w:p>
          <w:p w:rsidR="00480766" w:rsidRPr="00D05C00" w:rsidRDefault="00CB4EF6" w:rsidP="00AF70A2">
            <w:pPr>
              <w:pStyle w:val="TableParagraph"/>
              <w:ind w:left="170"/>
              <w:rPr>
                <w:sz w:val="24"/>
                <w:szCs w:val="24"/>
              </w:rPr>
            </w:pPr>
            <w:r w:rsidRPr="00D05C00">
              <w:rPr>
                <w:sz w:val="24"/>
                <w:szCs w:val="24"/>
              </w:rPr>
              <w:t>образование, в общей численности педагогических работников</w:t>
            </w:r>
          </w:p>
        </w:tc>
        <w:tc>
          <w:tcPr>
            <w:tcW w:w="2837" w:type="dxa"/>
          </w:tcPr>
          <w:p w:rsidR="00480766" w:rsidRPr="00D05C00" w:rsidRDefault="00480766" w:rsidP="00AF70A2">
            <w:pPr>
              <w:pStyle w:val="TableParagraph"/>
              <w:ind w:left="170"/>
              <w:rPr>
                <w:b/>
                <w:sz w:val="24"/>
                <w:szCs w:val="24"/>
              </w:rPr>
            </w:pPr>
          </w:p>
          <w:p w:rsidR="00480766" w:rsidRPr="00D05C00" w:rsidRDefault="00551056" w:rsidP="00564A86">
            <w:pPr>
              <w:pStyle w:val="TableParagraph"/>
              <w:ind w:left="170" w:right="2"/>
              <w:jc w:val="center"/>
              <w:rPr>
                <w:sz w:val="24"/>
                <w:szCs w:val="24"/>
              </w:rPr>
            </w:pPr>
            <w:r w:rsidRPr="00D05C00">
              <w:rPr>
                <w:sz w:val="24"/>
                <w:szCs w:val="24"/>
              </w:rPr>
              <w:t>3</w:t>
            </w:r>
            <w:r w:rsidR="00564A86">
              <w:rPr>
                <w:sz w:val="24"/>
                <w:szCs w:val="24"/>
              </w:rPr>
              <w:t>3</w:t>
            </w:r>
            <w:r w:rsidRPr="00D05C00">
              <w:rPr>
                <w:sz w:val="24"/>
                <w:szCs w:val="24"/>
              </w:rPr>
              <w:t xml:space="preserve"> чел. / 6</w:t>
            </w:r>
            <w:r w:rsidR="00564A86">
              <w:rPr>
                <w:sz w:val="24"/>
                <w:szCs w:val="24"/>
              </w:rPr>
              <w:t>1</w:t>
            </w:r>
            <w:r w:rsidR="00CB4EF6" w:rsidRPr="00D05C00">
              <w:rPr>
                <w:sz w:val="24"/>
                <w:szCs w:val="24"/>
              </w:rPr>
              <w:t>%</w:t>
            </w:r>
          </w:p>
        </w:tc>
      </w:tr>
      <w:tr w:rsidR="00480766" w:rsidRPr="00D05C00" w:rsidTr="00F95459">
        <w:trPr>
          <w:trHeight w:val="1379"/>
        </w:trPr>
        <w:tc>
          <w:tcPr>
            <w:tcW w:w="737" w:type="dxa"/>
          </w:tcPr>
          <w:p w:rsidR="00480766" w:rsidRPr="00D05C00" w:rsidRDefault="00CB4EF6" w:rsidP="00AF70A2">
            <w:pPr>
              <w:pStyle w:val="TableParagraph"/>
              <w:ind w:left="170"/>
              <w:rPr>
                <w:sz w:val="24"/>
                <w:szCs w:val="24"/>
              </w:rPr>
            </w:pPr>
            <w:r w:rsidRPr="00D05C00">
              <w:rPr>
                <w:sz w:val="24"/>
                <w:szCs w:val="24"/>
              </w:rPr>
              <w:t>1.11</w:t>
            </w:r>
          </w:p>
        </w:tc>
        <w:tc>
          <w:tcPr>
            <w:tcW w:w="6095" w:type="dxa"/>
          </w:tcPr>
          <w:p w:rsidR="00480766" w:rsidRPr="00D05C00" w:rsidRDefault="00CB4EF6" w:rsidP="00AF70A2">
            <w:pPr>
              <w:pStyle w:val="TableParagraph"/>
              <w:ind w:left="170" w:right="127"/>
              <w:rPr>
                <w:sz w:val="24"/>
                <w:szCs w:val="24"/>
              </w:rPr>
            </w:pPr>
            <w:r w:rsidRPr="00D05C00">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w:t>
            </w:r>
          </w:p>
          <w:p w:rsidR="00480766" w:rsidRPr="00D05C00" w:rsidRDefault="00CB4EF6" w:rsidP="00AF70A2">
            <w:pPr>
              <w:pStyle w:val="TableParagraph"/>
              <w:ind w:left="170"/>
              <w:rPr>
                <w:sz w:val="24"/>
                <w:szCs w:val="24"/>
              </w:rPr>
            </w:pPr>
            <w:r w:rsidRPr="00D05C00">
              <w:rPr>
                <w:sz w:val="24"/>
                <w:szCs w:val="24"/>
              </w:rPr>
              <w:t>числе:</w:t>
            </w:r>
          </w:p>
        </w:tc>
        <w:tc>
          <w:tcPr>
            <w:tcW w:w="2837" w:type="dxa"/>
          </w:tcPr>
          <w:p w:rsidR="00480766" w:rsidRPr="00D05C00" w:rsidRDefault="00CB4EF6" w:rsidP="00AF70A2">
            <w:pPr>
              <w:pStyle w:val="TableParagraph"/>
              <w:ind w:left="170"/>
              <w:rPr>
                <w:sz w:val="24"/>
                <w:szCs w:val="24"/>
              </w:rPr>
            </w:pPr>
            <w:r w:rsidRPr="00D05C00">
              <w:rPr>
                <w:sz w:val="24"/>
                <w:szCs w:val="24"/>
              </w:rPr>
              <w:t xml:space="preserve">Всего: </w:t>
            </w:r>
            <w:r w:rsidR="00551056" w:rsidRPr="00D05C00">
              <w:rPr>
                <w:sz w:val="24"/>
                <w:szCs w:val="24"/>
              </w:rPr>
              <w:t>2</w:t>
            </w:r>
            <w:r w:rsidR="00564A86">
              <w:rPr>
                <w:sz w:val="24"/>
                <w:szCs w:val="24"/>
              </w:rPr>
              <w:t>9</w:t>
            </w:r>
            <w:r w:rsidRPr="00D05C00">
              <w:rPr>
                <w:sz w:val="24"/>
                <w:szCs w:val="24"/>
              </w:rPr>
              <w:t xml:space="preserve"> чел. / </w:t>
            </w:r>
            <w:r w:rsidR="00564A86">
              <w:rPr>
                <w:sz w:val="24"/>
                <w:szCs w:val="24"/>
              </w:rPr>
              <w:t>54</w:t>
            </w:r>
            <w:r w:rsidRPr="00D05C00">
              <w:rPr>
                <w:sz w:val="24"/>
                <w:szCs w:val="24"/>
              </w:rPr>
              <w:t>%</w:t>
            </w:r>
          </w:p>
          <w:p w:rsidR="00480766" w:rsidRPr="00D05C00" w:rsidRDefault="00480766" w:rsidP="00AF70A2">
            <w:pPr>
              <w:pStyle w:val="TableParagraph"/>
              <w:ind w:left="170"/>
              <w:rPr>
                <w:b/>
                <w:sz w:val="24"/>
                <w:szCs w:val="24"/>
              </w:rPr>
            </w:pPr>
          </w:p>
          <w:p w:rsidR="00480766" w:rsidRPr="00D05C00" w:rsidRDefault="00480766" w:rsidP="00AF70A2">
            <w:pPr>
              <w:pStyle w:val="TableParagraph"/>
              <w:ind w:left="170"/>
              <w:rPr>
                <w:b/>
                <w:sz w:val="24"/>
                <w:szCs w:val="24"/>
              </w:rPr>
            </w:pPr>
          </w:p>
          <w:p w:rsidR="00480766" w:rsidRPr="00D05C00" w:rsidRDefault="00480766" w:rsidP="00AF70A2">
            <w:pPr>
              <w:pStyle w:val="TableParagraph"/>
              <w:ind w:left="170"/>
              <w:rPr>
                <w:b/>
                <w:sz w:val="24"/>
                <w:szCs w:val="24"/>
              </w:rPr>
            </w:pPr>
          </w:p>
          <w:p w:rsidR="00480766" w:rsidRPr="00D05C00" w:rsidRDefault="00CB4EF6" w:rsidP="0039783D">
            <w:pPr>
              <w:pStyle w:val="TableParagraph"/>
              <w:ind w:left="170"/>
              <w:rPr>
                <w:sz w:val="24"/>
                <w:szCs w:val="24"/>
              </w:rPr>
            </w:pPr>
            <w:r w:rsidRPr="00D05C00">
              <w:rPr>
                <w:sz w:val="24"/>
                <w:szCs w:val="24"/>
              </w:rPr>
              <w:t>В 202</w:t>
            </w:r>
            <w:r w:rsidR="00564A86">
              <w:rPr>
                <w:sz w:val="24"/>
                <w:szCs w:val="24"/>
              </w:rPr>
              <w:t>4</w:t>
            </w:r>
            <w:r w:rsidRPr="00D05C00">
              <w:rPr>
                <w:sz w:val="24"/>
                <w:szCs w:val="24"/>
              </w:rPr>
              <w:t xml:space="preserve"> </w:t>
            </w:r>
            <w:r w:rsidR="00551056" w:rsidRPr="00D05C00">
              <w:rPr>
                <w:sz w:val="24"/>
                <w:szCs w:val="24"/>
              </w:rPr>
              <w:t xml:space="preserve">г. </w:t>
            </w:r>
            <w:r w:rsidRPr="00D05C00">
              <w:rPr>
                <w:sz w:val="24"/>
                <w:szCs w:val="24"/>
              </w:rPr>
              <w:t xml:space="preserve">– </w:t>
            </w:r>
            <w:r w:rsidR="0039783D">
              <w:rPr>
                <w:sz w:val="24"/>
                <w:szCs w:val="24"/>
              </w:rPr>
              <w:t>7</w:t>
            </w:r>
            <w:r w:rsidRPr="00D05C00">
              <w:rPr>
                <w:sz w:val="24"/>
                <w:szCs w:val="24"/>
              </w:rPr>
              <w:t xml:space="preserve"> чел. / </w:t>
            </w:r>
            <w:r w:rsidR="0039783D">
              <w:rPr>
                <w:sz w:val="24"/>
                <w:szCs w:val="24"/>
              </w:rPr>
              <w:t>13</w:t>
            </w:r>
            <w:r w:rsidRPr="00D05C00">
              <w:rPr>
                <w:sz w:val="24"/>
                <w:szCs w:val="24"/>
              </w:rPr>
              <w:t>%</w:t>
            </w:r>
          </w:p>
        </w:tc>
      </w:tr>
      <w:tr w:rsidR="00480766" w:rsidRPr="00D05C00" w:rsidTr="00F95459">
        <w:trPr>
          <w:trHeight w:val="551"/>
        </w:trPr>
        <w:tc>
          <w:tcPr>
            <w:tcW w:w="737" w:type="dxa"/>
          </w:tcPr>
          <w:p w:rsidR="00480766" w:rsidRPr="00D05C00" w:rsidRDefault="00CB4EF6" w:rsidP="00AF70A2">
            <w:pPr>
              <w:pStyle w:val="TableParagraph"/>
              <w:ind w:left="170"/>
              <w:rPr>
                <w:sz w:val="24"/>
                <w:szCs w:val="24"/>
              </w:rPr>
            </w:pPr>
            <w:r w:rsidRPr="00D05C00">
              <w:rPr>
                <w:sz w:val="24"/>
                <w:szCs w:val="24"/>
              </w:rPr>
              <w:t>1.11.1</w:t>
            </w:r>
          </w:p>
        </w:tc>
        <w:tc>
          <w:tcPr>
            <w:tcW w:w="6095" w:type="dxa"/>
          </w:tcPr>
          <w:p w:rsidR="00480766" w:rsidRPr="00D05C00" w:rsidRDefault="00CB4EF6" w:rsidP="00AF70A2">
            <w:pPr>
              <w:pStyle w:val="TableParagraph"/>
              <w:ind w:left="170"/>
              <w:rPr>
                <w:sz w:val="24"/>
                <w:szCs w:val="24"/>
              </w:rPr>
            </w:pPr>
            <w:r w:rsidRPr="00D05C00">
              <w:rPr>
                <w:sz w:val="24"/>
                <w:szCs w:val="24"/>
              </w:rPr>
              <w:t>Высшая</w:t>
            </w:r>
          </w:p>
        </w:tc>
        <w:tc>
          <w:tcPr>
            <w:tcW w:w="2837" w:type="dxa"/>
          </w:tcPr>
          <w:p w:rsidR="00480766" w:rsidRPr="00D05C00" w:rsidRDefault="00CB4EF6" w:rsidP="00AF70A2">
            <w:pPr>
              <w:pStyle w:val="TableParagraph"/>
              <w:ind w:left="170"/>
              <w:rPr>
                <w:sz w:val="24"/>
                <w:szCs w:val="24"/>
              </w:rPr>
            </w:pPr>
            <w:r w:rsidRPr="00D05C00">
              <w:rPr>
                <w:sz w:val="24"/>
                <w:szCs w:val="24"/>
              </w:rPr>
              <w:t>Всего: 1</w:t>
            </w:r>
            <w:r w:rsidR="0039783D">
              <w:rPr>
                <w:sz w:val="24"/>
                <w:szCs w:val="24"/>
              </w:rPr>
              <w:t>3</w:t>
            </w:r>
            <w:r w:rsidRPr="00D05C00">
              <w:rPr>
                <w:sz w:val="24"/>
                <w:szCs w:val="24"/>
              </w:rPr>
              <w:t xml:space="preserve"> чел. / </w:t>
            </w:r>
            <w:r w:rsidR="0039783D">
              <w:rPr>
                <w:sz w:val="24"/>
                <w:szCs w:val="24"/>
              </w:rPr>
              <w:t>24</w:t>
            </w:r>
            <w:r w:rsidRPr="00D05C00">
              <w:rPr>
                <w:sz w:val="24"/>
                <w:szCs w:val="24"/>
              </w:rPr>
              <w:t>%</w:t>
            </w:r>
          </w:p>
          <w:p w:rsidR="00480766" w:rsidRPr="00D05C00" w:rsidRDefault="00CB4EF6" w:rsidP="0039783D">
            <w:pPr>
              <w:pStyle w:val="TableParagraph"/>
              <w:ind w:left="170"/>
              <w:rPr>
                <w:sz w:val="24"/>
                <w:szCs w:val="24"/>
              </w:rPr>
            </w:pPr>
            <w:r w:rsidRPr="00D05C00">
              <w:rPr>
                <w:sz w:val="24"/>
                <w:szCs w:val="24"/>
              </w:rPr>
              <w:t>В 202</w:t>
            </w:r>
            <w:r w:rsidR="0039783D">
              <w:rPr>
                <w:sz w:val="24"/>
                <w:szCs w:val="24"/>
              </w:rPr>
              <w:t>4</w:t>
            </w:r>
            <w:r w:rsidRPr="00D05C00">
              <w:rPr>
                <w:sz w:val="24"/>
                <w:szCs w:val="24"/>
              </w:rPr>
              <w:t xml:space="preserve"> г. – </w:t>
            </w:r>
            <w:r w:rsidR="0039783D">
              <w:rPr>
                <w:sz w:val="24"/>
                <w:szCs w:val="24"/>
              </w:rPr>
              <w:t>4</w:t>
            </w:r>
            <w:r w:rsidRPr="00D05C00">
              <w:rPr>
                <w:sz w:val="24"/>
                <w:szCs w:val="24"/>
              </w:rPr>
              <w:t xml:space="preserve"> чел. / </w:t>
            </w:r>
            <w:r w:rsidR="0039783D">
              <w:rPr>
                <w:sz w:val="24"/>
                <w:szCs w:val="24"/>
              </w:rPr>
              <w:t>7</w:t>
            </w:r>
            <w:r w:rsidRPr="00D05C00">
              <w:rPr>
                <w:sz w:val="24"/>
                <w:szCs w:val="24"/>
              </w:rPr>
              <w:t>%</w:t>
            </w:r>
          </w:p>
        </w:tc>
      </w:tr>
      <w:tr w:rsidR="00480766" w:rsidRPr="00D05C00" w:rsidTr="00F95459">
        <w:trPr>
          <w:trHeight w:val="551"/>
        </w:trPr>
        <w:tc>
          <w:tcPr>
            <w:tcW w:w="737" w:type="dxa"/>
          </w:tcPr>
          <w:p w:rsidR="00480766" w:rsidRPr="00D05C00" w:rsidRDefault="00CB4EF6" w:rsidP="00AF70A2">
            <w:pPr>
              <w:pStyle w:val="TableParagraph"/>
              <w:ind w:left="170"/>
              <w:rPr>
                <w:sz w:val="24"/>
                <w:szCs w:val="24"/>
              </w:rPr>
            </w:pPr>
            <w:r w:rsidRPr="00D05C00">
              <w:rPr>
                <w:sz w:val="24"/>
                <w:szCs w:val="24"/>
              </w:rPr>
              <w:t>1.11.2</w:t>
            </w:r>
          </w:p>
        </w:tc>
        <w:tc>
          <w:tcPr>
            <w:tcW w:w="6095" w:type="dxa"/>
          </w:tcPr>
          <w:p w:rsidR="00480766" w:rsidRPr="00D05C00" w:rsidRDefault="00CB4EF6" w:rsidP="00AF70A2">
            <w:pPr>
              <w:pStyle w:val="TableParagraph"/>
              <w:ind w:left="170"/>
              <w:rPr>
                <w:sz w:val="24"/>
                <w:szCs w:val="24"/>
              </w:rPr>
            </w:pPr>
            <w:r w:rsidRPr="00D05C00">
              <w:rPr>
                <w:sz w:val="24"/>
                <w:szCs w:val="24"/>
              </w:rPr>
              <w:t>Первая</w:t>
            </w:r>
          </w:p>
        </w:tc>
        <w:tc>
          <w:tcPr>
            <w:tcW w:w="2837" w:type="dxa"/>
          </w:tcPr>
          <w:p w:rsidR="00480766" w:rsidRPr="00D05C00" w:rsidRDefault="00CB4EF6" w:rsidP="00AF70A2">
            <w:pPr>
              <w:pStyle w:val="TableParagraph"/>
              <w:ind w:left="170"/>
              <w:rPr>
                <w:sz w:val="24"/>
                <w:szCs w:val="24"/>
              </w:rPr>
            </w:pPr>
            <w:r w:rsidRPr="00D05C00">
              <w:rPr>
                <w:sz w:val="24"/>
                <w:szCs w:val="24"/>
              </w:rPr>
              <w:t xml:space="preserve">Всего: </w:t>
            </w:r>
            <w:r w:rsidR="00551056" w:rsidRPr="00D05C00">
              <w:rPr>
                <w:sz w:val="24"/>
                <w:szCs w:val="24"/>
              </w:rPr>
              <w:t>1</w:t>
            </w:r>
            <w:r w:rsidR="0039783D">
              <w:rPr>
                <w:sz w:val="24"/>
                <w:szCs w:val="24"/>
              </w:rPr>
              <w:t>6</w:t>
            </w:r>
            <w:r w:rsidRPr="00D05C00">
              <w:rPr>
                <w:sz w:val="24"/>
                <w:szCs w:val="24"/>
              </w:rPr>
              <w:t xml:space="preserve"> чел. / </w:t>
            </w:r>
            <w:r w:rsidR="0039783D">
              <w:rPr>
                <w:sz w:val="24"/>
                <w:szCs w:val="24"/>
              </w:rPr>
              <w:t>30</w:t>
            </w:r>
            <w:r w:rsidRPr="00D05C00">
              <w:rPr>
                <w:sz w:val="24"/>
                <w:szCs w:val="24"/>
              </w:rPr>
              <w:t>%</w:t>
            </w:r>
          </w:p>
          <w:p w:rsidR="00480766" w:rsidRPr="00D05C00" w:rsidRDefault="00CB4EF6" w:rsidP="00F95459">
            <w:pPr>
              <w:pStyle w:val="TableParagraph"/>
              <w:ind w:left="170"/>
              <w:rPr>
                <w:sz w:val="24"/>
                <w:szCs w:val="24"/>
              </w:rPr>
            </w:pPr>
            <w:r w:rsidRPr="00D05C00">
              <w:rPr>
                <w:sz w:val="24"/>
                <w:szCs w:val="24"/>
              </w:rPr>
              <w:t>В 202</w:t>
            </w:r>
            <w:r w:rsidR="0039783D">
              <w:rPr>
                <w:sz w:val="24"/>
                <w:szCs w:val="24"/>
              </w:rPr>
              <w:t>4</w:t>
            </w:r>
            <w:r w:rsidRPr="00D05C00">
              <w:rPr>
                <w:sz w:val="24"/>
                <w:szCs w:val="24"/>
              </w:rPr>
              <w:t xml:space="preserve"> г. – </w:t>
            </w:r>
            <w:r w:rsidR="00F95459">
              <w:rPr>
                <w:sz w:val="24"/>
                <w:szCs w:val="24"/>
              </w:rPr>
              <w:t>3</w:t>
            </w:r>
            <w:r w:rsidRPr="00D05C00">
              <w:rPr>
                <w:sz w:val="24"/>
                <w:szCs w:val="24"/>
              </w:rPr>
              <w:t xml:space="preserve"> чел. / </w:t>
            </w:r>
            <w:r w:rsidR="00F95459">
              <w:rPr>
                <w:sz w:val="24"/>
                <w:szCs w:val="24"/>
              </w:rPr>
              <w:t>6</w:t>
            </w:r>
            <w:r w:rsidRPr="00D05C00">
              <w:rPr>
                <w:sz w:val="24"/>
                <w:szCs w:val="24"/>
              </w:rPr>
              <w:t>%</w:t>
            </w:r>
          </w:p>
        </w:tc>
      </w:tr>
      <w:tr w:rsidR="00480766" w:rsidRPr="00D05C00" w:rsidTr="00F95459">
        <w:trPr>
          <w:trHeight w:val="1380"/>
        </w:trPr>
        <w:tc>
          <w:tcPr>
            <w:tcW w:w="737" w:type="dxa"/>
          </w:tcPr>
          <w:p w:rsidR="00480766" w:rsidRPr="00D05C00" w:rsidRDefault="00CB4EF6" w:rsidP="00AF70A2">
            <w:pPr>
              <w:pStyle w:val="TableParagraph"/>
              <w:ind w:left="170"/>
              <w:rPr>
                <w:sz w:val="24"/>
                <w:szCs w:val="24"/>
              </w:rPr>
            </w:pPr>
            <w:r w:rsidRPr="00D05C00">
              <w:rPr>
                <w:sz w:val="24"/>
                <w:szCs w:val="24"/>
              </w:rPr>
              <w:t>1.12</w:t>
            </w:r>
          </w:p>
        </w:tc>
        <w:tc>
          <w:tcPr>
            <w:tcW w:w="6095" w:type="dxa"/>
          </w:tcPr>
          <w:p w:rsidR="00480766" w:rsidRPr="00D05C00" w:rsidRDefault="00CB4EF6" w:rsidP="00AF70A2">
            <w:pPr>
              <w:pStyle w:val="TableParagraph"/>
              <w:ind w:left="170" w:right="127"/>
              <w:rPr>
                <w:sz w:val="24"/>
                <w:szCs w:val="24"/>
              </w:rPr>
            </w:pPr>
            <w:r w:rsidRPr="00D05C00">
              <w:rPr>
                <w:sz w:val="24"/>
                <w:szCs w:val="24"/>
              </w:rPr>
              <w:t>Численность/удельный вес численности педагогических работников, прошедших повышение квалификации/профессиональную переподготовку за</w:t>
            </w:r>
          </w:p>
          <w:p w:rsidR="00480766" w:rsidRPr="00D05C00" w:rsidRDefault="00CB4EF6" w:rsidP="00AF70A2">
            <w:pPr>
              <w:pStyle w:val="TableParagraph"/>
              <w:ind w:left="170"/>
              <w:rPr>
                <w:sz w:val="24"/>
                <w:szCs w:val="24"/>
              </w:rPr>
            </w:pPr>
            <w:r w:rsidRPr="00D05C00">
              <w:rPr>
                <w:sz w:val="24"/>
                <w:szCs w:val="24"/>
              </w:rPr>
              <w:t>последние 3 года, в общей численности педагогических работников</w:t>
            </w:r>
          </w:p>
        </w:tc>
        <w:tc>
          <w:tcPr>
            <w:tcW w:w="2837" w:type="dxa"/>
          </w:tcPr>
          <w:p w:rsidR="00480766" w:rsidRPr="00D05C00" w:rsidRDefault="00480766" w:rsidP="00AF70A2">
            <w:pPr>
              <w:pStyle w:val="TableParagraph"/>
              <w:ind w:left="170"/>
              <w:rPr>
                <w:b/>
                <w:sz w:val="24"/>
                <w:szCs w:val="24"/>
              </w:rPr>
            </w:pPr>
          </w:p>
          <w:p w:rsidR="00480766" w:rsidRPr="00D05C00" w:rsidRDefault="00551056" w:rsidP="00063F06">
            <w:pPr>
              <w:pStyle w:val="TableParagraph"/>
              <w:ind w:left="170" w:right="2"/>
              <w:jc w:val="center"/>
              <w:rPr>
                <w:sz w:val="24"/>
                <w:szCs w:val="24"/>
              </w:rPr>
            </w:pPr>
            <w:r w:rsidRPr="00D05C00">
              <w:rPr>
                <w:sz w:val="24"/>
                <w:szCs w:val="24"/>
              </w:rPr>
              <w:t>4</w:t>
            </w:r>
            <w:r w:rsidR="00063F06">
              <w:rPr>
                <w:sz w:val="24"/>
                <w:szCs w:val="24"/>
              </w:rPr>
              <w:t>7</w:t>
            </w:r>
            <w:r w:rsidRPr="00D05C00">
              <w:rPr>
                <w:sz w:val="24"/>
                <w:szCs w:val="24"/>
              </w:rPr>
              <w:t xml:space="preserve"> чел. / 8</w:t>
            </w:r>
            <w:r w:rsidR="00063F06">
              <w:rPr>
                <w:sz w:val="24"/>
                <w:szCs w:val="24"/>
              </w:rPr>
              <w:t>7</w:t>
            </w:r>
            <w:r w:rsidR="00CB4EF6" w:rsidRPr="00D05C00">
              <w:rPr>
                <w:sz w:val="24"/>
                <w:szCs w:val="24"/>
              </w:rPr>
              <w:t>%</w:t>
            </w:r>
          </w:p>
        </w:tc>
      </w:tr>
      <w:tr w:rsidR="00480766" w:rsidRPr="00D05C00" w:rsidTr="00F95459">
        <w:trPr>
          <w:trHeight w:val="1103"/>
        </w:trPr>
        <w:tc>
          <w:tcPr>
            <w:tcW w:w="737" w:type="dxa"/>
          </w:tcPr>
          <w:p w:rsidR="00480766" w:rsidRPr="00D05C00" w:rsidRDefault="00CB4EF6" w:rsidP="00AF70A2">
            <w:pPr>
              <w:pStyle w:val="TableParagraph"/>
              <w:ind w:left="170"/>
              <w:rPr>
                <w:sz w:val="24"/>
                <w:szCs w:val="24"/>
              </w:rPr>
            </w:pPr>
            <w:r w:rsidRPr="00D05C00">
              <w:rPr>
                <w:sz w:val="24"/>
                <w:szCs w:val="24"/>
              </w:rPr>
              <w:t>1.13</w:t>
            </w:r>
          </w:p>
        </w:tc>
        <w:tc>
          <w:tcPr>
            <w:tcW w:w="6095" w:type="dxa"/>
          </w:tcPr>
          <w:p w:rsidR="00480766" w:rsidRPr="00D05C00" w:rsidRDefault="00CB4EF6" w:rsidP="00AF70A2">
            <w:pPr>
              <w:pStyle w:val="TableParagraph"/>
              <w:ind w:left="170" w:right="127"/>
              <w:rPr>
                <w:sz w:val="24"/>
                <w:szCs w:val="24"/>
              </w:rPr>
            </w:pPr>
            <w:r w:rsidRPr="00D05C00">
              <w:rPr>
                <w:sz w:val="24"/>
                <w:szCs w:val="24"/>
              </w:rPr>
              <w:t>Численность/удельный вес численности педагогических работников, участвующих в</w:t>
            </w:r>
          </w:p>
          <w:p w:rsidR="00480766" w:rsidRPr="00D05C00" w:rsidRDefault="00CB4EF6" w:rsidP="00AF70A2">
            <w:pPr>
              <w:pStyle w:val="TableParagraph"/>
              <w:ind w:left="170"/>
              <w:rPr>
                <w:sz w:val="24"/>
                <w:szCs w:val="24"/>
              </w:rPr>
            </w:pPr>
            <w:r w:rsidRPr="00D05C00">
              <w:rPr>
                <w:sz w:val="24"/>
                <w:szCs w:val="24"/>
              </w:rPr>
              <w:t>международных проектах и ассоциациях, в общей численности педагогических работников</w:t>
            </w:r>
          </w:p>
        </w:tc>
        <w:tc>
          <w:tcPr>
            <w:tcW w:w="2837" w:type="dxa"/>
          </w:tcPr>
          <w:p w:rsidR="00480766" w:rsidRPr="00D05C00" w:rsidRDefault="00480766" w:rsidP="00AF70A2">
            <w:pPr>
              <w:pStyle w:val="TableParagraph"/>
              <w:ind w:left="170"/>
              <w:rPr>
                <w:b/>
                <w:sz w:val="24"/>
                <w:szCs w:val="24"/>
              </w:rPr>
            </w:pPr>
          </w:p>
          <w:p w:rsidR="00480766" w:rsidRPr="00D05C00" w:rsidRDefault="00CB4EF6" w:rsidP="00AF70A2">
            <w:pPr>
              <w:pStyle w:val="TableParagraph"/>
              <w:ind w:left="170"/>
              <w:jc w:val="center"/>
              <w:rPr>
                <w:sz w:val="24"/>
                <w:szCs w:val="24"/>
              </w:rPr>
            </w:pPr>
            <w:r w:rsidRPr="00D05C00">
              <w:rPr>
                <w:sz w:val="24"/>
                <w:szCs w:val="24"/>
              </w:rPr>
              <w:t>0</w:t>
            </w:r>
          </w:p>
        </w:tc>
      </w:tr>
      <w:tr w:rsidR="00480766" w:rsidRPr="00D05C00" w:rsidTr="00F95459">
        <w:trPr>
          <w:trHeight w:val="827"/>
        </w:trPr>
        <w:tc>
          <w:tcPr>
            <w:tcW w:w="737" w:type="dxa"/>
          </w:tcPr>
          <w:p w:rsidR="00480766" w:rsidRPr="00D05C00" w:rsidRDefault="00CB4EF6" w:rsidP="00AF70A2">
            <w:pPr>
              <w:pStyle w:val="TableParagraph"/>
              <w:ind w:left="170"/>
              <w:rPr>
                <w:sz w:val="24"/>
                <w:szCs w:val="24"/>
              </w:rPr>
            </w:pPr>
            <w:r w:rsidRPr="00D05C00">
              <w:rPr>
                <w:sz w:val="24"/>
                <w:szCs w:val="24"/>
              </w:rPr>
              <w:t>1.14</w:t>
            </w:r>
          </w:p>
        </w:tc>
        <w:tc>
          <w:tcPr>
            <w:tcW w:w="6095" w:type="dxa"/>
          </w:tcPr>
          <w:p w:rsidR="00480766" w:rsidRPr="00D05C00" w:rsidRDefault="00CB4EF6" w:rsidP="00AF70A2">
            <w:pPr>
              <w:pStyle w:val="TableParagraph"/>
              <w:ind w:left="170"/>
              <w:rPr>
                <w:sz w:val="24"/>
                <w:szCs w:val="24"/>
              </w:rPr>
            </w:pPr>
            <w:r w:rsidRPr="00D05C00">
              <w:rPr>
                <w:sz w:val="24"/>
                <w:szCs w:val="24"/>
              </w:rPr>
              <w:t>Общая численность студентов (курсантов)</w:t>
            </w:r>
          </w:p>
          <w:p w:rsidR="00480766" w:rsidRPr="00D05C00" w:rsidRDefault="00CB4EF6" w:rsidP="00AF70A2">
            <w:pPr>
              <w:pStyle w:val="TableParagraph"/>
              <w:ind w:left="170"/>
              <w:rPr>
                <w:sz w:val="24"/>
                <w:szCs w:val="24"/>
              </w:rPr>
            </w:pPr>
            <w:r w:rsidRPr="00D05C00">
              <w:rPr>
                <w:sz w:val="24"/>
                <w:szCs w:val="24"/>
              </w:rPr>
              <w:t>образовательной организации, обучающихся в филиале образовательной организации (далее - филиал)</w:t>
            </w:r>
            <w:hyperlink r:id="rId31" w:anchor="311">
              <w:r w:rsidRPr="00D05C00">
                <w:rPr>
                  <w:sz w:val="24"/>
                  <w:szCs w:val="24"/>
                  <w:u w:val="single"/>
                </w:rPr>
                <w:t>*</w:t>
              </w:r>
            </w:hyperlink>
          </w:p>
        </w:tc>
        <w:tc>
          <w:tcPr>
            <w:tcW w:w="2837" w:type="dxa"/>
          </w:tcPr>
          <w:p w:rsidR="00F95459" w:rsidRDefault="00F95459" w:rsidP="00AF70A2">
            <w:pPr>
              <w:pStyle w:val="TableParagraph"/>
              <w:ind w:left="170"/>
              <w:jc w:val="center"/>
              <w:rPr>
                <w:sz w:val="24"/>
                <w:szCs w:val="24"/>
              </w:rPr>
            </w:pPr>
          </w:p>
          <w:p w:rsidR="00480766" w:rsidRPr="00D05C00" w:rsidRDefault="00CB4EF6" w:rsidP="00AF70A2">
            <w:pPr>
              <w:pStyle w:val="TableParagraph"/>
              <w:ind w:left="170"/>
              <w:jc w:val="center"/>
              <w:rPr>
                <w:sz w:val="24"/>
                <w:szCs w:val="24"/>
              </w:rPr>
            </w:pPr>
            <w:r w:rsidRPr="00D05C00">
              <w:rPr>
                <w:sz w:val="24"/>
                <w:szCs w:val="24"/>
              </w:rPr>
              <w:t>0</w:t>
            </w:r>
          </w:p>
        </w:tc>
      </w:tr>
      <w:tr w:rsidR="00480766" w:rsidRPr="00D05C00" w:rsidTr="00F95459">
        <w:trPr>
          <w:trHeight w:val="278"/>
        </w:trPr>
        <w:tc>
          <w:tcPr>
            <w:tcW w:w="737" w:type="dxa"/>
          </w:tcPr>
          <w:p w:rsidR="00480766" w:rsidRPr="00D05C00" w:rsidRDefault="00CB4EF6" w:rsidP="00AF70A2">
            <w:pPr>
              <w:pStyle w:val="TableParagraph"/>
              <w:ind w:left="170"/>
              <w:rPr>
                <w:sz w:val="24"/>
                <w:szCs w:val="24"/>
              </w:rPr>
            </w:pPr>
            <w:r w:rsidRPr="00D05C00">
              <w:rPr>
                <w:sz w:val="24"/>
                <w:szCs w:val="24"/>
              </w:rPr>
              <w:t>2.</w:t>
            </w:r>
          </w:p>
        </w:tc>
        <w:tc>
          <w:tcPr>
            <w:tcW w:w="6095" w:type="dxa"/>
          </w:tcPr>
          <w:p w:rsidR="00480766" w:rsidRPr="007A6B8D" w:rsidRDefault="00CB4EF6" w:rsidP="00AF70A2">
            <w:pPr>
              <w:pStyle w:val="TableParagraph"/>
              <w:ind w:left="170"/>
              <w:rPr>
                <w:b/>
                <w:sz w:val="24"/>
                <w:szCs w:val="24"/>
              </w:rPr>
            </w:pPr>
            <w:r w:rsidRPr="007A6B8D">
              <w:rPr>
                <w:b/>
                <w:sz w:val="24"/>
                <w:szCs w:val="24"/>
              </w:rPr>
              <w:t>Финансово-экономическая деятельность</w:t>
            </w:r>
          </w:p>
        </w:tc>
        <w:tc>
          <w:tcPr>
            <w:tcW w:w="2837" w:type="dxa"/>
          </w:tcPr>
          <w:p w:rsidR="00480766" w:rsidRPr="007A6B8D" w:rsidRDefault="00480766" w:rsidP="00AF70A2">
            <w:pPr>
              <w:pStyle w:val="TableParagraph"/>
              <w:ind w:left="170"/>
              <w:rPr>
                <w:sz w:val="24"/>
                <w:szCs w:val="24"/>
              </w:rPr>
            </w:pPr>
          </w:p>
        </w:tc>
      </w:tr>
      <w:tr w:rsidR="00E04DD2" w:rsidRPr="00D05C00" w:rsidTr="00F95459">
        <w:trPr>
          <w:trHeight w:val="551"/>
        </w:trPr>
        <w:tc>
          <w:tcPr>
            <w:tcW w:w="737" w:type="dxa"/>
          </w:tcPr>
          <w:p w:rsidR="00E04DD2" w:rsidRPr="00D05C00" w:rsidRDefault="00E04DD2" w:rsidP="00AF70A2">
            <w:pPr>
              <w:pStyle w:val="TableParagraph"/>
              <w:ind w:left="170"/>
              <w:rPr>
                <w:sz w:val="24"/>
                <w:szCs w:val="24"/>
              </w:rPr>
            </w:pPr>
            <w:r w:rsidRPr="00D05C00">
              <w:rPr>
                <w:sz w:val="24"/>
                <w:szCs w:val="24"/>
              </w:rPr>
              <w:t>2.1</w:t>
            </w:r>
          </w:p>
        </w:tc>
        <w:tc>
          <w:tcPr>
            <w:tcW w:w="6095" w:type="dxa"/>
          </w:tcPr>
          <w:p w:rsidR="00E04DD2" w:rsidRPr="007A6B8D" w:rsidRDefault="00E04DD2" w:rsidP="00AF70A2">
            <w:pPr>
              <w:pStyle w:val="TableParagraph"/>
              <w:ind w:left="170"/>
              <w:rPr>
                <w:sz w:val="24"/>
                <w:szCs w:val="24"/>
              </w:rPr>
            </w:pPr>
            <w:r w:rsidRPr="007A6B8D">
              <w:rPr>
                <w:sz w:val="24"/>
                <w:szCs w:val="24"/>
              </w:rPr>
              <w:t>Доходы образовательной организации по всем видам</w:t>
            </w:r>
          </w:p>
          <w:p w:rsidR="00E04DD2" w:rsidRPr="007A6B8D" w:rsidRDefault="00E04DD2" w:rsidP="00AF70A2">
            <w:pPr>
              <w:pStyle w:val="TableParagraph"/>
              <w:ind w:left="170"/>
              <w:rPr>
                <w:sz w:val="24"/>
                <w:szCs w:val="24"/>
              </w:rPr>
            </w:pPr>
            <w:r w:rsidRPr="007A6B8D">
              <w:rPr>
                <w:sz w:val="24"/>
                <w:szCs w:val="24"/>
              </w:rPr>
              <w:t>финансового обеспечения (деятельности)</w:t>
            </w:r>
          </w:p>
        </w:tc>
        <w:tc>
          <w:tcPr>
            <w:tcW w:w="2837" w:type="dxa"/>
          </w:tcPr>
          <w:p w:rsidR="00E04DD2" w:rsidRPr="007A6B8D" w:rsidRDefault="007A6B8D" w:rsidP="00AF70A2">
            <w:pPr>
              <w:pStyle w:val="TableParagraph"/>
              <w:ind w:left="170" w:right="7"/>
              <w:jc w:val="center"/>
              <w:rPr>
                <w:sz w:val="24"/>
                <w:szCs w:val="24"/>
              </w:rPr>
            </w:pPr>
            <w:r>
              <w:rPr>
                <w:sz w:val="24"/>
                <w:szCs w:val="24"/>
              </w:rPr>
              <w:t>124 965 077,13</w:t>
            </w:r>
            <w:r w:rsidRPr="00D05C00">
              <w:rPr>
                <w:sz w:val="24"/>
                <w:szCs w:val="24"/>
              </w:rPr>
              <w:t xml:space="preserve"> </w:t>
            </w:r>
            <w:r w:rsidR="00E04DD2" w:rsidRPr="007A6B8D">
              <w:rPr>
                <w:sz w:val="24"/>
                <w:szCs w:val="24"/>
              </w:rPr>
              <w:t>рублей</w:t>
            </w:r>
          </w:p>
        </w:tc>
      </w:tr>
      <w:tr w:rsidR="00E04DD2" w:rsidRPr="00D05C00" w:rsidTr="00F95459">
        <w:trPr>
          <w:trHeight w:val="828"/>
        </w:trPr>
        <w:tc>
          <w:tcPr>
            <w:tcW w:w="737" w:type="dxa"/>
          </w:tcPr>
          <w:p w:rsidR="00E04DD2" w:rsidRPr="00D05C00" w:rsidRDefault="00E04DD2" w:rsidP="00AF70A2">
            <w:pPr>
              <w:pStyle w:val="TableParagraph"/>
              <w:ind w:left="170"/>
              <w:rPr>
                <w:sz w:val="24"/>
                <w:szCs w:val="24"/>
              </w:rPr>
            </w:pPr>
            <w:r w:rsidRPr="00D05C00">
              <w:rPr>
                <w:sz w:val="24"/>
                <w:szCs w:val="24"/>
              </w:rPr>
              <w:t>2.2</w:t>
            </w:r>
          </w:p>
        </w:tc>
        <w:tc>
          <w:tcPr>
            <w:tcW w:w="6095" w:type="dxa"/>
          </w:tcPr>
          <w:p w:rsidR="00E04DD2" w:rsidRPr="007A6B8D" w:rsidRDefault="00E04DD2" w:rsidP="00AF70A2">
            <w:pPr>
              <w:pStyle w:val="TableParagraph"/>
              <w:ind w:left="170"/>
              <w:rPr>
                <w:sz w:val="24"/>
                <w:szCs w:val="24"/>
              </w:rPr>
            </w:pPr>
            <w:r w:rsidRPr="007A6B8D">
              <w:rPr>
                <w:sz w:val="24"/>
                <w:szCs w:val="24"/>
              </w:rPr>
              <w:t>Доходы образовательной организации по всем видам</w:t>
            </w:r>
          </w:p>
          <w:p w:rsidR="00E04DD2" w:rsidRPr="007A6B8D" w:rsidRDefault="00E04DD2" w:rsidP="00AF70A2">
            <w:pPr>
              <w:pStyle w:val="TableParagraph"/>
              <w:ind w:left="170"/>
              <w:rPr>
                <w:sz w:val="24"/>
                <w:szCs w:val="24"/>
              </w:rPr>
            </w:pPr>
            <w:r w:rsidRPr="007A6B8D">
              <w:rPr>
                <w:sz w:val="24"/>
                <w:szCs w:val="24"/>
              </w:rPr>
              <w:t>финансового обеспечения (деятельности) в расчете на одного педагогического работника</w:t>
            </w:r>
          </w:p>
        </w:tc>
        <w:tc>
          <w:tcPr>
            <w:tcW w:w="2837" w:type="dxa"/>
          </w:tcPr>
          <w:p w:rsidR="00E04DD2" w:rsidRPr="007A6B8D" w:rsidRDefault="007A6B8D" w:rsidP="00AF70A2">
            <w:pPr>
              <w:pStyle w:val="TableParagraph"/>
              <w:ind w:left="170" w:right="6"/>
              <w:jc w:val="center"/>
              <w:rPr>
                <w:sz w:val="24"/>
                <w:szCs w:val="24"/>
              </w:rPr>
            </w:pPr>
            <w:r>
              <w:rPr>
                <w:sz w:val="24"/>
                <w:szCs w:val="24"/>
              </w:rPr>
              <w:t xml:space="preserve">2 658 831,43 </w:t>
            </w:r>
            <w:r w:rsidR="00E04DD2" w:rsidRPr="007A6B8D">
              <w:rPr>
                <w:sz w:val="24"/>
                <w:szCs w:val="24"/>
              </w:rPr>
              <w:t>рубль</w:t>
            </w:r>
          </w:p>
        </w:tc>
      </w:tr>
      <w:tr w:rsidR="00E04DD2" w:rsidRPr="00D05C00" w:rsidTr="00F95459">
        <w:trPr>
          <w:trHeight w:val="827"/>
        </w:trPr>
        <w:tc>
          <w:tcPr>
            <w:tcW w:w="737" w:type="dxa"/>
          </w:tcPr>
          <w:p w:rsidR="00E04DD2" w:rsidRPr="00D05C00" w:rsidRDefault="00E04DD2" w:rsidP="00AF70A2">
            <w:pPr>
              <w:pStyle w:val="TableParagraph"/>
              <w:ind w:left="170"/>
              <w:rPr>
                <w:sz w:val="24"/>
                <w:szCs w:val="24"/>
              </w:rPr>
            </w:pPr>
            <w:r w:rsidRPr="00D05C00">
              <w:rPr>
                <w:sz w:val="24"/>
                <w:szCs w:val="24"/>
              </w:rPr>
              <w:t>2.3</w:t>
            </w:r>
          </w:p>
        </w:tc>
        <w:tc>
          <w:tcPr>
            <w:tcW w:w="6095" w:type="dxa"/>
          </w:tcPr>
          <w:p w:rsidR="00E04DD2" w:rsidRPr="007A6B8D" w:rsidRDefault="00E04DD2" w:rsidP="00AF70A2">
            <w:pPr>
              <w:pStyle w:val="TableParagraph"/>
              <w:ind w:left="170"/>
              <w:rPr>
                <w:sz w:val="24"/>
                <w:szCs w:val="24"/>
              </w:rPr>
            </w:pPr>
            <w:r w:rsidRPr="007A6B8D">
              <w:rPr>
                <w:sz w:val="24"/>
                <w:szCs w:val="24"/>
              </w:rPr>
              <w:t>Доходы образовательной организации из средств от приносящей доход деятельности в расчете на одного</w:t>
            </w:r>
          </w:p>
          <w:p w:rsidR="00E04DD2" w:rsidRPr="007A6B8D" w:rsidRDefault="00E04DD2" w:rsidP="00AF70A2">
            <w:pPr>
              <w:pStyle w:val="TableParagraph"/>
              <w:ind w:left="170"/>
              <w:rPr>
                <w:sz w:val="24"/>
                <w:szCs w:val="24"/>
              </w:rPr>
            </w:pPr>
            <w:r w:rsidRPr="007A6B8D">
              <w:rPr>
                <w:sz w:val="24"/>
                <w:szCs w:val="24"/>
              </w:rPr>
              <w:t>педагогического работника</w:t>
            </w:r>
          </w:p>
        </w:tc>
        <w:tc>
          <w:tcPr>
            <w:tcW w:w="2837" w:type="dxa"/>
          </w:tcPr>
          <w:p w:rsidR="00E04DD2" w:rsidRPr="007A6B8D" w:rsidRDefault="00D65BE0" w:rsidP="00AF70A2">
            <w:pPr>
              <w:pStyle w:val="TableParagraph"/>
              <w:ind w:left="170" w:right="6"/>
              <w:jc w:val="center"/>
              <w:rPr>
                <w:sz w:val="24"/>
                <w:szCs w:val="24"/>
              </w:rPr>
            </w:pPr>
            <w:r>
              <w:rPr>
                <w:sz w:val="24"/>
                <w:szCs w:val="24"/>
              </w:rPr>
              <w:t>114 156,71</w:t>
            </w:r>
            <w:r w:rsidRPr="00D05C00">
              <w:rPr>
                <w:sz w:val="24"/>
                <w:szCs w:val="24"/>
              </w:rPr>
              <w:t xml:space="preserve"> </w:t>
            </w:r>
            <w:r w:rsidR="00E04DD2" w:rsidRPr="007A6B8D">
              <w:rPr>
                <w:sz w:val="24"/>
                <w:szCs w:val="24"/>
              </w:rPr>
              <w:t>рубль</w:t>
            </w:r>
          </w:p>
        </w:tc>
      </w:tr>
      <w:tr w:rsidR="00E04DD2" w:rsidRPr="00D05C00" w:rsidTr="00F95459">
        <w:trPr>
          <w:trHeight w:val="1103"/>
        </w:trPr>
        <w:tc>
          <w:tcPr>
            <w:tcW w:w="737" w:type="dxa"/>
          </w:tcPr>
          <w:p w:rsidR="00E04DD2" w:rsidRPr="00D05C00" w:rsidRDefault="00E04DD2" w:rsidP="00AF70A2">
            <w:pPr>
              <w:pStyle w:val="TableParagraph"/>
              <w:ind w:left="170"/>
              <w:rPr>
                <w:sz w:val="24"/>
                <w:szCs w:val="24"/>
              </w:rPr>
            </w:pPr>
            <w:r w:rsidRPr="00D05C00">
              <w:rPr>
                <w:sz w:val="24"/>
                <w:szCs w:val="24"/>
              </w:rPr>
              <w:t>2.4</w:t>
            </w:r>
          </w:p>
        </w:tc>
        <w:tc>
          <w:tcPr>
            <w:tcW w:w="6095" w:type="dxa"/>
          </w:tcPr>
          <w:p w:rsidR="00E04DD2" w:rsidRPr="007A6B8D" w:rsidRDefault="00E04DD2" w:rsidP="00AF70A2">
            <w:pPr>
              <w:pStyle w:val="TableParagraph"/>
              <w:ind w:left="170"/>
              <w:rPr>
                <w:sz w:val="24"/>
                <w:szCs w:val="24"/>
              </w:rPr>
            </w:pPr>
            <w:r w:rsidRPr="007A6B8D">
              <w:rPr>
                <w:sz w:val="24"/>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w:t>
            </w:r>
          </w:p>
          <w:p w:rsidR="00E04DD2" w:rsidRPr="007A6B8D" w:rsidRDefault="00E04DD2" w:rsidP="00AF70A2">
            <w:pPr>
              <w:pStyle w:val="TableParagraph"/>
              <w:ind w:left="170"/>
              <w:rPr>
                <w:sz w:val="24"/>
                <w:szCs w:val="24"/>
              </w:rPr>
            </w:pPr>
            <w:r w:rsidRPr="007A6B8D">
              <w:rPr>
                <w:sz w:val="24"/>
                <w:szCs w:val="24"/>
              </w:rPr>
              <w:t>средней заработной плате по экономике региона</w:t>
            </w:r>
          </w:p>
        </w:tc>
        <w:tc>
          <w:tcPr>
            <w:tcW w:w="2837" w:type="dxa"/>
          </w:tcPr>
          <w:p w:rsidR="00E04DD2" w:rsidRPr="007A6B8D" w:rsidRDefault="00D65BE0" w:rsidP="00AF70A2">
            <w:pPr>
              <w:pStyle w:val="TableParagraph"/>
              <w:ind w:left="170" w:right="4"/>
              <w:jc w:val="center"/>
              <w:rPr>
                <w:sz w:val="24"/>
                <w:szCs w:val="24"/>
              </w:rPr>
            </w:pPr>
            <w:r>
              <w:rPr>
                <w:sz w:val="24"/>
                <w:szCs w:val="24"/>
              </w:rPr>
              <w:t>74238</w:t>
            </w:r>
            <w:r w:rsidR="00E04DD2" w:rsidRPr="007A6B8D">
              <w:rPr>
                <w:sz w:val="24"/>
                <w:szCs w:val="24"/>
              </w:rPr>
              <w:t xml:space="preserve"> рублей</w:t>
            </w:r>
          </w:p>
          <w:p w:rsidR="00E04DD2" w:rsidRPr="007A6B8D" w:rsidRDefault="00D65BE0" w:rsidP="00AF70A2">
            <w:pPr>
              <w:pStyle w:val="TableParagraph"/>
              <w:ind w:left="170" w:right="4"/>
              <w:jc w:val="center"/>
              <w:rPr>
                <w:sz w:val="24"/>
                <w:szCs w:val="24"/>
              </w:rPr>
            </w:pPr>
            <w:r>
              <w:rPr>
                <w:sz w:val="24"/>
                <w:szCs w:val="24"/>
              </w:rPr>
              <w:t>85641</w:t>
            </w:r>
            <w:r w:rsidR="00E04DD2" w:rsidRPr="007A6B8D">
              <w:rPr>
                <w:sz w:val="24"/>
                <w:szCs w:val="24"/>
              </w:rPr>
              <w:t xml:space="preserve"> рубля</w:t>
            </w:r>
          </w:p>
          <w:p w:rsidR="00E04DD2" w:rsidRPr="007A6B8D" w:rsidRDefault="00E04DD2" w:rsidP="00D65BE0">
            <w:pPr>
              <w:pStyle w:val="TableParagraph"/>
              <w:ind w:left="170" w:right="2"/>
              <w:jc w:val="center"/>
              <w:rPr>
                <w:sz w:val="24"/>
                <w:szCs w:val="24"/>
              </w:rPr>
            </w:pPr>
            <w:r w:rsidRPr="007A6B8D">
              <w:rPr>
                <w:sz w:val="24"/>
                <w:szCs w:val="24"/>
              </w:rPr>
              <w:t>8</w:t>
            </w:r>
            <w:r w:rsidR="00D65BE0">
              <w:rPr>
                <w:sz w:val="24"/>
                <w:szCs w:val="24"/>
              </w:rPr>
              <w:t>7</w:t>
            </w:r>
            <w:r w:rsidRPr="007A6B8D">
              <w:rPr>
                <w:sz w:val="24"/>
                <w:szCs w:val="24"/>
              </w:rPr>
              <w:t>%</w:t>
            </w:r>
          </w:p>
        </w:tc>
      </w:tr>
      <w:tr w:rsidR="00480766" w:rsidRPr="00D05C00" w:rsidTr="00F95459">
        <w:trPr>
          <w:trHeight w:val="275"/>
        </w:trPr>
        <w:tc>
          <w:tcPr>
            <w:tcW w:w="737" w:type="dxa"/>
          </w:tcPr>
          <w:p w:rsidR="00480766" w:rsidRPr="00D05C00" w:rsidRDefault="00CB4EF6" w:rsidP="00AF70A2">
            <w:pPr>
              <w:pStyle w:val="TableParagraph"/>
              <w:ind w:left="170"/>
              <w:rPr>
                <w:b/>
                <w:sz w:val="24"/>
                <w:szCs w:val="24"/>
              </w:rPr>
            </w:pPr>
            <w:r w:rsidRPr="00D05C00">
              <w:rPr>
                <w:b/>
                <w:sz w:val="24"/>
                <w:szCs w:val="24"/>
              </w:rPr>
              <w:t>3.</w:t>
            </w:r>
          </w:p>
        </w:tc>
        <w:tc>
          <w:tcPr>
            <w:tcW w:w="6095" w:type="dxa"/>
          </w:tcPr>
          <w:p w:rsidR="00480766" w:rsidRPr="007A6B8D" w:rsidRDefault="00CB4EF6" w:rsidP="00AF70A2">
            <w:pPr>
              <w:pStyle w:val="TableParagraph"/>
              <w:ind w:left="170"/>
              <w:jc w:val="both"/>
              <w:rPr>
                <w:b/>
                <w:sz w:val="24"/>
                <w:szCs w:val="24"/>
              </w:rPr>
            </w:pPr>
            <w:r w:rsidRPr="007A6B8D">
              <w:rPr>
                <w:b/>
                <w:sz w:val="24"/>
                <w:szCs w:val="24"/>
              </w:rPr>
              <w:t>Инфраструктура</w:t>
            </w:r>
          </w:p>
        </w:tc>
        <w:tc>
          <w:tcPr>
            <w:tcW w:w="2837" w:type="dxa"/>
          </w:tcPr>
          <w:p w:rsidR="00480766" w:rsidRPr="007A6B8D" w:rsidRDefault="00480766" w:rsidP="00AF70A2">
            <w:pPr>
              <w:pStyle w:val="TableParagraph"/>
              <w:ind w:left="170"/>
              <w:rPr>
                <w:sz w:val="24"/>
                <w:szCs w:val="24"/>
              </w:rPr>
            </w:pPr>
          </w:p>
        </w:tc>
      </w:tr>
      <w:tr w:rsidR="00480766" w:rsidRPr="00D05C00" w:rsidTr="00F95459">
        <w:trPr>
          <w:trHeight w:val="1380"/>
        </w:trPr>
        <w:tc>
          <w:tcPr>
            <w:tcW w:w="737" w:type="dxa"/>
            <w:vMerge w:val="restart"/>
          </w:tcPr>
          <w:p w:rsidR="00480766" w:rsidRPr="00D05C00" w:rsidRDefault="00CB4EF6" w:rsidP="00AF70A2">
            <w:pPr>
              <w:pStyle w:val="TableParagraph"/>
              <w:ind w:left="170"/>
              <w:rPr>
                <w:sz w:val="24"/>
                <w:szCs w:val="24"/>
              </w:rPr>
            </w:pPr>
            <w:r w:rsidRPr="00D05C00">
              <w:rPr>
                <w:sz w:val="24"/>
                <w:szCs w:val="24"/>
              </w:rPr>
              <w:t>3.1</w:t>
            </w:r>
          </w:p>
        </w:tc>
        <w:tc>
          <w:tcPr>
            <w:tcW w:w="6095" w:type="dxa"/>
            <w:vMerge w:val="restart"/>
          </w:tcPr>
          <w:p w:rsidR="00480766" w:rsidRPr="007A6B8D" w:rsidRDefault="00CB4EF6" w:rsidP="00AF70A2">
            <w:pPr>
              <w:pStyle w:val="TableParagraph"/>
              <w:ind w:left="170"/>
              <w:rPr>
                <w:sz w:val="24"/>
                <w:szCs w:val="24"/>
              </w:rPr>
            </w:pPr>
            <w:r w:rsidRPr="007A6B8D">
              <w:rPr>
                <w:sz w:val="24"/>
                <w:szCs w:val="24"/>
              </w:rPr>
              <w:t>Общая площадь помещений, в которых осуществляется образовательная деятельность, в расчете на одного студента (курсанта)</w:t>
            </w:r>
          </w:p>
        </w:tc>
        <w:tc>
          <w:tcPr>
            <w:tcW w:w="2837" w:type="dxa"/>
          </w:tcPr>
          <w:p w:rsidR="00E04DD2" w:rsidRPr="007A6B8D" w:rsidRDefault="00E04DD2" w:rsidP="00AF70A2">
            <w:pPr>
              <w:pStyle w:val="TableParagraph"/>
              <w:tabs>
                <w:tab w:val="left" w:pos="1623"/>
                <w:tab w:val="left" w:pos="1975"/>
                <w:tab w:val="left" w:pos="2005"/>
              </w:tabs>
              <w:ind w:left="170" w:right="57"/>
              <w:rPr>
                <w:sz w:val="24"/>
                <w:szCs w:val="24"/>
              </w:rPr>
            </w:pPr>
            <w:r w:rsidRPr="007A6B8D">
              <w:rPr>
                <w:sz w:val="24"/>
                <w:szCs w:val="24"/>
              </w:rPr>
              <w:t>Общая</w:t>
            </w:r>
            <w:r w:rsidR="00973EB7" w:rsidRPr="007A6B8D">
              <w:rPr>
                <w:sz w:val="24"/>
                <w:szCs w:val="24"/>
              </w:rPr>
              <w:t xml:space="preserve"> площадь </w:t>
            </w:r>
            <w:r w:rsidRPr="007A6B8D">
              <w:rPr>
                <w:sz w:val="24"/>
                <w:szCs w:val="24"/>
              </w:rPr>
              <w:t>помещений,</w:t>
            </w:r>
            <w:r w:rsidR="00973EB7" w:rsidRPr="007A6B8D">
              <w:rPr>
                <w:sz w:val="24"/>
                <w:szCs w:val="24"/>
              </w:rPr>
              <w:t xml:space="preserve"> </w:t>
            </w:r>
            <w:r w:rsidRPr="007A6B8D">
              <w:rPr>
                <w:sz w:val="24"/>
                <w:szCs w:val="24"/>
              </w:rPr>
              <w:t>в</w:t>
            </w:r>
            <w:r w:rsidR="00973EB7" w:rsidRPr="007A6B8D">
              <w:rPr>
                <w:sz w:val="24"/>
                <w:szCs w:val="24"/>
              </w:rPr>
              <w:t xml:space="preserve"> </w:t>
            </w:r>
            <w:r w:rsidRPr="007A6B8D">
              <w:rPr>
                <w:sz w:val="24"/>
                <w:szCs w:val="24"/>
              </w:rPr>
              <w:t>которых осуществляется</w:t>
            </w:r>
            <w:r w:rsidR="00973EB7" w:rsidRPr="007A6B8D">
              <w:rPr>
                <w:sz w:val="24"/>
                <w:szCs w:val="24"/>
              </w:rPr>
              <w:t xml:space="preserve"> </w:t>
            </w:r>
            <w:r w:rsidRPr="007A6B8D">
              <w:rPr>
                <w:sz w:val="24"/>
                <w:szCs w:val="24"/>
              </w:rPr>
              <w:t>образовательная</w:t>
            </w:r>
            <w:r w:rsidR="00973EB7" w:rsidRPr="007A6B8D">
              <w:rPr>
                <w:sz w:val="24"/>
                <w:szCs w:val="24"/>
              </w:rPr>
              <w:t xml:space="preserve"> </w:t>
            </w:r>
          </w:p>
          <w:p w:rsidR="00480766" w:rsidRPr="007A6B8D" w:rsidRDefault="00E04DD2" w:rsidP="00D65BE0">
            <w:pPr>
              <w:pStyle w:val="TableParagraph"/>
              <w:ind w:left="170" w:right="57"/>
              <w:rPr>
                <w:b/>
                <w:sz w:val="24"/>
                <w:szCs w:val="24"/>
              </w:rPr>
            </w:pPr>
            <w:r w:rsidRPr="007A6B8D">
              <w:rPr>
                <w:sz w:val="24"/>
                <w:szCs w:val="24"/>
              </w:rPr>
              <w:t xml:space="preserve">Деятельность </w:t>
            </w:r>
            <w:r w:rsidRPr="007A6B8D">
              <w:rPr>
                <w:b/>
                <w:sz w:val="24"/>
                <w:szCs w:val="24"/>
              </w:rPr>
              <w:t>7665 м</w:t>
            </w:r>
            <w:r w:rsidRPr="007A6B8D">
              <w:rPr>
                <w:b/>
                <w:sz w:val="24"/>
                <w:szCs w:val="24"/>
                <w:vertAlign w:val="superscript"/>
              </w:rPr>
              <w:t>2</w:t>
            </w:r>
            <w:r w:rsidRPr="007A6B8D">
              <w:rPr>
                <w:sz w:val="24"/>
                <w:szCs w:val="24"/>
              </w:rPr>
              <w:t xml:space="preserve"> (из них ФОК «Сибирь» </w:t>
            </w:r>
            <w:r w:rsidR="00D65BE0">
              <w:rPr>
                <w:sz w:val="24"/>
                <w:szCs w:val="24"/>
              </w:rPr>
              <w:t xml:space="preserve">- </w:t>
            </w:r>
            <w:r w:rsidR="00D65BE0">
              <w:rPr>
                <w:b/>
                <w:sz w:val="24"/>
                <w:szCs w:val="24"/>
              </w:rPr>
              <w:t>10</w:t>
            </w:r>
            <w:r w:rsidRPr="007A6B8D">
              <w:rPr>
                <w:b/>
                <w:sz w:val="24"/>
                <w:szCs w:val="24"/>
              </w:rPr>
              <w:t>00 м</w:t>
            </w:r>
            <w:r w:rsidRPr="007A6B8D">
              <w:rPr>
                <w:b/>
                <w:sz w:val="24"/>
                <w:szCs w:val="24"/>
                <w:vertAlign w:val="superscript"/>
              </w:rPr>
              <w:t>2</w:t>
            </w:r>
            <w:r w:rsidR="00D65BE0">
              <w:rPr>
                <w:sz w:val="24"/>
                <w:szCs w:val="24"/>
              </w:rPr>
              <w:t xml:space="preserve">, ДК им. А.Н. Гринчика - </w:t>
            </w:r>
            <w:r w:rsidR="00D65BE0" w:rsidRPr="00960A68">
              <w:rPr>
                <w:b/>
                <w:bCs/>
                <w:sz w:val="24"/>
                <w:szCs w:val="24"/>
              </w:rPr>
              <w:t>374,6</w:t>
            </w:r>
            <w:r w:rsidR="00D65BE0">
              <w:rPr>
                <w:b/>
                <w:bCs/>
                <w:sz w:val="24"/>
                <w:szCs w:val="24"/>
              </w:rPr>
              <w:t xml:space="preserve"> </w:t>
            </w:r>
            <w:r w:rsidR="00D65BE0" w:rsidRPr="00960A68">
              <w:rPr>
                <w:b/>
                <w:bCs/>
                <w:sz w:val="24"/>
                <w:szCs w:val="24"/>
              </w:rPr>
              <w:t>м</w:t>
            </w:r>
            <w:r w:rsidR="00D65BE0" w:rsidRPr="00960A68">
              <w:rPr>
                <w:b/>
                <w:bCs/>
                <w:sz w:val="24"/>
                <w:szCs w:val="24"/>
                <w:vertAlign w:val="superscript"/>
              </w:rPr>
              <w:t>2</w:t>
            </w:r>
            <w:r w:rsidRPr="007A6B8D">
              <w:rPr>
                <w:sz w:val="24"/>
                <w:szCs w:val="24"/>
              </w:rPr>
              <w:t>)</w:t>
            </w:r>
          </w:p>
        </w:tc>
      </w:tr>
      <w:tr w:rsidR="00480766" w:rsidRPr="00D05C00" w:rsidTr="00F95459">
        <w:trPr>
          <w:trHeight w:val="1933"/>
        </w:trPr>
        <w:tc>
          <w:tcPr>
            <w:tcW w:w="737" w:type="dxa"/>
            <w:vMerge/>
            <w:tcBorders>
              <w:top w:val="nil"/>
            </w:tcBorders>
          </w:tcPr>
          <w:p w:rsidR="00480766" w:rsidRPr="00D05C00" w:rsidRDefault="00480766" w:rsidP="00AF70A2">
            <w:pPr>
              <w:ind w:left="170"/>
              <w:rPr>
                <w:sz w:val="24"/>
                <w:szCs w:val="24"/>
              </w:rPr>
            </w:pPr>
          </w:p>
        </w:tc>
        <w:tc>
          <w:tcPr>
            <w:tcW w:w="6095" w:type="dxa"/>
            <w:vMerge/>
            <w:tcBorders>
              <w:top w:val="nil"/>
            </w:tcBorders>
          </w:tcPr>
          <w:p w:rsidR="00480766" w:rsidRPr="007A6B8D" w:rsidRDefault="00480766" w:rsidP="00AF70A2">
            <w:pPr>
              <w:ind w:left="170"/>
              <w:rPr>
                <w:sz w:val="24"/>
                <w:szCs w:val="24"/>
              </w:rPr>
            </w:pPr>
          </w:p>
        </w:tc>
        <w:tc>
          <w:tcPr>
            <w:tcW w:w="2837" w:type="dxa"/>
          </w:tcPr>
          <w:p w:rsidR="00E04DD2" w:rsidRPr="007A6B8D" w:rsidRDefault="00E04DD2" w:rsidP="00AF70A2">
            <w:pPr>
              <w:pStyle w:val="TableParagraph"/>
              <w:tabs>
                <w:tab w:val="left" w:pos="1623"/>
                <w:tab w:val="left" w:pos="1975"/>
                <w:tab w:val="left" w:pos="2005"/>
              </w:tabs>
              <w:ind w:left="170" w:right="97"/>
              <w:rPr>
                <w:sz w:val="24"/>
                <w:szCs w:val="24"/>
              </w:rPr>
            </w:pPr>
            <w:r w:rsidRPr="007A6B8D">
              <w:rPr>
                <w:sz w:val="24"/>
                <w:szCs w:val="24"/>
              </w:rPr>
              <w:t>Общая</w:t>
            </w:r>
            <w:r w:rsidR="00973EB7" w:rsidRPr="007A6B8D">
              <w:rPr>
                <w:sz w:val="24"/>
                <w:szCs w:val="24"/>
              </w:rPr>
              <w:t xml:space="preserve"> </w:t>
            </w:r>
            <w:r w:rsidRPr="007A6B8D">
              <w:rPr>
                <w:sz w:val="24"/>
                <w:szCs w:val="24"/>
              </w:rPr>
              <w:t>площадь помещений,</w:t>
            </w:r>
            <w:r w:rsidR="00973EB7" w:rsidRPr="007A6B8D">
              <w:rPr>
                <w:sz w:val="24"/>
                <w:szCs w:val="24"/>
              </w:rPr>
              <w:t xml:space="preserve"> </w:t>
            </w:r>
            <w:r w:rsidRPr="007A6B8D">
              <w:rPr>
                <w:sz w:val="24"/>
                <w:szCs w:val="24"/>
              </w:rPr>
              <w:t>в</w:t>
            </w:r>
            <w:r w:rsidR="00973EB7" w:rsidRPr="007A6B8D">
              <w:rPr>
                <w:sz w:val="24"/>
                <w:szCs w:val="24"/>
              </w:rPr>
              <w:t xml:space="preserve"> </w:t>
            </w:r>
            <w:r w:rsidRPr="007A6B8D">
              <w:rPr>
                <w:sz w:val="24"/>
                <w:szCs w:val="24"/>
              </w:rPr>
              <w:t>которых осуществляется</w:t>
            </w:r>
            <w:r w:rsidR="00973EB7" w:rsidRPr="007A6B8D">
              <w:rPr>
                <w:sz w:val="24"/>
                <w:szCs w:val="24"/>
              </w:rPr>
              <w:t xml:space="preserve"> </w:t>
            </w:r>
            <w:r w:rsidRPr="007A6B8D">
              <w:rPr>
                <w:sz w:val="24"/>
                <w:szCs w:val="24"/>
              </w:rPr>
              <w:t>образовательная</w:t>
            </w:r>
            <w:r w:rsidR="00973EB7" w:rsidRPr="007A6B8D">
              <w:rPr>
                <w:sz w:val="24"/>
                <w:szCs w:val="24"/>
              </w:rPr>
              <w:t xml:space="preserve"> </w:t>
            </w:r>
            <w:r w:rsidRPr="007A6B8D">
              <w:rPr>
                <w:sz w:val="24"/>
                <w:szCs w:val="24"/>
              </w:rPr>
              <w:t>деятельность, в расчете на</w:t>
            </w:r>
          </w:p>
          <w:p w:rsidR="00480766" w:rsidRPr="007A6B8D" w:rsidRDefault="00E04DD2" w:rsidP="00AF70A2">
            <w:pPr>
              <w:pStyle w:val="TableParagraph"/>
              <w:ind w:left="170"/>
              <w:rPr>
                <w:b/>
                <w:sz w:val="24"/>
                <w:szCs w:val="24"/>
              </w:rPr>
            </w:pPr>
            <w:r w:rsidRPr="007A6B8D">
              <w:rPr>
                <w:sz w:val="24"/>
                <w:szCs w:val="24"/>
              </w:rPr>
              <w:t xml:space="preserve">одного студента включая заочников </w:t>
            </w:r>
            <w:r w:rsidRPr="007A6B8D">
              <w:rPr>
                <w:b/>
                <w:sz w:val="24"/>
                <w:szCs w:val="24"/>
              </w:rPr>
              <w:t>– 9,55 м</w:t>
            </w:r>
            <w:r w:rsidRPr="007A6B8D">
              <w:rPr>
                <w:b/>
                <w:sz w:val="24"/>
                <w:szCs w:val="24"/>
                <w:vertAlign w:val="superscript"/>
              </w:rPr>
              <w:t>2</w:t>
            </w:r>
          </w:p>
        </w:tc>
      </w:tr>
      <w:tr w:rsidR="00480766" w:rsidRPr="00D05C00" w:rsidTr="00F95459">
        <w:trPr>
          <w:trHeight w:val="1931"/>
        </w:trPr>
        <w:tc>
          <w:tcPr>
            <w:tcW w:w="737" w:type="dxa"/>
          </w:tcPr>
          <w:p w:rsidR="00480766" w:rsidRPr="00D05C00" w:rsidRDefault="00480766" w:rsidP="00AF70A2">
            <w:pPr>
              <w:pStyle w:val="TableParagraph"/>
              <w:ind w:left="170"/>
              <w:rPr>
                <w:sz w:val="24"/>
                <w:szCs w:val="24"/>
              </w:rPr>
            </w:pPr>
          </w:p>
        </w:tc>
        <w:tc>
          <w:tcPr>
            <w:tcW w:w="6095" w:type="dxa"/>
          </w:tcPr>
          <w:p w:rsidR="00480766" w:rsidRPr="007A6B8D" w:rsidRDefault="00480766" w:rsidP="00AF70A2">
            <w:pPr>
              <w:pStyle w:val="TableParagraph"/>
              <w:ind w:left="170"/>
              <w:rPr>
                <w:sz w:val="24"/>
                <w:szCs w:val="24"/>
              </w:rPr>
            </w:pPr>
          </w:p>
        </w:tc>
        <w:tc>
          <w:tcPr>
            <w:tcW w:w="2837" w:type="dxa"/>
          </w:tcPr>
          <w:p w:rsidR="00E04DD2" w:rsidRPr="007A6B8D" w:rsidRDefault="00E04DD2" w:rsidP="00AF70A2">
            <w:pPr>
              <w:pStyle w:val="TableParagraph"/>
              <w:tabs>
                <w:tab w:val="left" w:pos="1623"/>
                <w:tab w:val="left" w:pos="1975"/>
                <w:tab w:val="left" w:pos="2005"/>
              </w:tabs>
              <w:ind w:left="170" w:right="97"/>
              <w:rPr>
                <w:sz w:val="24"/>
                <w:szCs w:val="24"/>
              </w:rPr>
            </w:pPr>
            <w:r w:rsidRPr="007A6B8D">
              <w:rPr>
                <w:sz w:val="24"/>
                <w:szCs w:val="24"/>
              </w:rPr>
              <w:t>Общая</w:t>
            </w:r>
            <w:r w:rsidR="00973EB7" w:rsidRPr="007A6B8D">
              <w:rPr>
                <w:sz w:val="24"/>
                <w:szCs w:val="24"/>
              </w:rPr>
              <w:t xml:space="preserve"> </w:t>
            </w:r>
            <w:r w:rsidRPr="007A6B8D">
              <w:rPr>
                <w:sz w:val="24"/>
                <w:szCs w:val="24"/>
              </w:rPr>
              <w:t>площадь помещений,</w:t>
            </w:r>
            <w:r w:rsidR="001F56B1" w:rsidRPr="007A6B8D">
              <w:rPr>
                <w:sz w:val="24"/>
                <w:szCs w:val="24"/>
              </w:rPr>
              <w:t xml:space="preserve"> </w:t>
            </w:r>
            <w:r w:rsidRPr="007A6B8D">
              <w:rPr>
                <w:sz w:val="24"/>
                <w:szCs w:val="24"/>
              </w:rPr>
              <w:t>в</w:t>
            </w:r>
            <w:r w:rsidR="001F56B1" w:rsidRPr="007A6B8D">
              <w:rPr>
                <w:sz w:val="24"/>
                <w:szCs w:val="24"/>
              </w:rPr>
              <w:t xml:space="preserve"> </w:t>
            </w:r>
            <w:r w:rsidRPr="007A6B8D">
              <w:rPr>
                <w:sz w:val="24"/>
                <w:szCs w:val="24"/>
              </w:rPr>
              <w:t>которых осуществляется образовательная деятельность, в расчете на</w:t>
            </w:r>
          </w:p>
          <w:p w:rsidR="00480766" w:rsidRPr="007A6B8D" w:rsidRDefault="00E04DD2" w:rsidP="00AF70A2">
            <w:pPr>
              <w:pStyle w:val="TableParagraph"/>
              <w:tabs>
                <w:tab w:val="left" w:pos="1230"/>
                <w:tab w:val="left" w:pos="2542"/>
              </w:tabs>
              <w:ind w:left="170" w:right="99"/>
              <w:rPr>
                <w:b/>
                <w:sz w:val="24"/>
                <w:szCs w:val="24"/>
              </w:rPr>
            </w:pPr>
            <w:r w:rsidRPr="007A6B8D">
              <w:rPr>
                <w:sz w:val="24"/>
                <w:szCs w:val="24"/>
              </w:rPr>
              <w:t>одного</w:t>
            </w:r>
            <w:r w:rsidR="001F56B1" w:rsidRPr="007A6B8D">
              <w:rPr>
                <w:sz w:val="24"/>
                <w:szCs w:val="24"/>
              </w:rPr>
              <w:t xml:space="preserve"> </w:t>
            </w:r>
            <w:r w:rsidRPr="007A6B8D">
              <w:rPr>
                <w:sz w:val="24"/>
                <w:szCs w:val="24"/>
              </w:rPr>
              <w:t>студента</w:t>
            </w:r>
            <w:r w:rsidR="001F56B1" w:rsidRPr="007A6B8D">
              <w:rPr>
                <w:sz w:val="24"/>
                <w:szCs w:val="24"/>
              </w:rPr>
              <w:t xml:space="preserve"> </w:t>
            </w:r>
            <w:r w:rsidRPr="007A6B8D">
              <w:rPr>
                <w:sz w:val="24"/>
                <w:szCs w:val="24"/>
              </w:rPr>
              <w:t xml:space="preserve">без заочников – </w:t>
            </w:r>
            <w:r w:rsidRPr="007A6B8D">
              <w:rPr>
                <w:b/>
                <w:sz w:val="24"/>
                <w:szCs w:val="24"/>
              </w:rPr>
              <w:t>11,9</w:t>
            </w:r>
            <w:r w:rsidR="00973EB7" w:rsidRPr="007A6B8D">
              <w:rPr>
                <w:b/>
                <w:sz w:val="24"/>
                <w:szCs w:val="24"/>
              </w:rPr>
              <w:t xml:space="preserve"> </w:t>
            </w:r>
            <w:r w:rsidRPr="007A6B8D">
              <w:rPr>
                <w:b/>
                <w:sz w:val="24"/>
                <w:szCs w:val="24"/>
              </w:rPr>
              <w:t>м</w:t>
            </w:r>
            <w:r w:rsidRPr="007A6B8D">
              <w:rPr>
                <w:b/>
                <w:sz w:val="24"/>
                <w:szCs w:val="24"/>
                <w:vertAlign w:val="superscript"/>
              </w:rPr>
              <w:t>2</w:t>
            </w:r>
          </w:p>
        </w:tc>
      </w:tr>
      <w:tr w:rsidR="00480766" w:rsidRPr="00D05C00" w:rsidTr="00F95459">
        <w:trPr>
          <w:trHeight w:val="827"/>
        </w:trPr>
        <w:tc>
          <w:tcPr>
            <w:tcW w:w="737" w:type="dxa"/>
          </w:tcPr>
          <w:p w:rsidR="00480766" w:rsidRPr="00D05C00" w:rsidRDefault="00480766" w:rsidP="00AF70A2">
            <w:pPr>
              <w:pStyle w:val="TableParagraph"/>
              <w:ind w:left="170"/>
              <w:rPr>
                <w:sz w:val="24"/>
                <w:szCs w:val="24"/>
              </w:rPr>
            </w:pPr>
          </w:p>
        </w:tc>
        <w:tc>
          <w:tcPr>
            <w:tcW w:w="6095" w:type="dxa"/>
          </w:tcPr>
          <w:p w:rsidR="00480766" w:rsidRPr="007A6B8D" w:rsidRDefault="00480766" w:rsidP="00AF70A2">
            <w:pPr>
              <w:pStyle w:val="TableParagraph"/>
              <w:ind w:left="170"/>
              <w:rPr>
                <w:sz w:val="24"/>
                <w:szCs w:val="24"/>
              </w:rPr>
            </w:pPr>
          </w:p>
        </w:tc>
        <w:tc>
          <w:tcPr>
            <w:tcW w:w="2837" w:type="dxa"/>
          </w:tcPr>
          <w:p w:rsidR="00480766" w:rsidRPr="007A6B8D" w:rsidRDefault="00CB4EF6" w:rsidP="00AF70A2">
            <w:pPr>
              <w:pStyle w:val="TableParagraph"/>
              <w:tabs>
                <w:tab w:val="left" w:pos="1701"/>
                <w:tab w:val="left" w:pos="2340"/>
              </w:tabs>
              <w:ind w:left="170" w:right="96"/>
              <w:rPr>
                <w:sz w:val="24"/>
                <w:szCs w:val="24"/>
              </w:rPr>
            </w:pPr>
            <w:r w:rsidRPr="007A6B8D">
              <w:rPr>
                <w:sz w:val="24"/>
                <w:szCs w:val="24"/>
              </w:rPr>
              <w:t>Аудиторный</w:t>
            </w:r>
            <w:r w:rsidR="001F56B1" w:rsidRPr="007A6B8D">
              <w:rPr>
                <w:sz w:val="24"/>
                <w:szCs w:val="24"/>
              </w:rPr>
              <w:t xml:space="preserve"> </w:t>
            </w:r>
            <w:r w:rsidRPr="007A6B8D">
              <w:rPr>
                <w:sz w:val="24"/>
                <w:szCs w:val="24"/>
              </w:rPr>
              <w:t>фонд Техникума</w:t>
            </w:r>
            <w:r w:rsidR="001F56B1" w:rsidRPr="007A6B8D">
              <w:rPr>
                <w:sz w:val="24"/>
                <w:szCs w:val="24"/>
              </w:rPr>
              <w:t xml:space="preserve"> </w:t>
            </w:r>
            <w:r w:rsidRPr="007A6B8D">
              <w:rPr>
                <w:sz w:val="24"/>
                <w:szCs w:val="24"/>
              </w:rPr>
              <w:t>составляет:</w:t>
            </w:r>
          </w:p>
          <w:p w:rsidR="00480766" w:rsidRPr="007A6B8D" w:rsidRDefault="00CB4EF6" w:rsidP="00AF70A2">
            <w:pPr>
              <w:pStyle w:val="TableParagraph"/>
              <w:ind w:left="170"/>
              <w:rPr>
                <w:b/>
                <w:sz w:val="24"/>
                <w:szCs w:val="24"/>
              </w:rPr>
            </w:pPr>
            <w:r w:rsidRPr="007A6B8D">
              <w:rPr>
                <w:b/>
                <w:sz w:val="24"/>
                <w:szCs w:val="24"/>
              </w:rPr>
              <w:t>1460,5 м</w:t>
            </w:r>
            <w:r w:rsidRPr="007A6B8D">
              <w:rPr>
                <w:b/>
                <w:sz w:val="24"/>
                <w:szCs w:val="24"/>
                <w:vertAlign w:val="superscript"/>
              </w:rPr>
              <w:t>2</w:t>
            </w:r>
          </w:p>
        </w:tc>
      </w:tr>
      <w:tr w:rsidR="00480766" w:rsidRPr="00D05C00" w:rsidTr="00F95459">
        <w:trPr>
          <w:trHeight w:val="551"/>
        </w:trPr>
        <w:tc>
          <w:tcPr>
            <w:tcW w:w="737" w:type="dxa"/>
          </w:tcPr>
          <w:p w:rsidR="00480766" w:rsidRPr="00D05C00" w:rsidRDefault="00CB4EF6" w:rsidP="00AF70A2">
            <w:pPr>
              <w:pStyle w:val="TableParagraph"/>
              <w:ind w:left="170"/>
              <w:rPr>
                <w:sz w:val="24"/>
                <w:szCs w:val="24"/>
              </w:rPr>
            </w:pPr>
            <w:r w:rsidRPr="00D05C00">
              <w:rPr>
                <w:sz w:val="24"/>
                <w:szCs w:val="24"/>
              </w:rPr>
              <w:t>3.2</w:t>
            </w:r>
          </w:p>
        </w:tc>
        <w:tc>
          <w:tcPr>
            <w:tcW w:w="6095" w:type="dxa"/>
          </w:tcPr>
          <w:p w:rsidR="00480766" w:rsidRPr="007A6B8D" w:rsidRDefault="00CB4EF6" w:rsidP="00AF70A2">
            <w:pPr>
              <w:pStyle w:val="TableParagraph"/>
              <w:ind w:left="170"/>
              <w:rPr>
                <w:sz w:val="24"/>
                <w:szCs w:val="24"/>
              </w:rPr>
            </w:pPr>
            <w:r w:rsidRPr="007A6B8D">
              <w:rPr>
                <w:sz w:val="24"/>
                <w:szCs w:val="24"/>
              </w:rPr>
              <w:t>Количество компьютеров со сроком эксплуатации не</w:t>
            </w:r>
          </w:p>
          <w:p w:rsidR="00480766" w:rsidRPr="007A6B8D" w:rsidRDefault="00CB4EF6" w:rsidP="00AF70A2">
            <w:pPr>
              <w:pStyle w:val="TableParagraph"/>
              <w:ind w:left="170"/>
              <w:rPr>
                <w:sz w:val="24"/>
                <w:szCs w:val="24"/>
              </w:rPr>
            </w:pPr>
            <w:r w:rsidRPr="007A6B8D">
              <w:rPr>
                <w:sz w:val="24"/>
                <w:szCs w:val="24"/>
              </w:rPr>
              <w:t>более 5 лет в расчете на одного студента (курсанта)</w:t>
            </w:r>
          </w:p>
        </w:tc>
        <w:tc>
          <w:tcPr>
            <w:tcW w:w="2837" w:type="dxa"/>
          </w:tcPr>
          <w:p w:rsidR="00480766" w:rsidRPr="007A6B8D" w:rsidRDefault="00CB4EF6" w:rsidP="00AF70A2">
            <w:pPr>
              <w:pStyle w:val="TableParagraph"/>
              <w:ind w:left="170"/>
              <w:rPr>
                <w:sz w:val="24"/>
                <w:szCs w:val="24"/>
              </w:rPr>
            </w:pPr>
            <w:r w:rsidRPr="007A6B8D">
              <w:rPr>
                <w:sz w:val="24"/>
                <w:szCs w:val="24"/>
              </w:rPr>
              <w:t>0,07</w:t>
            </w:r>
          </w:p>
        </w:tc>
      </w:tr>
      <w:tr w:rsidR="00480766" w:rsidRPr="00D05C00" w:rsidTr="00F95459">
        <w:trPr>
          <w:trHeight w:val="2484"/>
        </w:trPr>
        <w:tc>
          <w:tcPr>
            <w:tcW w:w="737" w:type="dxa"/>
          </w:tcPr>
          <w:p w:rsidR="00480766" w:rsidRPr="00D05C00" w:rsidRDefault="00CB4EF6" w:rsidP="00AF70A2">
            <w:pPr>
              <w:pStyle w:val="TableParagraph"/>
              <w:ind w:left="170"/>
              <w:rPr>
                <w:sz w:val="24"/>
                <w:szCs w:val="24"/>
              </w:rPr>
            </w:pPr>
            <w:r w:rsidRPr="00D05C00">
              <w:rPr>
                <w:sz w:val="24"/>
                <w:szCs w:val="24"/>
              </w:rPr>
              <w:t>3.3</w:t>
            </w:r>
          </w:p>
        </w:tc>
        <w:tc>
          <w:tcPr>
            <w:tcW w:w="6095" w:type="dxa"/>
          </w:tcPr>
          <w:p w:rsidR="00480766" w:rsidRPr="004C3079" w:rsidRDefault="00CB4EF6" w:rsidP="00AF70A2">
            <w:pPr>
              <w:pStyle w:val="TableParagraph"/>
              <w:ind w:left="170"/>
              <w:rPr>
                <w:sz w:val="24"/>
                <w:szCs w:val="24"/>
              </w:rPr>
            </w:pPr>
            <w:r w:rsidRPr="004C3079">
              <w:rPr>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837" w:type="dxa"/>
          </w:tcPr>
          <w:p w:rsidR="00480766" w:rsidRPr="004C3079" w:rsidRDefault="00973EB7" w:rsidP="004C3079">
            <w:pPr>
              <w:pStyle w:val="TableParagraph"/>
              <w:ind w:left="170" w:right="160"/>
              <w:rPr>
                <w:sz w:val="24"/>
                <w:szCs w:val="24"/>
              </w:rPr>
            </w:pPr>
            <w:r w:rsidRPr="004C3079">
              <w:rPr>
                <w:sz w:val="24"/>
                <w:szCs w:val="24"/>
              </w:rPr>
              <w:t>Общее количество студентов, нуждающихся в общежитие – 198 человек, из них 118 человека (3</w:t>
            </w:r>
            <w:r w:rsidR="004C3079" w:rsidRPr="004C3079">
              <w:rPr>
                <w:sz w:val="24"/>
                <w:szCs w:val="24"/>
              </w:rPr>
              <w:t>5 девочек</w:t>
            </w:r>
            <w:r w:rsidRPr="004C3079">
              <w:rPr>
                <w:sz w:val="24"/>
                <w:szCs w:val="24"/>
              </w:rPr>
              <w:t>, 8</w:t>
            </w:r>
            <w:r w:rsidR="004C3079" w:rsidRPr="004C3079">
              <w:rPr>
                <w:sz w:val="24"/>
                <w:szCs w:val="24"/>
              </w:rPr>
              <w:t>5</w:t>
            </w:r>
            <w:r w:rsidRPr="004C3079">
              <w:rPr>
                <w:sz w:val="24"/>
                <w:szCs w:val="24"/>
              </w:rPr>
              <w:t xml:space="preserve"> мальчик</w:t>
            </w:r>
            <w:r w:rsidR="004C3079" w:rsidRPr="004C3079">
              <w:rPr>
                <w:sz w:val="24"/>
                <w:szCs w:val="24"/>
              </w:rPr>
              <w:t>ов</w:t>
            </w:r>
            <w:r w:rsidRPr="004C3079">
              <w:rPr>
                <w:sz w:val="24"/>
                <w:szCs w:val="24"/>
              </w:rPr>
              <w:t>) проживают в общежитие, что составляет 59,6% от общего количества  нуждающихся</w:t>
            </w:r>
          </w:p>
        </w:tc>
      </w:tr>
    </w:tbl>
    <w:p w:rsidR="00480766" w:rsidRPr="00D05C00" w:rsidRDefault="00480766" w:rsidP="00D05C00">
      <w:pPr>
        <w:ind w:firstLine="709"/>
        <w:rPr>
          <w:sz w:val="24"/>
          <w:szCs w:val="24"/>
        </w:rPr>
        <w:sectPr w:rsidR="00480766" w:rsidRPr="00D05C00" w:rsidSect="00987A7C">
          <w:pgSz w:w="11910" w:h="16840"/>
          <w:pgMar w:top="1418" w:right="711" w:bottom="960" w:left="1480" w:header="441" w:footer="780" w:gutter="0"/>
          <w:cols w:space="720"/>
        </w:sectPr>
      </w:pPr>
    </w:p>
    <w:p w:rsidR="00AF70A2" w:rsidRDefault="00AF70A2" w:rsidP="00AF70A2">
      <w:pPr>
        <w:tabs>
          <w:tab w:val="left" w:pos="10590"/>
        </w:tabs>
        <w:spacing w:line="276" w:lineRule="auto"/>
        <w:rPr>
          <w:b/>
          <w:sz w:val="24"/>
          <w:szCs w:val="24"/>
        </w:rPr>
      </w:pPr>
      <w:r w:rsidRPr="00C64CE0">
        <w:rPr>
          <w:noProof/>
          <w:sz w:val="24"/>
          <w:szCs w:val="24"/>
          <w:lang w:eastAsia="ru-RU"/>
        </w:rPr>
        <mc:AlternateContent>
          <mc:Choice Requires="wps">
            <w:drawing>
              <wp:anchor distT="0" distB="0" distL="114300" distR="114300" simplePos="0" relativeHeight="251509760" behindDoc="0" locked="0" layoutInCell="1" allowOverlap="1" wp14:anchorId="1538B1A9" wp14:editId="070FCE68">
                <wp:simplePos x="0" y="0"/>
                <wp:positionH relativeFrom="column">
                  <wp:posOffset>3552825</wp:posOffset>
                </wp:positionH>
                <wp:positionV relativeFrom="paragraph">
                  <wp:posOffset>15875</wp:posOffset>
                </wp:positionV>
                <wp:extent cx="2781300" cy="476250"/>
                <wp:effectExtent l="0" t="0" r="38100" b="57150"/>
                <wp:wrapNone/>
                <wp:docPr id="111"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762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114244" w:rsidRDefault="00114244" w:rsidP="00FE46C5">
                            <w:pPr>
                              <w:jc w:val="center"/>
                              <w:rPr>
                                <w:b/>
                              </w:rPr>
                            </w:pPr>
                            <w:r w:rsidRPr="00B34613">
                              <w:rPr>
                                <w:b/>
                              </w:rPr>
                              <w:t>Министерство образования</w:t>
                            </w:r>
                          </w:p>
                          <w:p w:rsidR="00114244" w:rsidRPr="00B34613" w:rsidRDefault="00114244" w:rsidP="00FE46C5">
                            <w:pPr>
                              <w:jc w:val="center"/>
                              <w:rPr>
                                <w:b/>
                              </w:rPr>
                            </w:pPr>
                            <w:r w:rsidRPr="00B34613">
                              <w:rPr>
                                <w:b/>
                              </w:rPr>
                              <w:t>И</w:t>
                            </w:r>
                            <w:r>
                              <w:rPr>
                                <w:b/>
                              </w:rPr>
                              <w:t>ркутской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26" style="position:absolute;margin-left:279.75pt;margin-top:1.25pt;width:219pt;height:3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" fillcolor="white [3201]" strokecolor="#d99594 [1941]" strokeweight="1pt">
                <v:fill color2="#e5b8b7 [1301]" focus="100%" type="gradient"/>
                <v:shadow on="t" color="#622423 [1605]" opacity=".5" offset="1pt"/>
                <v:textbox>
                  <w:txbxContent>
                    <w:p w:rsidR="00114244" w:rsidRDefault="00114244" w:rsidP="00FE46C5">
                      <w:pPr>
                        <w:jc w:val="center"/>
                        <w:rPr>
                          <w:b/>
                        </w:rPr>
                      </w:pPr>
                      <w:r w:rsidRPr="00B34613">
                        <w:rPr>
                          <w:b/>
                        </w:rPr>
                        <w:t>Министерство образования</w:t>
                      </w:r>
                    </w:p>
                    <w:p w:rsidR="00114244" w:rsidRPr="00B34613" w:rsidRDefault="00114244" w:rsidP="00FE46C5">
                      <w:pPr>
                        <w:jc w:val="center"/>
                        <w:rPr>
                          <w:b/>
                        </w:rPr>
                      </w:pPr>
                      <w:r w:rsidRPr="00B34613">
                        <w:rPr>
                          <w:b/>
                        </w:rPr>
                        <w:t>И</w:t>
                      </w:r>
                      <w:r>
                        <w:rPr>
                          <w:b/>
                        </w:rPr>
                        <w:t>ркутской области</w:t>
                      </w:r>
                    </w:p>
                  </w:txbxContent>
                </v:textbox>
              </v:roundrect>
            </w:pict>
          </mc:Fallback>
        </mc:AlternateContent>
      </w:r>
      <w:r w:rsidRPr="00C64CE0">
        <w:rPr>
          <w:sz w:val="24"/>
          <w:szCs w:val="24"/>
        </w:rPr>
        <w:t>Схема управления ЗЖДТ</w:t>
      </w:r>
      <w:r w:rsidRPr="00C64CE0">
        <w:rPr>
          <w:sz w:val="24"/>
          <w:szCs w:val="24"/>
        </w:rPr>
        <w:tab/>
        <w:t xml:space="preserve">                              </w:t>
      </w:r>
      <w:r w:rsidRPr="00C64CE0">
        <w:rPr>
          <w:b/>
          <w:sz w:val="24"/>
          <w:szCs w:val="24"/>
        </w:rPr>
        <w:t>Приложение 2</w:t>
      </w:r>
    </w:p>
    <w:p w:rsidR="00AF70A2" w:rsidRDefault="00AF70A2" w:rsidP="00AF70A2">
      <w:pPr>
        <w:tabs>
          <w:tab w:val="left" w:pos="10590"/>
        </w:tabs>
        <w:spacing w:line="276" w:lineRule="auto"/>
        <w:rPr>
          <w:b/>
          <w:sz w:val="24"/>
          <w:szCs w:val="24"/>
        </w:rPr>
      </w:pPr>
    </w:p>
    <w:p w:rsidR="00AF70A2" w:rsidRPr="00C64CE0" w:rsidRDefault="004C3079" w:rsidP="00AF70A2">
      <w:pPr>
        <w:tabs>
          <w:tab w:val="left" w:pos="10590"/>
        </w:tabs>
        <w:spacing w:line="276" w:lineRule="auto"/>
        <w:rPr>
          <w:b/>
          <w:sz w:val="24"/>
          <w:szCs w:val="24"/>
        </w:rPr>
      </w:pPr>
      <w:r w:rsidRPr="00C64CE0">
        <w:rPr>
          <w:noProof/>
          <w:sz w:val="24"/>
          <w:szCs w:val="24"/>
          <w:lang w:eastAsia="ru-RU"/>
        </w:rPr>
        <mc:AlternateContent>
          <mc:Choice Requires="wps">
            <w:drawing>
              <wp:anchor distT="0" distB="0" distL="114297" distR="114297" simplePos="0" relativeHeight="251661312" behindDoc="0" locked="0" layoutInCell="1" allowOverlap="1" wp14:anchorId="2A0AC950" wp14:editId="7AD9CE7C">
                <wp:simplePos x="0" y="0"/>
                <wp:positionH relativeFrom="column">
                  <wp:posOffset>4848225</wp:posOffset>
                </wp:positionH>
                <wp:positionV relativeFrom="paragraph">
                  <wp:posOffset>109284</wp:posOffset>
                </wp:positionV>
                <wp:extent cx="0" cy="219075"/>
                <wp:effectExtent l="76200" t="38100" r="76200" b="47625"/>
                <wp:wrapNone/>
                <wp:docPr id="110"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4" o:spid="_x0000_s1026" type="#_x0000_t32" style="position:absolute;margin-left:381.75pt;margin-top:8.6pt;width:0;height:17.25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">
                <v:stroke startarrow="block" endarrow="block"/>
              </v:shape>
            </w:pict>
          </mc:Fallback>
        </mc:AlternateContent>
      </w:r>
    </w:p>
    <w:p w:rsidR="00AF70A2" w:rsidRPr="00C64CE0" w:rsidRDefault="00AF70A2" w:rsidP="00AF70A2">
      <w:pPr>
        <w:spacing w:line="276" w:lineRule="auto"/>
        <w:rPr>
          <w:sz w:val="24"/>
          <w:szCs w:val="24"/>
        </w:rPr>
      </w:pPr>
      <w:r w:rsidRPr="00C64CE0">
        <w:rPr>
          <w:noProof/>
          <w:sz w:val="24"/>
          <w:szCs w:val="24"/>
          <w:lang w:eastAsia="ru-RU"/>
        </w:rPr>
        <mc:AlternateContent>
          <mc:Choice Requires="wps">
            <w:drawing>
              <wp:anchor distT="0" distB="0" distL="114300" distR="114300" simplePos="0" relativeHeight="251591680" behindDoc="0" locked="0" layoutInCell="1" allowOverlap="1" wp14:anchorId="282FE18A" wp14:editId="4FEC2C3F">
                <wp:simplePos x="0" y="0"/>
                <wp:positionH relativeFrom="column">
                  <wp:posOffset>708660</wp:posOffset>
                </wp:positionH>
                <wp:positionV relativeFrom="paragraph">
                  <wp:posOffset>67310</wp:posOffset>
                </wp:positionV>
                <wp:extent cx="2076450" cy="939800"/>
                <wp:effectExtent l="0" t="0" r="38100" b="50800"/>
                <wp:wrapNone/>
                <wp:docPr id="109"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93980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14244" w:rsidRPr="00BD6316" w:rsidRDefault="00114244" w:rsidP="00AF70A2">
                            <w:pPr>
                              <w:rPr>
                                <w:b/>
                                <w:sz w:val="18"/>
                                <w:szCs w:val="18"/>
                              </w:rPr>
                            </w:pPr>
                            <w:r w:rsidRPr="00BD6316">
                              <w:rPr>
                                <w:b/>
                                <w:sz w:val="18"/>
                                <w:szCs w:val="18"/>
                              </w:rPr>
                              <w:t>Коллегиальное управление:</w:t>
                            </w:r>
                          </w:p>
                          <w:p w:rsidR="00114244" w:rsidRPr="00BD6316" w:rsidRDefault="00114244" w:rsidP="00AF70A2">
                            <w:pPr>
                              <w:rPr>
                                <w:b/>
                                <w:sz w:val="18"/>
                                <w:szCs w:val="18"/>
                              </w:rPr>
                            </w:pPr>
                            <w:r w:rsidRPr="00BD6316">
                              <w:rPr>
                                <w:b/>
                                <w:sz w:val="18"/>
                                <w:szCs w:val="18"/>
                              </w:rPr>
                              <w:t>1. Общее собрание коллектива</w:t>
                            </w:r>
                          </w:p>
                          <w:p w:rsidR="00114244" w:rsidRPr="00BD6316" w:rsidRDefault="00114244" w:rsidP="00AF70A2">
                            <w:pPr>
                              <w:rPr>
                                <w:b/>
                                <w:sz w:val="18"/>
                                <w:szCs w:val="18"/>
                              </w:rPr>
                            </w:pPr>
                            <w:r w:rsidRPr="00BD6316">
                              <w:rPr>
                                <w:b/>
                                <w:sz w:val="18"/>
                                <w:szCs w:val="18"/>
                              </w:rPr>
                              <w:t>2. Педагогический совет</w:t>
                            </w:r>
                          </w:p>
                          <w:p w:rsidR="00114244" w:rsidRPr="00BD6316" w:rsidRDefault="00114244" w:rsidP="00AF70A2">
                            <w:pPr>
                              <w:rPr>
                                <w:b/>
                                <w:sz w:val="18"/>
                                <w:szCs w:val="18"/>
                              </w:rPr>
                            </w:pPr>
                            <w:r w:rsidRPr="00BD6316">
                              <w:rPr>
                                <w:b/>
                                <w:sz w:val="18"/>
                                <w:szCs w:val="18"/>
                              </w:rPr>
                              <w:t>3. Методический совет</w:t>
                            </w:r>
                          </w:p>
                          <w:p w:rsidR="00114244" w:rsidRPr="00BD6316" w:rsidRDefault="00114244" w:rsidP="00AF70A2">
                            <w:pPr>
                              <w:rPr>
                                <w:b/>
                                <w:sz w:val="18"/>
                                <w:szCs w:val="18"/>
                              </w:rPr>
                            </w:pPr>
                            <w:r w:rsidRPr="00BD6316">
                              <w:rPr>
                                <w:b/>
                                <w:sz w:val="18"/>
                                <w:szCs w:val="18"/>
                              </w:rPr>
                              <w:t>4. Совет мастеров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027" style="position:absolute;margin-left:55.8pt;margin-top:5.3pt;width:163.5pt;height:7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" fillcolor="#b2a1c7 [1943]" strokecolor="#b2a1c7 [1943]" strokeweight="1pt">
                <v:fill color2="#e5dfec [663]" angle="135" focus="50%" type="gradient"/>
                <v:shadow on="t" color="#3f3151 [1607]" opacity=".5" offset="1pt"/>
                <v:textbox>
                  <w:txbxContent>
                    <w:p w:rsidR="00114244" w:rsidRPr="00BD6316" w:rsidRDefault="00114244" w:rsidP="00AF70A2">
                      <w:pPr>
                        <w:rPr>
                          <w:b/>
                          <w:sz w:val="18"/>
                          <w:szCs w:val="18"/>
                        </w:rPr>
                      </w:pPr>
                      <w:r w:rsidRPr="00BD6316">
                        <w:rPr>
                          <w:b/>
                          <w:sz w:val="18"/>
                          <w:szCs w:val="18"/>
                        </w:rPr>
                        <w:t>Коллегиальное управление:</w:t>
                      </w:r>
                    </w:p>
                    <w:p w:rsidR="00114244" w:rsidRPr="00BD6316" w:rsidRDefault="00114244" w:rsidP="00AF70A2">
                      <w:pPr>
                        <w:rPr>
                          <w:b/>
                          <w:sz w:val="18"/>
                          <w:szCs w:val="18"/>
                        </w:rPr>
                      </w:pPr>
                      <w:r w:rsidRPr="00BD6316">
                        <w:rPr>
                          <w:b/>
                          <w:sz w:val="18"/>
                          <w:szCs w:val="18"/>
                        </w:rPr>
                        <w:t>1. Общее собрание коллектива</w:t>
                      </w:r>
                    </w:p>
                    <w:p w:rsidR="00114244" w:rsidRPr="00BD6316" w:rsidRDefault="00114244" w:rsidP="00AF70A2">
                      <w:pPr>
                        <w:rPr>
                          <w:b/>
                          <w:sz w:val="18"/>
                          <w:szCs w:val="18"/>
                        </w:rPr>
                      </w:pPr>
                      <w:r w:rsidRPr="00BD6316">
                        <w:rPr>
                          <w:b/>
                          <w:sz w:val="18"/>
                          <w:szCs w:val="18"/>
                        </w:rPr>
                        <w:t>2. Педагогический совет</w:t>
                      </w:r>
                    </w:p>
                    <w:p w:rsidR="00114244" w:rsidRPr="00BD6316" w:rsidRDefault="00114244" w:rsidP="00AF70A2">
                      <w:pPr>
                        <w:rPr>
                          <w:b/>
                          <w:sz w:val="18"/>
                          <w:szCs w:val="18"/>
                        </w:rPr>
                      </w:pPr>
                      <w:r w:rsidRPr="00BD6316">
                        <w:rPr>
                          <w:b/>
                          <w:sz w:val="18"/>
                          <w:szCs w:val="18"/>
                        </w:rPr>
                        <w:t>3. Методический совет</w:t>
                      </w:r>
                    </w:p>
                    <w:p w:rsidR="00114244" w:rsidRPr="00BD6316" w:rsidRDefault="00114244" w:rsidP="00AF70A2">
                      <w:pPr>
                        <w:rPr>
                          <w:b/>
                          <w:sz w:val="18"/>
                          <w:szCs w:val="18"/>
                        </w:rPr>
                      </w:pPr>
                      <w:r w:rsidRPr="00BD6316">
                        <w:rPr>
                          <w:b/>
                          <w:sz w:val="18"/>
                          <w:szCs w:val="18"/>
                        </w:rPr>
                        <w:t>4. Совет мастеров</w:t>
                      </w:r>
                    </w:p>
                  </w:txbxContent>
                </v:textbox>
              </v:roundrect>
            </w:pict>
          </mc:Fallback>
        </mc:AlternateContent>
      </w:r>
      <w:r w:rsidRPr="00C64CE0">
        <w:rPr>
          <w:noProof/>
          <w:sz w:val="24"/>
          <w:szCs w:val="24"/>
          <w:lang w:eastAsia="ru-RU"/>
        </w:rPr>
        <mc:AlternateContent>
          <mc:Choice Requires="wps">
            <w:drawing>
              <wp:anchor distT="0" distB="0" distL="114300" distR="114300" simplePos="0" relativeHeight="251588608" behindDoc="0" locked="0" layoutInCell="1" allowOverlap="1" wp14:anchorId="326A40CF" wp14:editId="31450976">
                <wp:simplePos x="0" y="0"/>
                <wp:positionH relativeFrom="column">
                  <wp:posOffset>6988810</wp:posOffset>
                </wp:positionH>
                <wp:positionV relativeFrom="paragraph">
                  <wp:posOffset>48260</wp:posOffset>
                </wp:positionV>
                <wp:extent cx="2076450" cy="1143000"/>
                <wp:effectExtent l="0" t="0" r="38100" b="57150"/>
                <wp:wrapNone/>
                <wp:docPr id="108"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14300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14244" w:rsidRPr="00B34613" w:rsidRDefault="00114244" w:rsidP="00AF70A2">
                            <w:pPr>
                              <w:rPr>
                                <w:b/>
                                <w:sz w:val="18"/>
                                <w:szCs w:val="18"/>
                              </w:rPr>
                            </w:pPr>
                            <w:r w:rsidRPr="00B34613">
                              <w:rPr>
                                <w:b/>
                                <w:sz w:val="18"/>
                                <w:szCs w:val="18"/>
                              </w:rPr>
                              <w:t>Общественное управление:</w:t>
                            </w:r>
                          </w:p>
                          <w:p w:rsidR="00114244" w:rsidRPr="00B34613" w:rsidRDefault="00114244" w:rsidP="00AF70A2">
                            <w:pPr>
                              <w:rPr>
                                <w:b/>
                                <w:sz w:val="18"/>
                                <w:szCs w:val="18"/>
                              </w:rPr>
                            </w:pPr>
                            <w:r w:rsidRPr="00B34613">
                              <w:rPr>
                                <w:b/>
                                <w:sz w:val="18"/>
                                <w:szCs w:val="18"/>
                              </w:rPr>
                              <w:t>1. Управляющий совет</w:t>
                            </w:r>
                          </w:p>
                          <w:p w:rsidR="00114244" w:rsidRPr="00B34613" w:rsidRDefault="00114244" w:rsidP="00AF70A2">
                            <w:pPr>
                              <w:rPr>
                                <w:b/>
                                <w:sz w:val="18"/>
                                <w:szCs w:val="18"/>
                              </w:rPr>
                            </w:pPr>
                            <w:r w:rsidRPr="00B34613">
                              <w:rPr>
                                <w:b/>
                                <w:sz w:val="18"/>
                                <w:szCs w:val="18"/>
                              </w:rPr>
                              <w:t>2. Родительский комитет</w:t>
                            </w:r>
                          </w:p>
                          <w:p w:rsidR="00114244" w:rsidRDefault="00114244" w:rsidP="00AF70A2">
                            <w:pPr>
                              <w:rPr>
                                <w:b/>
                                <w:sz w:val="18"/>
                                <w:szCs w:val="18"/>
                              </w:rPr>
                            </w:pPr>
                            <w:r w:rsidRPr="00B34613">
                              <w:rPr>
                                <w:b/>
                                <w:sz w:val="18"/>
                                <w:szCs w:val="18"/>
                              </w:rPr>
                              <w:t>3. Студенческий совет</w:t>
                            </w:r>
                          </w:p>
                          <w:p w:rsidR="00114244" w:rsidRPr="00B34613" w:rsidRDefault="00114244" w:rsidP="00AF70A2">
                            <w:pPr>
                              <w:rPr>
                                <w:b/>
                                <w:sz w:val="18"/>
                                <w:szCs w:val="18"/>
                              </w:rPr>
                            </w:pPr>
                            <w:r>
                              <w:rPr>
                                <w:b/>
                                <w:sz w:val="18"/>
                                <w:szCs w:val="18"/>
                              </w:rPr>
                              <w:t>4. Первичная профсоюзная организация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028" style="position:absolute;margin-left:550.3pt;margin-top:3.8pt;width:163.5pt;height:90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" fillcolor="#b2a1c7 [1943]" strokecolor="#b2a1c7 [1943]" strokeweight="1pt">
                <v:fill color2="#e5dfec [663]" angle="135" focus="50%" type="gradient"/>
                <v:shadow on="t" color="#3f3151 [1607]" opacity=".5" offset="1pt"/>
                <v:textbox>
                  <w:txbxContent>
                    <w:p w:rsidR="00114244" w:rsidRPr="00B34613" w:rsidRDefault="00114244" w:rsidP="00AF70A2">
                      <w:pPr>
                        <w:rPr>
                          <w:b/>
                          <w:sz w:val="18"/>
                          <w:szCs w:val="18"/>
                        </w:rPr>
                      </w:pPr>
                      <w:r w:rsidRPr="00B34613">
                        <w:rPr>
                          <w:b/>
                          <w:sz w:val="18"/>
                          <w:szCs w:val="18"/>
                        </w:rPr>
                        <w:t>Общественное управление:</w:t>
                      </w:r>
                    </w:p>
                    <w:p w:rsidR="00114244" w:rsidRPr="00B34613" w:rsidRDefault="00114244" w:rsidP="00AF70A2">
                      <w:pPr>
                        <w:rPr>
                          <w:b/>
                          <w:sz w:val="18"/>
                          <w:szCs w:val="18"/>
                        </w:rPr>
                      </w:pPr>
                      <w:r w:rsidRPr="00B34613">
                        <w:rPr>
                          <w:b/>
                          <w:sz w:val="18"/>
                          <w:szCs w:val="18"/>
                        </w:rPr>
                        <w:t>1. Управляющий совет</w:t>
                      </w:r>
                    </w:p>
                    <w:p w:rsidR="00114244" w:rsidRPr="00B34613" w:rsidRDefault="00114244" w:rsidP="00AF70A2">
                      <w:pPr>
                        <w:rPr>
                          <w:b/>
                          <w:sz w:val="18"/>
                          <w:szCs w:val="18"/>
                        </w:rPr>
                      </w:pPr>
                      <w:r w:rsidRPr="00B34613">
                        <w:rPr>
                          <w:b/>
                          <w:sz w:val="18"/>
                          <w:szCs w:val="18"/>
                        </w:rPr>
                        <w:t>2. Родительский комитет</w:t>
                      </w:r>
                    </w:p>
                    <w:p w:rsidR="00114244" w:rsidRDefault="00114244" w:rsidP="00AF70A2">
                      <w:pPr>
                        <w:rPr>
                          <w:b/>
                          <w:sz w:val="18"/>
                          <w:szCs w:val="18"/>
                        </w:rPr>
                      </w:pPr>
                      <w:r w:rsidRPr="00B34613">
                        <w:rPr>
                          <w:b/>
                          <w:sz w:val="18"/>
                          <w:szCs w:val="18"/>
                        </w:rPr>
                        <w:t>3. Студенческий совет</w:t>
                      </w:r>
                    </w:p>
                    <w:p w:rsidR="00114244" w:rsidRPr="00B34613" w:rsidRDefault="00114244" w:rsidP="00AF70A2">
                      <w:pPr>
                        <w:rPr>
                          <w:b/>
                          <w:sz w:val="18"/>
                          <w:szCs w:val="18"/>
                        </w:rPr>
                      </w:pPr>
                      <w:r>
                        <w:rPr>
                          <w:b/>
                          <w:sz w:val="18"/>
                          <w:szCs w:val="18"/>
                        </w:rPr>
                        <w:t>4. Первичная профсоюзная организация</w:t>
                      </w:r>
                    </w:p>
                  </w:txbxContent>
                </v:textbox>
              </v:roundrect>
            </w:pict>
          </mc:Fallback>
        </mc:AlternateContent>
      </w:r>
      <w:r w:rsidRPr="00C64CE0">
        <w:rPr>
          <w:noProof/>
          <w:sz w:val="24"/>
          <w:szCs w:val="24"/>
          <w:lang w:eastAsia="ru-RU"/>
        </w:rPr>
        <mc:AlternateContent>
          <mc:Choice Requires="wps">
            <w:drawing>
              <wp:anchor distT="0" distB="0" distL="114300" distR="114300" simplePos="0" relativeHeight="251511808" behindDoc="0" locked="0" layoutInCell="1" allowOverlap="1" wp14:anchorId="4088B98D" wp14:editId="58432D37">
                <wp:simplePos x="0" y="0"/>
                <wp:positionH relativeFrom="column">
                  <wp:posOffset>3838575</wp:posOffset>
                </wp:positionH>
                <wp:positionV relativeFrom="paragraph">
                  <wp:posOffset>142240</wp:posOffset>
                </wp:positionV>
                <wp:extent cx="2076450" cy="285750"/>
                <wp:effectExtent l="0" t="0" r="38100" b="57150"/>
                <wp:wrapNone/>
                <wp:docPr id="107"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85750"/>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114244" w:rsidRPr="00B34613" w:rsidRDefault="00114244" w:rsidP="00AF70A2">
                            <w:pPr>
                              <w:jc w:val="center"/>
                              <w:rPr>
                                <w:b/>
                              </w:rPr>
                            </w:pPr>
                            <w:r w:rsidRPr="00B34613">
                              <w:rPr>
                                <w:b/>
                              </w:rPr>
                              <w:t xml:space="preserve">Директор </w:t>
                            </w:r>
                            <w:r>
                              <w:rPr>
                                <w:b/>
                              </w:rPr>
                              <w:t>Техникум</w:t>
                            </w:r>
                            <w:r w:rsidRPr="00B34613">
                              <w:rPr>
                                <w:b/>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29" style="position:absolute;margin-left:302.25pt;margin-top:11.2pt;width:163.5pt;height:2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" fillcolor="#d99594 [1941]" strokecolor="#c0504d [3205]" strokeweight="1pt">
                <v:fill color2="#c0504d [3205]" focus="50%" type="gradient"/>
                <v:shadow on="t" color="#622423 [1605]" offset="1pt"/>
                <v:textbox>
                  <w:txbxContent>
                    <w:p w:rsidR="00114244" w:rsidRPr="00B34613" w:rsidRDefault="00114244" w:rsidP="00AF70A2">
                      <w:pPr>
                        <w:jc w:val="center"/>
                        <w:rPr>
                          <w:b/>
                        </w:rPr>
                      </w:pPr>
                      <w:r w:rsidRPr="00B34613">
                        <w:rPr>
                          <w:b/>
                        </w:rPr>
                        <w:t xml:space="preserve">Директор </w:t>
                      </w:r>
                      <w:r>
                        <w:rPr>
                          <w:b/>
                        </w:rPr>
                        <w:t>Техникум</w:t>
                      </w:r>
                      <w:r w:rsidRPr="00B34613">
                        <w:rPr>
                          <w:b/>
                        </w:rPr>
                        <w:t>а</w:t>
                      </w:r>
                    </w:p>
                  </w:txbxContent>
                </v:textbox>
              </v:roundrect>
            </w:pict>
          </mc:Fallback>
        </mc:AlternateContent>
      </w:r>
    </w:p>
    <w:p w:rsidR="00AF70A2" w:rsidRPr="00C64CE0" w:rsidRDefault="00AF70A2" w:rsidP="00AF70A2">
      <w:pPr>
        <w:spacing w:line="276" w:lineRule="auto"/>
        <w:rPr>
          <w:sz w:val="24"/>
          <w:szCs w:val="24"/>
        </w:rPr>
      </w:pPr>
      <w:r w:rsidRPr="00C64CE0">
        <w:rPr>
          <w:noProof/>
          <w:sz w:val="24"/>
          <w:szCs w:val="24"/>
          <w:lang w:eastAsia="ru-RU"/>
        </w:rPr>
        <mc:AlternateContent>
          <mc:Choice Requires="wps">
            <w:drawing>
              <wp:anchor distT="0" distB="0" distL="114300" distR="114300" simplePos="0" relativeHeight="251787264" behindDoc="0" locked="0" layoutInCell="1" allowOverlap="1" wp14:anchorId="242A6C67" wp14:editId="0A8D6198">
                <wp:simplePos x="0" y="0"/>
                <wp:positionH relativeFrom="column">
                  <wp:posOffset>4567872</wp:posOffset>
                </wp:positionH>
                <wp:positionV relativeFrom="paragraph">
                  <wp:posOffset>153462</wp:posOffset>
                </wp:positionV>
                <wp:extent cx="428625" cy="9824720"/>
                <wp:effectExtent l="7303" t="0" r="16827" b="16828"/>
                <wp:wrapNone/>
                <wp:docPr id="17"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28625" cy="9824720"/>
                        </a:xfrm>
                        <a:prstGeom prst="rightBrace">
                          <a:avLst>
                            <a:gd name="adj1" fmla="val 1910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4" o:spid="_x0000_s1026" type="#_x0000_t88" style="position:absolute;margin-left:359.65pt;margin-top:12.1pt;width:33.75pt;height:773.6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"/>
            </w:pict>
          </mc:Fallback>
        </mc:AlternateContent>
      </w:r>
    </w:p>
    <w:p w:rsidR="00AF70A2" w:rsidRPr="00C64CE0" w:rsidRDefault="00DD75D2" w:rsidP="00AF70A2">
      <w:pPr>
        <w:spacing w:line="276" w:lineRule="auto"/>
        <w:rPr>
          <w:sz w:val="24"/>
          <w:szCs w:val="24"/>
        </w:rPr>
      </w:pPr>
      <w:r w:rsidRPr="00C64CE0">
        <w:rPr>
          <w:noProof/>
          <w:sz w:val="24"/>
          <w:szCs w:val="24"/>
          <w:lang w:eastAsia="ru-RU"/>
        </w:rPr>
        <mc:AlternateContent>
          <mc:Choice Requires="wps">
            <w:drawing>
              <wp:anchor distT="0" distB="0" distL="114300" distR="114300" simplePos="0" relativeHeight="251656192" behindDoc="0" locked="0" layoutInCell="1" allowOverlap="1" wp14:anchorId="6C91496E" wp14:editId="1CBB03DD">
                <wp:simplePos x="0" y="0"/>
                <wp:positionH relativeFrom="column">
                  <wp:posOffset>4867275</wp:posOffset>
                </wp:positionH>
                <wp:positionV relativeFrom="paragraph">
                  <wp:posOffset>88900</wp:posOffset>
                </wp:positionV>
                <wp:extent cx="4245610" cy="1133475"/>
                <wp:effectExtent l="0" t="0" r="97790" b="66675"/>
                <wp:wrapNone/>
                <wp:docPr id="10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5610" cy="1133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383.25pt;margin-top:7pt;width:334.3pt;height:8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">
                <v:stroke endarrow="block"/>
              </v:shape>
            </w:pict>
          </mc:Fallback>
        </mc:AlternateContent>
      </w:r>
      <w:r w:rsidRPr="00C64CE0">
        <w:rPr>
          <w:noProof/>
          <w:sz w:val="24"/>
          <w:szCs w:val="24"/>
          <w:lang w:eastAsia="ru-RU"/>
        </w:rPr>
        <mc:AlternateContent>
          <mc:Choice Requires="wps">
            <w:drawing>
              <wp:anchor distT="0" distB="0" distL="114300" distR="114300" simplePos="0" relativeHeight="251643904" behindDoc="0" locked="0" layoutInCell="1" allowOverlap="1" wp14:anchorId="7E61BC85" wp14:editId="068A44CA">
                <wp:simplePos x="0" y="0"/>
                <wp:positionH relativeFrom="column">
                  <wp:posOffset>4867275</wp:posOffset>
                </wp:positionH>
                <wp:positionV relativeFrom="paragraph">
                  <wp:posOffset>88900</wp:posOffset>
                </wp:positionV>
                <wp:extent cx="3074670" cy="1133475"/>
                <wp:effectExtent l="0" t="0" r="68580" b="66675"/>
                <wp:wrapNone/>
                <wp:docPr id="102"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670" cy="1133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383.25pt;margin-top:7pt;width:242.1pt;height:8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">
                <v:stroke endarrow="block"/>
              </v:shape>
            </w:pict>
          </mc:Fallback>
        </mc:AlternateContent>
      </w:r>
      <w:r w:rsidRPr="00C64CE0">
        <w:rPr>
          <w:noProof/>
          <w:sz w:val="24"/>
          <w:szCs w:val="24"/>
          <w:lang w:eastAsia="ru-RU"/>
        </w:rPr>
        <mc:AlternateContent>
          <mc:Choice Requires="wps">
            <w:drawing>
              <wp:anchor distT="0" distB="0" distL="114300" distR="114300" simplePos="0" relativeHeight="251631616" behindDoc="0" locked="0" layoutInCell="1" allowOverlap="1" wp14:anchorId="017DA046" wp14:editId="4B7A5B52">
                <wp:simplePos x="0" y="0"/>
                <wp:positionH relativeFrom="column">
                  <wp:posOffset>4867275</wp:posOffset>
                </wp:positionH>
                <wp:positionV relativeFrom="paragraph">
                  <wp:posOffset>88900</wp:posOffset>
                </wp:positionV>
                <wp:extent cx="1898015" cy="1133475"/>
                <wp:effectExtent l="0" t="0" r="83185" b="47625"/>
                <wp:wrapNone/>
                <wp:docPr id="10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1133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383.25pt;margin-top:7pt;width:149.45pt;height:8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">
                <v:stroke endarrow="block"/>
              </v:shape>
            </w:pict>
          </mc:Fallback>
        </mc:AlternateContent>
      </w:r>
      <w:r w:rsidR="00AF70A2" w:rsidRPr="00C64CE0">
        <w:rPr>
          <w:noProof/>
          <w:sz w:val="24"/>
          <w:szCs w:val="24"/>
          <w:lang w:eastAsia="ru-RU"/>
        </w:rPr>
        <mc:AlternateContent>
          <mc:Choice Requires="wps">
            <w:drawing>
              <wp:anchor distT="0" distB="0" distL="114300" distR="114300" simplePos="0" relativeHeight="251665408" behindDoc="0" locked="0" layoutInCell="1" allowOverlap="1" wp14:anchorId="300E33FB" wp14:editId="2BECE54C">
                <wp:simplePos x="0" y="0"/>
                <wp:positionH relativeFrom="column">
                  <wp:posOffset>5915025</wp:posOffset>
                </wp:positionH>
                <wp:positionV relativeFrom="paragraph">
                  <wp:posOffset>3175</wp:posOffset>
                </wp:positionV>
                <wp:extent cx="1076325" cy="266700"/>
                <wp:effectExtent l="38100" t="57150" r="28575" b="76200"/>
                <wp:wrapNone/>
                <wp:docPr id="10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2667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BEF4A" id="AutoShape 245" o:spid="_x0000_s1026" type="#_x0000_t32" style="position:absolute;margin-left:465.75pt;margin-top:.25pt;width:84.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">
                <v:stroke startarrow="block" endarrow="block"/>
              </v:shape>
            </w:pict>
          </mc:Fallback>
        </mc:AlternateContent>
      </w:r>
      <w:r w:rsidR="00AF70A2" w:rsidRPr="00C64CE0">
        <w:rPr>
          <w:noProof/>
          <w:sz w:val="24"/>
          <w:szCs w:val="24"/>
          <w:lang w:eastAsia="ru-RU"/>
        </w:rPr>
        <mc:AlternateContent>
          <mc:Choice Requires="wps">
            <w:drawing>
              <wp:anchor distT="0" distB="0" distL="114300" distR="114300" simplePos="0" relativeHeight="251667456" behindDoc="0" locked="0" layoutInCell="1" allowOverlap="1" wp14:anchorId="3A256888" wp14:editId="4827EDAA">
                <wp:simplePos x="0" y="0"/>
                <wp:positionH relativeFrom="column">
                  <wp:posOffset>2847975</wp:posOffset>
                </wp:positionH>
                <wp:positionV relativeFrom="paragraph">
                  <wp:posOffset>10795</wp:posOffset>
                </wp:positionV>
                <wp:extent cx="990600" cy="114300"/>
                <wp:effectExtent l="38100" t="57150" r="19050" b="95250"/>
                <wp:wrapNone/>
                <wp:docPr id="105"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1143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90CAE" id="AutoShape 246" o:spid="_x0000_s1026" type="#_x0000_t32" style="position:absolute;margin-left:224.25pt;margin-top:.85pt;width:78pt;height: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">
                <v:stroke startarrow="block" endarrow="block"/>
              </v:shape>
            </w:pict>
          </mc:Fallback>
        </mc:AlternateContent>
      </w:r>
      <w:r w:rsidR="00AF70A2" w:rsidRPr="00C64CE0">
        <w:rPr>
          <w:noProof/>
          <w:sz w:val="24"/>
          <w:szCs w:val="24"/>
          <w:lang w:eastAsia="ru-RU"/>
        </w:rPr>
        <mc:AlternateContent>
          <mc:Choice Requires="wps">
            <w:drawing>
              <wp:anchor distT="0" distB="0" distL="114300" distR="114300" simplePos="0" relativeHeight="251756544" behindDoc="0" locked="0" layoutInCell="1" allowOverlap="1" wp14:anchorId="3ED57ECE" wp14:editId="1F6E7BD4">
                <wp:simplePos x="0" y="0"/>
                <wp:positionH relativeFrom="column">
                  <wp:posOffset>-104775</wp:posOffset>
                </wp:positionH>
                <wp:positionV relativeFrom="paragraph">
                  <wp:posOffset>86995</wp:posOffset>
                </wp:positionV>
                <wp:extent cx="4972050" cy="1362075"/>
                <wp:effectExtent l="0" t="0" r="19050" b="28575"/>
                <wp:wrapNone/>
                <wp:docPr id="10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0" cy="13620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8.25pt;margin-top:6.85pt;width:391.5pt;height:107.2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"/>
            </w:pict>
          </mc:Fallback>
        </mc:AlternateContent>
      </w:r>
      <w:r w:rsidR="00AF70A2" w:rsidRPr="00C64CE0">
        <w:rPr>
          <w:noProof/>
          <w:sz w:val="24"/>
          <w:szCs w:val="24"/>
          <w:lang w:eastAsia="ru-RU"/>
        </w:rPr>
        <mc:AlternateContent>
          <mc:Choice Requires="wps">
            <w:drawing>
              <wp:anchor distT="0" distB="0" distL="114300" distR="114300" simplePos="0" relativeHeight="251625472" behindDoc="0" locked="0" layoutInCell="1" allowOverlap="1" wp14:anchorId="12DD8480" wp14:editId="5730D719">
                <wp:simplePos x="0" y="0"/>
                <wp:positionH relativeFrom="column">
                  <wp:posOffset>4867275</wp:posOffset>
                </wp:positionH>
                <wp:positionV relativeFrom="paragraph">
                  <wp:posOffset>86995</wp:posOffset>
                </wp:positionV>
                <wp:extent cx="647700" cy="1133475"/>
                <wp:effectExtent l="0" t="0" r="76200" b="47625"/>
                <wp:wrapNone/>
                <wp:docPr id="10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133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AA278" id="AutoShape 240" o:spid="_x0000_s1026" type="#_x0000_t32" style="position:absolute;margin-left:383.25pt;margin-top:6.85pt;width:51pt;height:89.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">
                <v:stroke endarrow="block"/>
              </v:shape>
            </w:pict>
          </mc:Fallback>
        </mc:AlternateContent>
      </w:r>
      <w:r w:rsidR="00AF70A2" w:rsidRPr="00C64CE0">
        <w:rPr>
          <w:noProof/>
          <w:sz w:val="24"/>
          <w:szCs w:val="24"/>
          <w:lang w:eastAsia="ru-RU"/>
        </w:rPr>
        <mc:AlternateContent>
          <mc:Choice Requires="wps">
            <w:drawing>
              <wp:anchor distT="0" distB="0" distL="114300" distR="114300" simplePos="0" relativeHeight="251616256" behindDoc="0" locked="0" layoutInCell="1" allowOverlap="1" wp14:anchorId="07B8C78E" wp14:editId="56CC5486">
                <wp:simplePos x="0" y="0"/>
                <wp:positionH relativeFrom="column">
                  <wp:posOffset>4343400</wp:posOffset>
                </wp:positionH>
                <wp:positionV relativeFrom="paragraph">
                  <wp:posOffset>86995</wp:posOffset>
                </wp:positionV>
                <wp:extent cx="523875" cy="1133475"/>
                <wp:effectExtent l="38100" t="0" r="28575" b="47625"/>
                <wp:wrapNone/>
                <wp:docPr id="9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133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BB6FB" id="AutoShape 239" o:spid="_x0000_s1026" type="#_x0000_t32" style="position:absolute;margin-left:342pt;margin-top:6.85pt;width:41.25pt;height:89.25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">
                <v:stroke endarrow="block"/>
              </v:shape>
            </w:pict>
          </mc:Fallback>
        </mc:AlternateContent>
      </w:r>
      <w:r w:rsidR="00AF70A2" w:rsidRPr="00C64CE0">
        <w:rPr>
          <w:noProof/>
          <w:sz w:val="24"/>
          <w:szCs w:val="24"/>
          <w:lang w:eastAsia="ru-RU"/>
        </w:rPr>
        <mc:AlternateContent>
          <mc:Choice Requires="wps">
            <w:drawing>
              <wp:anchor distT="0" distB="0" distL="114300" distR="114300" simplePos="0" relativeHeight="251607040" behindDoc="0" locked="0" layoutInCell="1" allowOverlap="1" wp14:anchorId="77D36C85" wp14:editId="04F73457">
                <wp:simplePos x="0" y="0"/>
                <wp:positionH relativeFrom="column">
                  <wp:posOffset>2990850</wp:posOffset>
                </wp:positionH>
                <wp:positionV relativeFrom="paragraph">
                  <wp:posOffset>86995</wp:posOffset>
                </wp:positionV>
                <wp:extent cx="1876425" cy="1133475"/>
                <wp:effectExtent l="38100" t="0" r="28575" b="47625"/>
                <wp:wrapNone/>
                <wp:docPr id="98"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1133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D5F94" id="AutoShape 238" o:spid="_x0000_s1026" type="#_x0000_t32" style="position:absolute;margin-left:235.5pt;margin-top:6.85pt;width:147.75pt;height:89.2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">
                <v:stroke endarrow="block"/>
              </v:shape>
            </w:pict>
          </mc:Fallback>
        </mc:AlternateContent>
      </w:r>
      <w:r w:rsidR="00AF70A2" w:rsidRPr="00C64CE0">
        <w:rPr>
          <w:noProof/>
          <w:sz w:val="24"/>
          <w:szCs w:val="24"/>
          <w:lang w:eastAsia="ru-RU"/>
        </w:rPr>
        <mc:AlternateContent>
          <mc:Choice Requires="wps">
            <w:drawing>
              <wp:anchor distT="0" distB="0" distL="114300" distR="114300" simplePos="0" relativeHeight="251594752" behindDoc="0" locked="0" layoutInCell="1" allowOverlap="1" wp14:anchorId="1A9F9133" wp14:editId="76920FB7">
                <wp:simplePos x="0" y="0"/>
                <wp:positionH relativeFrom="column">
                  <wp:posOffset>1762125</wp:posOffset>
                </wp:positionH>
                <wp:positionV relativeFrom="paragraph">
                  <wp:posOffset>86995</wp:posOffset>
                </wp:positionV>
                <wp:extent cx="3105150" cy="1133475"/>
                <wp:effectExtent l="38100" t="0" r="19050" b="66675"/>
                <wp:wrapNone/>
                <wp:docPr id="9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0" cy="1133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546F0" id="AutoShape 237" o:spid="_x0000_s1026" type="#_x0000_t32" style="position:absolute;margin-left:138.75pt;margin-top:6.85pt;width:244.5pt;height:89.25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">
                <v:stroke endarrow="block"/>
              </v:shape>
            </w:pict>
          </mc:Fallback>
        </mc:AlternateContent>
      </w:r>
    </w:p>
    <w:p w:rsidR="00AF70A2" w:rsidRPr="00C64CE0" w:rsidRDefault="00AF70A2" w:rsidP="00AF70A2">
      <w:pPr>
        <w:spacing w:line="276" w:lineRule="auto"/>
        <w:rPr>
          <w:sz w:val="24"/>
          <w:szCs w:val="24"/>
        </w:rPr>
      </w:pPr>
      <w:r w:rsidRPr="00C64CE0">
        <w:rPr>
          <w:noProof/>
          <w:sz w:val="24"/>
          <w:szCs w:val="24"/>
          <w:lang w:eastAsia="ru-RU"/>
        </w:rPr>
        <mc:AlternateContent>
          <mc:Choice Requires="wps">
            <w:drawing>
              <wp:anchor distT="0" distB="0" distL="114300" distR="114300" simplePos="0" relativeHeight="251771904" behindDoc="0" locked="0" layoutInCell="1" allowOverlap="1" wp14:anchorId="5C71D68A" wp14:editId="16405E1A">
                <wp:simplePos x="0" y="0"/>
                <wp:positionH relativeFrom="column">
                  <wp:posOffset>2787650</wp:posOffset>
                </wp:positionH>
                <wp:positionV relativeFrom="paragraph">
                  <wp:posOffset>214630</wp:posOffset>
                </wp:positionV>
                <wp:extent cx="1555750" cy="683260"/>
                <wp:effectExtent l="38100" t="38100" r="63500" b="59690"/>
                <wp:wrapNone/>
                <wp:docPr id="96"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5750" cy="68326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9FAE4" id="AutoShape 289" o:spid="_x0000_s1026" type="#_x0000_t32" style="position:absolute;margin-left:219.5pt;margin-top:16.9pt;width:122.5pt;height:53.8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">
                <v:stroke startarrow="block" endarrow="block"/>
              </v:shape>
            </w:pict>
          </mc:Fallback>
        </mc:AlternateContent>
      </w:r>
      <w:r w:rsidRPr="00C64CE0">
        <w:rPr>
          <w:noProof/>
          <w:sz w:val="24"/>
          <w:szCs w:val="24"/>
          <w:lang w:eastAsia="ru-RU"/>
        </w:rPr>
        <mc:AlternateContent>
          <mc:Choice Requires="wps">
            <w:drawing>
              <wp:anchor distT="0" distB="0" distL="114300" distR="114300" simplePos="0" relativeHeight="251781120" behindDoc="0" locked="0" layoutInCell="1" allowOverlap="1" wp14:anchorId="3E66C97D" wp14:editId="084C832D">
                <wp:simplePos x="0" y="0"/>
                <wp:positionH relativeFrom="column">
                  <wp:posOffset>1762125</wp:posOffset>
                </wp:positionH>
                <wp:positionV relativeFrom="paragraph">
                  <wp:posOffset>297180</wp:posOffset>
                </wp:positionV>
                <wp:extent cx="57150" cy="600075"/>
                <wp:effectExtent l="38100" t="38100" r="57150" b="47625"/>
                <wp:wrapNone/>
                <wp:docPr id="95"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6000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00B1A" id="AutoShape 292" o:spid="_x0000_s1026" type="#_x0000_t32" style="position:absolute;margin-left:138.75pt;margin-top:23.4pt;width:4.5pt;height:47.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">
                <v:stroke startarrow="block" endarrow="block"/>
              </v:shape>
            </w:pict>
          </mc:Fallback>
        </mc:AlternateContent>
      </w:r>
      <w:r w:rsidRPr="00C64CE0">
        <w:rPr>
          <w:noProof/>
          <w:sz w:val="24"/>
          <w:szCs w:val="24"/>
          <w:lang w:eastAsia="ru-RU"/>
        </w:rPr>
        <mc:AlternateContent>
          <mc:Choice Requires="wps">
            <w:drawing>
              <wp:anchor distT="0" distB="0" distL="114300" distR="114300" simplePos="0" relativeHeight="251774976" behindDoc="0" locked="0" layoutInCell="1" allowOverlap="1" wp14:anchorId="7A5102C0" wp14:editId="10E382CE">
                <wp:simplePos x="0" y="0"/>
                <wp:positionH relativeFrom="column">
                  <wp:posOffset>1819275</wp:posOffset>
                </wp:positionH>
                <wp:positionV relativeFrom="paragraph">
                  <wp:posOffset>297180</wp:posOffset>
                </wp:positionV>
                <wp:extent cx="1171575" cy="657225"/>
                <wp:effectExtent l="38100" t="38100" r="47625" b="47625"/>
                <wp:wrapNone/>
                <wp:docPr id="94"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1575" cy="65722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4261F" id="AutoShape 290" o:spid="_x0000_s1026" type="#_x0000_t32" style="position:absolute;margin-left:143.25pt;margin-top:23.4pt;width:92.25pt;height:51.7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">
                <v:stroke startarrow="block" endarrow="block"/>
              </v:shape>
            </w:pict>
          </mc:Fallback>
        </mc:AlternateContent>
      </w:r>
    </w:p>
    <w:p w:rsidR="00AF70A2" w:rsidRPr="00C64CE0" w:rsidRDefault="00AF70A2" w:rsidP="00AF70A2">
      <w:pPr>
        <w:spacing w:line="276" w:lineRule="auto"/>
        <w:rPr>
          <w:sz w:val="24"/>
          <w:szCs w:val="24"/>
        </w:rPr>
      </w:pPr>
      <w:r w:rsidRPr="00C64CE0">
        <w:rPr>
          <w:noProof/>
          <w:sz w:val="24"/>
          <w:szCs w:val="24"/>
          <w:lang w:eastAsia="ru-RU"/>
        </w:rPr>
        <mc:AlternateContent>
          <mc:Choice Requires="wps">
            <w:drawing>
              <wp:anchor distT="0" distB="0" distL="114300" distR="114300" simplePos="0" relativeHeight="251659264" behindDoc="0" locked="0" layoutInCell="1" allowOverlap="1" wp14:anchorId="031DC07A" wp14:editId="276DBF2B">
                <wp:simplePos x="0" y="0"/>
                <wp:positionH relativeFrom="column">
                  <wp:posOffset>6855460</wp:posOffset>
                </wp:positionH>
                <wp:positionV relativeFrom="paragraph">
                  <wp:posOffset>225424</wp:posOffset>
                </wp:positionV>
                <wp:extent cx="1225550" cy="473075"/>
                <wp:effectExtent l="38100" t="38100" r="50800" b="60325"/>
                <wp:wrapNone/>
                <wp:docPr id="93"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5550" cy="4730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5CDE7" id="AutoShape 288" o:spid="_x0000_s1026" type="#_x0000_t32" style="position:absolute;margin-left:539.8pt;margin-top:17.75pt;width:96.5pt;height:37.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">
                <v:stroke startarrow="block" endarrow="block"/>
              </v:shape>
            </w:pict>
          </mc:Fallback>
        </mc:AlternateContent>
      </w:r>
    </w:p>
    <w:p w:rsidR="00AF70A2" w:rsidRPr="00C64CE0" w:rsidRDefault="00AF70A2" w:rsidP="00AF70A2">
      <w:pPr>
        <w:spacing w:line="276" w:lineRule="auto"/>
        <w:rPr>
          <w:sz w:val="24"/>
          <w:szCs w:val="24"/>
        </w:rPr>
      </w:pPr>
    </w:p>
    <w:p w:rsidR="00AF70A2" w:rsidRPr="00C64CE0" w:rsidRDefault="00AF70A2" w:rsidP="00AF70A2">
      <w:pPr>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251811840" behindDoc="0" locked="0" layoutInCell="1" allowOverlap="1" wp14:anchorId="5A5B8D77" wp14:editId="054EFE1A">
                <wp:simplePos x="0" y="0"/>
                <wp:positionH relativeFrom="column">
                  <wp:posOffset>1762125</wp:posOffset>
                </wp:positionH>
                <wp:positionV relativeFrom="paragraph">
                  <wp:posOffset>250824</wp:posOffset>
                </wp:positionV>
                <wp:extent cx="57150" cy="0"/>
                <wp:effectExtent l="0" t="0" r="19050" b="19050"/>
                <wp:wrapNone/>
                <wp:docPr id="91"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138.75pt;margin-top:19.75pt;width:4.5pt;height:0;z-index:251811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"/>
            </w:pict>
          </mc:Fallback>
        </mc:AlternateContent>
      </w:r>
    </w:p>
    <w:p w:rsidR="00AF70A2" w:rsidRPr="00C64CE0" w:rsidRDefault="00BF1608" w:rsidP="00AF70A2">
      <w:pPr>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487695360" behindDoc="0" locked="0" layoutInCell="1" allowOverlap="1" wp14:anchorId="10D20A94" wp14:editId="64EC9991">
                <wp:simplePos x="0" y="0"/>
                <wp:positionH relativeFrom="column">
                  <wp:posOffset>8697595</wp:posOffset>
                </wp:positionH>
                <wp:positionV relativeFrom="paragraph">
                  <wp:posOffset>1809750</wp:posOffset>
                </wp:positionV>
                <wp:extent cx="95250" cy="0"/>
                <wp:effectExtent l="0" t="76200" r="19050" b="95250"/>
                <wp:wrapNone/>
                <wp:docPr id="1038452136"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684.85pt;margin-top:142.5pt;width:7.5pt;height:0;z-index:487695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">
                <v:stroke endarrow="block"/>
              </v:shape>
            </w:pict>
          </mc:Fallback>
        </mc:AlternateContent>
      </w:r>
      <w:r w:rsidRPr="00C64CE0">
        <w:rPr>
          <w:noProof/>
          <w:sz w:val="24"/>
          <w:szCs w:val="24"/>
          <w:lang w:eastAsia="ru-RU"/>
        </w:rPr>
        <mc:AlternateContent>
          <mc:Choice Requires="wps">
            <w:drawing>
              <wp:anchor distT="0" distB="0" distL="114300" distR="114300" simplePos="0" relativeHeight="251533312" behindDoc="0" locked="0" layoutInCell="1" allowOverlap="1" wp14:anchorId="283529F5" wp14:editId="1A9776F8">
                <wp:simplePos x="0" y="0"/>
                <wp:positionH relativeFrom="column">
                  <wp:posOffset>8705850</wp:posOffset>
                </wp:positionH>
                <wp:positionV relativeFrom="paragraph">
                  <wp:posOffset>134620</wp:posOffset>
                </wp:positionV>
                <wp:extent cx="1030605" cy="745490"/>
                <wp:effectExtent l="0" t="0" r="36195" b="54610"/>
                <wp:wrapNone/>
                <wp:docPr id="8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74549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E12328" w:rsidRDefault="00114244" w:rsidP="00AF70A2">
                            <w:pPr>
                              <w:rPr>
                                <w:b/>
                                <w:sz w:val="18"/>
                                <w:szCs w:val="18"/>
                              </w:rPr>
                            </w:pPr>
                            <w:r w:rsidRPr="00E12328">
                              <w:rPr>
                                <w:b/>
                                <w:sz w:val="18"/>
                                <w:szCs w:val="18"/>
                              </w:rPr>
                              <w:t>Замаститель директора по фи</w:t>
                            </w:r>
                            <w:r>
                              <w:rPr>
                                <w:b/>
                                <w:sz w:val="18"/>
                                <w:szCs w:val="18"/>
                              </w:rPr>
                              <w:t>нансовой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 o:spid="_x0000_s1030" style="position:absolute;margin-left:685.5pt;margin-top:10.6pt;width:81.15pt;height:58.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" fillcolor="white [3201]" strokecolor="#95b3d7 [1940]" strokeweight="1pt">
                <v:fill color2="#b8cce4 [1300]" focus="100%" type="gradient"/>
                <v:shadow on="t" color="#243f60 [1604]" opacity=".5" offset="1pt"/>
                <v:textbox>
                  <w:txbxContent>
                    <w:p w:rsidR="00114244" w:rsidRPr="00E12328" w:rsidRDefault="00114244" w:rsidP="00AF70A2">
                      <w:pPr>
                        <w:rPr>
                          <w:b/>
                          <w:sz w:val="18"/>
                          <w:szCs w:val="18"/>
                        </w:rPr>
                      </w:pPr>
                      <w:r w:rsidRPr="00E12328">
                        <w:rPr>
                          <w:b/>
                          <w:sz w:val="18"/>
                          <w:szCs w:val="18"/>
                        </w:rPr>
                        <w:t>Замаститель директора по фи</w:t>
                      </w:r>
                      <w:r>
                        <w:rPr>
                          <w:b/>
                          <w:sz w:val="18"/>
                          <w:szCs w:val="18"/>
                        </w:rPr>
                        <w:t>нансовой деятельности</w:t>
                      </w:r>
                    </w:p>
                  </w:txbxContent>
                </v:textbox>
              </v:roundrect>
            </w:pict>
          </mc:Fallback>
        </mc:AlternateContent>
      </w:r>
      <w:r w:rsidRPr="00C64CE0">
        <w:rPr>
          <w:noProof/>
          <w:sz w:val="24"/>
          <w:szCs w:val="24"/>
          <w:lang w:eastAsia="ru-RU"/>
        </w:rPr>
        <mc:AlternateContent>
          <mc:Choice Requires="wps">
            <w:drawing>
              <wp:anchor distT="0" distB="0" distL="114300" distR="114300" simplePos="0" relativeHeight="251530240" behindDoc="0" locked="0" layoutInCell="1" allowOverlap="1" wp14:anchorId="3C20CF7D" wp14:editId="51C4D1B0">
                <wp:simplePos x="0" y="0"/>
                <wp:positionH relativeFrom="column">
                  <wp:posOffset>7540625</wp:posOffset>
                </wp:positionH>
                <wp:positionV relativeFrom="paragraph">
                  <wp:posOffset>134620</wp:posOffset>
                </wp:positionV>
                <wp:extent cx="981075" cy="606425"/>
                <wp:effectExtent l="0" t="0" r="47625" b="60325"/>
                <wp:wrapNone/>
                <wp:docPr id="8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064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A941A8" w:rsidRDefault="00114244" w:rsidP="00AF70A2">
                            <w:pPr>
                              <w:rPr>
                                <w:b/>
                                <w:sz w:val="18"/>
                                <w:szCs w:val="18"/>
                              </w:rPr>
                            </w:pPr>
                            <w:r w:rsidRPr="00A941A8">
                              <w:rPr>
                                <w:b/>
                                <w:sz w:val="18"/>
                                <w:szCs w:val="18"/>
                              </w:rPr>
                              <w:t xml:space="preserve">Заместитель директора по </w:t>
                            </w:r>
                          </w:p>
                          <w:p w:rsidR="00114244" w:rsidRPr="00A941A8" w:rsidRDefault="00114244" w:rsidP="00AF70A2">
                            <w:pPr>
                              <w:rPr>
                                <w:b/>
                                <w:sz w:val="18"/>
                                <w:szCs w:val="18"/>
                              </w:rPr>
                            </w:pPr>
                            <w:r w:rsidRPr="00A941A8">
                              <w:rPr>
                                <w:b/>
                                <w:sz w:val="18"/>
                                <w:szCs w:val="18"/>
                              </w:rPr>
                              <w:t>АХ</w:t>
                            </w:r>
                            <w:r>
                              <w:rPr>
                                <w:b/>
                                <w:sz w:val="18"/>
                                <w:szCs w:val="18"/>
                              </w:rPr>
                              <w:t>Р</w:t>
                            </w:r>
                          </w:p>
                          <w:p w:rsidR="00114244" w:rsidRPr="004E1D96" w:rsidRDefault="00114244" w:rsidP="00AF70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031" style="position:absolute;margin-left:593.75pt;margin-top:10.6pt;width:77.25pt;height:47.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" fillcolor="white [3201]" strokecolor="#95b3d7 [1940]" strokeweight="1pt">
                <v:fill color2="#b8cce4 [1300]" focus="100%" type="gradient"/>
                <v:shadow on="t" color="#243f60 [1604]" opacity=".5" offset="1pt"/>
                <v:textbox>
                  <w:txbxContent>
                    <w:p w:rsidR="00114244" w:rsidRPr="00A941A8" w:rsidRDefault="00114244" w:rsidP="00AF70A2">
                      <w:pPr>
                        <w:rPr>
                          <w:b/>
                          <w:sz w:val="18"/>
                          <w:szCs w:val="18"/>
                        </w:rPr>
                      </w:pPr>
                      <w:r w:rsidRPr="00A941A8">
                        <w:rPr>
                          <w:b/>
                          <w:sz w:val="18"/>
                          <w:szCs w:val="18"/>
                        </w:rPr>
                        <w:t xml:space="preserve">Заместитель директора по </w:t>
                      </w:r>
                    </w:p>
                    <w:p w:rsidR="00114244" w:rsidRPr="00A941A8" w:rsidRDefault="00114244" w:rsidP="00AF70A2">
                      <w:pPr>
                        <w:rPr>
                          <w:b/>
                          <w:sz w:val="18"/>
                          <w:szCs w:val="18"/>
                        </w:rPr>
                      </w:pPr>
                      <w:r w:rsidRPr="00A941A8">
                        <w:rPr>
                          <w:b/>
                          <w:sz w:val="18"/>
                          <w:szCs w:val="18"/>
                        </w:rPr>
                        <w:t>АХ</w:t>
                      </w:r>
                      <w:r>
                        <w:rPr>
                          <w:b/>
                          <w:sz w:val="18"/>
                          <w:szCs w:val="18"/>
                        </w:rPr>
                        <w:t>Р</w:t>
                      </w:r>
                    </w:p>
                    <w:p w:rsidR="00114244" w:rsidRPr="004E1D96" w:rsidRDefault="00114244" w:rsidP="00AF70A2"/>
                  </w:txbxContent>
                </v:textbox>
              </v:roundrect>
            </w:pict>
          </mc:Fallback>
        </mc:AlternateContent>
      </w:r>
      <w:r w:rsidR="00E12328" w:rsidRPr="00C64CE0">
        <w:rPr>
          <w:noProof/>
          <w:sz w:val="24"/>
          <w:szCs w:val="24"/>
          <w:lang w:eastAsia="ru-RU"/>
        </w:rPr>
        <mc:AlternateContent>
          <mc:Choice Requires="wps">
            <w:drawing>
              <wp:anchor distT="0" distB="0" distL="114300" distR="114300" simplePos="0" relativeHeight="251521024" behindDoc="0" locked="0" layoutInCell="1" allowOverlap="1" wp14:anchorId="7FFB8F70" wp14:editId="70BAAC87">
                <wp:simplePos x="0" y="0"/>
                <wp:positionH relativeFrom="column">
                  <wp:posOffset>6416675</wp:posOffset>
                </wp:positionH>
                <wp:positionV relativeFrom="paragraph">
                  <wp:posOffset>106045</wp:posOffset>
                </wp:positionV>
                <wp:extent cx="981075" cy="745490"/>
                <wp:effectExtent l="0" t="0" r="47625" b="54610"/>
                <wp:wrapNone/>
                <wp:docPr id="8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4549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A941A8" w:rsidRDefault="00114244" w:rsidP="00AF70A2">
                            <w:pPr>
                              <w:rPr>
                                <w:b/>
                                <w:sz w:val="18"/>
                                <w:szCs w:val="18"/>
                              </w:rPr>
                            </w:pPr>
                            <w:r w:rsidRPr="00A941A8">
                              <w:rPr>
                                <w:b/>
                                <w:sz w:val="18"/>
                                <w:szCs w:val="18"/>
                              </w:rPr>
                              <w:t>Заместитель директора по воспитатель-ной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032" style="position:absolute;margin-left:505.25pt;margin-top:8.35pt;width:77.25pt;height:58.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" fillcolor="white [3201]" strokecolor="#95b3d7 [1940]" strokeweight="1pt">
                <v:fill color2="#b8cce4 [1300]" focus="100%" type="gradient"/>
                <v:shadow on="t" color="#243f60 [1604]" opacity=".5" offset="1pt"/>
                <v:textbox>
                  <w:txbxContent>
                    <w:p w:rsidR="00114244" w:rsidRPr="00A941A8" w:rsidRDefault="00114244" w:rsidP="00AF70A2">
                      <w:pPr>
                        <w:rPr>
                          <w:b/>
                          <w:sz w:val="18"/>
                          <w:szCs w:val="18"/>
                        </w:rPr>
                      </w:pPr>
                      <w:r w:rsidRPr="00A941A8">
                        <w:rPr>
                          <w:b/>
                          <w:sz w:val="18"/>
                          <w:szCs w:val="18"/>
                        </w:rPr>
                        <w:t>Заместитель директора по воспитатель-ной работе</w:t>
                      </w:r>
                    </w:p>
                  </w:txbxContent>
                </v:textbox>
              </v:roundrect>
            </w:pict>
          </mc:Fallback>
        </mc:AlternateContent>
      </w:r>
      <w:r w:rsidR="00E12328" w:rsidRPr="00C64CE0">
        <w:rPr>
          <w:noProof/>
          <w:sz w:val="24"/>
          <w:szCs w:val="24"/>
          <w:lang w:eastAsia="ru-RU"/>
        </w:rPr>
        <mc:AlternateContent>
          <mc:Choice Requires="wps">
            <w:drawing>
              <wp:anchor distT="0" distB="0" distL="114300" distR="114300" simplePos="0" relativeHeight="251527168" behindDoc="0" locked="0" layoutInCell="1" allowOverlap="1" wp14:anchorId="4479A603" wp14:editId="09E29B62">
                <wp:simplePos x="0" y="0"/>
                <wp:positionH relativeFrom="column">
                  <wp:posOffset>5135245</wp:posOffset>
                </wp:positionH>
                <wp:positionV relativeFrom="paragraph">
                  <wp:posOffset>106045</wp:posOffset>
                </wp:positionV>
                <wp:extent cx="1038225" cy="1190625"/>
                <wp:effectExtent l="0" t="0" r="47625" b="66675"/>
                <wp:wrapNone/>
                <wp:docPr id="9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1906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A941A8" w:rsidRDefault="00114244" w:rsidP="00AF70A2">
                            <w:pPr>
                              <w:rPr>
                                <w:b/>
                                <w:sz w:val="18"/>
                                <w:szCs w:val="18"/>
                              </w:rPr>
                            </w:pPr>
                            <w:r>
                              <w:rPr>
                                <w:b/>
                                <w:sz w:val="18"/>
                                <w:szCs w:val="18"/>
                              </w:rPr>
                              <w:t>Руководитель Службы внутренней системы оценки качества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33" style="position:absolute;margin-left:404.35pt;margin-top:8.35pt;width:81.75pt;height:93.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" fillcolor="white [3201]" strokecolor="#95b3d7 [1940]" strokeweight="1pt">
                <v:fill color2="#b8cce4 [1300]" focus="100%" type="gradient"/>
                <v:shadow on="t" color="#243f60 [1604]" opacity=".5" offset="1pt"/>
                <v:textbox>
                  <w:txbxContent>
                    <w:p w:rsidR="00114244" w:rsidRPr="00A941A8" w:rsidRDefault="00114244" w:rsidP="00AF70A2">
                      <w:pPr>
                        <w:rPr>
                          <w:b/>
                          <w:sz w:val="18"/>
                          <w:szCs w:val="18"/>
                        </w:rPr>
                      </w:pPr>
                      <w:r>
                        <w:rPr>
                          <w:b/>
                          <w:sz w:val="18"/>
                          <w:szCs w:val="18"/>
                        </w:rPr>
                        <w:t>Руководитель Службы внутренней системы оценки качества образования</w:t>
                      </w:r>
                    </w:p>
                  </w:txbxContent>
                </v:textbox>
              </v:roundrect>
            </w:pict>
          </mc:Fallback>
        </mc:AlternateContent>
      </w:r>
      <w:r w:rsidR="00E12328" w:rsidRPr="00C64CE0">
        <w:rPr>
          <w:noProof/>
          <w:sz w:val="24"/>
          <w:szCs w:val="24"/>
          <w:lang w:eastAsia="ru-RU"/>
        </w:rPr>
        <mc:AlternateContent>
          <mc:Choice Requires="wps">
            <w:drawing>
              <wp:anchor distT="0" distB="0" distL="114300" distR="114300" simplePos="0" relativeHeight="251524096" behindDoc="0" locked="0" layoutInCell="1" allowOverlap="1" wp14:anchorId="556FAD5B" wp14:editId="385A6316">
                <wp:simplePos x="0" y="0"/>
                <wp:positionH relativeFrom="column">
                  <wp:posOffset>3836670</wp:posOffset>
                </wp:positionH>
                <wp:positionV relativeFrom="paragraph">
                  <wp:posOffset>106045</wp:posOffset>
                </wp:positionV>
                <wp:extent cx="981075" cy="885190"/>
                <wp:effectExtent l="0" t="0" r="47625" b="48260"/>
                <wp:wrapNone/>
                <wp:docPr id="90"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88519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A941A8" w:rsidRDefault="00114244" w:rsidP="00AF70A2">
                            <w:pPr>
                              <w:rPr>
                                <w:sz w:val="18"/>
                                <w:szCs w:val="18"/>
                              </w:rPr>
                            </w:pPr>
                            <w:r w:rsidRPr="00A941A8">
                              <w:rPr>
                                <w:b/>
                                <w:sz w:val="18"/>
                                <w:szCs w:val="18"/>
                              </w:rPr>
                              <w:t xml:space="preserve">Заместитель директора по </w:t>
                            </w:r>
                            <w:r>
                              <w:rPr>
                                <w:b/>
                                <w:sz w:val="18"/>
                                <w:szCs w:val="18"/>
                              </w:rPr>
                              <w:t>учебно-</w:t>
                            </w:r>
                            <w:r w:rsidRPr="00A941A8">
                              <w:rPr>
                                <w:b/>
                                <w:sz w:val="18"/>
                                <w:szCs w:val="18"/>
                              </w:rPr>
                              <w:t>методичес-кой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034" style="position:absolute;margin-left:302.1pt;margin-top:8.35pt;width:77.25pt;height:69.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" fillcolor="white [3201]" strokecolor="#95b3d7 [1940]" strokeweight="1pt">
                <v:fill color2="#b8cce4 [1300]" focus="100%" type="gradient"/>
                <v:shadow on="t" color="#243f60 [1604]" opacity=".5" offset="1pt"/>
                <v:textbox>
                  <w:txbxContent>
                    <w:p w:rsidR="00114244" w:rsidRPr="00A941A8" w:rsidRDefault="00114244" w:rsidP="00AF70A2">
                      <w:pPr>
                        <w:rPr>
                          <w:sz w:val="18"/>
                          <w:szCs w:val="18"/>
                        </w:rPr>
                      </w:pPr>
                      <w:r w:rsidRPr="00A941A8">
                        <w:rPr>
                          <w:b/>
                          <w:sz w:val="18"/>
                          <w:szCs w:val="18"/>
                        </w:rPr>
                        <w:t xml:space="preserve">Заместитель директора по </w:t>
                      </w:r>
                      <w:r>
                        <w:rPr>
                          <w:b/>
                          <w:sz w:val="18"/>
                          <w:szCs w:val="18"/>
                        </w:rPr>
                        <w:t>учебно-</w:t>
                      </w:r>
                      <w:r w:rsidRPr="00A941A8">
                        <w:rPr>
                          <w:b/>
                          <w:sz w:val="18"/>
                          <w:szCs w:val="18"/>
                        </w:rPr>
                        <w:t>методичес-кой работе</w:t>
                      </w:r>
                    </w:p>
                  </w:txbxContent>
                </v:textbox>
              </v:roundrect>
            </w:pict>
          </mc:Fallback>
        </mc:AlternateContent>
      </w:r>
      <w:r w:rsidR="00EE2E58" w:rsidRPr="00C64CE0">
        <w:rPr>
          <w:noProof/>
          <w:sz w:val="24"/>
          <w:szCs w:val="24"/>
          <w:lang w:eastAsia="ru-RU"/>
        </w:rPr>
        <mc:AlternateContent>
          <mc:Choice Requires="wps">
            <w:drawing>
              <wp:anchor distT="0" distB="0" distL="114300" distR="114300" simplePos="0" relativeHeight="251514880" behindDoc="0" locked="0" layoutInCell="1" allowOverlap="1" wp14:anchorId="7E981376" wp14:editId="2B2F9938">
                <wp:simplePos x="0" y="0"/>
                <wp:positionH relativeFrom="column">
                  <wp:posOffset>2463800</wp:posOffset>
                </wp:positionH>
                <wp:positionV relativeFrom="paragraph">
                  <wp:posOffset>107315</wp:posOffset>
                </wp:positionV>
                <wp:extent cx="981075" cy="975360"/>
                <wp:effectExtent l="0" t="0" r="47625" b="53340"/>
                <wp:wrapNone/>
                <wp:docPr id="8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7536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A941A8" w:rsidRDefault="00114244" w:rsidP="00AF70A2">
                            <w:pPr>
                              <w:rPr>
                                <w:b/>
                                <w:sz w:val="18"/>
                                <w:szCs w:val="18"/>
                              </w:rPr>
                            </w:pPr>
                            <w:r w:rsidRPr="00A941A8">
                              <w:rPr>
                                <w:b/>
                                <w:sz w:val="18"/>
                                <w:szCs w:val="18"/>
                              </w:rPr>
                              <w:t>Заместитель директора по учебной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35" style="position:absolute;margin-left:194pt;margin-top:8.45pt;width:77.25pt;height:76.8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" fillcolor="white [3201]" strokecolor="#95b3d7 [1940]" strokeweight="1pt">
                <v:fill color2="#b8cce4 [1300]" focus="100%" type="gradient"/>
                <v:shadow on="t" color="#243f60 [1604]" opacity=".5" offset="1pt"/>
                <v:textbox>
                  <w:txbxContent>
                    <w:p w:rsidR="00114244" w:rsidRPr="00A941A8" w:rsidRDefault="00114244" w:rsidP="00AF70A2">
                      <w:pPr>
                        <w:rPr>
                          <w:b/>
                          <w:sz w:val="18"/>
                          <w:szCs w:val="18"/>
                        </w:rPr>
                      </w:pPr>
                      <w:r w:rsidRPr="00A941A8">
                        <w:rPr>
                          <w:b/>
                          <w:sz w:val="18"/>
                          <w:szCs w:val="18"/>
                        </w:rPr>
                        <w:t>Заместитель директора по учебной работе</w:t>
                      </w:r>
                    </w:p>
                  </w:txbxContent>
                </v:textbox>
              </v:roundrect>
            </w:pict>
          </mc:Fallback>
        </mc:AlternateContent>
      </w:r>
      <w:r w:rsidR="00FE46C5" w:rsidRPr="00C64CE0">
        <w:rPr>
          <w:noProof/>
          <w:sz w:val="24"/>
          <w:szCs w:val="24"/>
          <w:lang w:eastAsia="ru-RU"/>
        </w:rPr>
        <mc:AlternateContent>
          <mc:Choice Requires="wps">
            <w:drawing>
              <wp:anchor distT="0" distB="0" distL="114300" distR="114300" simplePos="0" relativeHeight="251517952" behindDoc="0" locked="0" layoutInCell="1" allowOverlap="1" wp14:anchorId="5C15BCDA" wp14:editId="48FAEA49">
                <wp:simplePos x="0" y="0"/>
                <wp:positionH relativeFrom="column">
                  <wp:posOffset>1134996</wp:posOffset>
                </wp:positionH>
                <wp:positionV relativeFrom="paragraph">
                  <wp:posOffset>46178</wp:posOffset>
                </wp:positionV>
                <wp:extent cx="981075" cy="1008449"/>
                <wp:effectExtent l="0" t="0" r="47625" b="58420"/>
                <wp:wrapNone/>
                <wp:docPr id="85"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008449"/>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A941A8" w:rsidRDefault="00114244" w:rsidP="00AF70A2">
                            <w:pPr>
                              <w:rPr>
                                <w:b/>
                                <w:sz w:val="18"/>
                                <w:szCs w:val="18"/>
                              </w:rPr>
                            </w:pPr>
                            <w:r w:rsidRPr="00A941A8">
                              <w:rPr>
                                <w:b/>
                                <w:sz w:val="18"/>
                                <w:szCs w:val="18"/>
                              </w:rPr>
                              <w:t>Заместитель директора по учебно-производст-венной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36" style="position:absolute;margin-left:89.35pt;margin-top:3.65pt;width:77.25pt;height:79.4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" fillcolor="white [3201]" strokecolor="#95b3d7 [1940]" strokeweight="1pt">
                <v:fill color2="#b8cce4 [1300]" focus="100%" type="gradient"/>
                <v:shadow on="t" color="#243f60 [1604]" opacity=".5" offset="1pt"/>
                <v:textbox>
                  <w:txbxContent>
                    <w:p w:rsidR="00114244" w:rsidRPr="00A941A8" w:rsidRDefault="00114244" w:rsidP="00AF70A2">
                      <w:pPr>
                        <w:rPr>
                          <w:b/>
                          <w:sz w:val="18"/>
                          <w:szCs w:val="18"/>
                        </w:rPr>
                      </w:pPr>
                      <w:r w:rsidRPr="00A941A8">
                        <w:rPr>
                          <w:b/>
                          <w:sz w:val="18"/>
                          <w:szCs w:val="18"/>
                        </w:rPr>
                        <w:t>Заместитель директора по учебно-производст-венной работе</w:t>
                      </w:r>
                    </w:p>
                  </w:txbxContent>
                </v:textbox>
              </v:roundrect>
            </w:pict>
          </mc:Fallback>
        </mc:AlternateContent>
      </w:r>
      <w:r w:rsidR="00AF70A2" w:rsidRPr="00C64CE0">
        <w:rPr>
          <w:noProof/>
          <w:sz w:val="24"/>
          <w:szCs w:val="24"/>
          <w:lang w:eastAsia="ru-RU"/>
        </w:rPr>
        <mc:AlternateContent>
          <mc:Choice Requires="wps">
            <w:drawing>
              <wp:anchor distT="0" distB="0" distL="114297" distR="114297" simplePos="0" relativeHeight="251759616" behindDoc="0" locked="0" layoutInCell="1" allowOverlap="1" wp14:anchorId="5CFACC5B" wp14:editId="1C7EB719">
                <wp:simplePos x="0" y="0"/>
                <wp:positionH relativeFrom="column">
                  <wp:posOffset>-104776</wp:posOffset>
                </wp:positionH>
                <wp:positionV relativeFrom="paragraph">
                  <wp:posOffset>156845</wp:posOffset>
                </wp:positionV>
                <wp:extent cx="0" cy="3057525"/>
                <wp:effectExtent l="0" t="0" r="19050" b="9525"/>
                <wp:wrapNone/>
                <wp:docPr id="8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7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8.25pt;margin-top:12.35pt;width:0;height:240.75pt;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"/>
            </w:pict>
          </mc:Fallback>
        </mc:AlternateContent>
      </w:r>
    </w:p>
    <w:p w:rsidR="00AF70A2" w:rsidRPr="00C64CE0" w:rsidRDefault="00BF1608" w:rsidP="00AF70A2">
      <w:pPr>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251738112" behindDoc="0" locked="0" layoutInCell="1" allowOverlap="1" wp14:anchorId="4442ED1C" wp14:editId="568F1965">
                <wp:simplePos x="0" y="0"/>
                <wp:positionH relativeFrom="column">
                  <wp:posOffset>7448550</wp:posOffset>
                </wp:positionH>
                <wp:positionV relativeFrom="paragraph">
                  <wp:posOffset>166370</wp:posOffset>
                </wp:positionV>
                <wp:extent cx="95250" cy="0"/>
                <wp:effectExtent l="0" t="0" r="19050" b="19050"/>
                <wp:wrapNone/>
                <wp:docPr id="7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586.5pt;margin-top:13.1pt;width:7.5pt;height:0;flip:x;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"/>
            </w:pict>
          </mc:Fallback>
        </mc:AlternateContent>
      </w:r>
      <w:r w:rsidRPr="00C64CE0">
        <w:rPr>
          <w:noProof/>
          <w:sz w:val="24"/>
          <w:szCs w:val="24"/>
          <w:lang w:eastAsia="ru-RU"/>
        </w:rPr>
        <mc:AlternateContent>
          <mc:Choice Requires="wps">
            <w:drawing>
              <wp:anchor distT="0" distB="0" distL="114300" distR="114300" simplePos="0" relativeHeight="251741184" behindDoc="0" locked="0" layoutInCell="1" allowOverlap="1" wp14:anchorId="4ACE29CF" wp14:editId="6226B62D">
                <wp:simplePos x="0" y="0"/>
                <wp:positionH relativeFrom="column">
                  <wp:posOffset>7467600</wp:posOffset>
                </wp:positionH>
                <wp:positionV relativeFrom="paragraph">
                  <wp:posOffset>170815</wp:posOffset>
                </wp:positionV>
                <wp:extent cx="19050" cy="1295400"/>
                <wp:effectExtent l="0" t="0" r="19050" b="19050"/>
                <wp:wrapNone/>
                <wp:docPr id="75"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954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588pt;margin-top:13.45pt;width:1.5pt;height:1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"/>
            </w:pict>
          </mc:Fallback>
        </mc:AlternateContent>
      </w:r>
      <w:r w:rsidR="00DD75D2" w:rsidRPr="00C64CE0">
        <w:rPr>
          <w:noProof/>
          <w:sz w:val="24"/>
          <w:szCs w:val="24"/>
          <w:lang w:eastAsia="ru-RU"/>
        </w:rPr>
        <mc:AlternateContent>
          <mc:Choice Requires="wps">
            <w:drawing>
              <wp:anchor distT="4294967293" distB="4294967293" distL="114300" distR="114300" simplePos="0" relativeHeight="251808768" behindDoc="0" locked="0" layoutInCell="1" allowOverlap="1" wp14:anchorId="0227BD3C" wp14:editId="499354F4">
                <wp:simplePos x="0" y="0"/>
                <wp:positionH relativeFrom="column">
                  <wp:posOffset>6149975</wp:posOffset>
                </wp:positionH>
                <wp:positionV relativeFrom="paragraph">
                  <wp:posOffset>48260</wp:posOffset>
                </wp:positionV>
                <wp:extent cx="266700" cy="0"/>
                <wp:effectExtent l="38100" t="76200" r="19050" b="95250"/>
                <wp:wrapNone/>
                <wp:docPr id="8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484.25pt;margin-top:3.8pt;width:21pt;height:0;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">
                <v:stroke startarrow="block" endarrow="block"/>
              </v:shape>
            </w:pict>
          </mc:Fallback>
        </mc:AlternateContent>
      </w:r>
      <w:r w:rsidR="00E12328" w:rsidRPr="00C64CE0">
        <w:rPr>
          <w:noProof/>
          <w:sz w:val="24"/>
          <w:szCs w:val="24"/>
          <w:lang w:eastAsia="ru-RU"/>
        </w:rPr>
        <mc:AlternateContent>
          <mc:Choice Requires="wps">
            <w:drawing>
              <wp:anchor distT="0" distB="0" distL="114297" distR="114297" simplePos="0" relativeHeight="251710464" behindDoc="0" locked="0" layoutInCell="1" allowOverlap="1" wp14:anchorId="342EEA49" wp14:editId="06DED49B">
                <wp:simplePos x="0" y="0"/>
                <wp:positionH relativeFrom="column">
                  <wp:posOffset>4978400</wp:posOffset>
                </wp:positionH>
                <wp:positionV relativeFrom="paragraph">
                  <wp:posOffset>167005</wp:posOffset>
                </wp:positionV>
                <wp:extent cx="5715" cy="1894205"/>
                <wp:effectExtent l="0" t="0" r="32385" b="10795"/>
                <wp:wrapNone/>
                <wp:docPr id="8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89420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392pt;margin-top:13.15pt;width:.45pt;height:149.15pt;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"/>
            </w:pict>
          </mc:Fallback>
        </mc:AlternateContent>
      </w:r>
      <w:r w:rsidR="00E12328" w:rsidRPr="00C64CE0">
        <w:rPr>
          <w:noProof/>
          <w:sz w:val="24"/>
          <w:szCs w:val="24"/>
          <w:lang w:eastAsia="ru-RU"/>
        </w:rPr>
        <mc:AlternateContent>
          <mc:Choice Requires="wps">
            <w:drawing>
              <wp:anchor distT="4294967293" distB="4294967293" distL="114300" distR="114300" simplePos="0" relativeHeight="251805696" behindDoc="0" locked="0" layoutInCell="1" allowOverlap="1" wp14:anchorId="2D8EE8DF" wp14:editId="5E886D14">
                <wp:simplePos x="0" y="0"/>
                <wp:positionH relativeFrom="column">
                  <wp:posOffset>4821227</wp:posOffset>
                </wp:positionH>
                <wp:positionV relativeFrom="paragraph">
                  <wp:posOffset>39285</wp:posOffset>
                </wp:positionV>
                <wp:extent cx="315248" cy="1"/>
                <wp:effectExtent l="38100" t="76200" r="27940" b="95250"/>
                <wp:wrapNone/>
                <wp:docPr id="81"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48" cy="1"/>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379.6pt;margin-top:3.1pt;width:24.8pt;height:0;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">
                <v:stroke startarrow="block" endarrow="block"/>
              </v:shape>
            </w:pict>
          </mc:Fallback>
        </mc:AlternateContent>
      </w:r>
      <w:r w:rsidR="00FE46C5" w:rsidRPr="00C64CE0">
        <w:rPr>
          <w:noProof/>
          <w:sz w:val="24"/>
          <w:szCs w:val="24"/>
          <w:lang w:eastAsia="ru-RU"/>
        </w:rPr>
        <mc:AlternateContent>
          <mc:Choice Requires="wps">
            <w:drawing>
              <wp:anchor distT="0" distB="0" distL="114300" distR="114300" simplePos="0" relativeHeight="251536384" behindDoc="0" locked="0" layoutInCell="1" allowOverlap="1" wp14:anchorId="32CD8FB4" wp14:editId="130EB466">
                <wp:simplePos x="0" y="0"/>
                <wp:positionH relativeFrom="column">
                  <wp:posOffset>-57150</wp:posOffset>
                </wp:positionH>
                <wp:positionV relativeFrom="paragraph">
                  <wp:posOffset>46990</wp:posOffset>
                </wp:positionV>
                <wp:extent cx="962025" cy="466725"/>
                <wp:effectExtent l="0" t="0" r="47625" b="66675"/>
                <wp:wrapNone/>
                <wp:docPr id="65"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667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Default="00114244" w:rsidP="00AF70A2">
                            <w:pPr>
                              <w:rPr>
                                <w:b/>
                                <w:sz w:val="18"/>
                                <w:szCs w:val="18"/>
                              </w:rPr>
                            </w:pPr>
                          </w:p>
                          <w:p w:rsidR="00114244" w:rsidRPr="004E1D96" w:rsidRDefault="00114244" w:rsidP="00AF70A2">
                            <w:pPr>
                              <w:rPr>
                                <w:b/>
                                <w:sz w:val="18"/>
                                <w:szCs w:val="18"/>
                              </w:rPr>
                            </w:pPr>
                            <w:r>
                              <w:rPr>
                                <w:b/>
                                <w:sz w:val="18"/>
                                <w:szCs w:val="18"/>
                              </w:rPr>
                              <w:t>ЦПО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5" o:spid="_x0000_s1037" style="position:absolute;margin-left:-4.5pt;margin-top:3.7pt;width:75.75pt;height:36.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" fillcolor="white [3201]" strokecolor="#95b3d7 [1940]" strokeweight="1pt">
                <v:fill color2="#b8cce4 [1300]" focus="100%" type="gradient"/>
                <v:shadow on="t" color="#243f60 [1604]" opacity=".5" offset="1pt"/>
                <v:textbox>
                  <w:txbxContent>
                    <w:p w:rsidR="00114244" w:rsidRDefault="00114244" w:rsidP="00AF70A2">
                      <w:pPr>
                        <w:rPr>
                          <w:b/>
                          <w:sz w:val="18"/>
                          <w:szCs w:val="18"/>
                        </w:rPr>
                      </w:pPr>
                    </w:p>
                    <w:p w:rsidR="00114244" w:rsidRPr="004E1D96" w:rsidRDefault="00114244" w:rsidP="00AF70A2">
                      <w:pPr>
                        <w:rPr>
                          <w:b/>
                          <w:sz w:val="18"/>
                          <w:szCs w:val="18"/>
                        </w:rPr>
                      </w:pPr>
                      <w:r>
                        <w:rPr>
                          <w:b/>
                          <w:sz w:val="18"/>
                          <w:szCs w:val="18"/>
                        </w:rPr>
                        <w:t>ЦПО</w:t>
                      </w:r>
                    </w:p>
                  </w:txbxContent>
                </v:textbox>
              </v:roundrect>
            </w:pict>
          </mc:Fallback>
        </mc:AlternateContent>
      </w:r>
      <w:r w:rsidR="00AF70A2" w:rsidRPr="00C64CE0">
        <w:rPr>
          <w:noProof/>
          <w:sz w:val="24"/>
          <w:szCs w:val="24"/>
          <w:lang w:eastAsia="ru-RU"/>
        </w:rPr>
        <mc:AlternateContent>
          <mc:Choice Requires="wps">
            <w:drawing>
              <wp:anchor distT="0" distB="0" distL="114297" distR="114297" simplePos="0" relativeHeight="251673600" behindDoc="0" locked="0" layoutInCell="1" allowOverlap="1" wp14:anchorId="362B75E3" wp14:editId="3C564E39">
                <wp:simplePos x="0" y="0"/>
                <wp:positionH relativeFrom="column">
                  <wp:posOffset>1036954</wp:posOffset>
                </wp:positionH>
                <wp:positionV relativeFrom="paragraph">
                  <wp:posOffset>212090</wp:posOffset>
                </wp:positionV>
                <wp:extent cx="0" cy="2883535"/>
                <wp:effectExtent l="0" t="0" r="19050" b="12065"/>
                <wp:wrapNone/>
                <wp:docPr id="67"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3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81.65pt;margin-top:16.7pt;width:0;height:227.05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"/>
            </w:pict>
          </mc:Fallback>
        </mc:AlternateContent>
      </w:r>
      <w:r w:rsidR="00AF70A2" w:rsidRPr="00C64CE0">
        <w:rPr>
          <w:noProof/>
          <w:sz w:val="24"/>
          <w:szCs w:val="24"/>
          <w:lang w:eastAsia="ru-RU"/>
        </w:rPr>
        <mc:AlternateContent>
          <mc:Choice Requires="wps">
            <w:drawing>
              <wp:anchor distT="0" distB="0" distL="114300" distR="114300" simplePos="0" relativeHeight="251716608" behindDoc="0" locked="0" layoutInCell="1" allowOverlap="1" wp14:anchorId="5603A27E" wp14:editId="647DA80B">
                <wp:simplePos x="0" y="0"/>
                <wp:positionH relativeFrom="column">
                  <wp:posOffset>6285865</wp:posOffset>
                </wp:positionH>
                <wp:positionV relativeFrom="paragraph">
                  <wp:posOffset>164465</wp:posOffset>
                </wp:positionV>
                <wp:extent cx="46990" cy="2931160"/>
                <wp:effectExtent l="0" t="0" r="29210" b="21590"/>
                <wp:wrapNone/>
                <wp:docPr id="78"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293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494.95pt;margin-top:12.95pt;width:3.7pt;height:23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"/>
            </w:pict>
          </mc:Fallback>
        </mc:AlternateContent>
      </w:r>
      <w:r w:rsidR="00AF70A2" w:rsidRPr="00C64CE0">
        <w:rPr>
          <w:noProof/>
          <w:sz w:val="24"/>
          <w:szCs w:val="24"/>
          <w:lang w:eastAsia="ru-RU"/>
        </w:rPr>
        <mc:AlternateContent>
          <mc:Choice Requires="wps">
            <w:drawing>
              <wp:anchor distT="4294967293" distB="4294967293" distL="114300" distR="114300" simplePos="0" relativeHeight="251802624" behindDoc="0" locked="0" layoutInCell="1" allowOverlap="1" wp14:anchorId="43A499E5" wp14:editId="1CB0AF40">
                <wp:simplePos x="0" y="0"/>
                <wp:positionH relativeFrom="column">
                  <wp:posOffset>3448050</wp:posOffset>
                </wp:positionH>
                <wp:positionV relativeFrom="paragraph">
                  <wp:posOffset>43179</wp:posOffset>
                </wp:positionV>
                <wp:extent cx="390525" cy="0"/>
                <wp:effectExtent l="38100" t="76200" r="28575" b="95250"/>
                <wp:wrapNone/>
                <wp:docPr id="80"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271.5pt;margin-top:3.4pt;width:30.75pt;height:0;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">
                <v:stroke startarrow="block" endarrow="block"/>
              </v:shape>
            </w:pict>
          </mc:Fallback>
        </mc:AlternateContent>
      </w:r>
      <w:r w:rsidR="00AF70A2" w:rsidRPr="00C64CE0">
        <w:rPr>
          <w:noProof/>
          <w:sz w:val="24"/>
          <w:szCs w:val="24"/>
          <w:lang w:eastAsia="ru-RU"/>
        </w:rPr>
        <mc:AlternateContent>
          <mc:Choice Requires="wps">
            <w:drawing>
              <wp:anchor distT="4294967293" distB="4294967293" distL="114300" distR="114300" simplePos="0" relativeHeight="251799552" behindDoc="0" locked="0" layoutInCell="1" allowOverlap="1" wp14:anchorId="413FE18C" wp14:editId="4ABC93A5">
                <wp:simplePos x="0" y="0"/>
                <wp:positionH relativeFrom="column">
                  <wp:posOffset>2114550</wp:posOffset>
                </wp:positionH>
                <wp:positionV relativeFrom="paragraph">
                  <wp:posOffset>43179</wp:posOffset>
                </wp:positionV>
                <wp:extent cx="352425" cy="0"/>
                <wp:effectExtent l="38100" t="76200" r="28575" b="95250"/>
                <wp:wrapNone/>
                <wp:docPr id="79"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166.5pt;margin-top:3.4pt;width:27.75pt;height:0;z-index:25179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">
                <v:stroke startarrow="block" endarrow="block"/>
              </v:shape>
            </w:pict>
          </mc:Fallback>
        </mc:AlternateContent>
      </w:r>
      <w:r w:rsidR="00AF70A2" w:rsidRPr="00C64CE0">
        <w:rPr>
          <w:noProof/>
          <w:sz w:val="24"/>
          <w:szCs w:val="24"/>
          <w:lang w:eastAsia="ru-RU"/>
        </w:rPr>
        <mc:AlternateContent>
          <mc:Choice Requires="wps">
            <w:drawing>
              <wp:anchor distT="4294967293" distB="4294967293" distL="114300" distR="114300" simplePos="0" relativeHeight="251713536" behindDoc="0" locked="0" layoutInCell="1" allowOverlap="1" wp14:anchorId="3F790E56" wp14:editId="2227DA94">
                <wp:simplePos x="0" y="0"/>
                <wp:positionH relativeFrom="column">
                  <wp:posOffset>6286500</wp:posOffset>
                </wp:positionH>
                <wp:positionV relativeFrom="paragraph">
                  <wp:posOffset>167004</wp:posOffset>
                </wp:positionV>
                <wp:extent cx="133350" cy="0"/>
                <wp:effectExtent l="0" t="0" r="19050" b="19050"/>
                <wp:wrapNone/>
                <wp:docPr id="7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495pt;margin-top:13.15pt;width:10.5pt;height:0;flip:x;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"/>
            </w:pict>
          </mc:Fallback>
        </mc:AlternateContent>
      </w:r>
      <w:r w:rsidR="00AF70A2" w:rsidRPr="00C64CE0">
        <w:rPr>
          <w:noProof/>
          <w:sz w:val="24"/>
          <w:szCs w:val="24"/>
          <w:lang w:eastAsia="ru-RU"/>
        </w:rPr>
        <mc:AlternateContent>
          <mc:Choice Requires="wps">
            <w:drawing>
              <wp:anchor distT="0" distB="0" distL="114300" distR="114300" simplePos="0" relativeHeight="251707392" behindDoc="0" locked="0" layoutInCell="1" allowOverlap="1" wp14:anchorId="6DF9115E" wp14:editId="071C266F">
                <wp:simplePos x="0" y="0"/>
                <wp:positionH relativeFrom="column">
                  <wp:posOffset>4981575</wp:posOffset>
                </wp:positionH>
                <wp:positionV relativeFrom="paragraph">
                  <wp:posOffset>157480</wp:posOffset>
                </wp:positionV>
                <wp:extent cx="152400" cy="9525"/>
                <wp:effectExtent l="0" t="0" r="19050" b="28575"/>
                <wp:wrapNone/>
                <wp:docPr id="72"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392.25pt;margin-top:12.4pt;width:12pt;height:.7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"/>
            </w:pict>
          </mc:Fallback>
        </mc:AlternateContent>
      </w:r>
      <w:r w:rsidR="00AF70A2" w:rsidRPr="00C64CE0">
        <w:rPr>
          <w:noProof/>
          <w:sz w:val="24"/>
          <w:szCs w:val="24"/>
          <w:lang w:eastAsia="ru-RU"/>
        </w:rPr>
        <mc:AlternateContent>
          <mc:Choice Requires="wps">
            <w:drawing>
              <wp:anchor distT="0" distB="0" distL="114297" distR="114297" simplePos="0" relativeHeight="251698176" behindDoc="0" locked="0" layoutInCell="1" allowOverlap="1" wp14:anchorId="5DFB175C" wp14:editId="04BC169E">
                <wp:simplePos x="0" y="0"/>
                <wp:positionH relativeFrom="column">
                  <wp:posOffset>3676649</wp:posOffset>
                </wp:positionH>
                <wp:positionV relativeFrom="paragraph">
                  <wp:posOffset>214630</wp:posOffset>
                </wp:positionV>
                <wp:extent cx="0" cy="1847850"/>
                <wp:effectExtent l="0" t="0" r="19050" b="19050"/>
                <wp:wrapNone/>
                <wp:docPr id="71"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89.5pt;margin-top:16.9pt;width:0;height:145.5pt;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"/>
            </w:pict>
          </mc:Fallback>
        </mc:AlternateContent>
      </w:r>
      <w:r w:rsidR="00AF70A2" w:rsidRPr="00C64CE0">
        <w:rPr>
          <w:noProof/>
          <w:sz w:val="24"/>
          <w:szCs w:val="24"/>
          <w:lang w:eastAsia="ru-RU"/>
        </w:rPr>
        <mc:AlternateContent>
          <mc:Choice Requires="wps">
            <w:drawing>
              <wp:anchor distT="4294967293" distB="4294967293" distL="114300" distR="114300" simplePos="0" relativeHeight="251695104" behindDoc="0" locked="0" layoutInCell="1" allowOverlap="1" wp14:anchorId="3EBC57FB" wp14:editId="5A8814F2">
                <wp:simplePos x="0" y="0"/>
                <wp:positionH relativeFrom="column">
                  <wp:posOffset>3676650</wp:posOffset>
                </wp:positionH>
                <wp:positionV relativeFrom="paragraph">
                  <wp:posOffset>214629</wp:posOffset>
                </wp:positionV>
                <wp:extent cx="161925" cy="0"/>
                <wp:effectExtent l="0" t="0" r="9525" b="19050"/>
                <wp:wrapNone/>
                <wp:docPr id="70"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289.5pt;margin-top:16.9pt;width:12.75pt;height:0;flip:x;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"/>
            </w:pict>
          </mc:Fallback>
        </mc:AlternateContent>
      </w:r>
      <w:r w:rsidR="00AF70A2" w:rsidRPr="00C64CE0">
        <w:rPr>
          <w:noProof/>
          <w:sz w:val="24"/>
          <w:szCs w:val="24"/>
          <w:lang w:eastAsia="ru-RU"/>
        </w:rPr>
        <mc:AlternateContent>
          <mc:Choice Requires="wps">
            <w:drawing>
              <wp:anchor distT="4294967293" distB="4294967293" distL="114300" distR="114300" simplePos="0" relativeHeight="251685888" behindDoc="0" locked="0" layoutInCell="1" allowOverlap="1" wp14:anchorId="31985CCF" wp14:editId="3D2D4352">
                <wp:simplePos x="0" y="0"/>
                <wp:positionH relativeFrom="column">
                  <wp:posOffset>2286000</wp:posOffset>
                </wp:positionH>
                <wp:positionV relativeFrom="paragraph">
                  <wp:posOffset>214629</wp:posOffset>
                </wp:positionV>
                <wp:extent cx="180975" cy="0"/>
                <wp:effectExtent l="0" t="0" r="9525" b="19050"/>
                <wp:wrapNone/>
                <wp:docPr id="68"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180pt;margin-top:16.9pt;width:14.25pt;height:0;flip:x;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"/>
            </w:pict>
          </mc:Fallback>
        </mc:AlternateContent>
      </w:r>
      <w:r w:rsidR="00AF70A2" w:rsidRPr="00C64CE0">
        <w:rPr>
          <w:noProof/>
          <w:sz w:val="24"/>
          <w:szCs w:val="24"/>
          <w:lang w:eastAsia="ru-RU"/>
        </w:rPr>
        <mc:AlternateContent>
          <mc:Choice Requires="wps">
            <w:drawing>
              <wp:anchor distT="4294967293" distB="4294967293" distL="114300" distR="114300" simplePos="0" relativeHeight="251670528" behindDoc="0" locked="0" layoutInCell="1" allowOverlap="1" wp14:anchorId="0C7C7DA1" wp14:editId="1EEC3EFD">
                <wp:simplePos x="0" y="0"/>
                <wp:positionH relativeFrom="column">
                  <wp:posOffset>1038225</wp:posOffset>
                </wp:positionH>
                <wp:positionV relativeFrom="paragraph">
                  <wp:posOffset>214629</wp:posOffset>
                </wp:positionV>
                <wp:extent cx="95250" cy="0"/>
                <wp:effectExtent l="0" t="0" r="19050" b="19050"/>
                <wp:wrapNone/>
                <wp:docPr id="66"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81.75pt;margin-top:16.9pt;width:7.5pt;height:0;flip:x;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"/>
            </w:pict>
          </mc:Fallback>
        </mc:AlternateContent>
      </w:r>
    </w:p>
    <w:p w:rsidR="00AF70A2" w:rsidRPr="00C64CE0" w:rsidRDefault="00BF1608" w:rsidP="00AF70A2">
      <w:pPr>
        <w:tabs>
          <w:tab w:val="left" w:pos="12585"/>
        </w:tabs>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251747328" behindDoc="0" locked="0" layoutInCell="1" allowOverlap="1" wp14:anchorId="68393DE9" wp14:editId="7708F0DA">
                <wp:simplePos x="0" y="0"/>
                <wp:positionH relativeFrom="column">
                  <wp:posOffset>8639175</wp:posOffset>
                </wp:positionH>
                <wp:positionV relativeFrom="paragraph">
                  <wp:posOffset>-6350</wp:posOffset>
                </wp:positionV>
                <wp:extent cx="95250" cy="0"/>
                <wp:effectExtent l="0" t="0" r="19050" b="19050"/>
                <wp:wrapNone/>
                <wp:docPr id="76"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680.25pt;margin-top:-.5pt;width:7.5pt;height:0;flip:x;z-index:251747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"/>
            </w:pict>
          </mc:Fallback>
        </mc:AlternateContent>
      </w:r>
      <w:r w:rsidRPr="00C64CE0">
        <w:rPr>
          <w:noProof/>
          <w:sz w:val="24"/>
          <w:szCs w:val="24"/>
          <w:lang w:eastAsia="ru-RU"/>
        </w:rPr>
        <mc:AlternateContent>
          <mc:Choice Requires="wps">
            <w:drawing>
              <wp:anchor distT="0" distB="0" distL="114300" distR="114300" simplePos="0" relativeHeight="251750400" behindDoc="0" locked="0" layoutInCell="1" allowOverlap="1" wp14:anchorId="2D0CD9E7" wp14:editId="61102C63">
                <wp:simplePos x="0" y="0"/>
                <wp:positionH relativeFrom="column">
                  <wp:posOffset>8629650</wp:posOffset>
                </wp:positionH>
                <wp:positionV relativeFrom="paragraph">
                  <wp:posOffset>-1905</wp:posOffset>
                </wp:positionV>
                <wp:extent cx="47625" cy="1619250"/>
                <wp:effectExtent l="0" t="0" r="28575" b="19050"/>
                <wp:wrapNone/>
                <wp:docPr id="77"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6192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679.5pt;margin-top:-.15pt;width:3.7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"/>
            </w:pict>
          </mc:Fallback>
        </mc:AlternateContent>
      </w:r>
      <w:r w:rsidR="00EE2E58" w:rsidRPr="00C64CE0">
        <w:rPr>
          <w:noProof/>
          <w:sz w:val="24"/>
          <w:szCs w:val="24"/>
          <w:lang w:eastAsia="ru-RU"/>
        </w:rPr>
        <mc:AlternateContent>
          <mc:Choice Requires="wps">
            <w:drawing>
              <wp:anchor distT="0" distB="0" distL="114297" distR="114297" simplePos="0" relativeHeight="251688960" behindDoc="0" locked="0" layoutInCell="1" allowOverlap="1" wp14:anchorId="4483B804" wp14:editId="0C375A6E">
                <wp:simplePos x="0" y="0"/>
                <wp:positionH relativeFrom="column">
                  <wp:posOffset>2284730</wp:posOffset>
                </wp:positionH>
                <wp:positionV relativeFrom="paragraph">
                  <wp:posOffset>13335</wp:posOffset>
                </wp:positionV>
                <wp:extent cx="1905" cy="2221230"/>
                <wp:effectExtent l="0" t="0" r="36195" b="26670"/>
                <wp:wrapNone/>
                <wp:docPr id="6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212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179.9pt;margin-top:1.05pt;width:.15pt;height:174.9pt;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"/>
            </w:pict>
          </mc:Fallback>
        </mc:AlternateContent>
      </w:r>
      <w:r w:rsidR="00AF70A2" w:rsidRPr="00C64CE0">
        <w:rPr>
          <w:noProof/>
          <w:sz w:val="24"/>
          <w:szCs w:val="24"/>
          <w:lang w:eastAsia="ru-RU"/>
        </w:rPr>
        <mc:AlternateContent>
          <mc:Choice Requires="wps">
            <w:drawing>
              <wp:anchor distT="4294967293" distB="4294967293" distL="114300" distR="114300" simplePos="0" relativeHeight="251762688" behindDoc="0" locked="0" layoutInCell="1" allowOverlap="1" wp14:anchorId="4294F3CB" wp14:editId="675997AC">
                <wp:simplePos x="0" y="0"/>
                <wp:positionH relativeFrom="column">
                  <wp:posOffset>-104775</wp:posOffset>
                </wp:positionH>
                <wp:positionV relativeFrom="paragraph">
                  <wp:posOffset>53339</wp:posOffset>
                </wp:positionV>
                <wp:extent cx="47625" cy="0"/>
                <wp:effectExtent l="38100" t="76200" r="28575" b="95250"/>
                <wp:wrapNone/>
                <wp:docPr id="6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8.25pt;margin-top:4.2pt;width:3.75pt;height:0;z-index:25176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">
                <v:stroke endarrow="block"/>
              </v:shape>
            </w:pict>
          </mc:Fallback>
        </mc:AlternateContent>
      </w:r>
      <w:r w:rsidR="00AF70A2" w:rsidRPr="00C64CE0">
        <w:rPr>
          <w:sz w:val="24"/>
          <w:szCs w:val="24"/>
        </w:rPr>
        <w:tab/>
      </w:r>
    </w:p>
    <w:p w:rsidR="00AF70A2" w:rsidRPr="00C64CE0" w:rsidRDefault="00AF70A2" w:rsidP="00AF70A2">
      <w:pPr>
        <w:spacing w:line="276" w:lineRule="auto"/>
        <w:rPr>
          <w:sz w:val="24"/>
          <w:szCs w:val="24"/>
        </w:rPr>
      </w:pPr>
    </w:p>
    <w:p w:rsidR="00AF70A2" w:rsidRPr="00C64CE0" w:rsidRDefault="00DD75D2" w:rsidP="00AF70A2">
      <w:pPr>
        <w:spacing w:line="276" w:lineRule="auto"/>
        <w:rPr>
          <w:sz w:val="24"/>
          <w:szCs w:val="24"/>
        </w:rPr>
      </w:pPr>
      <w:r w:rsidRPr="00C64CE0">
        <w:rPr>
          <w:noProof/>
          <w:sz w:val="24"/>
          <w:szCs w:val="24"/>
          <w:lang w:eastAsia="ru-RU"/>
        </w:rPr>
        <mc:AlternateContent>
          <mc:Choice Requires="wps">
            <w:drawing>
              <wp:anchor distT="0" distB="0" distL="114300" distR="114300" simplePos="0" relativeHeight="251613184" behindDoc="0" locked="0" layoutInCell="1" allowOverlap="1" wp14:anchorId="731C9505" wp14:editId="2A8DE478">
                <wp:simplePos x="0" y="0"/>
                <wp:positionH relativeFrom="column">
                  <wp:posOffset>7543165</wp:posOffset>
                </wp:positionH>
                <wp:positionV relativeFrom="paragraph">
                  <wp:posOffset>72390</wp:posOffset>
                </wp:positionV>
                <wp:extent cx="942975" cy="339090"/>
                <wp:effectExtent l="0" t="0" r="47625" b="60960"/>
                <wp:wrapNone/>
                <wp:docPr id="725706927"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909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4E1D96" w:rsidRDefault="00114244" w:rsidP="00AF70A2">
                            <w:pPr>
                              <w:rPr>
                                <w:b/>
                                <w:sz w:val="18"/>
                                <w:szCs w:val="18"/>
                              </w:rPr>
                            </w:pPr>
                            <w:r w:rsidRPr="004E1D96">
                              <w:rPr>
                                <w:b/>
                                <w:sz w:val="18"/>
                                <w:szCs w:val="18"/>
                              </w:rPr>
                              <w:t>Тех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8" o:spid="_x0000_s1038" style="position:absolute;margin-left:593.95pt;margin-top:5.7pt;width:74.25pt;height:26.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" fillcolor="#92cddc [1944]" strokecolor="#92cddc [1944]" strokeweight="1pt">
                <v:fill color2="#daeef3 [664]" angle="135" focus="50%" type="gradient"/>
                <v:shadow on="t" color="#205867 [1608]" opacity=".5" offset="1pt"/>
                <v:textbox>
                  <w:txbxContent>
                    <w:p w:rsidR="00114244" w:rsidRPr="004E1D96" w:rsidRDefault="00114244" w:rsidP="00AF70A2">
                      <w:pPr>
                        <w:rPr>
                          <w:b/>
                          <w:sz w:val="18"/>
                          <w:szCs w:val="18"/>
                        </w:rPr>
                      </w:pPr>
                      <w:r w:rsidRPr="004E1D96">
                        <w:rPr>
                          <w:b/>
                          <w:sz w:val="18"/>
                          <w:szCs w:val="18"/>
                        </w:rPr>
                        <w:t>Тех персонал</w:t>
                      </w:r>
                    </w:p>
                  </w:txbxContent>
                </v:textbox>
              </v:roundrect>
            </w:pict>
          </mc:Fallback>
        </mc:AlternateContent>
      </w:r>
      <w:r w:rsidRPr="00C64CE0">
        <w:rPr>
          <w:b/>
          <w:noProof/>
          <w:sz w:val="24"/>
          <w:szCs w:val="24"/>
          <w:lang w:eastAsia="ru-RU"/>
        </w:rPr>
        <mc:AlternateContent>
          <mc:Choice Requires="wps">
            <w:drawing>
              <wp:anchor distT="0" distB="0" distL="114300" distR="114300" simplePos="0" relativeHeight="251551744" behindDoc="0" locked="0" layoutInCell="1" allowOverlap="1" wp14:anchorId="2082889E" wp14:editId="4ABFD1A4">
                <wp:simplePos x="0" y="0"/>
                <wp:positionH relativeFrom="column">
                  <wp:posOffset>6352022</wp:posOffset>
                </wp:positionH>
                <wp:positionV relativeFrom="paragraph">
                  <wp:posOffset>126365</wp:posOffset>
                </wp:positionV>
                <wp:extent cx="942975" cy="369570"/>
                <wp:effectExtent l="0" t="0" r="47625" b="49530"/>
                <wp:wrapNone/>
                <wp:docPr id="6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957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BF1608" w:rsidRDefault="00114244" w:rsidP="00AF70A2">
                            <w:pPr>
                              <w:rPr>
                                <w:b/>
                                <w:sz w:val="18"/>
                                <w:szCs w:val="18"/>
                              </w:rPr>
                            </w:pPr>
                            <w:r w:rsidRPr="00BF1608">
                              <w:rPr>
                                <w:b/>
                                <w:sz w:val="18"/>
                                <w:szCs w:val="18"/>
                              </w:rPr>
                              <w:t>Педагог-психолог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 o:spid="_x0000_s1039" style="position:absolute;margin-left:500.15pt;margin-top:9.95pt;width:74.25pt;height:29.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" fillcolor="#92cddc [1944]" strokecolor="#92cddc [1944]" strokeweight="1pt">
                <v:fill color2="#daeef3 [664]" angle="135" focus="50%" type="gradient"/>
                <v:shadow on="t" color="#205867 [1608]" opacity=".5" offset="1pt"/>
                <v:textbox>
                  <w:txbxContent>
                    <w:p w:rsidR="00114244" w:rsidRPr="00BF1608" w:rsidRDefault="00114244" w:rsidP="00AF70A2">
                      <w:pPr>
                        <w:rPr>
                          <w:b/>
                          <w:sz w:val="18"/>
                          <w:szCs w:val="18"/>
                        </w:rPr>
                      </w:pPr>
                      <w:r w:rsidRPr="00BF1608">
                        <w:rPr>
                          <w:b/>
                          <w:sz w:val="18"/>
                          <w:szCs w:val="18"/>
                        </w:rPr>
                        <w:t>Педагог-психолог</w:t>
                      </w:r>
                    </w:p>
                  </w:txbxContent>
                </v:textbox>
              </v:roundrect>
            </w:pict>
          </mc:Fallback>
        </mc:AlternateContent>
      </w:r>
      <w:r w:rsidR="00FE46C5" w:rsidRPr="00C64CE0">
        <w:rPr>
          <w:noProof/>
          <w:sz w:val="24"/>
          <w:szCs w:val="24"/>
          <w:lang w:eastAsia="ru-RU"/>
        </w:rPr>
        <mc:AlternateContent>
          <mc:Choice Requires="wps">
            <w:drawing>
              <wp:anchor distT="0" distB="0" distL="114300" distR="114300" simplePos="0" relativeHeight="251567104" behindDoc="0" locked="0" layoutInCell="1" allowOverlap="1" wp14:anchorId="3BDA5BEB" wp14:editId="430509F5">
                <wp:simplePos x="0" y="0"/>
                <wp:positionH relativeFrom="column">
                  <wp:posOffset>-57150</wp:posOffset>
                </wp:positionH>
                <wp:positionV relativeFrom="paragraph">
                  <wp:posOffset>90170</wp:posOffset>
                </wp:positionV>
                <wp:extent cx="962025" cy="419100"/>
                <wp:effectExtent l="0" t="0" r="47625" b="57150"/>
                <wp:wrapNone/>
                <wp:docPr id="62"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191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4E1D96" w:rsidRDefault="00114244" w:rsidP="00AF70A2">
                            <w:pPr>
                              <w:rPr>
                                <w:b/>
                                <w:sz w:val="18"/>
                                <w:szCs w:val="18"/>
                              </w:rPr>
                            </w:pPr>
                            <w:r>
                              <w:rPr>
                                <w:b/>
                                <w:sz w:val="18"/>
                                <w:szCs w:val="18"/>
                              </w:rPr>
                              <w:t>Специалист по кадрам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 o:spid="_x0000_s1040" style="position:absolute;margin-left:-4.5pt;margin-top:7.1pt;width:75.75pt;height:3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" fillcolor="white [3201]" strokecolor="#95b3d7 [1940]" strokeweight="1pt">
                <v:fill color2="#b8cce4 [1300]" focus="100%" type="gradient"/>
                <v:shadow on="t" color="#243f60 [1604]" opacity=".5" offset="1pt"/>
                <v:textbox>
                  <w:txbxContent>
                    <w:p w:rsidR="00114244" w:rsidRPr="004E1D96" w:rsidRDefault="00114244" w:rsidP="00AF70A2">
                      <w:pPr>
                        <w:rPr>
                          <w:b/>
                          <w:sz w:val="18"/>
                          <w:szCs w:val="18"/>
                        </w:rPr>
                      </w:pPr>
                      <w:r>
                        <w:rPr>
                          <w:b/>
                          <w:sz w:val="18"/>
                          <w:szCs w:val="18"/>
                        </w:rPr>
                        <w:t>Специалист по кадрам</w:t>
                      </w:r>
                    </w:p>
                  </w:txbxContent>
                </v:textbox>
              </v:roundrect>
            </w:pict>
          </mc:Fallback>
        </mc:AlternateContent>
      </w:r>
    </w:p>
    <w:p w:rsidR="00AF70A2" w:rsidRPr="00C64CE0" w:rsidRDefault="00BF1608" w:rsidP="00AF70A2">
      <w:pPr>
        <w:tabs>
          <w:tab w:val="left" w:pos="12750"/>
        </w:tabs>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251646976" behindDoc="0" locked="0" layoutInCell="1" allowOverlap="1" wp14:anchorId="335BCFB3" wp14:editId="643BDBBE">
                <wp:simplePos x="0" y="0"/>
                <wp:positionH relativeFrom="column">
                  <wp:posOffset>7477760</wp:posOffset>
                </wp:positionH>
                <wp:positionV relativeFrom="paragraph">
                  <wp:posOffset>43180</wp:posOffset>
                </wp:positionV>
                <wp:extent cx="85725" cy="0"/>
                <wp:effectExtent l="0" t="76200" r="28575" b="95250"/>
                <wp:wrapNone/>
                <wp:docPr id="58"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588.8pt;margin-top:3.4pt;width:6.75pt;height:0;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">
                <v:stroke endarrow="block"/>
              </v:shape>
            </w:pict>
          </mc:Fallback>
        </mc:AlternateContent>
      </w:r>
      <w:r w:rsidR="00DD75D2" w:rsidRPr="00C64CE0">
        <w:rPr>
          <w:noProof/>
          <w:sz w:val="24"/>
          <w:szCs w:val="24"/>
          <w:lang w:eastAsia="ru-RU"/>
        </w:rPr>
        <mc:AlternateContent>
          <mc:Choice Requires="wps">
            <w:drawing>
              <wp:anchor distT="0" distB="0" distL="114300" distR="114300" simplePos="0" relativeHeight="251619328" behindDoc="0" locked="0" layoutInCell="1" allowOverlap="1" wp14:anchorId="676A006E" wp14:editId="689F7831">
                <wp:simplePos x="0" y="0"/>
                <wp:positionH relativeFrom="column">
                  <wp:posOffset>8743950</wp:posOffset>
                </wp:positionH>
                <wp:positionV relativeFrom="paragraph">
                  <wp:posOffset>107315</wp:posOffset>
                </wp:positionV>
                <wp:extent cx="800100" cy="291210"/>
                <wp:effectExtent l="0" t="0" r="38100" b="52070"/>
                <wp:wrapNone/>
                <wp:docPr id="1038452143"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121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4E1D96" w:rsidRDefault="00114244" w:rsidP="00AF70A2">
                            <w:pPr>
                              <w:rPr>
                                <w:b/>
                                <w:sz w:val="18"/>
                                <w:szCs w:val="18"/>
                              </w:rPr>
                            </w:pPr>
                            <w:r>
                              <w:rPr>
                                <w:b/>
                                <w:sz w:val="18"/>
                                <w:szCs w:val="18"/>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041" style="position:absolute;margin-left:688.5pt;margin-top:8.45pt;width:63pt;height:2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" fillcolor="#92cddc [1944]" strokecolor="#92cddc [1944]" strokeweight="1pt">
                <v:fill color2="#daeef3 [664]" angle="135" focus="50%" type="gradient"/>
                <v:shadow on="t" color="#205867 [1608]" opacity=".5" offset="1pt"/>
                <v:textbox>
                  <w:txbxContent>
                    <w:p w:rsidR="00114244" w:rsidRPr="004E1D96" w:rsidRDefault="00114244" w:rsidP="00AF70A2">
                      <w:pPr>
                        <w:rPr>
                          <w:b/>
                          <w:sz w:val="18"/>
                          <w:szCs w:val="18"/>
                        </w:rPr>
                      </w:pPr>
                      <w:r>
                        <w:rPr>
                          <w:b/>
                          <w:sz w:val="18"/>
                          <w:szCs w:val="18"/>
                        </w:rPr>
                        <w:t>Бухгалтер</w:t>
                      </w:r>
                    </w:p>
                  </w:txbxContent>
                </v:textbox>
              </v:roundrect>
            </w:pict>
          </mc:Fallback>
        </mc:AlternateContent>
      </w:r>
      <w:r w:rsidR="00DD75D2" w:rsidRPr="00C64CE0">
        <w:rPr>
          <w:noProof/>
          <w:sz w:val="24"/>
          <w:szCs w:val="24"/>
          <w:lang w:eastAsia="ru-RU"/>
        </w:rPr>
        <mc:AlternateContent>
          <mc:Choice Requires="wps">
            <w:drawing>
              <wp:anchor distT="4294967293" distB="4294967293" distL="114300" distR="114300" simplePos="0" relativeHeight="487678976" behindDoc="0" locked="0" layoutInCell="1" allowOverlap="1" wp14:anchorId="48D2CFC9" wp14:editId="5A7A1FA5">
                <wp:simplePos x="0" y="0"/>
                <wp:positionH relativeFrom="column">
                  <wp:posOffset>6257290</wp:posOffset>
                </wp:positionH>
                <wp:positionV relativeFrom="paragraph">
                  <wp:posOffset>139700</wp:posOffset>
                </wp:positionV>
                <wp:extent cx="95250" cy="0"/>
                <wp:effectExtent l="0" t="76200" r="19050" b="95250"/>
                <wp:wrapNone/>
                <wp:docPr id="1038452128"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492.7pt;margin-top:11pt;width:7.5pt;height:0;z-index:487678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">
                <v:stroke endarrow="block"/>
              </v:shape>
            </w:pict>
          </mc:Fallback>
        </mc:AlternateContent>
      </w:r>
      <w:r w:rsidR="009C6D57" w:rsidRPr="00C64CE0">
        <w:rPr>
          <w:noProof/>
          <w:sz w:val="24"/>
          <w:szCs w:val="24"/>
          <w:lang w:eastAsia="ru-RU"/>
        </w:rPr>
        <mc:AlternateContent>
          <mc:Choice Requires="wps">
            <w:drawing>
              <wp:anchor distT="0" distB="0" distL="114300" distR="114300" simplePos="0" relativeHeight="251597824" behindDoc="0" locked="0" layoutInCell="1" allowOverlap="1" wp14:anchorId="1A1CDDAD" wp14:editId="6070FC6E">
                <wp:simplePos x="0" y="0"/>
                <wp:positionH relativeFrom="column">
                  <wp:posOffset>1111186</wp:posOffset>
                </wp:positionH>
                <wp:positionV relativeFrom="paragraph">
                  <wp:posOffset>157480</wp:posOffset>
                </wp:positionV>
                <wp:extent cx="991240" cy="429895"/>
                <wp:effectExtent l="0" t="0" r="37465" b="65405"/>
                <wp:wrapNone/>
                <wp:docPr id="4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40" cy="42989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A941A8" w:rsidRDefault="00114244" w:rsidP="00AF70A2">
                            <w:pPr>
                              <w:rPr>
                                <w:b/>
                                <w:sz w:val="18"/>
                                <w:szCs w:val="18"/>
                              </w:rPr>
                            </w:pPr>
                            <w:r w:rsidRPr="00A941A8">
                              <w:rPr>
                                <w:b/>
                                <w:sz w:val="18"/>
                                <w:szCs w:val="18"/>
                              </w:rPr>
                              <w:t>Старший мастер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042" style="position:absolute;margin-left:87.5pt;margin-top:12.4pt;width:78.05pt;height:33.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" fillcolor="#92cddc [1944]" strokecolor="#92cddc [1944]" strokeweight="1pt">
                <v:fill color2="#daeef3 [664]" angle="135" focus="50%" type="gradient"/>
                <v:shadow on="t" color="#205867 [1608]" opacity=".5" offset="1pt"/>
                <v:textbox>
                  <w:txbxContent>
                    <w:p w:rsidR="00114244" w:rsidRPr="00A941A8" w:rsidRDefault="00114244" w:rsidP="00AF70A2">
                      <w:pPr>
                        <w:rPr>
                          <w:b/>
                          <w:sz w:val="18"/>
                          <w:szCs w:val="18"/>
                        </w:rPr>
                      </w:pPr>
                      <w:r w:rsidRPr="00A941A8">
                        <w:rPr>
                          <w:b/>
                          <w:sz w:val="18"/>
                          <w:szCs w:val="18"/>
                        </w:rPr>
                        <w:t>Старший мастер</w:t>
                      </w:r>
                    </w:p>
                  </w:txbxContent>
                </v:textbox>
              </v:roundrect>
            </w:pict>
          </mc:Fallback>
        </mc:AlternateContent>
      </w:r>
      <w:r w:rsidR="009C6D57" w:rsidRPr="00C64CE0">
        <w:rPr>
          <w:noProof/>
          <w:sz w:val="24"/>
          <w:szCs w:val="24"/>
          <w:lang w:eastAsia="ru-RU"/>
        </w:rPr>
        <mc:AlternateContent>
          <mc:Choice Requires="wps">
            <w:drawing>
              <wp:anchor distT="4294967293" distB="4294967293" distL="114300" distR="114300" simplePos="0" relativeHeight="251653120" behindDoc="0" locked="0" layoutInCell="1" allowOverlap="1" wp14:anchorId="6990E5D8" wp14:editId="76CE8028">
                <wp:simplePos x="0" y="0"/>
                <wp:positionH relativeFrom="column">
                  <wp:posOffset>-104775</wp:posOffset>
                </wp:positionH>
                <wp:positionV relativeFrom="paragraph">
                  <wp:posOffset>77406</wp:posOffset>
                </wp:positionV>
                <wp:extent cx="47625" cy="0"/>
                <wp:effectExtent l="38100" t="76200" r="28575" b="95250"/>
                <wp:wrapNone/>
                <wp:docPr id="60"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8.25pt;margin-top:6.1pt;width:3.75pt;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">
                <v:stroke endarrow="block"/>
              </v:shape>
            </w:pict>
          </mc:Fallback>
        </mc:AlternateContent>
      </w:r>
      <w:r w:rsidR="00AF70A2" w:rsidRPr="00C64CE0">
        <w:rPr>
          <w:sz w:val="24"/>
          <w:szCs w:val="24"/>
        </w:rPr>
        <w:tab/>
      </w:r>
    </w:p>
    <w:p w:rsidR="00AF70A2" w:rsidRPr="00C64CE0" w:rsidRDefault="00BF1608" w:rsidP="00AF70A2">
      <w:pPr>
        <w:spacing w:line="276" w:lineRule="auto"/>
        <w:rPr>
          <w:sz w:val="24"/>
          <w:szCs w:val="24"/>
        </w:rPr>
      </w:pPr>
      <w:r w:rsidRPr="00C64CE0">
        <w:rPr>
          <w:b/>
          <w:noProof/>
          <w:sz w:val="24"/>
          <w:szCs w:val="24"/>
          <w:lang w:eastAsia="ru-RU"/>
        </w:rPr>
        <mc:AlternateContent>
          <mc:Choice Requires="wps">
            <w:drawing>
              <wp:anchor distT="0" distB="0" distL="114300" distR="114300" simplePos="0" relativeHeight="251579392" behindDoc="0" locked="0" layoutInCell="1" allowOverlap="1" wp14:anchorId="170CDB0E" wp14:editId="633C6BD2">
                <wp:simplePos x="0" y="0"/>
                <wp:positionH relativeFrom="column">
                  <wp:posOffset>7545705</wp:posOffset>
                </wp:positionH>
                <wp:positionV relativeFrom="paragraph">
                  <wp:posOffset>86995</wp:posOffset>
                </wp:positionV>
                <wp:extent cx="942975" cy="428625"/>
                <wp:effectExtent l="0" t="0" r="47625" b="66675"/>
                <wp:wrapNone/>
                <wp:docPr id="44"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286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A27840" w:rsidRDefault="00114244" w:rsidP="00AF70A2">
                            <w:pPr>
                              <w:rPr>
                                <w:b/>
                                <w:sz w:val="18"/>
                                <w:szCs w:val="18"/>
                              </w:rPr>
                            </w:pPr>
                            <w:r w:rsidRPr="00A27840">
                              <w:rPr>
                                <w:b/>
                                <w:sz w:val="18"/>
                                <w:szCs w:val="18"/>
                              </w:rPr>
                              <w:t>Обслуж.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3" o:spid="_x0000_s1043" style="position:absolute;margin-left:594.15pt;margin-top:6.85pt;width:74.25pt;height:33.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" fillcolor="#92cddc [1944]" strokecolor="#92cddc [1944]" strokeweight="1pt">
                <v:fill color2="#daeef3 [664]" angle="135" focus="50%" type="gradient"/>
                <v:shadow on="t" color="#205867 [1608]" opacity=".5" offset="1pt"/>
                <v:textbox>
                  <w:txbxContent>
                    <w:p w:rsidR="00114244" w:rsidRPr="00A27840" w:rsidRDefault="00114244" w:rsidP="00AF70A2">
                      <w:pPr>
                        <w:rPr>
                          <w:b/>
                          <w:sz w:val="18"/>
                          <w:szCs w:val="18"/>
                        </w:rPr>
                      </w:pPr>
                      <w:r w:rsidRPr="00A27840">
                        <w:rPr>
                          <w:b/>
                          <w:sz w:val="18"/>
                          <w:szCs w:val="18"/>
                        </w:rPr>
                        <w:t>Обслуж. персонал</w:t>
                      </w:r>
                    </w:p>
                  </w:txbxContent>
                </v:textbox>
              </v:roundrect>
            </w:pict>
          </mc:Fallback>
        </mc:AlternateContent>
      </w:r>
      <w:r w:rsidR="00DD75D2" w:rsidRPr="00C64CE0">
        <w:rPr>
          <w:noProof/>
          <w:sz w:val="24"/>
          <w:szCs w:val="24"/>
          <w:lang w:eastAsia="ru-RU"/>
        </w:rPr>
        <mc:AlternateContent>
          <mc:Choice Requires="wps">
            <w:drawing>
              <wp:anchor distT="4294967293" distB="4294967293" distL="114300" distR="114300" simplePos="0" relativeHeight="487693312" behindDoc="0" locked="0" layoutInCell="1" allowOverlap="1" wp14:anchorId="7BC5D5EB" wp14:editId="6FAC9A72">
                <wp:simplePos x="0" y="0"/>
                <wp:positionH relativeFrom="column">
                  <wp:posOffset>8651240</wp:posOffset>
                </wp:positionH>
                <wp:positionV relativeFrom="paragraph">
                  <wp:posOffset>59055</wp:posOffset>
                </wp:positionV>
                <wp:extent cx="95250" cy="0"/>
                <wp:effectExtent l="0" t="76200" r="19050" b="95250"/>
                <wp:wrapNone/>
                <wp:docPr id="1038452135"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681.2pt;margin-top:4.65pt;width:7.5pt;height:0;z-index:487693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">
                <v:stroke endarrow="block"/>
              </v:shape>
            </w:pict>
          </mc:Fallback>
        </mc:AlternateContent>
      </w:r>
      <w:r w:rsidR="00DD75D2" w:rsidRPr="00C64CE0">
        <w:rPr>
          <w:b/>
          <w:noProof/>
          <w:sz w:val="24"/>
          <w:szCs w:val="24"/>
          <w:lang w:eastAsia="ru-RU"/>
        </w:rPr>
        <mc:AlternateContent>
          <mc:Choice Requires="wps">
            <w:drawing>
              <wp:anchor distT="0" distB="0" distL="114300" distR="114300" simplePos="0" relativeHeight="251554816" behindDoc="0" locked="0" layoutInCell="1" allowOverlap="1" wp14:anchorId="4BADEDD7" wp14:editId="6A8A36A2">
                <wp:simplePos x="0" y="0"/>
                <wp:positionH relativeFrom="column">
                  <wp:posOffset>6360160</wp:posOffset>
                </wp:positionH>
                <wp:positionV relativeFrom="paragraph">
                  <wp:posOffset>167005</wp:posOffset>
                </wp:positionV>
                <wp:extent cx="942975" cy="392430"/>
                <wp:effectExtent l="0" t="0" r="47625" b="64770"/>
                <wp:wrapNone/>
                <wp:docPr id="47"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9243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BF1608" w:rsidRDefault="00114244" w:rsidP="00AF70A2">
                            <w:pPr>
                              <w:rPr>
                                <w:b/>
                                <w:sz w:val="18"/>
                                <w:szCs w:val="18"/>
                              </w:rPr>
                            </w:pPr>
                            <w:r w:rsidRPr="00BF1608">
                              <w:rPr>
                                <w:b/>
                                <w:sz w:val="18"/>
                                <w:szCs w:val="18"/>
                              </w:rPr>
                              <w:t>Социальный 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044" style="position:absolute;margin-left:500.8pt;margin-top:13.15pt;width:74.25pt;height:30.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" fillcolor="#92cddc [1944]" strokecolor="#92cddc [1944]" strokeweight="1pt">
                <v:fill color2="#daeef3 [664]" angle="135" focus="50%" type="gradient"/>
                <v:shadow on="t" color="#205867 [1608]" opacity=".5" offset="1pt"/>
                <v:textbox>
                  <w:txbxContent>
                    <w:p w:rsidR="00114244" w:rsidRPr="00BF1608" w:rsidRDefault="00114244" w:rsidP="00AF70A2">
                      <w:pPr>
                        <w:rPr>
                          <w:b/>
                          <w:sz w:val="18"/>
                          <w:szCs w:val="18"/>
                        </w:rPr>
                      </w:pPr>
                      <w:r w:rsidRPr="00BF1608">
                        <w:rPr>
                          <w:b/>
                          <w:sz w:val="18"/>
                          <w:szCs w:val="18"/>
                        </w:rPr>
                        <w:t>Социальный педагог</w:t>
                      </w:r>
                    </w:p>
                  </w:txbxContent>
                </v:textbox>
              </v:roundrect>
            </w:pict>
          </mc:Fallback>
        </mc:AlternateContent>
      </w:r>
      <w:r w:rsidR="00E12328" w:rsidRPr="00C64CE0">
        <w:rPr>
          <w:b/>
          <w:noProof/>
          <w:sz w:val="24"/>
          <w:szCs w:val="24"/>
          <w:lang w:eastAsia="ru-RU"/>
        </w:rPr>
        <mc:AlternateContent>
          <mc:Choice Requires="wps">
            <w:drawing>
              <wp:anchor distT="0" distB="0" distL="114300" distR="114300" simplePos="0" relativeHeight="251603968" behindDoc="0" locked="0" layoutInCell="1" allowOverlap="1" wp14:anchorId="535EC369" wp14:editId="757B75D2">
                <wp:simplePos x="0" y="0"/>
                <wp:positionH relativeFrom="column">
                  <wp:posOffset>3736975</wp:posOffset>
                </wp:positionH>
                <wp:positionV relativeFrom="paragraph">
                  <wp:posOffset>26670</wp:posOffset>
                </wp:positionV>
                <wp:extent cx="1028700" cy="430530"/>
                <wp:effectExtent l="0" t="0" r="38100" b="64770"/>
                <wp:wrapNone/>
                <wp:docPr id="171131593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3053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Default="00114244" w:rsidP="00AF70A2">
                            <w:pPr>
                              <w:rPr>
                                <w:b/>
                                <w:sz w:val="18"/>
                                <w:szCs w:val="18"/>
                              </w:rPr>
                            </w:pPr>
                            <w:r>
                              <w:rPr>
                                <w:b/>
                                <w:sz w:val="18"/>
                                <w:szCs w:val="18"/>
                              </w:rPr>
                              <w:t xml:space="preserve">Председатели </w:t>
                            </w:r>
                          </w:p>
                          <w:p w:rsidR="00114244" w:rsidRPr="00A941A8" w:rsidRDefault="00114244" w:rsidP="00AF70A2">
                            <w:pPr>
                              <w:rPr>
                                <w:b/>
                                <w:sz w:val="18"/>
                                <w:szCs w:val="18"/>
                              </w:rPr>
                            </w:pPr>
                            <w:r>
                              <w:rPr>
                                <w:b/>
                                <w:sz w:val="18"/>
                                <w:szCs w:val="18"/>
                              </w:rPr>
                              <w:t>МК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045" style="position:absolute;margin-left:294.25pt;margin-top:2.1pt;width:81pt;height:33.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" fillcolor="#92cddc [1944]" strokecolor="#92cddc [1944]" strokeweight="1pt">
                <v:fill color2="#daeef3 [664]" angle="135" focus="50%" type="gradient"/>
                <v:shadow on="t" color="#205867 [1608]" opacity=".5" offset="1pt"/>
                <v:textbox>
                  <w:txbxContent>
                    <w:p w:rsidR="00114244" w:rsidRDefault="00114244" w:rsidP="00AF70A2">
                      <w:pPr>
                        <w:rPr>
                          <w:b/>
                          <w:sz w:val="18"/>
                          <w:szCs w:val="18"/>
                        </w:rPr>
                      </w:pPr>
                      <w:r>
                        <w:rPr>
                          <w:b/>
                          <w:sz w:val="18"/>
                          <w:szCs w:val="18"/>
                        </w:rPr>
                        <w:t xml:space="preserve">Председатели </w:t>
                      </w:r>
                    </w:p>
                    <w:p w:rsidR="00114244" w:rsidRPr="00A941A8" w:rsidRDefault="00114244" w:rsidP="00AF70A2">
                      <w:pPr>
                        <w:rPr>
                          <w:b/>
                          <w:sz w:val="18"/>
                          <w:szCs w:val="18"/>
                        </w:rPr>
                      </w:pPr>
                      <w:r>
                        <w:rPr>
                          <w:b/>
                          <w:sz w:val="18"/>
                          <w:szCs w:val="18"/>
                        </w:rPr>
                        <w:t>МК</w:t>
                      </w:r>
                    </w:p>
                  </w:txbxContent>
                </v:textbox>
              </v:roundrect>
            </w:pict>
          </mc:Fallback>
        </mc:AlternateContent>
      </w:r>
      <w:r w:rsidR="00EE2E58" w:rsidRPr="00C64CE0">
        <w:rPr>
          <w:noProof/>
          <w:sz w:val="24"/>
          <w:szCs w:val="24"/>
          <w:lang w:eastAsia="ru-RU"/>
        </w:rPr>
        <mc:AlternateContent>
          <mc:Choice Requires="wps">
            <w:drawing>
              <wp:anchor distT="0" distB="0" distL="114300" distR="114300" simplePos="0" relativeHeight="251600896" behindDoc="0" locked="0" layoutInCell="1" allowOverlap="1" wp14:anchorId="1C6401F6" wp14:editId="43ABF9D5">
                <wp:simplePos x="0" y="0"/>
                <wp:positionH relativeFrom="column">
                  <wp:posOffset>2348172</wp:posOffset>
                </wp:positionH>
                <wp:positionV relativeFrom="paragraph">
                  <wp:posOffset>28575</wp:posOffset>
                </wp:positionV>
                <wp:extent cx="942975" cy="484094"/>
                <wp:effectExtent l="0" t="0" r="47625" b="49530"/>
                <wp:wrapNone/>
                <wp:docPr id="640404326"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84094"/>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E12328" w:rsidRDefault="00114244" w:rsidP="00AF70A2">
                            <w:pPr>
                              <w:rPr>
                                <w:b/>
                                <w:sz w:val="18"/>
                                <w:szCs w:val="18"/>
                              </w:rPr>
                            </w:pPr>
                            <w:r w:rsidRPr="00E12328">
                              <w:rPr>
                                <w:b/>
                                <w:sz w:val="18"/>
                                <w:szCs w:val="18"/>
                              </w:rPr>
                              <w:t>Преподава-тели 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046" style="position:absolute;margin-left:184.9pt;margin-top:2.25pt;width:74.25pt;height:38.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" fillcolor="#92cddc [1944]" strokecolor="#92cddc [1944]" strokeweight="1pt">
                <v:fill color2="#daeef3 [664]" angle="135" focus="50%" type="gradient"/>
                <v:shadow on="t" color="#205867 [1608]" opacity=".5" offset="1pt"/>
                <v:textbox>
                  <w:txbxContent>
                    <w:p w:rsidR="00114244" w:rsidRPr="00E12328" w:rsidRDefault="00114244" w:rsidP="00AF70A2">
                      <w:pPr>
                        <w:rPr>
                          <w:b/>
                          <w:sz w:val="18"/>
                          <w:szCs w:val="18"/>
                        </w:rPr>
                      </w:pPr>
                      <w:r w:rsidRPr="00E12328">
                        <w:rPr>
                          <w:b/>
                          <w:sz w:val="18"/>
                          <w:szCs w:val="18"/>
                        </w:rPr>
                        <w:t>Преподава-тели ОП</w:t>
                      </w:r>
                    </w:p>
                  </w:txbxContent>
                </v:textbox>
              </v:roundrect>
            </w:pict>
          </mc:Fallback>
        </mc:AlternateContent>
      </w:r>
    </w:p>
    <w:p w:rsidR="00AF70A2" w:rsidRPr="00C64CE0" w:rsidRDefault="00BF1608" w:rsidP="00AF70A2">
      <w:pPr>
        <w:tabs>
          <w:tab w:val="left" w:pos="6465"/>
          <w:tab w:val="left" w:pos="8595"/>
        </w:tabs>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487676928" behindDoc="0" locked="0" layoutInCell="1" allowOverlap="1" wp14:anchorId="0CF53CEF" wp14:editId="372F47D5">
                <wp:simplePos x="0" y="0"/>
                <wp:positionH relativeFrom="column">
                  <wp:posOffset>7485380</wp:posOffset>
                </wp:positionH>
                <wp:positionV relativeFrom="paragraph">
                  <wp:posOffset>55880</wp:posOffset>
                </wp:positionV>
                <wp:extent cx="95250" cy="0"/>
                <wp:effectExtent l="0" t="76200" r="19050" b="95250"/>
                <wp:wrapNone/>
                <wp:docPr id="5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589.4pt;margin-top:4.4pt;width:7.5pt;height:0;z-index:487676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">
                <v:stroke endarrow="block"/>
              </v:shape>
            </w:pict>
          </mc:Fallback>
        </mc:AlternateContent>
      </w:r>
      <w:r w:rsidR="00DD75D2" w:rsidRPr="00C64CE0">
        <w:rPr>
          <w:noProof/>
          <w:sz w:val="24"/>
          <w:szCs w:val="24"/>
          <w:lang w:eastAsia="ru-RU"/>
        </w:rPr>
        <mc:AlternateContent>
          <mc:Choice Requires="wps">
            <w:drawing>
              <wp:anchor distT="4294967293" distB="4294967293" distL="114300" distR="114300" simplePos="0" relativeHeight="487681024" behindDoc="0" locked="0" layoutInCell="1" allowOverlap="1" wp14:anchorId="49A0ACA0" wp14:editId="340B5C7A">
                <wp:simplePos x="0" y="0"/>
                <wp:positionH relativeFrom="column">
                  <wp:posOffset>6263005</wp:posOffset>
                </wp:positionH>
                <wp:positionV relativeFrom="paragraph">
                  <wp:posOffset>171450</wp:posOffset>
                </wp:positionV>
                <wp:extent cx="95250" cy="0"/>
                <wp:effectExtent l="0" t="76200" r="19050" b="95250"/>
                <wp:wrapNone/>
                <wp:docPr id="103845212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493.15pt;margin-top:13.5pt;width:7.5pt;height:0;z-index:487681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">
                <v:stroke endarrow="block"/>
              </v:shape>
            </w:pict>
          </mc:Fallback>
        </mc:AlternateContent>
      </w:r>
      <w:r w:rsidR="00E12328" w:rsidRPr="00C64CE0">
        <w:rPr>
          <w:b/>
          <w:noProof/>
          <w:sz w:val="24"/>
          <w:szCs w:val="24"/>
          <w:lang w:eastAsia="ru-RU"/>
        </w:rPr>
        <mc:AlternateContent>
          <mc:Choice Requires="wps">
            <w:drawing>
              <wp:anchor distT="0" distB="0" distL="114300" distR="114300" simplePos="0" relativeHeight="251610112" behindDoc="0" locked="0" layoutInCell="1" allowOverlap="1" wp14:anchorId="7B86FCC4" wp14:editId="049BD8D4">
                <wp:simplePos x="0" y="0"/>
                <wp:positionH relativeFrom="column">
                  <wp:posOffset>5035550</wp:posOffset>
                </wp:positionH>
                <wp:positionV relativeFrom="paragraph">
                  <wp:posOffset>22860</wp:posOffset>
                </wp:positionV>
                <wp:extent cx="942975" cy="448310"/>
                <wp:effectExtent l="0" t="0" r="47625" b="66040"/>
                <wp:wrapNone/>
                <wp:docPr id="204869989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4831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Default="00114244" w:rsidP="00AF70A2">
                            <w:r>
                              <w:rPr>
                                <w:b/>
                                <w:sz w:val="18"/>
                                <w:szCs w:val="18"/>
                              </w:rPr>
                              <w:t>Экспертные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047" style="position:absolute;margin-left:396.5pt;margin-top:1.8pt;width:74.25pt;height:35.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" fillcolor="#92cddc [1944]" strokecolor="#92cddc [1944]" strokeweight="1pt">
                <v:fill color2="#daeef3 [664]" angle="135" focus="50%" type="gradient"/>
                <v:shadow on="t" color="#205867 [1608]" opacity=".5" offset="1pt"/>
                <v:textbox>
                  <w:txbxContent>
                    <w:p w:rsidR="00114244" w:rsidRDefault="00114244" w:rsidP="00AF70A2">
                      <w:r>
                        <w:rPr>
                          <w:b/>
                          <w:sz w:val="18"/>
                          <w:szCs w:val="18"/>
                        </w:rPr>
                        <w:t>Экспертные группы</w:t>
                      </w:r>
                    </w:p>
                  </w:txbxContent>
                </v:textbox>
              </v:roundrect>
            </w:pict>
          </mc:Fallback>
        </mc:AlternateContent>
      </w:r>
      <w:r w:rsidR="00E12328" w:rsidRPr="00C64CE0">
        <w:rPr>
          <w:noProof/>
          <w:sz w:val="24"/>
          <w:szCs w:val="24"/>
          <w:lang w:eastAsia="ru-RU"/>
        </w:rPr>
        <mc:AlternateContent>
          <mc:Choice Requires="wps">
            <w:drawing>
              <wp:anchor distT="4294967293" distB="4294967293" distL="114300" distR="114300" simplePos="0" relativeHeight="487670784" behindDoc="0" locked="0" layoutInCell="1" allowOverlap="1" wp14:anchorId="69D9E699" wp14:editId="67707484">
                <wp:simplePos x="0" y="0"/>
                <wp:positionH relativeFrom="column">
                  <wp:posOffset>3642360</wp:posOffset>
                </wp:positionH>
                <wp:positionV relativeFrom="paragraph">
                  <wp:posOffset>44450</wp:posOffset>
                </wp:positionV>
                <wp:extent cx="95250" cy="0"/>
                <wp:effectExtent l="0" t="76200" r="19050" b="95250"/>
                <wp:wrapNone/>
                <wp:docPr id="5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286.8pt;margin-top:3.5pt;width:7.5pt;height:0;z-index:487670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">
                <v:stroke endarrow="block"/>
              </v:shape>
            </w:pict>
          </mc:Fallback>
        </mc:AlternateContent>
      </w:r>
      <w:r w:rsidR="00EE2E58" w:rsidRPr="00C64CE0">
        <w:rPr>
          <w:noProof/>
          <w:sz w:val="24"/>
          <w:szCs w:val="24"/>
          <w:lang w:eastAsia="ru-RU"/>
        </w:rPr>
        <mc:AlternateContent>
          <mc:Choice Requires="wps">
            <w:drawing>
              <wp:anchor distT="4294967293" distB="4294967293" distL="114300" distR="114300" simplePos="0" relativeHeight="487666688" behindDoc="0" locked="0" layoutInCell="1" allowOverlap="1" wp14:anchorId="6032CC3C" wp14:editId="17D2034C">
                <wp:simplePos x="0" y="0"/>
                <wp:positionH relativeFrom="column">
                  <wp:posOffset>2252056</wp:posOffset>
                </wp:positionH>
                <wp:positionV relativeFrom="paragraph">
                  <wp:posOffset>44161</wp:posOffset>
                </wp:positionV>
                <wp:extent cx="95250" cy="0"/>
                <wp:effectExtent l="0" t="76200" r="19050" b="95250"/>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177.35pt;margin-top:3.5pt;width:7.5pt;height:0;z-index:487666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">
                <v:stroke endarrow="block"/>
              </v:shape>
            </w:pict>
          </mc:Fallback>
        </mc:AlternateContent>
      </w:r>
      <w:r w:rsidR="00EE2E58" w:rsidRPr="00C64CE0">
        <w:rPr>
          <w:noProof/>
          <w:sz w:val="24"/>
          <w:szCs w:val="24"/>
          <w:lang w:eastAsia="ru-RU"/>
        </w:rPr>
        <mc:AlternateContent>
          <mc:Choice Requires="wps">
            <w:drawing>
              <wp:anchor distT="4294967293" distB="4294967293" distL="114300" distR="114300" simplePos="0" relativeHeight="487664640" behindDoc="0" locked="0" layoutInCell="1" allowOverlap="1" wp14:anchorId="6ED54ADB" wp14:editId="07A5A202">
                <wp:simplePos x="0" y="0"/>
                <wp:positionH relativeFrom="column">
                  <wp:posOffset>998220</wp:posOffset>
                </wp:positionH>
                <wp:positionV relativeFrom="paragraph">
                  <wp:posOffset>9525</wp:posOffset>
                </wp:positionV>
                <wp:extent cx="95250" cy="0"/>
                <wp:effectExtent l="0" t="76200" r="19050" b="95250"/>
                <wp:wrapNone/>
                <wp:docPr id="42"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78.6pt;margin-top:.75pt;width:7.5pt;height:0;z-index:487664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">
                <v:stroke endarrow="block"/>
              </v:shape>
            </w:pict>
          </mc:Fallback>
        </mc:AlternateContent>
      </w:r>
      <w:r w:rsidR="009C6D57" w:rsidRPr="00C64CE0">
        <w:rPr>
          <w:noProof/>
          <w:sz w:val="24"/>
          <w:szCs w:val="24"/>
          <w:lang w:eastAsia="ru-RU"/>
        </w:rPr>
        <mc:AlternateContent>
          <mc:Choice Requires="wps">
            <w:drawing>
              <wp:anchor distT="0" distB="0" distL="114300" distR="114300" simplePos="0" relativeHeight="251570176" behindDoc="0" locked="0" layoutInCell="1" allowOverlap="1" wp14:anchorId="7844D029" wp14:editId="02F29FE5">
                <wp:simplePos x="0" y="0"/>
                <wp:positionH relativeFrom="column">
                  <wp:posOffset>-54546</wp:posOffset>
                </wp:positionH>
                <wp:positionV relativeFrom="paragraph">
                  <wp:posOffset>100965</wp:posOffset>
                </wp:positionV>
                <wp:extent cx="962025" cy="361950"/>
                <wp:effectExtent l="0" t="0" r="47625" b="57150"/>
                <wp:wrapNone/>
                <wp:docPr id="38"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619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4E1D96" w:rsidRDefault="00114244" w:rsidP="00AF70A2">
                            <w:pPr>
                              <w:rPr>
                                <w:b/>
                                <w:sz w:val="18"/>
                                <w:szCs w:val="18"/>
                              </w:rPr>
                            </w:pPr>
                            <w:r>
                              <w:rPr>
                                <w:b/>
                                <w:sz w:val="18"/>
                                <w:szCs w:val="18"/>
                              </w:rPr>
                              <w:t>Общежитие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48" style="position:absolute;margin-left:-4.3pt;margin-top:7.95pt;width:75.75pt;height:2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" fillcolor="white [3201]" strokecolor="#95b3d7 [1940]" strokeweight="1pt">
                <v:fill color2="#b8cce4 [1300]" focus="100%" type="gradient"/>
                <v:shadow on="t" color="#243f60 [1604]" opacity=".5" offset="1pt"/>
                <v:textbox>
                  <w:txbxContent>
                    <w:p w:rsidR="00114244" w:rsidRPr="004E1D96" w:rsidRDefault="00114244" w:rsidP="00AF70A2">
                      <w:pPr>
                        <w:rPr>
                          <w:b/>
                          <w:sz w:val="18"/>
                          <w:szCs w:val="18"/>
                        </w:rPr>
                      </w:pPr>
                      <w:r>
                        <w:rPr>
                          <w:b/>
                          <w:sz w:val="18"/>
                          <w:szCs w:val="18"/>
                        </w:rPr>
                        <w:t>Общежитие</w:t>
                      </w:r>
                    </w:p>
                  </w:txbxContent>
                </v:textbox>
              </v:roundrect>
            </w:pict>
          </mc:Fallback>
        </mc:AlternateContent>
      </w:r>
      <w:r w:rsidR="00AF70A2" w:rsidRPr="00C64CE0">
        <w:rPr>
          <w:sz w:val="24"/>
          <w:szCs w:val="24"/>
        </w:rPr>
        <w:tab/>
      </w:r>
      <w:r w:rsidR="00AF70A2" w:rsidRPr="00C64CE0">
        <w:rPr>
          <w:sz w:val="24"/>
          <w:szCs w:val="24"/>
        </w:rPr>
        <w:tab/>
      </w:r>
    </w:p>
    <w:p w:rsidR="00AF70A2" w:rsidRPr="00C64CE0" w:rsidRDefault="00BF1608" w:rsidP="00AF70A2">
      <w:pPr>
        <w:spacing w:line="276" w:lineRule="auto"/>
        <w:rPr>
          <w:sz w:val="24"/>
          <w:szCs w:val="24"/>
        </w:rPr>
      </w:pPr>
      <w:r w:rsidRPr="00C64CE0">
        <w:rPr>
          <w:b/>
          <w:noProof/>
          <w:sz w:val="24"/>
          <w:szCs w:val="24"/>
          <w:lang w:eastAsia="ru-RU"/>
        </w:rPr>
        <mc:AlternateContent>
          <mc:Choice Requires="wps">
            <w:drawing>
              <wp:anchor distT="0" distB="0" distL="114300" distR="114300" simplePos="0" relativeHeight="251582464" behindDoc="0" locked="0" layoutInCell="1" allowOverlap="1" wp14:anchorId="6299A4BB" wp14:editId="3B519797">
                <wp:simplePos x="0" y="0"/>
                <wp:positionH relativeFrom="column">
                  <wp:posOffset>8791575</wp:posOffset>
                </wp:positionH>
                <wp:positionV relativeFrom="paragraph">
                  <wp:posOffset>45720</wp:posOffset>
                </wp:positionV>
                <wp:extent cx="828675" cy="295910"/>
                <wp:effectExtent l="0" t="0" r="47625" b="66040"/>
                <wp:wrapNone/>
                <wp:docPr id="45"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9591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4E1D96" w:rsidRDefault="00114244" w:rsidP="00AF70A2">
                            <w:pPr>
                              <w:rPr>
                                <w:b/>
                                <w:sz w:val="18"/>
                                <w:szCs w:val="18"/>
                              </w:rPr>
                            </w:pPr>
                            <w:r>
                              <w:rPr>
                                <w:b/>
                                <w:sz w:val="18"/>
                                <w:szCs w:val="18"/>
                              </w:rPr>
                              <w:t>Экономист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049" style="position:absolute;margin-left:692.25pt;margin-top:3.6pt;width:65.25pt;height:23.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" fillcolor="#92cddc [1944]" strokecolor="#92cddc [1944]" strokeweight="1pt">
                <v:fill color2="#daeef3 [664]" angle="135" focus="50%" type="gradient"/>
                <v:shadow on="t" color="#205867 [1608]" opacity=".5" offset="1pt"/>
                <v:textbox>
                  <w:txbxContent>
                    <w:p w:rsidR="00114244" w:rsidRPr="004E1D96" w:rsidRDefault="00114244" w:rsidP="00AF70A2">
                      <w:pPr>
                        <w:rPr>
                          <w:b/>
                          <w:sz w:val="18"/>
                          <w:szCs w:val="18"/>
                        </w:rPr>
                      </w:pPr>
                      <w:r>
                        <w:rPr>
                          <w:b/>
                          <w:sz w:val="18"/>
                          <w:szCs w:val="18"/>
                        </w:rPr>
                        <w:t>Экономист</w:t>
                      </w:r>
                    </w:p>
                  </w:txbxContent>
                </v:textbox>
              </v:roundrect>
            </w:pict>
          </mc:Fallback>
        </mc:AlternateContent>
      </w:r>
      <w:r w:rsidR="00E12328" w:rsidRPr="00C64CE0">
        <w:rPr>
          <w:noProof/>
          <w:sz w:val="24"/>
          <w:szCs w:val="24"/>
          <w:lang w:eastAsia="ru-RU"/>
        </w:rPr>
        <mc:AlternateContent>
          <mc:Choice Requires="wps">
            <w:drawing>
              <wp:anchor distT="4294967293" distB="4294967293" distL="114300" distR="114300" simplePos="0" relativeHeight="487674880" behindDoc="0" locked="0" layoutInCell="1" allowOverlap="1" wp14:anchorId="5FA5FDF0" wp14:editId="7E0BD512">
                <wp:simplePos x="0" y="0"/>
                <wp:positionH relativeFrom="column">
                  <wp:posOffset>4940935</wp:posOffset>
                </wp:positionH>
                <wp:positionV relativeFrom="paragraph">
                  <wp:posOffset>51435</wp:posOffset>
                </wp:positionV>
                <wp:extent cx="95250" cy="0"/>
                <wp:effectExtent l="0" t="76200" r="19050" b="95250"/>
                <wp:wrapNone/>
                <wp:docPr id="53"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389.05pt;margin-top:4.05pt;width:7.5pt;height:0;z-index:487674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">
                <v:stroke endarrow="block"/>
              </v:shape>
            </w:pict>
          </mc:Fallback>
        </mc:AlternateContent>
      </w:r>
      <w:r w:rsidR="00E12328" w:rsidRPr="00C64CE0">
        <w:rPr>
          <w:b/>
          <w:noProof/>
          <w:sz w:val="24"/>
          <w:szCs w:val="24"/>
          <w:lang w:eastAsia="ru-RU"/>
        </w:rPr>
        <mc:AlternateContent>
          <mc:Choice Requires="wps">
            <w:drawing>
              <wp:anchor distT="0" distB="0" distL="114300" distR="114300" simplePos="0" relativeHeight="251701248" behindDoc="0" locked="0" layoutInCell="1" allowOverlap="1" wp14:anchorId="26FA2188" wp14:editId="64E519F9">
                <wp:simplePos x="0" y="0"/>
                <wp:positionH relativeFrom="column">
                  <wp:posOffset>3737549</wp:posOffset>
                </wp:positionH>
                <wp:positionV relativeFrom="paragraph">
                  <wp:posOffset>167656</wp:posOffset>
                </wp:positionV>
                <wp:extent cx="1028700" cy="529590"/>
                <wp:effectExtent l="0" t="0" r="38100" b="60960"/>
                <wp:wrapNone/>
                <wp:docPr id="3700997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2959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B34613" w:rsidRDefault="00114244" w:rsidP="00AF70A2">
                            <w:pPr>
                              <w:rPr>
                                <w:b/>
                                <w:sz w:val="18"/>
                                <w:szCs w:val="18"/>
                              </w:rPr>
                            </w:pPr>
                            <w:r w:rsidRPr="00B34613">
                              <w:rPr>
                                <w:b/>
                                <w:sz w:val="18"/>
                                <w:szCs w:val="18"/>
                              </w:rPr>
                              <w:t xml:space="preserve">Творческие группы </w:t>
                            </w:r>
                            <w:r>
                              <w:rPr>
                                <w:b/>
                                <w:sz w:val="18"/>
                                <w:szCs w:val="18"/>
                              </w:rPr>
                              <w:t xml:space="preserve"> педагогов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0" o:spid="_x0000_s1050" style="position:absolute;margin-left:294.3pt;margin-top:13.2pt;width:81pt;height:4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" fillcolor="#92cddc [1944]" strokecolor="#92cddc [1944]" strokeweight="1pt">
                <v:fill color2="#daeef3 [664]" angle="135" focus="50%" type="gradient"/>
                <v:shadow on="t" color="#205867 [1608]" opacity=".5" offset="1pt"/>
                <v:textbox>
                  <w:txbxContent>
                    <w:p w:rsidR="00114244" w:rsidRPr="00B34613" w:rsidRDefault="00114244" w:rsidP="00AF70A2">
                      <w:pPr>
                        <w:rPr>
                          <w:b/>
                          <w:sz w:val="18"/>
                          <w:szCs w:val="18"/>
                        </w:rPr>
                      </w:pPr>
                      <w:r w:rsidRPr="00B34613">
                        <w:rPr>
                          <w:b/>
                          <w:sz w:val="18"/>
                          <w:szCs w:val="18"/>
                        </w:rPr>
                        <w:t xml:space="preserve">Творческие группы </w:t>
                      </w:r>
                      <w:r>
                        <w:rPr>
                          <w:b/>
                          <w:sz w:val="18"/>
                          <w:szCs w:val="18"/>
                        </w:rPr>
                        <w:t xml:space="preserve"> педагогов</w:t>
                      </w:r>
                    </w:p>
                  </w:txbxContent>
                </v:textbox>
              </v:roundrect>
            </w:pict>
          </mc:Fallback>
        </mc:AlternateContent>
      </w:r>
      <w:r w:rsidR="00E12328" w:rsidRPr="00C64CE0">
        <w:rPr>
          <w:noProof/>
          <w:sz w:val="24"/>
          <w:szCs w:val="24"/>
          <w:lang w:eastAsia="ru-RU"/>
        </w:rPr>
        <mc:AlternateContent>
          <mc:Choice Requires="wps">
            <w:drawing>
              <wp:anchor distT="0" distB="0" distL="114300" distR="114300" simplePos="0" relativeHeight="251539456" behindDoc="0" locked="0" layoutInCell="1" allowOverlap="1" wp14:anchorId="44224ECE" wp14:editId="73361D82">
                <wp:simplePos x="0" y="0"/>
                <wp:positionH relativeFrom="column">
                  <wp:posOffset>1109980</wp:posOffset>
                </wp:positionH>
                <wp:positionV relativeFrom="paragraph">
                  <wp:posOffset>89844</wp:posOffset>
                </wp:positionV>
                <wp:extent cx="981075" cy="276225"/>
                <wp:effectExtent l="0" t="0" r="47625" b="66675"/>
                <wp:wrapNone/>
                <wp:docPr id="36"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762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056FF0" w:rsidRDefault="00114244" w:rsidP="00AF70A2">
                            <w:pPr>
                              <w:rPr>
                                <w:b/>
                                <w:sz w:val="18"/>
                                <w:szCs w:val="18"/>
                              </w:rPr>
                            </w:pPr>
                            <w:r w:rsidRPr="00056FF0">
                              <w:rPr>
                                <w:b/>
                                <w:sz w:val="18"/>
                                <w:szCs w:val="18"/>
                              </w:rPr>
                              <w:t>Мастера 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6" o:spid="_x0000_s1051" style="position:absolute;margin-left:87.4pt;margin-top:7.05pt;width:77.25pt;height:21.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" fillcolor="#92cddc [1944]" strokecolor="#92cddc [1944]" strokeweight="1pt">
                <v:fill color2="#daeef3 [664]" angle="135" focus="50%" type="gradient"/>
                <v:shadow on="t" color="#205867 [1608]" opacity=".5" offset="1pt"/>
                <v:textbox>
                  <w:txbxContent>
                    <w:p w:rsidR="00114244" w:rsidRPr="00056FF0" w:rsidRDefault="00114244" w:rsidP="00AF70A2">
                      <w:pPr>
                        <w:rPr>
                          <w:b/>
                          <w:sz w:val="18"/>
                          <w:szCs w:val="18"/>
                        </w:rPr>
                      </w:pPr>
                      <w:r w:rsidRPr="00056FF0">
                        <w:rPr>
                          <w:b/>
                          <w:sz w:val="18"/>
                          <w:szCs w:val="18"/>
                        </w:rPr>
                        <w:t>Мастера ПО</w:t>
                      </w:r>
                    </w:p>
                  </w:txbxContent>
                </v:textbox>
              </v:roundrect>
            </w:pict>
          </mc:Fallback>
        </mc:AlternateContent>
      </w:r>
      <w:r w:rsidR="00EE2E58" w:rsidRPr="00C64CE0">
        <w:rPr>
          <w:noProof/>
          <w:sz w:val="24"/>
          <w:szCs w:val="24"/>
          <w:lang w:eastAsia="ru-RU"/>
        </w:rPr>
        <mc:AlternateContent>
          <mc:Choice Requires="wps">
            <w:drawing>
              <wp:anchor distT="0" distB="0" distL="114300" distR="114300" simplePos="0" relativeHeight="251548672" behindDoc="0" locked="0" layoutInCell="1" allowOverlap="1" wp14:anchorId="7E16FAE9" wp14:editId="52A4B20E">
                <wp:simplePos x="0" y="0"/>
                <wp:positionH relativeFrom="column">
                  <wp:posOffset>2361565</wp:posOffset>
                </wp:positionH>
                <wp:positionV relativeFrom="paragraph">
                  <wp:posOffset>180975</wp:posOffset>
                </wp:positionV>
                <wp:extent cx="962660" cy="581025"/>
                <wp:effectExtent l="0" t="0" r="46990" b="66675"/>
                <wp:wrapNone/>
                <wp:docPr id="3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5810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E12328" w:rsidRDefault="00114244" w:rsidP="00AF70A2">
                            <w:pPr>
                              <w:rPr>
                                <w:b/>
                                <w:sz w:val="18"/>
                                <w:szCs w:val="18"/>
                              </w:rPr>
                            </w:pPr>
                            <w:r w:rsidRPr="00E12328">
                              <w:rPr>
                                <w:b/>
                                <w:sz w:val="18"/>
                                <w:szCs w:val="18"/>
                              </w:rPr>
                              <w:t>Зав. учебными кабинетами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052" style="position:absolute;margin-left:185.95pt;margin-top:14.25pt;width:75.8pt;height:45.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" fillcolor="#92cddc [1944]" strokecolor="#92cddc [1944]" strokeweight="1pt">
                <v:fill color2="#daeef3 [664]" angle="135" focus="50%" type="gradient"/>
                <v:shadow on="t" color="#205867 [1608]" opacity=".5" offset="1pt"/>
                <v:textbox>
                  <w:txbxContent>
                    <w:p w:rsidR="00114244" w:rsidRPr="00E12328" w:rsidRDefault="00114244" w:rsidP="00AF70A2">
                      <w:pPr>
                        <w:rPr>
                          <w:b/>
                          <w:sz w:val="18"/>
                          <w:szCs w:val="18"/>
                        </w:rPr>
                      </w:pPr>
                      <w:r w:rsidRPr="00E12328">
                        <w:rPr>
                          <w:b/>
                          <w:sz w:val="18"/>
                          <w:szCs w:val="18"/>
                        </w:rPr>
                        <w:t>Зав. учебными кабинетами</w:t>
                      </w:r>
                    </w:p>
                  </w:txbxContent>
                </v:textbox>
              </v:roundrect>
            </w:pict>
          </mc:Fallback>
        </mc:AlternateContent>
      </w:r>
      <w:r w:rsidR="009C6D57" w:rsidRPr="00C64CE0">
        <w:rPr>
          <w:b/>
          <w:noProof/>
          <w:sz w:val="24"/>
          <w:szCs w:val="24"/>
          <w:lang w:eastAsia="ru-RU"/>
        </w:rPr>
        <mc:AlternateContent>
          <mc:Choice Requires="wps">
            <w:drawing>
              <wp:anchor distT="4294967293" distB="4294967293" distL="114300" distR="114300" simplePos="0" relativeHeight="251765760" behindDoc="0" locked="0" layoutInCell="1" allowOverlap="1" wp14:anchorId="134FB534" wp14:editId="73E757DD">
                <wp:simplePos x="0" y="0"/>
                <wp:positionH relativeFrom="column">
                  <wp:posOffset>-104775</wp:posOffset>
                </wp:positionH>
                <wp:positionV relativeFrom="paragraph">
                  <wp:posOffset>73724</wp:posOffset>
                </wp:positionV>
                <wp:extent cx="47625" cy="0"/>
                <wp:effectExtent l="38100" t="76200" r="28575" b="95250"/>
                <wp:wrapNone/>
                <wp:docPr id="3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2" style="position:absolute;margin-left:-8.25pt;margin-top:5.8pt;width:3.75pt;height:0;z-index:251765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">
                <v:stroke endarrow="block"/>
              </v:shape>
            </w:pict>
          </mc:Fallback>
        </mc:AlternateContent>
      </w:r>
    </w:p>
    <w:p w:rsidR="00AF70A2" w:rsidRPr="00C64CE0" w:rsidRDefault="00DD75D2" w:rsidP="00AF70A2">
      <w:pPr>
        <w:spacing w:line="276" w:lineRule="auto"/>
        <w:rPr>
          <w:sz w:val="24"/>
          <w:szCs w:val="24"/>
        </w:rPr>
      </w:pPr>
      <w:r w:rsidRPr="00C64CE0">
        <w:rPr>
          <w:b/>
          <w:noProof/>
          <w:sz w:val="24"/>
          <w:szCs w:val="24"/>
          <w:lang w:eastAsia="ru-RU"/>
        </w:rPr>
        <mc:AlternateContent>
          <mc:Choice Requires="wps">
            <w:drawing>
              <wp:anchor distT="0" distB="0" distL="114300" distR="114300" simplePos="0" relativeHeight="251564032" behindDoc="0" locked="0" layoutInCell="1" allowOverlap="1" wp14:anchorId="0D22C089" wp14:editId="0940F601">
                <wp:simplePos x="0" y="0"/>
                <wp:positionH relativeFrom="column">
                  <wp:posOffset>6358255</wp:posOffset>
                </wp:positionH>
                <wp:positionV relativeFrom="paragraph">
                  <wp:posOffset>36830</wp:posOffset>
                </wp:positionV>
                <wp:extent cx="1129665" cy="395605"/>
                <wp:effectExtent l="0" t="0" r="32385" b="61595"/>
                <wp:wrapNone/>
                <wp:docPr id="2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9560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E12328" w:rsidRDefault="00114244" w:rsidP="00AF70A2">
                            <w:pPr>
                              <w:rPr>
                                <w:b/>
                                <w:sz w:val="16"/>
                                <w:szCs w:val="16"/>
                              </w:rPr>
                            </w:pPr>
                            <w:r w:rsidRPr="00E12328">
                              <w:rPr>
                                <w:b/>
                                <w:sz w:val="16"/>
                                <w:szCs w:val="16"/>
                              </w:rPr>
                              <w:t>Преподаватель- организатор ОБЗР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053" style="position:absolute;margin-left:500.65pt;margin-top:2.9pt;width:88.95pt;height:31.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" fillcolor="#92cddc [1944]" strokecolor="#92cddc [1944]" strokeweight="1pt">
                <v:fill color2="#daeef3 [664]" angle="135" focus="50%" type="gradient"/>
                <v:shadow on="t" color="#205867 [1608]" opacity=".5" offset="1pt"/>
                <v:textbox>
                  <w:txbxContent>
                    <w:p w:rsidR="00114244" w:rsidRPr="00E12328" w:rsidRDefault="00114244" w:rsidP="00AF70A2">
                      <w:pPr>
                        <w:rPr>
                          <w:b/>
                          <w:sz w:val="16"/>
                          <w:szCs w:val="16"/>
                        </w:rPr>
                      </w:pPr>
                      <w:r w:rsidRPr="00E12328">
                        <w:rPr>
                          <w:b/>
                          <w:sz w:val="16"/>
                          <w:szCs w:val="16"/>
                        </w:rPr>
                        <w:t>Преподаватель- организатор ОБЗР</w:t>
                      </w:r>
                    </w:p>
                  </w:txbxContent>
                </v:textbox>
              </v:roundrect>
            </w:pict>
          </mc:Fallback>
        </mc:AlternateContent>
      </w:r>
      <w:r w:rsidR="00EE2E58" w:rsidRPr="00C64CE0">
        <w:rPr>
          <w:noProof/>
          <w:sz w:val="24"/>
          <w:szCs w:val="24"/>
          <w:lang w:eastAsia="ru-RU"/>
        </w:rPr>
        <mc:AlternateContent>
          <mc:Choice Requires="wps">
            <w:drawing>
              <wp:anchor distT="4294967293" distB="4294967293" distL="114300" distR="114300" simplePos="0" relativeHeight="251676672" behindDoc="0" locked="0" layoutInCell="1" allowOverlap="1" wp14:anchorId="1C2A3A9D" wp14:editId="1B175FFF">
                <wp:simplePos x="0" y="0"/>
                <wp:positionH relativeFrom="column">
                  <wp:posOffset>995045</wp:posOffset>
                </wp:positionH>
                <wp:positionV relativeFrom="paragraph">
                  <wp:posOffset>39044</wp:posOffset>
                </wp:positionV>
                <wp:extent cx="95250" cy="0"/>
                <wp:effectExtent l="0" t="76200" r="19050" b="95250"/>
                <wp:wrapNone/>
                <wp:docPr id="1661204657"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78.35pt;margin-top:3.05pt;width:7.5pt;height:0;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">
                <v:stroke endarrow="block"/>
              </v:shape>
            </w:pict>
          </mc:Fallback>
        </mc:AlternateContent>
      </w:r>
      <w:r w:rsidR="00FE46C5" w:rsidRPr="00C64CE0">
        <w:rPr>
          <w:noProof/>
          <w:sz w:val="24"/>
          <w:szCs w:val="24"/>
          <w:lang w:eastAsia="ru-RU"/>
        </w:rPr>
        <mc:AlternateContent>
          <mc:Choice Requires="wps">
            <w:drawing>
              <wp:anchor distT="0" distB="0" distL="114300" distR="114300" simplePos="0" relativeHeight="251585536" behindDoc="0" locked="0" layoutInCell="1" allowOverlap="1" wp14:anchorId="6ACA6DA2" wp14:editId="72DCE24D">
                <wp:simplePos x="0" y="0"/>
                <wp:positionH relativeFrom="column">
                  <wp:posOffset>-57150</wp:posOffset>
                </wp:positionH>
                <wp:positionV relativeFrom="paragraph">
                  <wp:posOffset>206375</wp:posOffset>
                </wp:positionV>
                <wp:extent cx="962025" cy="371475"/>
                <wp:effectExtent l="0" t="0" r="47625" b="66675"/>
                <wp:wrapNone/>
                <wp:docPr id="28"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714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114244" w:rsidRPr="004E1D96" w:rsidRDefault="00114244" w:rsidP="00AF70A2">
                            <w:pPr>
                              <w:rPr>
                                <w:b/>
                                <w:sz w:val="18"/>
                                <w:szCs w:val="18"/>
                              </w:rPr>
                            </w:pPr>
                            <w:r>
                              <w:rPr>
                                <w:b/>
                                <w:sz w:val="18"/>
                                <w:szCs w:val="18"/>
                              </w:rPr>
                              <w:t>ОТ и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54" style="position:absolute;margin-left:-4.5pt;margin-top:16.25pt;width:75.75pt;height:29.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" fillcolor="white [3201]" strokecolor="#95b3d7 [1940]" strokeweight="1pt">
                <v:fill color2="#b8cce4 [1300]" focus="100%" type="gradient"/>
                <v:shadow on="t" color="#243f60 [1604]" opacity=".5" offset="1pt"/>
                <v:textbox>
                  <w:txbxContent>
                    <w:p w:rsidR="00114244" w:rsidRPr="004E1D96" w:rsidRDefault="00114244" w:rsidP="00AF70A2">
                      <w:pPr>
                        <w:rPr>
                          <w:b/>
                          <w:sz w:val="18"/>
                          <w:szCs w:val="18"/>
                        </w:rPr>
                      </w:pPr>
                      <w:r>
                        <w:rPr>
                          <w:b/>
                          <w:sz w:val="18"/>
                          <w:szCs w:val="18"/>
                        </w:rPr>
                        <w:t>ОТ и ТБ</w:t>
                      </w:r>
                    </w:p>
                  </w:txbxContent>
                </v:textbox>
              </v:roundrect>
            </w:pict>
          </mc:Fallback>
        </mc:AlternateContent>
      </w:r>
    </w:p>
    <w:p w:rsidR="00AF70A2" w:rsidRPr="00C64CE0" w:rsidRDefault="00DD75D2" w:rsidP="00AF70A2">
      <w:pPr>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487683072" behindDoc="0" locked="0" layoutInCell="1" allowOverlap="1" wp14:anchorId="1EE286F5" wp14:editId="73601687">
                <wp:simplePos x="0" y="0"/>
                <wp:positionH relativeFrom="column">
                  <wp:posOffset>6265545</wp:posOffset>
                </wp:positionH>
                <wp:positionV relativeFrom="paragraph">
                  <wp:posOffset>45720</wp:posOffset>
                </wp:positionV>
                <wp:extent cx="95250" cy="0"/>
                <wp:effectExtent l="0" t="76200" r="19050" b="95250"/>
                <wp:wrapNone/>
                <wp:docPr id="1038452130"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493.35pt;margin-top:3.6pt;width:7.5pt;height:0;z-index:487683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">
                <v:stroke endarrow="block"/>
              </v:shape>
            </w:pict>
          </mc:Fallback>
        </mc:AlternateContent>
      </w:r>
      <w:r w:rsidR="00E12328" w:rsidRPr="00C64CE0">
        <w:rPr>
          <w:noProof/>
          <w:sz w:val="24"/>
          <w:szCs w:val="24"/>
          <w:lang w:eastAsia="ru-RU"/>
        </w:rPr>
        <mc:AlternateContent>
          <mc:Choice Requires="wps">
            <w:drawing>
              <wp:anchor distT="4294967293" distB="4294967293" distL="114300" distR="114300" simplePos="0" relativeHeight="487672832" behindDoc="0" locked="0" layoutInCell="1" allowOverlap="1" wp14:anchorId="484D3BB8" wp14:editId="55F8D34A">
                <wp:simplePos x="0" y="0"/>
                <wp:positionH relativeFrom="column">
                  <wp:posOffset>3644265</wp:posOffset>
                </wp:positionH>
                <wp:positionV relativeFrom="paragraph">
                  <wp:posOffset>57150</wp:posOffset>
                </wp:positionV>
                <wp:extent cx="95250" cy="0"/>
                <wp:effectExtent l="0" t="76200" r="19050" b="95250"/>
                <wp:wrapNone/>
                <wp:docPr id="52"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286.95pt;margin-top:4.5pt;width:7.5pt;height:0;z-index:487672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">
                <v:stroke endarrow="block"/>
              </v:shape>
            </w:pict>
          </mc:Fallback>
        </mc:AlternateContent>
      </w:r>
      <w:r w:rsidR="00E12328" w:rsidRPr="00C64CE0">
        <w:rPr>
          <w:noProof/>
          <w:sz w:val="24"/>
          <w:szCs w:val="24"/>
          <w:lang w:eastAsia="ru-RU"/>
        </w:rPr>
        <mc:AlternateContent>
          <mc:Choice Requires="wps">
            <w:drawing>
              <wp:anchor distT="0" distB="0" distL="114300" distR="114300" simplePos="0" relativeHeight="251542528" behindDoc="0" locked="0" layoutInCell="1" allowOverlap="1" wp14:anchorId="0F3BCA3A" wp14:editId="03C9DC94">
                <wp:simplePos x="0" y="0"/>
                <wp:positionH relativeFrom="column">
                  <wp:posOffset>1095375</wp:posOffset>
                </wp:positionH>
                <wp:positionV relativeFrom="paragraph">
                  <wp:posOffset>65714</wp:posOffset>
                </wp:positionV>
                <wp:extent cx="1028700" cy="414655"/>
                <wp:effectExtent l="0" t="0" r="38100" b="61595"/>
                <wp:wrapNone/>
                <wp:docPr id="27"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465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A941A8" w:rsidRDefault="00114244" w:rsidP="00AF70A2">
                            <w:pPr>
                              <w:rPr>
                                <w:b/>
                              </w:rPr>
                            </w:pPr>
                            <w:r w:rsidRPr="00A941A8">
                              <w:rPr>
                                <w:b/>
                                <w:sz w:val="18"/>
                                <w:szCs w:val="18"/>
                              </w:rPr>
                              <w:t xml:space="preserve">Зав. </w:t>
                            </w:r>
                            <w:r>
                              <w:rPr>
                                <w:b/>
                                <w:sz w:val="18"/>
                                <w:szCs w:val="18"/>
                              </w:rPr>
                              <w:t>у</w:t>
                            </w:r>
                            <w:r w:rsidRPr="00A941A8">
                              <w:rPr>
                                <w:b/>
                                <w:sz w:val="18"/>
                                <w:szCs w:val="18"/>
                              </w:rPr>
                              <w:t>чебными</w:t>
                            </w:r>
                            <w:r>
                              <w:rPr>
                                <w:b/>
                                <w:sz w:val="18"/>
                                <w:szCs w:val="18"/>
                              </w:rPr>
                              <w:t xml:space="preserve"> </w:t>
                            </w:r>
                            <w:r w:rsidRPr="00A941A8">
                              <w:rPr>
                                <w:b/>
                                <w:sz w:val="18"/>
                                <w:szCs w:val="18"/>
                              </w:rPr>
                              <w:t>мастерскими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055" style="position:absolute;margin-left:86.25pt;margin-top:5.15pt;width:81pt;height:32.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" fillcolor="#92cddc [1944]" strokecolor="#92cddc [1944]" strokeweight="1pt">
                <v:fill color2="#daeef3 [664]" angle="135" focus="50%" type="gradient"/>
                <v:shadow on="t" color="#205867 [1608]" opacity=".5" offset="1pt"/>
                <v:textbox>
                  <w:txbxContent>
                    <w:p w:rsidR="00114244" w:rsidRPr="00A941A8" w:rsidRDefault="00114244" w:rsidP="00AF70A2">
                      <w:pPr>
                        <w:rPr>
                          <w:b/>
                        </w:rPr>
                      </w:pPr>
                      <w:r w:rsidRPr="00A941A8">
                        <w:rPr>
                          <w:b/>
                          <w:sz w:val="18"/>
                          <w:szCs w:val="18"/>
                        </w:rPr>
                        <w:t xml:space="preserve">Зав. </w:t>
                      </w:r>
                      <w:r>
                        <w:rPr>
                          <w:b/>
                          <w:sz w:val="18"/>
                          <w:szCs w:val="18"/>
                        </w:rPr>
                        <w:t>у</w:t>
                      </w:r>
                      <w:r w:rsidRPr="00A941A8">
                        <w:rPr>
                          <w:b/>
                          <w:sz w:val="18"/>
                          <w:szCs w:val="18"/>
                        </w:rPr>
                        <w:t>чебными</w:t>
                      </w:r>
                      <w:r>
                        <w:rPr>
                          <w:b/>
                          <w:sz w:val="18"/>
                          <w:szCs w:val="18"/>
                        </w:rPr>
                        <w:t xml:space="preserve"> </w:t>
                      </w:r>
                      <w:r w:rsidRPr="00A941A8">
                        <w:rPr>
                          <w:b/>
                          <w:sz w:val="18"/>
                          <w:szCs w:val="18"/>
                        </w:rPr>
                        <w:t>мастерскими</w:t>
                      </w:r>
                    </w:p>
                  </w:txbxContent>
                </v:textbox>
              </v:roundrect>
            </w:pict>
          </mc:Fallback>
        </mc:AlternateContent>
      </w:r>
      <w:r w:rsidR="00EE2E58" w:rsidRPr="00C64CE0">
        <w:rPr>
          <w:noProof/>
          <w:sz w:val="24"/>
          <w:szCs w:val="24"/>
          <w:lang w:eastAsia="ru-RU"/>
        </w:rPr>
        <mc:AlternateContent>
          <mc:Choice Requires="wps">
            <w:drawing>
              <wp:anchor distT="4294967293" distB="4294967293" distL="114300" distR="114300" simplePos="0" relativeHeight="487668736" behindDoc="0" locked="0" layoutInCell="1" allowOverlap="1" wp14:anchorId="4A4AF2B3" wp14:editId="384D8FAD">
                <wp:simplePos x="0" y="0"/>
                <wp:positionH relativeFrom="column">
                  <wp:posOffset>2251075</wp:posOffset>
                </wp:positionH>
                <wp:positionV relativeFrom="paragraph">
                  <wp:posOffset>73025</wp:posOffset>
                </wp:positionV>
                <wp:extent cx="95250" cy="0"/>
                <wp:effectExtent l="0" t="76200" r="19050" b="95250"/>
                <wp:wrapNone/>
                <wp:docPr id="50"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177.25pt;margin-top:5.75pt;width:7.5pt;height:0;z-index:487668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">
                <v:stroke endarrow="block"/>
              </v:shape>
            </w:pict>
          </mc:Fallback>
        </mc:AlternateContent>
      </w:r>
      <w:r w:rsidR="009C6D57" w:rsidRPr="00C64CE0">
        <w:rPr>
          <w:noProof/>
          <w:sz w:val="24"/>
          <w:szCs w:val="24"/>
          <w:lang w:eastAsia="ru-RU"/>
        </w:rPr>
        <mc:AlternateContent>
          <mc:Choice Requires="wps">
            <w:drawing>
              <wp:anchor distT="4294967293" distB="4294967293" distL="114300" distR="114300" simplePos="0" relativeHeight="251768832" behindDoc="0" locked="0" layoutInCell="1" allowOverlap="1" wp14:anchorId="128DA0BD" wp14:editId="5E5C31AC">
                <wp:simplePos x="0" y="0"/>
                <wp:positionH relativeFrom="column">
                  <wp:posOffset>-104775</wp:posOffset>
                </wp:positionH>
                <wp:positionV relativeFrom="paragraph">
                  <wp:posOffset>180404</wp:posOffset>
                </wp:positionV>
                <wp:extent cx="47625" cy="0"/>
                <wp:effectExtent l="38100" t="76200" r="28575" b="95250"/>
                <wp:wrapNone/>
                <wp:docPr id="25"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87" o:spid="_x0000_s1026" type="#_x0000_t32" style="position:absolute;margin-left:-8.25pt;margin-top:14.2pt;width:3.75pt;height:0;z-index:251768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">
                <v:stroke endarrow="block"/>
              </v:shape>
            </w:pict>
          </mc:Fallback>
        </mc:AlternateContent>
      </w:r>
    </w:p>
    <w:p w:rsidR="00AF70A2" w:rsidRPr="00C64CE0" w:rsidRDefault="00DD75D2" w:rsidP="00AF70A2">
      <w:pPr>
        <w:spacing w:line="276" w:lineRule="auto"/>
        <w:rPr>
          <w:sz w:val="24"/>
          <w:szCs w:val="24"/>
        </w:rPr>
      </w:pPr>
      <w:r w:rsidRPr="00C64CE0">
        <w:rPr>
          <w:b/>
          <w:noProof/>
          <w:sz w:val="24"/>
          <w:szCs w:val="24"/>
          <w:lang w:eastAsia="ru-RU"/>
        </w:rPr>
        <mc:AlternateContent>
          <mc:Choice Requires="wps">
            <w:drawing>
              <wp:anchor distT="0" distB="0" distL="114300" distR="114300" simplePos="0" relativeHeight="251560960" behindDoc="0" locked="0" layoutInCell="1" allowOverlap="1" wp14:anchorId="11EA8A79" wp14:editId="6DCF0884">
                <wp:simplePos x="0" y="0"/>
                <wp:positionH relativeFrom="column">
                  <wp:posOffset>6386195</wp:posOffset>
                </wp:positionH>
                <wp:positionV relativeFrom="paragraph">
                  <wp:posOffset>96629</wp:posOffset>
                </wp:positionV>
                <wp:extent cx="990600" cy="389890"/>
                <wp:effectExtent l="0" t="0" r="38100" b="48260"/>
                <wp:wrapNone/>
                <wp:docPr id="29"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989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E12328" w:rsidRDefault="00114244" w:rsidP="00AF70A2">
                            <w:pPr>
                              <w:rPr>
                                <w:b/>
                                <w:sz w:val="16"/>
                                <w:szCs w:val="16"/>
                              </w:rPr>
                            </w:pPr>
                            <w:r w:rsidRPr="00E12328">
                              <w:rPr>
                                <w:b/>
                                <w:sz w:val="16"/>
                                <w:szCs w:val="16"/>
                              </w:rPr>
                              <w:t>Руководитель</w:t>
                            </w:r>
                          </w:p>
                          <w:p w:rsidR="00114244" w:rsidRPr="00E12328" w:rsidRDefault="00114244" w:rsidP="00AF70A2">
                            <w:pPr>
                              <w:rPr>
                                <w:b/>
                                <w:sz w:val="16"/>
                                <w:szCs w:val="16"/>
                              </w:rPr>
                            </w:pPr>
                            <w:r w:rsidRPr="00E12328">
                              <w:rPr>
                                <w:b/>
                                <w:sz w:val="16"/>
                                <w:szCs w:val="16"/>
                              </w:rPr>
                              <w:t>физ.воспитания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6" o:spid="_x0000_s1056" style="position:absolute;margin-left:502.85pt;margin-top:7.6pt;width:78pt;height:30.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" fillcolor="#92cddc [1944]" strokecolor="#92cddc [1944]" strokeweight="1pt">
                <v:fill color2="#daeef3 [664]" angle="135" focus="50%" type="gradient"/>
                <v:shadow on="t" color="#205867 [1608]" opacity=".5" offset="1pt"/>
                <v:textbox>
                  <w:txbxContent>
                    <w:p w:rsidR="00114244" w:rsidRPr="00E12328" w:rsidRDefault="00114244" w:rsidP="00AF70A2">
                      <w:pPr>
                        <w:rPr>
                          <w:b/>
                          <w:sz w:val="16"/>
                          <w:szCs w:val="16"/>
                        </w:rPr>
                      </w:pPr>
                      <w:r w:rsidRPr="00E12328">
                        <w:rPr>
                          <w:b/>
                          <w:sz w:val="16"/>
                          <w:szCs w:val="16"/>
                        </w:rPr>
                        <w:t>Руководитель</w:t>
                      </w:r>
                    </w:p>
                    <w:p w:rsidR="00114244" w:rsidRPr="00E12328" w:rsidRDefault="00114244" w:rsidP="00AF70A2">
                      <w:pPr>
                        <w:rPr>
                          <w:b/>
                          <w:sz w:val="16"/>
                          <w:szCs w:val="16"/>
                        </w:rPr>
                      </w:pPr>
                      <w:r w:rsidRPr="00E12328">
                        <w:rPr>
                          <w:b/>
                          <w:sz w:val="16"/>
                          <w:szCs w:val="16"/>
                        </w:rPr>
                        <w:t>физ.воспитания</w:t>
                      </w:r>
                    </w:p>
                  </w:txbxContent>
                </v:textbox>
              </v:roundrect>
            </w:pict>
          </mc:Fallback>
        </mc:AlternateContent>
      </w:r>
      <w:r w:rsidR="00EE2E58" w:rsidRPr="00C64CE0">
        <w:rPr>
          <w:noProof/>
          <w:sz w:val="24"/>
          <w:szCs w:val="24"/>
          <w:lang w:eastAsia="ru-RU"/>
        </w:rPr>
        <mc:AlternateContent>
          <mc:Choice Requires="wps">
            <w:drawing>
              <wp:anchor distT="4294967293" distB="4294967293" distL="114300" distR="114300" simplePos="0" relativeHeight="251679744" behindDoc="0" locked="0" layoutInCell="1" allowOverlap="1" wp14:anchorId="3A869183" wp14:editId="57891519">
                <wp:simplePos x="0" y="0"/>
                <wp:positionH relativeFrom="column">
                  <wp:posOffset>1038225</wp:posOffset>
                </wp:positionH>
                <wp:positionV relativeFrom="paragraph">
                  <wp:posOffset>93916</wp:posOffset>
                </wp:positionV>
                <wp:extent cx="47625" cy="0"/>
                <wp:effectExtent l="38100" t="76200" r="28575" b="95250"/>
                <wp:wrapNone/>
                <wp:docPr id="2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81.75pt;margin-top:7.4pt;width:3.75pt;height:0;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">
                <v:stroke endarrow="block"/>
              </v:shape>
            </w:pict>
          </mc:Fallback>
        </mc:AlternateContent>
      </w:r>
    </w:p>
    <w:p w:rsidR="00AF70A2" w:rsidRDefault="00DD75D2" w:rsidP="00AF70A2">
      <w:pPr>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487685120" behindDoc="0" locked="0" layoutInCell="1" allowOverlap="1" wp14:anchorId="40FB3700" wp14:editId="0079C974">
                <wp:simplePos x="0" y="0"/>
                <wp:positionH relativeFrom="column">
                  <wp:posOffset>6292615</wp:posOffset>
                </wp:positionH>
                <wp:positionV relativeFrom="paragraph">
                  <wp:posOffset>131991</wp:posOffset>
                </wp:positionV>
                <wp:extent cx="95250" cy="0"/>
                <wp:effectExtent l="0" t="76200" r="19050" b="95250"/>
                <wp:wrapNone/>
                <wp:docPr id="103845213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495.5pt;margin-top:10.4pt;width:7.5pt;height:0;z-index:48768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">
                <v:stroke endarrow="block"/>
              </v:shape>
            </w:pict>
          </mc:Fallback>
        </mc:AlternateContent>
      </w:r>
      <w:r w:rsidRPr="00C64CE0">
        <w:rPr>
          <w:b/>
          <w:noProof/>
          <w:sz w:val="24"/>
          <w:szCs w:val="24"/>
          <w:lang w:eastAsia="ru-RU"/>
        </w:rPr>
        <mc:AlternateContent>
          <mc:Choice Requires="wps">
            <w:drawing>
              <wp:anchor distT="0" distB="0" distL="114300" distR="114300" simplePos="0" relativeHeight="251557888" behindDoc="0" locked="0" layoutInCell="1" allowOverlap="1" wp14:anchorId="5B32216F" wp14:editId="2D39854E">
                <wp:simplePos x="0" y="0"/>
                <wp:positionH relativeFrom="column">
                  <wp:posOffset>7487920</wp:posOffset>
                </wp:positionH>
                <wp:positionV relativeFrom="paragraph">
                  <wp:posOffset>140970</wp:posOffset>
                </wp:positionV>
                <wp:extent cx="942975" cy="395605"/>
                <wp:effectExtent l="0" t="0" r="47625" b="61595"/>
                <wp:wrapNone/>
                <wp:docPr id="73344820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9560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BF1608" w:rsidRDefault="00114244" w:rsidP="00AF70A2">
                            <w:pPr>
                              <w:rPr>
                                <w:b/>
                                <w:sz w:val="18"/>
                                <w:szCs w:val="18"/>
                              </w:rPr>
                            </w:pPr>
                            <w:r w:rsidRPr="00BF1608">
                              <w:rPr>
                                <w:b/>
                                <w:sz w:val="18"/>
                                <w:szCs w:val="18"/>
                              </w:rPr>
                              <w:t>Педагог-организатор</w:t>
                            </w:r>
                          </w:p>
                          <w:p w:rsidR="00114244" w:rsidRPr="004E1D96" w:rsidRDefault="00114244" w:rsidP="00AF70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057" style="position:absolute;margin-left:589.6pt;margin-top:11.1pt;width:74.25pt;height:31.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" fillcolor="#92cddc [1944]" strokecolor="#92cddc [1944]" strokeweight="1pt">
                <v:fill color2="#daeef3 [664]" angle="135" focus="50%" type="gradient"/>
                <v:shadow on="t" color="#205867 [1608]" opacity=".5" offset="1pt"/>
                <v:textbox>
                  <w:txbxContent>
                    <w:p w:rsidR="00114244" w:rsidRPr="00BF1608" w:rsidRDefault="00114244" w:rsidP="00AF70A2">
                      <w:pPr>
                        <w:rPr>
                          <w:b/>
                          <w:sz w:val="18"/>
                          <w:szCs w:val="18"/>
                        </w:rPr>
                      </w:pPr>
                      <w:r w:rsidRPr="00BF1608">
                        <w:rPr>
                          <w:b/>
                          <w:sz w:val="18"/>
                          <w:szCs w:val="18"/>
                        </w:rPr>
                        <w:t>Педагог-организатор</w:t>
                      </w:r>
                    </w:p>
                    <w:p w:rsidR="00114244" w:rsidRPr="004E1D96" w:rsidRDefault="00114244" w:rsidP="00AF70A2"/>
                  </w:txbxContent>
                </v:textbox>
              </v:roundrect>
            </w:pict>
          </mc:Fallback>
        </mc:AlternateContent>
      </w:r>
      <w:r w:rsidR="00E12328" w:rsidRPr="00C64CE0">
        <w:rPr>
          <w:noProof/>
          <w:sz w:val="24"/>
          <w:szCs w:val="24"/>
          <w:lang w:eastAsia="ru-RU"/>
        </w:rPr>
        <mc:AlternateContent>
          <mc:Choice Requires="wps">
            <w:drawing>
              <wp:anchor distT="0" distB="0" distL="114300" distR="114300" simplePos="0" relativeHeight="251545600" behindDoc="0" locked="0" layoutInCell="1" allowOverlap="1" wp14:anchorId="12BBC872" wp14:editId="49057F5A">
                <wp:simplePos x="0" y="0"/>
                <wp:positionH relativeFrom="column">
                  <wp:posOffset>1089025</wp:posOffset>
                </wp:positionH>
                <wp:positionV relativeFrom="paragraph">
                  <wp:posOffset>175569</wp:posOffset>
                </wp:positionV>
                <wp:extent cx="1068070" cy="424180"/>
                <wp:effectExtent l="0" t="0" r="36830" b="52070"/>
                <wp:wrapNone/>
                <wp:docPr id="2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42418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Default="00114244" w:rsidP="00AF70A2">
                            <w:pPr>
                              <w:rPr>
                                <w:b/>
                                <w:sz w:val="18"/>
                                <w:szCs w:val="18"/>
                              </w:rPr>
                            </w:pPr>
                            <w:r w:rsidRPr="00056FF0">
                              <w:rPr>
                                <w:b/>
                                <w:sz w:val="18"/>
                                <w:szCs w:val="18"/>
                              </w:rPr>
                              <w:t>Препод</w:t>
                            </w:r>
                            <w:r>
                              <w:rPr>
                                <w:b/>
                                <w:sz w:val="18"/>
                                <w:szCs w:val="18"/>
                              </w:rPr>
                              <w:t>аватели</w:t>
                            </w:r>
                          </w:p>
                          <w:p w:rsidR="00114244" w:rsidRDefault="00114244" w:rsidP="00AF70A2">
                            <w:pPr>
                              <w:rPr>
                                <w:b/>
                                <w:sz w:val="18"/>
                                <w:szCs w:val="18"/>
                              </w:rPr>
                            </w:pPr>
                            <w:r>
                              <w:rPr>
                                <w:b/>
                                <w:sz w:val="18"/>
                                <w:szCs w:val="18"/>
                              </w:rPr>
                              <w:t>ПМ и ОПД</w:t>
                            </w:r>
                          </w:p>
                          <w:p w:rsidR="00114244" w:rsidRPr="00056FF0" w:rsidRDefault="00114244" w:rsidP="00AF70A2">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8" o:spid="_x0000_s1058" style="position:absolute;margin-left:85.75pt;margin-top:13.8pt;width:84.1pt;height:33.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" fillcolor="#92cddc [1944]" strokecolor="#92cddc [1944]" strokeweight="1pt">
                <v:fill color2="#daeef3 [664]" angle="135" focus="50%" type="gradient"/>
                <v:shadow on="t" color="#205867 [1608]" opacity=".5" offset="1pt"/>
                <v:textbox>
                  <w:txbxContent>
                    <w:p w:rsidR="00114244" w:rsidRDefault="00114244" w:rsidP="00AF70A2">
                      <w:pPr>
                        <w:rPr>
                          <w:b/>
                          <w:sz w:val="18"/>
                          <w:szCs w:val="18"/>
                        </w:rPr>
                      </w:pPr>
                      <w:r w:rsidRPr="00056FF0">
                        <w:rPr>
                          <w:b/>
                          <w:sz w:val="18"/>
                          <w:szCs w:val="18"/>
                        </w:rPr>
                        <w:t>Препод</w:t>
                      </w:r>
                      <w:r>
                        <w:rPr>
                          <w:b/>
                          <w:sz w:val="18"/>
                          <w:szCs w:val="18"/>
                        </w:rPr>
                        <w:t>аватели</w:t>
                      </w:r>
                    </w:p>
                    <w:p w:rsidR="00114244" w:rsidRDefault="00114244" w:rsidP="00AF70A2">
                      <w:pPr>
                        <w:rPr>
                          <w:b/>
                          <w:sz w:val="18"/>
                          <w:szCs w:val="18"/>
                        </w:rPr>
                      </w:pPr>
                      <w:r>
                        <w:rPr>
                          <w:b/>
                          <w:sz w:val="18"/>
                          <w:szCs w:val="18"/>
                        </w:rPr>
                        <w:t>ПМ и ОПД</w:t>
                      </w:r>
                    </w:p>
                    <w:p w:rsidR="00114244" w:rsidRPr="00056FF0" w:rsidRDefault="00114244" w:rsidP="00AF70A2">
                      <w:pPr>
                        <w:rPr>
                          <w:b/>
                          <w:sz w:val="18"/>
                          <w:szCs w:val="18"/>
                        </w:rPr>
                      </w:pPr>
                    </w:p>
                  </w:txbxContent>
                </v:textbox>
              </v:roundrect>
            </w:pict>
          </mc:Fallback>
        </mc:AlternateContent>
      </w:r>
    </w:p>
    <w:p w:rsidR="00AF70A2" w:rsidRDefault="00DD75D2" w:rsidP="00AF70A2">
      <w:pPr>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487691264" behindDoc="0" locked="0" layoutInCell="1" allowOverlap="1" wp14:anchorId="139DA159" wp14:editId="214386F6">
                <wp:simplePos x="0" y="0"/>
                <wp:positionH relativeFrom="column">
                  <wp:posOffset>6329696</wp:posOffset>
                </wp:positionH>
                <wp:positionV relativeFrom="paragraph">
                  <wp:posOffset>148275</wp:posOffset>
                </wp:positionV>
                <wp:extent cx="1159017" cy="0"/>
                <wp:effectExtent l="0" t="76200" r="22225" b="95250"/>
                <wp:wrapNone/>
                <wp:docPr id="103845213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017"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498.4pt;margin-top:11.7pt;width:91.25pt;height:0;z-index:487691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">
                <v:stroke endarrow="block"/>
              </v:shape>
            </w:pict>
          </mc:Fallback>
        </mc:AlternateContent>
      </w:r>
      <w:r w:rsidR="00E12328" w:rsidRPr="00C64CE0">
        <w:rPr>
          <w:b/>
          <w:noProof/>
          <w:sz w:val="24"/>
          <w:szCs w:val="24"/>
          <w:lang w:eastAsia="ru-RU"/>
        </w:rPr>
        <mc:AlternateContent>
          <mc:Choice Requires="wps">
            <w:drawing>
              <wp:anchor distT="0" distB="0" distL="114300" distR="114300" simplePos="0" relativeHeight="251576320" behindDoc="0" locked="0" layoutInCell="1" allowOverlap="1" wp14:anchorId="0DBE8D2A" wp14:editId="623A4C7D">
                <wp:simplePos x="0" y="0"/>
                <wp:positionH relativeFrom="column">
                  <wp:posOffset>6387303</wp:posOffset>
                </wp:positionH>
                <wp:positionV relativeFrom="paragraph">
                  <wp:posOffset>162621</wp:posOffset>
                </wp:positionV>
                <wp:extent cx="1038225" cy="255905"/>
                <wp:effectExtent l="0" t="0" r="47625" b="48895"/>
                <wp:wrapNone/>
                <wp:docPr id="22"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5590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BF1608" w:rsidRDefault="00114244" w:rsidP="00AF70A2">
                            <w:pPr>
                              <w:rPr>
                                <w:b/>
                                <w:sz w:val="18"/>
                                <w:szCs w:val="18"/>
                              </w:rPr>
                            </w:pPr>
                            <w:r w:rsidRPr="00BF1608">
                              <w:rPr>
                                <w:b/>
                                <w:sz w:val="18"/>
                                <w:szCs w:val="18"/>
                              </w:rPr>
                              <w:t>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 o:spid="_x0000_s1059" style="position:absolute;margin-left:502.95pt;margin-top:12.8pt;width:81.75pt;height:20.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" fillcolor="#92cddc [1944]" strokecolor="#92cddc [1944]" strokeweight="1pt">
                <v:fill color2="#daeef3 [664]" angle="135" focus="50%" type="gradient"/>
                <v:shadow on="t" color="#205867 [1608]" opacity=".5" offset="1pt"/>
                <v:textbox>
                  <w:txbxContent>
                    <w:p w:rsidR="00114244" w:rsidRPr="00BF1608" w:rsidRDefault="00114244" w:rsidP="00AF70A2">
                      <w:pPr>
                        <w:rPr>
                          <w:b/>
                          <w:sz w:val="18"/>
                          <w:szCs w:val="18"/>
                        </w:rPr>
                      </w:pPr>
                      <w:r w:rsidRPr="00BF1608">
                        <w:rPr>
                          <w:b/>
                          <w:sz w:val="18"/>
                          <w:szCs w:val="18"/>
                        </w:rPr>
                        <w:t>Библиотека</w:t>
                      </w:r>
                    </w:p>
                  </w:txbxContent>
                </v:textbox>
              </v:roundrect>
            </w:pict>
          </mc:Fallback>
        </mc:AlternateContent>
      </w:r>
      <w:r w:rsidR="009C6D57" w:rsidRPr="00C64CE0">
        <w:rPr>
          <w:noProof/>
          <w:sz w:val="24"/>
          <w:szCs w:val="24"/>
          <w:lang w:eastAsia="ru-RU"/>
        </w:rPr>
        <mc:AlternateContent>
          <mc:Choice Requires="wps">
            <w:drawing>
              <wp:anchor distT="4294967293" distB="4294967293" distL="114300" distR="114300" simplePos="0" relativeHeight="251682816" behindDoc="0" locked="0" layoutInCell="1" allowOverlap="1" wp14:anchorId="71953525" wp14:editId="0424AF33">
                <wp:simplePos x="0" y="0"/>
                <wp:positionH relativeFrom="column">
                  <wp:posOffset>997521</wp:posOffset>
                </wp:positionH>
                <wp:positionV relativeFrom="paragraph">
                  <wp:posOffset>161290</wp:posOffset>
                </wp:positionV>
                <wp:extent cx="95250" cy="0"/>
                <wp:effectExtent l="0" t="76200" r="19050" b="95250"/>
                <wp:wrapNone/>
                <wp:docPr id="18"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78.55pt;margin-top:12.7pt;width:7.5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">
                <v:stroke endarrow="block"/>
              </v:shape>
            </w:pict>
          </mc:Fallback>
        </mc:AlternateContent>
      </w:r>
    </w:p>
    <w:p w:rsidR="00AF70A2" w:rsidRPr="00C64CE0" w:rsidRDefault="00DD75D2" w:rsidP="00AF70A2">
      <w:pPr>
        <w:spacing w:line="276" w:lineRule="auto"/>
        <w:rPr>
          <w:sz w:val="24"/>
          <w:szCs w:val="24"/>
        </w:rPr>
      </w:pPr>
      <w:r w:rsidRPr="00C64CE0">
        <w:rPr>
          <w:noProof/>
          <w:sz w:val="24"/>
          <w:szCs w:val="24"/>
          <w:lang w:eastAsia="ru-RU"/>
        </w:rPr>
        <mc:AlternateContent>
          <mc:Choice Requires="wps">
            <w:drawing>
              <wp:anchor distT="4294967293" distB="4294967293" distL="114300" distR="114300" simplePos="0" relativeHeight="487687168" behindDoc="0" locked="0" layoutInCell="1" allowOverlap="1" wp14:anchorId="42C58C00" wp14:editId="2F98B9A9">
                <wp:simplePos x="0" y="0"/>
                <wp:positionH relativeFrom="column">
                  <wp:posOffset>6294120</wp:posOffset>
                </wp:positionH>
                <wp:positionV relativeFrom="paragraph">
                  <wp:posOffset>95250</wp:posOffset>
                </wp:positionV>
                <wp:extent cx="95250" cy="0"/>
                <wp:effectExtent l="0" t="76200" r="19050" b="95250"/>
                <wp:wrapNone/>
                <wp:docPr id="1038452132"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495.6pt;margin-top:7.5pt;width:7.5pt;height:0;z-index:487687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">
                <v:stroke endarrow="block"/>
              </v:shape>
            </w:pict>
          </mc:Fallback>
        </mc:AlternateContent>
      </w:r>
      <w:r w:rsidR="00AF70A2" w:rsidRPr="00C64CE0">
        <w:rPr>
          <w:sz w:val="24"/>
          <w:szCs w:val="24"/>
        </w:rPr>
        <w:tab/>
      </w:r>
    </w:p>
    <w:p w:rsidR="00AF70A2" w:rsidRPr="00C64CE0" w:rsidRDefault="00DD75D2" w:rsidP="00AF70A2">
      <w:pPr>
        <w:spacing w:line="276" w:lineRule="auto"/>
        <w:rPr>
          <w:b/>
          <w:sz w:val="24"/>
          <w:szCs w:val="24"/>
        </w:rPr>
      </w:pPr>
      <w:r w:rsidRPr="00C64CE0">
        <w:rPr>
          <w:noProof/>
          <w:sz w:val="24"/>
          <w:szCs w:val="24"/>
          <w:lang w:eastAsia="ru-RU"/>
        </w:rPr>
        <mc:AlternateContent>
          <mc:Choice Requires="wps">
            <w:drawing>
              <wp:anchor distT="4294967293" distB="4294967293" distL="114300" distR="114300" simplePos="0" relativeHeight="487689216" behindDoc="0" locked="0" layoutInCell="1" allowOverlap="1" wp14:anchorId="56E90032" wp14:editId="43B96EEE">
                <wp:simplePos x="0" y="0"/>
                <wp:positionH relativeFrom="column">
                  <wp:posOffset>6303645</wp:posOffset>
                </wp:positionH>
                <wp:positionV relativeFrom="paragraph">
                  <wp:posOffset>237490</wp:posOffset>
                </wp:positionV>
                <wp:extent cx="95250" cy="0"/>
                <wp:effectExtent l="0" t="76200" r="19050" b="95250"/>
                <wp:wrapNone/>
                <wp:docPr id="1038452133"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496.35pt;margin-top:18.7pt;width:7.5pt;height:0;z-index:487689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">
                <v:stroke endarrow="block"/>
              </v:shape>
            </w:pict>
          </mc:Fallback>
        </mc:AlternateContent>
      </w:r>
      <w:r w:rsidRPr="00C64CE0">
        <w:rPr>
          <w:noProof/>
          <w:sz w:val="24"/>
          <w:szCs w:val="24"/>
          <w:lang w:eastAsia="ru-RU"/>
        </w:rPr>
        <mc:AlternateContent>
          <mc:Choice Requires="wps">
            <w:drawing>
              <wp:anchor distT="0" distB="0" distL="114300" distR="114300" simplePos="0" relativeHeight="251573248" behindDoc="0" locked="0" layoutInCell="1" allowOverlap="1" wp14:anchorId="7EEC9B29" wp14:editId="56097392">
                <wp:simplePos x="0" y="0"/>
                <wp:positionH relativeFrom="column">
                  <wp:posOffset>6400800</wp:posOffset>
                </wp:positionH>
                <wp:positionV relativeFrom="paragraph">
                  <wp:posOffset>105410</wp:posOffset>
                </wp:positionV>
                <wp:extent cx="1038225" cy="247650"/>
                <wp:effectExtent l="0" t="0" r="47625" b="57150"/>
                <wp:wrapNone/>
                <wp:docPr id="1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476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14244" w:rsidRPr="00BF1608" w:rsidRDefault="00114244" w:rsidP="00AF70A2">
                            <w:pPr>
                              <w:rPr>
                                <w:b/>
                                <w:sz w:val="18"/>
                                <w:szCs w:val="18"/>
                              </w:rPr>
                            </w:pPr>
                            <w:r w:rsidRPr="00BF1608">
                              <w:rPr>
                                <w:b/>
                                <w:sz w:val="18"/>
                                <w:szCs w:val="18"/>
                              </w:rP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60" style="position:absolute;margin-left:7in;margin-top:8.3pt;width:81.75pt;height:1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" fillcolor="#92cddc [1944]" strokecolor="#92cddc [1944]" strokeweight="1pt">
                <v:fill color2="#daeef3 [664]" angle="135" focus="50%" type="gradient"/>
                <v:shadow on="t" color="#205867 [1608]" opacity=".5" offset="1pt"/>
                <v:textbox>
                  <w:txbxContent>
                    <w:p w:rsidR="00114244" w:rsidRPr="00BF1608" w:rsidRDefault="00114244" w:rsidP="00AF70A2">
                      <w:pPr>
                        <w:rPr>
                          <w:b/>
                          <w:sz w:val="18"/>
                          <w:szCs w:val="18"/>
                        </w:rPr>
                      </w:pPr>
                      <w:r w:rsidRPr="00BF1608">
                        <w:rPr>
                          <w:b/>
                          <w:sz w:val="18"/>
                          <w:szCs w:val="18"/>
                        </w:rPr>
                        <w:t xml:space="preserve">     Музей</w:t>
                      </w:r>
                    </w:p>
                  </w:txbxContent>
                </v:textbox>
              </v:roundrect>
            </w:pict>
          </mc:Fallback>
        </mc:AlternateContent>
      </w:r>
      <w:r w:rsidRPr="00C64CE0">
        <w:rPr>
          <w:noProof/>
          <w:sz w:val="24"/>
          <w:szCs w:val="24"/>
          <w:lang w:eastAsia="ru-RU"/>
        </w:rPr>
        <mc:AlternateContent>
          <mc:Choice Requires="wps">
            <w:drawing>
              <wp:anchor distT="4294967293" distB="4294967293" distL="114300" distR="114300" simplePos="0" relativeHeight="251796480" behindDoc="0" locked="0" layoutInCell="1" allowOverlap="1" wp14:anchorId="43A395A9" wp14:editId="75B14444">
                <wp:simplePos x="0" y="0"/>
                <wp:positionH relativeFrom="column">
                  <wp:posOffset>4267928</wp:posOffset>
                </wp:positionH>
                <wp:positionV relativeFrom="paragraph">
                  <wp:posOffset>578546</wp:posOffset>
                </wp:positionV>
                <wp:extent cx="914052" cy="0"/>
                <wp:effectExtent l="38100" t="76200" r="19685" b="95250"/>
                <wp:wrapNone/>
                <wp:docPr id="1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05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336.05pt;margin-top:45.55pt;width:71.95pt;height:0;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6QNgIAAIE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">
                <v:stroke startarrow="block" endarrow="block"/>
              </v:shape>
            </w:pict>
          </mc:Fallback>
        </mc:AlternateContent>
      </w:r>
      <w:r w:rsidR="00E12328" w:rsidRPr="00C64CE0">
        <w:rPr>
          <w:noProof/>
          <w:sz w:val="24"/>
          <w:szCs w:val="24"/>
          <w:lang w:eastAsia="ru-RU"/>
        </w:rPr>
        <mc:AlternateContent>
          <mc:Choice Requires="wps">
            <w:drawing>
              <wp:anchor distT="0" distB="0" distL="114300" distR="114300" simplePos="0" relativeHeight="251790336" behindDoc="0" locked="0" layoutInCell="1" allowOverlap="1" wp14:anchorId="2C94D6AC" wp14:editId="64FC4299">
                <wp:simplePos x="0" y="0"/>
                <wp:positionH relativeFrom="column">
                  <wp:posOffset>140970</wp:posOffset>
                </wp:positionH>
                <wp:positionV relativeFrom="paragraph">
                  <wp:posOffset>409684</wp:posOffset>
                </wp:positionV>
                <wp:extent cx="4076700" cy="285750"/>
                <wp:effectExtent l="0" t="0" r="38100" b="57150"/>
                <wp:wrapNone/>
                <wp:docPr id="1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28575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14244" w:rsidRPr="002939C0" w:rsidRDefault="00114244" w:rsidP="00FE46C5">
                            <w:pPr>
                              <w:jc w:val="center"/>
                              <w:rPr>
                                <w:b/>
                              </w:rPr>
                            </w:pPr>
                            <w:r w:rsidRPr="002939C0">
                              <w:rPr>
                                <w:b/>
                              </w:rPr>
                              <w:t>Коллектив работников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061" style="position:absolute;margin-left:11.1pt;margin-top:32.25pt;width:321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" fillcolor="#b2a1c7 [1943]" strokecolor="#b2a1c7 [1943]" strokeweight="1pt">
                <v:fill color2="#e5dfec [663]" angle="135" focus="50%" type="gradient"/>
                <v:shadow on="t" color="#3f3151 [1607]" opacity=".5" offset="1pt"/>
                <v:textbox>
                  <w:txbxContent>
                    <w:p w:rsidR="00114244" w:rsidRPr="002939C0" w:rsidRDefault="00114244" w:rsidP="00FE46C5">
                      <w:pPr>
                        <w:jc w:val="center"/>
                        <w:rPr>
                          <w:b/>
                        </w:rPr>
                      </w:pPr>
                      <w:r w:rsidRPr="002939C0">
                        <w:rPr>
                          <w:b/>
                        </w:rPr>
                        <w:t>Коллектив работников</w:t>
                      </w:r>
                    </w:p>
                  </w:txbxContent>
                </v:textbox>
              </v:roundrect>
            </w:pict>
          </mc:Fallback>
        </mc:AlternateContent>
      </w:r>
      <w:r w:rsidR="00E12328" w:rsidRPr="00C64CE0">
        <w:rPr>
          <w:noProof/>
          <w:sz w:val="24"/>
          <w:szCs w:val="24"/>
          <w:lang w:eastAsia="ru-RU"/>
        </w:rPr>
        <mc:AlternateContent>
          <mc:Choice Requires="wps">
            <w:drawing>
              <wp:anchor distT="0" distB="0" distL="114300" distR="114300" simplePos="0" relativeHeight="251793408" behindDoc="0" locked="0" layoutInCell="1" allowOverlap="1" wp14:anchorId="3C93D7AD" wp14:editId="0EC5D780">
                <wp:simplePos x="0" y="0"/>
                <wp:positionH relativeFrom="column">
                  <wp:posOffset>5213350</wp:posOffset>
                </wp:positionH>
                <wp:positionV relativeFrom="paragraph">
                  <wp:posOffset>409575</wp:posOffset>
                </wp:positionV>
                <wp:extent cx="4076700" cy="314325"/>
                <wp:effectExtent l="0" t="0" r="38100" b="66675"/>
                <wp:wrapNone/>
                <wp:docPr id="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31432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14244" w:rsidRPr="002939C0" w:rsidRDefault="00114244" w:rsidP="00AF70A2">
                            <w:pPr>
                              <w:rPr>
                                <w:b/>
                              </w:rPr>
                            </w:pPr>
                            <w:r w:rsidRPr="002939C0">
                              <w:rPr>
                                <w:b/>
                              </w:rPr>
                              <w:t xml:space="preserve">                                Коллектив обучающихся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6" o:spid="_x0000_s1062" style="position:absolute;margin-left:410.5pt;margin-top:32.25pt;width:321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" fillcolor="#b2a1c7 [1943]" strokecolor="#b2a1c7 [1943]" strokeweight="1pt">
                <v:fill color2="#e5dfec [663]" angle="135" focus="50%" type="gradient"/>
                <v:shadow on="t" color="#3f3151 [1607]" opacity=".5" offset="1pt"/>
                <v:textbox>
                  <w:txbxContent>
                    <w:p w:rsidR="00114244" w:rsidRPr="002939C0" w:rsidRDefault="00114244" w:rsidP="00AF70A2">
                      <w:pPr>
                        <w:rPr>
                          <w:b/>
                        </w:rPr>
                      </w:pPr>
                      <w:r w:rsidRPr="002939C0">
                        <w:rPr>
                          <w:b/>
                        </w:rPr>
                        <w:t xml:space="preserve">                                Коллектив обучающихся</w:t>
                      </w:r>
                    </w:p>
                  </w:txbxContent>
                </v:textbox>
              </v:roundrect>
            </w:pict>
          </mc:Fallback>
        </mc:AlternateContent>
      </w:r>
      <w:r w:rsidR="00AF70A2" w:rsidRPr="00C64CE0">
        <w:rPr>
          <w:b/>
          <w:sz w:val="24"/>
          <w:szCs w:val="24"/>
        </w:rPr>
        <w:br w:type="page"/>
      </w:r>
    </w:p>
    <w:p w:rsidR="00480766" w:rsidRPr="00D05C00" w:rsidRDefault="00CB4EF6" w:rsidP="00AF70A2">
      <w:pPr>
        <w:ind w:right="448" w:firstLine="709"/>
        <w:jc w:val="right"/>
        <w:rPr>
          <w:b/>
          <w:sz w:val="24"/>
          <w:szCs w:val="24"/>
        </w:rPr>
      </w:pPr>
      <w:r w:rsidRPr="00DD75D2">
        <w:rPr>
          <w:b/>
          <w:sz w:val="24"/>
          <w:szCs w:val="24"/>
        </w:rPr>
        <w:t>Приложение 3</w:t>
      </w:r>
    </w:p>
    <w:p w:rsidR="00480766" w:rsidRDefault="00CB4EF6" w:rsidP="00D05C00">
      <w:pPr>
        <w:ind w:right="445" w:firstLine="709"/>
        <w:jc w:val="center"/>
        <w:rPr>
          <w:b/>
          <w:sz w:val="24"/>
          <w:szCs w:val="24"/>
        </w:rPr>
      </w:pPr>
      <w:r w:rsidRPr="00D05C00">
        <w:rPr>
          <w:b/>
          <w:sz w:val="24"/>
          <w:szCs w:val="24"/>
        </w:rPr>
        <w:t>Движение контингента обучающихся с 01.01.202</w:t>
      </w:r>
      <w:r w:rsidR="00A16C8F">
        <w:rPr>
          <w:b/>
          <w:sz w:val="24"/>
          <w:szCs w:val="24"/>
        </w:rPr>
        <w:t>4</w:t>
      </w:r>
      <w:r w:rsidRPr="00D05C00">
        <w:rPr>
          <w:b/>
          <w:sz w:val="24"/>
          <w:szCs w:val="24"/>
        </w:rPr>
        <w:t xml:space="preserve"> года по 01.01.202</w:t>
      </w:r>
      <w:r w:rsidR="00A16C8F">
        <w:rPr>
          <w:b/>
          <w:sz w:val="24"/>
          <w:szCs w:val="24"/>
        </w:rPr>
        <w:t>5</w:t>
      </w:r>
      <w:r w:rsidRPr="00D05C00">
        <w:rPr>
          <w:b/>
          <w:sz w:val="24"/>
          <w:szCs w:val="24"/>
        </w:rPr>
        <w:t xml:space="preserve"> года</w:t>
      </w:r>
    </w:p>
    <w:p w:rsidR="00BD0D63" w:rsidRDefault="00BD0D63" w:rsidP="00D05C00">
      <w:pPr>
        <w:ind w:right="445" w:firstLine="709"/>
        <w:jc w:val="center"/>
        <w:rPr>
          <w:b/>
          <w:sz w:val="24"/>
          <w:szCs w:val="24"/>
        </w:rPr>
      </w:pPr>
    </w:p>
    <w:tbl>
      <w:tblPr>
        <w:tblStyle w:val="af1"/>
        <w:tblW w:w="15451" w:type="dxa"/>
        <w:tblLayout w:type="fixed"/>
        <w:tblLook w:val="04A0" w:firstRow="1" w:lastRow="0" w:firstColumn="1" w:lastColumn="0" w:noHBand="0" w:noVBand="1"/>
      </w:tblPr>
      <w:tblGrid>
        <w:gridCol w:w="2694"/>
        <w:gridCol w:w="992"/>
        <w:gridCol w:w="992"/>
        <w:gridCol w:w="851"/>
        <w:gridCol w:w="1701"/>
        <w:gridCol w:w="1134"/>
        <w:gridCol w:w="992"/>
        <w:gridCol w:w="1134"/>
        <w:gridCol w:w="992"/>
        <w:gridCol w:w="992"/>
        <w:gridCol w:w="993"/>
        <w:gridCol w:w="1100"/>
        <w:gridCol w:w="884"/>
      </w:tblGrid>
      <w:tr w:rsidR="00BD0D63" w:rsidRPr="00BD0D63" w:rsidTr="00BD0D63">
        <w:trPr>
          <w:trHeight w:val="253"/>
        </w:trPr>
        <w:tc>
          <w:tcPr>
            <w:tcW w:w="2694" w:type="dxa"/>
            <w:vMerge w:val="restart"/>
            <w:vAlign w:val="center"/>
          </w:tcPr>
          <w:p w:rsidR="00BD0D63" w:rsidRPr="00BD0D63" w:rsidRDefault="00BD0D63" w:rsidP="00BD0D63">
            <w:pPr>
              <w:jc w:val="center"/>
              <w:rPr>
                <w:b/>
                <w:sz w:val="24"/>
                <w:szCs w:val="24"/>
              </w:rPr>
            </w:pPr>
            <w:r w:rsidRPr="00BD0D63">
              <w:rPr>
                <w:b/>
                <w:sz w:val="24"/>
                <w:szCs w:val="24"/>
              </w:rPr>
              <w:t>Профессия, специальность</w:t>
            </w:r>
          </w:p>
        </w:tc>
        <w:tc>
          <w:tcPr>
            <w:tcW w:w="12757" w:type="dxa"/>
            <w:gridSpan w:val="12"/>
            <w:tcBorders>
              <w:top w:val="single" w:sz="4" w:space="0" w:color="auto"/>
              <w:bottom w:val="single" w:sz="4" w:space="0" w:color="auto"/>
              <w:right w:val="single" w:sz="4" w:space="0" w:color="auto"/>
            </w:tcBorders>
            <w:shd w:val="clear" w:color="auto" w:fill="auto"/>
          </w:tcPr>
          <w:p w:rsidR="00BD0D63" w:rsidRPr="00BD0D63" w:rsidRDefault="00BD0D63" w:rsidP="00BD0D63">
            <w:pPr>
              <w:jc w:val="center"/>
              <w:rPr>
                <w:b/>
                <w:sz w:val="24"/>
                <w:szCs w:val="24"/>
              </w:rPr>
            </w:pPr>
            <w:r w:rsidRPr="00BD0D63">
              <w:rPr>
                <w:b/>
                <w:sz w:val="24"/>
                <w:szCs w:val="24"/>
              </w:rPr>
              <w:t>Движение контингента обучающихся с 01.01.2024 года по 01.01.2025 год</w:t>
            </w:r>
          </w:p>
        </w:tc>
      </w:tr>
      <w:tr w:rsidR="00BD0D63" w:rsidRPr="00BD0D63" w:rsidTr="00BD0D63">
        <w:tc>
          <w:tcPr>
            <w:tcW w:w="2694" w:type="dxa"/>
            <w:vMerge/>
            <w:vAlign w:val="center"/>
          </w:tcPr>
          <w:p w:rsidR="00BD0D63" w:rsidRPr="00BD0D63" w:rsidRDefault="00BD0D63" w:rsidP="00BD0D63">
            <w:pPr>
              <w:jc w:val="center"/>
              <w:rPr>
                <w:b/>
                <w:sz w:val="24"/>
                <w:szCs w:val="24"/>
              </w:rPr>
            </w:pPr>
          </w:p>
        </w:tc>
        <w:tc>
          <w:tcPr>
            <w:tcW w:w="992" w:type="dxa"/>
            <w:vMerge w:val="restart"/>
            <w:vAlign w:val="center"/>
          </w:tcPr>
          <w:p w:rsidR="00BD0D63" w:rsidRDefault="00BD0D63" w:rsidP="00BD0D63">
            <w:pPr>
              <w:jc w:val="center"/>
              <w:rPr>
                <w:b/>
                <w:sz w:val="24"/>
                <w:szCs w:val="24"/>
              </w:rPr>
            </w:pPr>
            <w:r w:rsidRPr="00BD0D63">
              <w:rPr>
                <w:b/>
                <w:sz w:val="24"/>
                <w:szCs w:val="24"/>
              </w:rPr>
              <w:t>Кол-во на 01.01.</w:t>
            </w:r>
          </w:p>
          <w:p w:rsidR="00BD0D63" w:rsidRPr="00BD0D63" w:rsidRDefault="00BD0D63" w:rsidP="00BD0D63">
            <w:pPr>
              <w:jc w:val="center"/>
              <w:rPr>
                <w:b/>
                <w:sz w:val="24"/>
                <w:szCs w:val="24"/>
              </w:rPr>
            </w:pPr>
            <w:r w:rsidRPr="00BD0D63">
              <w:rPr>
                <w:b/>
                <w:sz w:val="24"/>
                <w:szCs w:val="24"/>
              </w:rPr>
              <w:t>2024г./  чел.</w:t>
            </w:r>
          </w:p>
          <w:p w:rsidR="00BD0D63" w:rsidRPr="00BD0D63" w:rsidRDefault="00BD0D63" w:rsidP="00BD0D63">
            <w:pPr>
              <w:jc w:val="center"/>
              <w:rPr>
                <w:b/>
                <w:sz w:val="24"/>
                <w:szCs w:val="24"/>
              </w:rPr>
            </w:pPr>
          </w:p>
          <w:p w:rsidR="00BD0D63" w:rsidRPr="00BD0D63" w:rsidRDefault="00BD0D63" w:rsidP="00BD0D63">
            <w:pPr>
              <w:jc w:val="center"/>
              <w:rPr>
                <w:b/>
                <w:sz w:val="24"/>
                <w:szCs w:val="24"/>
              </w:rPr>
            </w:pPr>
          </w:p>
          <w:p w:rsidR="00BD0D63" w:rsidRPr="00BD0D63" w:rsidRDefault="00BD0D63" w:rsidP="00BD0D63">
            <w:pPr>
              <w:jc w:val="center"/>
              <w:rPr>
                <w:b/>
                <w:sz w:val="24"/>
                <w:szCs w:val="24"/>
              </w:rPr>
            </w:pPr>
          </w:p>
        </w:tc>
        <w:tc>
          <w:tcPr>
            <w:tcW w:w="6804" w:type="dxa"/>
            <w:gridSpan w:val="6"/>
            <w:vAlign w:val="center"/>
          </w:tcPr>
          <w:p w:rsidR="00BD0D63" w:rsidRPr="00BD0D63" w:rsidRDefault="00BD0D63" w:rsidP="00BD0D63">
            <w:pPr>
              <w:jc w:val="center"/>
              <w:rPr>
                <w:b/>
                <w:sz w:val="24"/>
                <w:szCs w:val="24"/>
              </w:rPr>
            </w:pPr>
            <w:r w:rsidRPr="00BD0D63">
              <w:rPr>
                <w:b/>
                <w:sz w:val="24"/>
                <w:szCs w:val="24"/>
              </w:rPr>
              <w:t>Кол-во отчисленных человек</w:t>
            </w:r>
          </w:p>
        </w:tc>
        <w:tc>
          <w:tcPr>
            <w:tcW w:w="2977" w:type="dxa"/>
            <w:gridSpan w:val="3"/>
            <w:vAlign w:val="center"/>
          </w:tcPr>
          <w:p w:rsidR="00BD0D63" w:rsidRPr="00BD0D63" w:rsidRDefault="00BD0D63" w:rsidP="00BD0D63">
            <w:pPr>
              <w:jc w:val="center"/>
              <w:rPr>
                <w:b/>
                <w:sz w:val="24"/>
                <w:szCs w:val="24"/>
              </w:rPr>
            </w:pPr>
            <w:r w:rsidRPr="00BD0D63">
              <w:rPr>
                <w:b/>
                <w:sz w:val="24"/>
                <w:szCs w:val="24"/>
              </w:rPr>
              <w:t>Кол-во зачисленных</w:t>
            </w:r>
          </w:p>
        </w:tc>
        <w:tc>
          <w:tcPr>
            <w:tcW w:w="1100" w:type="dxa"/>
            <w:vMerge w:val="restart"/>
            <w:vAlign w:val="center"/>
          </w:tcPr>
          <w:p w:rsidR="00BD0D63" w:rsidRPr="00BD0D63" w:rsidRDefault="00BD0D63" w:rsidP="00BD0D63">
            <w:pPr>
              <w:jc w:val="center"/>
              <w:rPr>
                <w:b/>
                <w:sz w:val="24"/>
                <w:szCs w:val="24"/>
              </w:rPr>
            </w:pPr>
            <w:r w:rsidRPr="00BD0D63">
              <w:rPr>
                <w:b/>
                <w:sz w:val="24"/>
                <w:szCs w:val="24"/>
              </w:rPr>
              <w:t>Выпуск 2024</w:t>
            </w:r>
          </w:p>
          <w:p w:rsidR="00BD0D63" w:rsidRPr="00BD0D63" w:rsidRDefault="00BD0D63" w:rsidP="00BD0D63">
            <w:pPr>
              <w:jc w:val="center"/>
              <w:rPr>
                <w:b/>
                <w:sz w:val="24"/>
                <w:szCs w:val="24"/>
              </w:rPr>
            </w:pPr>
            <w:r w:rsidRPr="00BD0D63">
              <w:rPr>
                <w:b/>
                <w:sz w:val="24"/>
                <w:szCs w:val="24"/>
              </w:rPr>
              <w:t>года</w:t>
            </w:r>
          </w:p>
        </w:tc>
        <w:tc>
          <w:tcPr>
            <w:tcW w:w="884" w:type="dxa"/>
            <w:vMerge w:val="restart"/>
            <w:vAlign w:val="center"/>
          </w:tcPr>
          <w:p w:rsidR="00BD0D63" w:rsidRPr="00BD0D63" w:rsidRDefault="00BD0D63" w:rsidP="00BD0D63">
            <w:pPr>
              <w:jc w:val="center"/>
              <w:rPr>
                <w:b/>
                <w:sz w:val="24"/>
                <w:szCs w:val="24"/>
              </w:rPr>
            </w:pPr>
            <w:r w:rsidRPr="00BD0D63">
              <w:rPr>
                <w:b/>
                <w:sz w:val="24"/>
                <w:szCs w:val="24"/>
              </w:rPr>
              <w:t>Кол-во на 01.01.2025г./</w:t>
            </w:r>
          </w:p>
          <w:p w:rsidR="00BD0D63" w:rsidRPr="00BD0D63" w:rsidRDefault="00BD0D63" w:rsidP="00BD0D63">
            <w:pPr>
              <w:jc w:val="center"/>
              <w:rPr>
                <w:b/>
                <w:sz w:val="24"/>
                <w:szCs w:val="24"/>
              </w:rPr>
            </w:pPr>
            <w:r w:rsidRPr="00BD0D63">
              <w:rPr>
                <w:b/>
                <w:sz w:val="24"/>
                <w:szCs w:val="24"/>
              </w:rPr>
              <w:t xml:space="preserve"> чел.</w:t>
            </w:r>
          </w:p>
        </w:tc>
      </w:tr>
      <w:tr w:rsidR="00BD0D63" w:rsidRPr="00BD0D63" w:rsidTr="00BD0D63">
        <w:trPr>
          <w:trHeight w:val="1190"/>
        </w:trPr>
        <w:tc>
          <w:tcPr>
            <w:tcW w:w="2694" w:type="dxa"/>
            <w:vMerge/>
            <w:vAlign w:val="center"/>
          </w:tcPr>
          <w:p w:rsidR="00BD0D63" w:rsidRPr="00BD0D63" w:rsidRDefault="00BD0D63" w:rsidP="00BD0D63">
            <w:pPr>
              <w:jc w:val="center"/>
              <w:rPr>
                <w:sz w:val="24"/>
                <w:szCs w:val="24"/>
              </w:rPr>
            </w:pPr>
          </w:p>
        </w:tc>
        <w:tc>
          <w:tcPr>
            <w:tcW w:w="992" w:type="dxa"/>
            <w:vMerge/>
            <w:vAlign w:val="center"/>
          </w:tcPr>
          <w:p w:rsidR="00BD0D63" w:rsidRPr="00BD0D63" w:rsidRDefault="00BD0D63" w:rsidP="00BD0D63">
            <w:pPr>
              <w:jc w:val="center"/>
              <w:rPr>
                <w:sz w:val="24"/>
                <w:szCs w:val="24"/>
              </w:rPr>
            </w:pPr>
          </w:p>
        </w:tc>
        <w:tc>
          <w:tcPr>
            <w:tcW w:w="992" w:type="dxa"/>
            <w:vAlign w:val="center"/>
          </w:tcPr>
          <w:p w:rsidR="00BD0D63" w:rsidRPr="00BD0D63" w:rsidRDefault="00BD0D63" w:rsidP="00BD0D63">
            <w:pPr>
              <w:jc w:val="center"/>
              <w:rPr>
                <w:b/>
                <w:sz w:val="24"/>
                <w:szCs w:val="24"/>
              </w:rPr>
            </w:pPr>
            <w:r w:rsidRPr="00BD0D63">
              <w:rPr>
                <w:b/>
                <w:sz w:val="24"/>
                <w:szCs w:val="24"/>
              </w:rPr>
              <w:t>Перевод в другие  ОУ</w:t>
            </w:r>
          </w:p>
        </w:tc>
        <w:tc>
          <w:tcPr>
            <w:tcW w:w="851" w:type="dxa"/>
            <w:vAlign w:val="center"/>
          </w:tcPr>
          <w:p w:rsidR="00BD0D63" w:rsidRPr="00BD0D63" w:rsidRDefault="00BD0D63" w:rsidP="00BD0D63">
            <w:pPr>
              <w:jc w:val="center"/>
              <w:rPr>
                <w:b/>
                <w:sz w:val="24"/>
                <w:szCs w:val="24"/>
              </w:rPr>
            </w:pPr>
            <w:r w:rsidRPr="00BD0D63">
              <w:rPr>
                <w:b/>
                <w:sz w:val="24"/>
                <w:szCs w:val="24"/>
              </w:rPr>
              <w:t>Переезд</w:t>
            </w:r>
          </w:p>
        </w:tc>
        <w:tc>
          <w:tcPr>
            <w:tcW w:w="1701" w:type="dxa"/>
            <w:vAlign w:val="center"/>
          </w:tcPr>
          <w:p w:rsidR="00BD0D63" w:rsidRPr="00BD0D63" w:rsidRDefault="00BD0D63" w:rsidP="00BD0D63">
            <w:pPr>
              <w:jc w:val="center"/>
              <w:rPr>
                <w:b/>
                <w:sz w:val="24"/>
                <w:szCs w:val="24"/>
              </w:rPr>
            </w:pPr>
            <w:r w:rsidRPr="00BD0D63">
              <w:rPr>
                <w:b/>
                <w:sz w:val="24"/>
                <w:szCs w:val="24"/>
              </w:rPr>
              <w:t>Неуспеваемость</w:t>
            </w:r>
            <w:r>
              <w:rPr>
                <w:b/>
                <w:sz w:val="24"/>
                <w:szCs w:val="24"/>
              </w:rPr>
              <w:t>,</w:t>
            </w:r>
            <w:r w:rsidRPr="00BD0D63">
              <w:rPr>
                <w:b/>
                <w:sz w:val="24"/>
                <w:szCs w:val="24"/>
              </w:rPr>
              <w:t xml:space="preserve"> академическая задолженность, по решению педсовета</w:t>
            </w:r>
          </w:p>
        </w:tc>
        <w:tc>
          <w:tcPr>
            <w:tcW w:w="1134" w:type="dxa"/>
            <w:vAlign w:val="center"/>
          </w:tcPr>
          <w:p w:rsidR="00BD0D63" w:rsidRPr="00BD0D63" w:rsidRDefault="00BD0D63" w:rsidP="00BD0D63">
            <w:pPr>
              <w:jc w:val="center"/>
              <w:rPr>
                <w:b/>
                <w:sz w:val="24"/>
                <w:szCs w:val="24"/>
              </w:rPr>
            </w:pPr>
            <w:r w:rsidRPr="00BD0D63">
              <w:rPr>
                <w:b/>
                <w:sz w:val="24"/>
                <w:szCs w:val="24"/>
              </w:rPr>
              <w:t>Движение внутри техникума</w:t>
            </w:r>
          </w:p>
        </w:tc>
        <w:tc>
          <w:tcPr>
            <w:tcW w:w="992" w:type="dxa"/>
            <w:tcBorders>
              <w:right w:val="single" w:sz="4" w:space="0" w:color="auto"/>
            </w:tcBorders>
            <w:vAlign w:val="center"/>
          </w:tcPr>
          <w:p w:rsidR="00BD0D63" w:rsidRPr="00BD0D63" w:rsidRDefault="00BD0D63" w:rsidP="00BD0D63">
            <w:pPr>
              <w:jc w:val="center"/>
              <w:rPr>
                <w:b/>
                <w:sz w:val="24"/>
                <w:szCs w:val="24"/>
              </w:rPr>
            </w:pPr>
            <w:r w:rsidRPr="00BD0D63">
              <w:rPr>
                <w:b/>
                <w:sz w:val="24"/>
                <w:szCs w:val="24"/>
              </w:rPr>
              <w:t>Трудоустройство</w:t>
            </w:r>
          </w:p>
        </w:tc>
        <w:tc>
          <w:tcPr>
            <w:tcW w:w="1134" w:type="dxa"/>
            <w:tcBorders>
              <w:left w:val="single" w:sz="4" w:space="0" w:color="auto"/>
            </w:tcBorders>
            <w:vAlign w:val="center"/>
          </w:tcPr>
          <w:p w:rsidR="00BD0D63" w:rsidRPr="00BD0D63" w:rsidRDefault="00BD0D63" w:rsidP="00BD0D63">
            <w:pPr>
              <w:jc w:val="center"/>
              <w:rPr>
                <w:b/>
                <w:sz w:val="24"/>
                <w:szCs w:val="24"/>
              </w:rPr>
            </w:pPr>
            <w:r w:rsidRPr="00BD0D63">
              <w:rPr>
                <w:b/>
                <w:sz w:val="24"/>
                <w:szCs w:val="24"/>
              </w:rPr>
              <w:t>по другим причинам (смерть)</w:t>
            </w:r>
          </w:p>
        </w:tc>
        <w:tc>
          <w:tcPr>
            <w:tcW w:w="992" w:type="dxa"/>
            <w:vAlign w:val="center"/>
          </w:tcPr>
          <w:p w:rsidR="00BD0D63" w:rsidRPr="00BD0D63" w:rsidRDefault="00BD0D63" w:rsidP="00BD0D63">
            <w:pPr>
              <w:jc w:val="center"/>
              <w:rPr>
                <w:b/>
                <w:sz w:val="24"/>
                <w:szCs w:val="24"/>
              </w:rPr>
            </w:pPr>
            <w:r w:rsidRPr="00BD0D63">
              <w:rPr>
                <w:b/>
                <w:sz w:val="24"/>
                <w:szCs w:val="24"/>
              </w:rPr>
              <w:t>Из других ОУ</w:t>
            </w:r>
          </w:p>
        </w:tc>
        <w:tc>
          <w:tcPr>
            <w:tcW w:w="992" w:type="dxa"/>
            <w:vAlign w:val="center"/>
          </w:tcPr>
          <w:p w:rsidR="00BD0D63" w:rsidRPr="00BD0D63" w:rsidRDefault="00BD0D63" w:rsidP="00BD0D63">
            <w:pPr>
              <w:jc w:val="center"/>
              <w:rPr>
                <w:b/>
                <w:sz w:val="24"/>
                <w:szCs w:val="24"/>
              </w:rPr>
            </w:pPr>
            <w:r w:rsidRPr="00BD0D63">
              <w:rPr>
                <w:b/>
                <w:sz w:val="24"/>
                <w:szCs w:val="24"/>
              </w:rPr>
              <w:t>Движение внутри техникума</w:t>
            </w:r>
          </w:p>
        </w:tc>
        <w:tc>
          <w:tcPr>
            <w:tcW w:w="993" w:type="dxa"/>
            <w:vAlign w:val="center"/>
          </w:tcPr>
          <w:p w:rsidR="00BD0D63" w:rsidRPr="00BD0D63" w:rsidRDefault="00BD0D63" w:rsidP="00BD0D63">
            <w:pPr>
              <w:jc w:val="center"/>
              <w:rPr>
                <w:b/>
                <w:sz w:val="24"/>
                <w:szCs w:val="24"/>
              </w:rPr>
            </w:pPr>
            <w:r w:rsidRPr="00BD0D63">
              <w:rPr>
                <w:b/>
                <w:sz w:val="24"/>
                <w:szCs w:val="24"/>
              </w:rPr>
              <w:t>Прием 2024г</w:t>
            </w:r>
          </w:p>
        </w:tc>
        <w:tc>
          <w:tcPr>
            <w:tcW w:w="1100" w:type="dxa"/>
            <w:vMerge/>
            <w:vAlign w:val="center"/>
          </w:tcPr>
          <w:p w:rsidR="00BD0D63" w:rsidRPr="00BD0D63" w:rsidRDefault="00BD0D63" w:rsidP="00BD0D63">
            <w:pPr>
              <w:jc w:val="center"/>
              <w:rPr>
                <w:b/>
                <w:sz w:val="24"/>
                <w:szCs w:val="24"/>
              </w:rPr>
            </w:pPr>
          </w:p>
        </w:tc>
        <w:tc>
          <w:tcPr>
            <w:tcW w:w="884" w:type="dxa"/>
            <w:vMerge/>
            <w:vAlign w:val="center"/>
          </w:tcPr>
          <w:p w:rsidR="00BD0D63" w:rsidRPr="00BD0D63" w:rsidRDefault="00BD0D63" w:rsidP="00BD0D63">
            <w:pPr>
              <w:jc w:val="center"/>
              <w:rPr>
                <w:sz w:val="24"/>
                <w:szCs w:val="24"/>
              </w:rPr>
            </w:pPr>
          </w:p>
        </w:tc>
      </w:tr>
      <w:tr w:rsidR="00BD0D63" w:rsidRPr="00BD0D63" w:rsidTr="00BD0D63">
        <w:tc>
          <w:tcPr>
            <w:tcW w:w="2694" w:type="dxa"/>
          </w:tcPr>
          <w:p w:rsidR="00BD0D63" w:rsidRPr="00BD0D63" w:rsidRDefault="00BD0D63" w:rsidP="00BD0D63">
            <w:pPr>
              <w:rPr>
                <w:sz w:val="24"/>
                <w:szCs w:val="24"/>
              </w:rPr>
            </w:pPr>
            <w:r w:rsidRPr="00BD0D63">
              <w:rPr>
                <w:sz w:val="24"/>
                <w:szCs w:val="24"/>
              </w:rPr>
              <w:t>Машинист локомотива</w:t>
            </w:r>
          </w:p>
        </w:tc>
        <w:tc>
          <w:tcPr>
            <w:tcW w:w="992" w:type="dxa"/>
            <w:vAlign w:val="center"/>
          </w:tcPr>
          <w:p w:rsidR="00BD0D63" w:rsidRPr="00BD0D63" w:rsidRDefault="00BD0D63" w:rsidP="00BD0D63">
            <w:pPr>
              <w:jc w:val="center"/>
              <w:rPr>
                <w:b/>
                <w:sz w:val="24"/>
                <w:szCs w:val="24"/>
              </w:rPr>
            </w:pPr>
            <w:r w:rsidRPr="00BD0D63">
              <w:rPr>
                <w:b/>
                <w:sz w:val="24"/>
                <w:szCs w:val="24"/>
              </w:rPr>
              <w:t>100</w:t>
            </w:r>
          </w:p>
        </w:tc>
        <w:tc>
          <w:tcPr>
            <w:tcW w:w="992" w:type="dxa"/>
            <w:vAlign w:val="center"/>
          </w:tcPr>
          <w:p w:rsidR="00BD0D63" w:rsidRPr="00BD0D63" w:rsidRDefault="00BD0D63" w:rsidP="00BD0D63">
            <w:pPr>
              <w:jc w:val="center"/>
              <w:rPr>
                <w:color w:val="000000" w:themeColor="text1"/>
                <w:sz w:val="24"/>
                <w:szCs w:val="24"/>
              </w:rPr>
            </w:pPr>
            <w:r w:rsidRPr="00BD0D63">
              <w:rPr>
                <w:color w:val="000000" w:themeColor="text1"/>
                <w:sz w:val="24"/>
                <w:szCs w:val="24"/>
              </w:rPr>
              <w:t>2</w:t>
            </w:r>
          </w:p>
        </w:tc>
        <w:tc>
          <w:tcPr>
            <w:tcW w:w="851" w:type="dxa"/>
            <w:vAlign w:val="center"/>
          </w:tcPr>
          <w:p w:rsidR="00BD0D63" w:rsidRPr="00BD0D63" w:rsidRDefault="00BD0D63" w:rsidP="00BD0D63">
            <w:pPr>
              <w:jc w:val="center"/>
              <w:rPr>
                <w:color w:val="000000" w:themeColor="text1"/>
                <w:sz w:val="24"/>
                <w:szCs w:val="24"/>
              </w:rPr>
            </w:pPr>
            <w:r w:rsidRPr="00BD0D63">
              <w:rPr>
                <w:color w:val="000000" w:themeColor="text1"/>
                <w:sz w:val="24"/>
                <w:szCs w:val="24"/>
              </w:rPr>
              <w:t>1</w:t>
            </w:r>
          </w:p>
        </w:tc>
        <w:tc>
          <w:tcPr>
            <w:tcW w:w="1701" w:type="dxa"/>
            <w:vAlign w:val="center"/>
          </w:tcPr>
          <w:p w:rsidR="00BD0D63" w:rsidRPr="00BD0D63" w:rsidRDefault="00BD0D63" w:rsidP="00BD0D63">
            <w:pPr>
              <w:jc w:val="center"/>
              <w:rPr>
                <w:color w:val="000000" w:themeColor="text1"/>
                <w:sz w:val="24"/>
                <w:szCs w:val="24"/>
              </w:rPr>
            </w:pPr>
            <w:r w:rsidRPr="00BD0D63">
              <w:rPr>
                <w:color w:val="000000" w:themeColor="text1"/>
                <w:sz w:val="24"/>
                <w:szCs w:val="24"/>
              </w:rPr>
              <w:t>1</w:t>
            </w:r>
          </w:p>
        </w:tc>
        <w:tc>
          <w:tcPr>
            <w:tcW w:w="1134" w:type="dxa"/>
            <w:vAlign w:val="center"/>
          </w:tcPr>
          <w:p w:rsidR="00BD0D63" w:rsidRPr="00BD0D63" w:rsidRDefault="00BD0D63" w:rsidP="00BD0D63">
            <w:pPr>
              <w:jc w:val="center"/>
              <w:rPr>
                <w:color w:val="000000" w:themeColor="text1"/>
                <w:sz w:val="24"/>
                <w:szCs w:val="24"/>
              </w:rPr>
            </w:pPr>
            <w:r w:rsidRPr="00BD0D63">
              <w:rPr>
                <w:color w:val="000000" w:themeColor="text1"/>
                <w:sz w:val="24"/>
                <w:szCs w:val="24"/>
              </w:rPr>
              <w:t>1</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1</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2</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992" w:type="dxa"/>
            <w:vAlign w:val="center"/>
          </w:tcPr>
          <w:p w:rsidR="00BD0D63" w:rsidRPr="00BD0D63" w:rsidRDefault="00BD0D63" w:rsidP="00BD0D63">
            <w:pPr>
              <w:jc w:val="center"/>
              <w:rPr>
                <w:sz w:val="24"/>
                <w:szCs w:val="24"/>
              </w:rPr>
            </w:pPr>
            <w:r w:rsidRPr="00BD0D63">
              <w:rPr>
                <w:sz w:val="24"/>
                <w:szCs w:val="24"/>
              </w:rPr>
              <w:t>2</w:t>
            </w:r>
          </w:p>
        </w:tc>
        <w:tc>
          <w:tcPr>
            <w:tcW w:w="993" w:type="dxa"/>
            <w:vAlign w:val="center"/>
          </w:tcPr>
          <w:p w:rsidR="00BD0D63" w:rsidRPr="00BD0D63" w:rsidRDefault="00BD0D63" w:rsidP="00BD0D63">
            <w:pPr>
              <w:jc w:val="center"/>
              <w:rPr>
                <w:sz w:val="24"/>
                <w:szCs w:val="24"/>
              </w:rPr>
            </w:pPr>
            <w:r w:rsidRPr="00BD0D63">
              <w:rPr>
                <w:sz w:val="24"/>
                <w:szCs w:val="24"/>
              </w:rPr>
              <w:t>25</w:t>
            </w:r>
          </w:p>
        </w:tc>
        <w:tc>
          <w:tcPr>
            <w:tcW w:w="1100" w:type="dxa"/>
            <w:vAlign w:val="center"/>
          </w:tcPr>
          <w:p w:rsidR="00BD0D63" w:rsidRPr="00BD0D63" w:rsidRDefault="00BD0D63" w:rsidP="00BD0D63">
            <w:pPr>
              <w:jc w:val="center"/>
              <w:rPr>
                <w:sz w:val="24"/>
                <w:szCs w:val="24"/>
              </w:rPr>
            </w:pPr>
            <w:r w:rsidRPr="00BD0D63">
              <w:rPr>
                <w:sz w:val="24"/>
                <w:szCs w:val="24"/>
              </w:rPr>
              <w:t>24</w:t>
            </w:r>
          </w:p>
        </w:tc>
        <w:tc>
          <w:tcPr>
            <w:tcW w:w="884" w:type="dxa"/>
            <w:vAlign w:val="center"/>
          </w:tcPr>
          <w:p w:rsidR="00BD0D63" w:rsidRPr="00BD0D63" w:rsidRDefault="00BD0D63" w:rsidP="00BD0D63">
            <w:pPr>
              <w:jc w:val="center"/>
              <w:rPr>
                <w:b/>
                <w:sz w:val="24"/>
                <w:szCs w:val="24"/>
              </w:rPr>
            </w:pPr>
            <w:r w:rsidRPr="00BD0D63">
              <w:rPr>
                <w:b/>
                <w:sz w:val="24"/>
                <w:szCs w:val="24"/>
              </w:rPr>
              <w:t>96</w:t>
            </w:r>
          </w:p>
        </w:tc>
      </w:tr>
      <w:tr w:rsidR="00BD0D63" w:rsidRPr="00BD0D63" w:rsidTr="00BD0D63">
        <w:tc>
          <w:tcPr>
            <w:tcW w:w="2694" w:type="dxa"/>
          </w:tcPr>
          <w:p w:rsidR="00BD0D63" w:rsidRPr="00BD0D63" w:rsidRDefault="00BD0D63" w:rsidP="00BD0D63">
            <w:pPr>
              <w:rPr>
                <w:sz w:val="24"/>
                <w:szCs w:val="24"/>
              </w:rPr>
            </w:pPr>
            <w:r w:rsidRPr="00BD0D63">
              <w:rPr>
                <w:sz w:val="24"/>
                <w:szCs w:val="24"/>
              </w:rPr>
              <w:t>Слесарь-электрик по ремонту и обслуживанию электрооборудования</w:t>
            </w:r>
          </w:p>
        </w:tc>
        <w:tc>
          <w:tcPr>
            <w:tcW w:w="992" w:type="dxa"/>
            <w:vAlign w:val="center"/>
          </w:tcPr>
          <w:p w:rsidR="00BD0D63" w:rsidRPr="00BD0D63" w:rsidRDefault="00BD0D63" w:rsidP="00BD0D63">
            <w:pPr>
              <w:jc w:val="center"/>
              <w:rPr>
                <w:b/>
                <w:sz w:val="24"/>
                <w:szCs w:val="24"/>
              </w:rPr>
            </w:pPr>
            <w:r w:rsidRPr="00BD0D63">
              <w:rPr>
                <w:b/>
                <w:sz w:val="24"/>
                <w:szCs w:val="24"/>
              </w:rPr>
              <w:t>76</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851" w:type="dxa"/>
            <w:vAlign w:val="center"/>
          </w:tcPr>
          <w:p w:rsidR="00BD0D63" w:rsidRPr="00BD0D63" w:rsidRDefault="00BD0D63" w:rsidP="00BD0D63">
            <w:pPr>
              <w:jc w:val="center"/>
              <w:rPr>
                <w:sz w:val="24"/>
                <w:szCs w:val="24"/>
              </w:rPr>
            </w:pPr>
            <w:r w:rsidRPr="00BD0D63">
              <w:rPr>
                <w:sz w:val="24"/>
                <w:szCs w:val="24"/>
              </w:rPr>
              <w:t>1</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1</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3</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2</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993" w:type="dxa"/>
            <w:vAlign w:val="center"/>
          </w:tcPr>
          <w:p w:rsidR="00BD0D63" w:rsidRPr="00BD0D63" w:rsidRDefault="00BD0D63" w:rsidP="00BD0D63">
            <w:pPr>
              <w:jc w:val="center"/>
              <w:rPr>
                <w:sz w:val="24"/>
                <w:szCs w:val="24"/>
              </w:rPr>
            </w:pPr>
            <w:r w:rsidRPr="00BD0D63">
              <w:rPr>
                <w:sz w:val="24"/>
                <w:szCs w:val="24"/>
              </w:rPr>
              <w:t>25</w:t>
            </w:r>
          </w:p>
        </w:tc>
        <w:tc>
          <w:tcPr>
            <w:tcW w:w="1100" w:type="dxa"/>
            <w:vAlign w:val="center"/>
          </w:tcPr>
          <w:p w:rsidR="00BD0D63" w:rsidRPr="00BD0D63" w:rsidRDefault="00BD0D63" w:rsidP="00BD0D63">
            <w:pPr>
              <w:jc w:val="center"/>
              <w:rPr>
                <w:sz w:val="24"/>
                <w:szCs w:val="24"/>
              </w:rPr>
            </w:pPr>
            <w:r w:rsidRPr="00BD0D63">
              <w:rPr>
                <w:sz w:val="24"/>
                <w:szCs w:val="24"/>
              </w:rPr>
              <w:t>26</w:t>
            </w:r>
          </w:p>
        </w:tc>
        <w:tc>
          <w:tcPr>
            <w:tcW w:w="884" w:type="dxa"/>
            <w:vAlign w:val="center"/>
          </w:tcPr>
          <w:p w:rsidR="00BD0D63" w:rsidRPr="00BD0D63" w:rsidRDefault="00BD0D63" w:rsidP="00BD0D63">
            <w:pPr>
              <w:jc w:val="center"/>
              <w:rPr>
                <w:b/>
                <w:sz w:val="24"/>
                <w:szCs w:val="24"/>
              </w:rPr>
            </w:pPr>
            <w:r w:rsidRPr="00BD0D63">
              <w:rPr>
                <w:b/>
                <w:sz w:val="24"/>
                <w:szCs w:val="24"/>
              </w:rPr>
              <w:t>72</w:t>
            </w:r>
          </w:p>
        </w:tc>
      </w:tr>
      <w:tr w:rsidR="00BD0D63" w:rsidRPr="00BD0D63" w:rsidTr="00BD0D63">
        <w:tc>
          <w:tcPr>
            <w:tcW w:w="2694" w:type="dxa"/>
          </w:tcPr>
          <w:p w:rsidR="00BD0D63" w:rsidRPr="00BD0D63" w:rsidRDefault="00BD0D63" w:rsidP="00BD0D63">
            <w:pPr>
              <w:rPr>
                <w:sz w:val="24"/>
                <w:szCs w:val="24"/>
              </w:rPr>
            </w:pPr>
            <w:r w:rsidRPr="00BD0D63">
              <w:rPr>
                <w:sz w:val="24"/>
                <w:szCs w:val="24"/>
              </w:rPr>
              <w:t>Сварщик (электросварочные и газосварочные  работы)</w:t>
            </w:r>
          </w:p>
        </w:tc>
        <w:tc>
          <w:tcPr>
            <w:tcW w:w="992" w:type="dxa"/>
            <w:vAlign w:val="center"/>
          </w:tcPr>
          <w:p w:rsidR="00BD0D63" w:rsidRPr="00BD0D63" w:rsidRDefault="00BD0D63" w:rsidP="00BD0D63">
            <w:pPr>
              <w:jc w:val="center"/>
              <w:rPr>
                <w:b/>
                <w:sz w:val="24"/>
                <w:szCs w:val="24"/>
              </w:rPr>
            </w:pPr>
            <w:r w:rsidRPr="00BD0D63">
              <w:rPr>
                <w:b/>
                <w:sz w:val="24"/>
                <w:szCs w:val="24"/>
              </w:rPr>
              <w:t>75</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851" w:type="dxa"/>
            <w:vAlign w:val="center"/>
          </w:tcPr>
          <w:p w:rsidR="00BD0D63" w:rsidRPr="00BD0D63" w:rsidRDefault="00BD0D63" w:rsidP="00BD0D63">
            <w:pPr>
              <w:jc w:val="center"/>
              <w:rPr>
                <w:sz w:val="24"/>
                <w:szCs w:val="24"/>
              </w:rPr>
            </w:pPr>
            <w:r w:rsidRPr="00BD0D63">
              <w:rPr>
                <w:sz w:val="24"/>
                <w:szCs w:val="24"/>
              </w:rPr>
              <w:t>0</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3" w:type="dxa"/>
            <w:vAlign w:val="center"/>
          </w:tcPr>
          <w:p w:rsidR="00BD0D63" w:rsidRPr="00BD0D63" w:rsidRDefault="00BD0D63" w:rsidP="00BD0D63">
            <w:pPr>
              <w:jc w:val="center"/>
              <w:rPr>
                <w:sz w:val="24"/>
                <w:szCs w:val="24"/>
              </w:rPr>
            </w:pPr>
            <w:r w:rsidRPr="00BD0D63">
              <w:rPr>
                <w:sz w:val="24"/>
                <w:szCs w:val="24"/>
              </w:rPr>
              <w:t>25</w:t>
            </w:r>
          </w:p>
        </w:tc>
        <w:tc>
          <w:tcPr>
            <w:tcW w:w="1100" w:type="dxa"/>
            <w:vAlign w:val="center"/>
          </w:tcPr>
          <w:p w:rsidR="00BD0D63" w:rsidRPr="00BD0D63" w:rsidRDefault="00BD0D63" w:rsidP="00BD0D63">
            <w:pPr>
              <w:jc w:val="center"/>
              <w:rPr>
                <w:sz w:val="24"/>
                <w:szCs w:val="24"/>
              </w:rPr>
            </w:pPr>
            <w:r w:rsidRPr="00BD0D63">
              <w:rPr>
                <w:sz w:val="24"/>
                <w:szCs w:val="24"/>
              </w:rPr>
              <w:t>25</w:t>
            </w:r>
          </w:p>
        </w:tc>
        <w:tc>
          <w:tcPr>
            <w:tcW w:w="884" w:type="dxa"/>
            <w:vAlign w:val="center"/>
          </w:tcPr>
          <w:p w:rsidR="00BD0D63" w:rsidRPr="00BD0D63" w:rsidRDefault="00BD0D63" w:rsidP="00BD0D63">
            <w:pPr>
              <w:jc w:val="center"/>
              <w:rPr>
                <w:b/>
                <w:sz w:val="24"/>
                <w:szCs w:val="24"/>
              </w:rPr>
            </w:pPr>
            <w:r w:rsidRPr="00BD0D63">
              <w:rPr>
                <w:b/>
                <w:sz w:val="24"/>
                <w:szCs w:val="24"/>
              </w:rPr>
              <w:t>75</w:t>
            </w:r>
          </w:p>
        </w:tc>
      </w:tr>
      <w:tr w:rsidR="00BD0D63" w:rsidRPr="00BD0D63" w:rsidTr="00BD0D63">
        <w:tc>
          <w:tcPr>
            <w:tcW w:w="2694" w:type="dxa"/>
          </w:tcPr>
          <w:p w:rsidR="00BD0D63" w:rsidRPr="00BD0D63" w:rsidRDefault="00BD0D63" w:rsidP="00BD0D63">
            <w:pPr>
              <w:rPr>
                <w:sz w:val="24"/>
                <w:szCs w:val="24"/>
              </w:rPr>
            </w:pPr>
            <w:r w:rsidRPr="00BD0D63">
              <w:rPr>
                <w:sz w:val="24"/>
                <w:szCs w:val="24"/>
              </w:rPr>
              <w:t>Электромонтер по ремонту и обслуживанию электрооборудования</w:t>
            </w:r>
          </w:p>
        </w:tc>
        <w:tc>
          <w:tcPr>
            <w:tcW w:w="992" w:type="dxa"/>
            <w:vAlign w:val="center"/>
          </w:tcPr>
          <w:p w:rsidR="00BD0D63" w:rsidRPr="00BD0D63" w:rsidRDefault="00BD0D63" w:rsidP="00BD0D63">
            <w:pPr>
              <w:jc w:val="center"/>
              <w:rPr>
                <w:b/>
                <w:sz w:val="24"/>
                <w:szCs w:val="24"/>
              </w:rPr>
            </w:pPr>
            <w:r w:rsidRPr="00BD0D63">
              <w:rPr>
                <w:b/>
                <w:sz w:val="24"/>
                <w:szCs w:val="24"/>
              </w:rPr>
              <w:t>69</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851" w:type="dxa"/>
            <w:vAlign w:val="center"/>
          </w:tcPr>
          <w:p w:rsidR="00BD0D63" w:rsidRPr="00BD0D63" w:rsidRDefault="00BD0D63" w:rsidP="00BD0D63">
            <w:pPr>
              <w:jc w:val="center"/>
              <w:rPr>
                <w:sz w:val="24"/>
                <w:szCs w:val="24"/>
              </w:rPr>
            </w:pPr>
            <w:r w:rsidRPr="00BD0D63">
              <w:rPr>
                <w:sz w:val="24"/>
                <w:szCs w:val="24"/>
              </w:rPr>
              <w:t>1</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3</w:t>
            </w:r>
          </w:p>
        </w:tc>
        <w:tc>
          <w:tcPr>
            <w:tcW w:w="992" w:type="dxa"/>
            <w:vAlign w:val="center"/>
          </w:tcPr>
          <w:p w:rsidR="00BD0D63" w:rsidRPr="00BD0D63" w:rsidRDefault="00BD0D63" w:rsidP="00BD0D63">
            <w:pPr>
              <w:jc w:val="center"/>
              <w:rPr>
                <w:sz w:val="24"/>
                <w:szCs w:val="24"/>
              </w:rPr>
            </w:pPr>
            <w:r w:rsidRPr="00BD0D63">
              <w:rPr>
                <w:sz w:val="24"/>
                <w:szCs w:val="24"/>
              </w:rPr>
              <w:t>4</w:t>
            </w:r>
          </w:p>
        </w:tc>
        <w:tc>
          <w:tcPr>
            <w:tcW w:w="993" w:type="dxa"/>
            <w:vAlign w:val="center"/>
          </w:tcPr>
          <w:p w:rsidR="00BD0D63" w:rsidRPr="00BD0D63" w:rsidRDefault="00BD0D63" w:rsidP="00BD0D63">
            <w:pPr>
              <w:jc w:val="center"/>
              <w:rPr>
                <w:sz w:val="24"/>
                <w:szCs w:val="24"/>
              </w:rPr>
            </w:pPr>
            <w:r w:rsidRPr="00BD0D63">
              <w:rPr>
                <w:sz w:val="24"/>
                <w:szCs w:val="24"/>
              </w:rPr>
              <w:t>25</w:t>
            </w:r>
          </w:p>
        </w:tc>
        <w:tc>
          <w:tcPr>
            <w:tcW w:w="1100" w:type="dxa"/>
            <w:vAlign w:val="center"/>
          </w:tcPr>
          <w:p w:rsidR="00BD0D63" w:rsidRPr="00BD0D63" w:rsidRDefault="00BD0D63" w:rsidP="00BD0D63">
            <w:pPr>
              <w:jc w:val="center"/>
              <w:rPr>
                <w:sz w:val="24"/>
                <w:szCs w:val="24"/>
              </w:rPr>
            </w:pPr>
            <w:r w:rsidRPr="00BD0D63">
              <w:rPr>
                <w:sz w:val="24"/>
                <w:szCs w:val="24"/>
              </w:rPr>
              <w:t>20</w:t>
            </w:r>
          </w:p>
        </w:tc>
        <w:tc>
          <w:tcPr>
            <w:tcW w:w="884" w:type="dxa"/>
            <w:vAlign w:val="center"/>
          </w:tcPr>
          <w:p w:rsidR="00BD0D63" w:rsidRPr="00BD0D63" w:rsidRDefault="00BD0D63" w:rsidP="00BD0D63">
            <w:pPr>
              <w:jc w:val="center"/>
              <w:rPr>
                <w:b/>
                <w:sz w:val="24"/>
                <w:szCs w:val="24"/>
              </w:rPr>
            </w:pPr>
            <w:r w:rsidRPr="00BD0D63">
              <w:rPr>
                <w:b/>
                <w:sz w:val="24"/>
                <w:szCs w:val="24"/>
              </w:rPr>
              <w:t>76</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Повар, кондитер</w:t>
            </w:r>
          </w:p>
        </w:tc>
        <w:tc>
          <w:tcPr>
            <w:tcW w:w="992" w:type="dxa"/>
            <w:vAlign w:val="center"/>
          </w:tcPr>
          <w:p w:rsidR="00BD0D63" w:rsidRPr="00BD0D63" w:rsidRDefault="00BD0D63" w:rsidP="00BD0D63">
            <w:pPr>
              <w:jc w:val="center"/>
              <w:rPr>
                <w:b/>
                <w:sz w:val="24"/>
                <w:szCs w:val="24"/>
              </w:rPr>
            </w:pPr>
            <w:r w:rsidRPr="00BD0D63">
              <w:rPr>
                <w:b/>
                <w:sz w:val="24"/>
                <w:szCs w:val="24"/>
              </w:rPr>
              <w:t>99</w:t>
            </w:r>
          </w:p>
        </w:tc>
        <w:tc>
          <w:tcPr>
            <w:tcW w:w="992" w:type="dxa"/>
            <w:vAlign w:val="center"/>
          </w:tcPr>
          <w:p w:rsidR="00BD0D63" w:rsidRPr="00BD0D63" w:rsidRDefault="00BD0D63" w:rsidP="00BD0D63">
            <w:pPr>
              <w:jc w:val="center"/>
              <w:rPr>
                <w:sz w:val="24"/>
                <w:szCs w:val="24"/>
              </w:rPr>
            </w:pPr>
            <w:r w:rsidRPr="00BD0D63">
              <w:rPr>
                <w:sz w:val="24"/>
                <w:szCs w:val="24"/>
              </w:rPr>
              <w:t>3</w:t>
            </w:r>
          </w:p>
        </w:tc>
        <w:tc>
          <w:tcPr>
            <w:tcW w:w="851" w:type="dxa"/>
            <w:vAlign w:val="center"/>
          </w:tcPr>
          <w:p w:rsidR="00BD0D63" w:rsidRPr="00BD0D63" w:rsidRDefault="00BD0D63" w:rsidP="00BD0D63">
            <w:pPr>
              <w:jc w:val="center"/>
              <w:rPr>
                <w:sz w:val="24"/>
                <w:szCs w:val="24"/>
              </w:rPr>
            </w:pPr>
            <w:r w:rsidRPr="00BD0D63">
              <w:rPr>
                <w:sz w:val="24"/>
                <w:szCs w:val="24"/>
              </w:rPr>
              <w:t>3</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1</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6</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6</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993" w:type="dxa"/>
            <w:vAlign w:val="center"/>
          </w:tcPr>
          <w:p w:rsidR="00BD0D63" w:rsidRPr="00BD0D63" w:rsidRDefault="00BD0D63" w:rsidP="00BD0D63">
            <w:pPr>
              <w:jc w:val="center"/>
              <w:rPr>
                <w:sz w:val="24"/>
                <w:szCs w:val="24"/>
              </w:rPr>
            </w:pPr>
            <w:r w:rsidRPr="00BD0D63">
              <w:rPr>
                <w:sz w:val="24"/>
                <w:szCs w:val="24"/>
              </w:rPr>
              <w:t>26</w:t>
            </w:r>
          </w:p>
        </w:tc>
        <w:tc>
          <w:tcPr>
            <w:tcW w:w="1100" w:type="dxa"/>
            <w:vAlign w:val="center"/>
          </w:tcPr>
          <w:p w:rsidR="00BD0D63" w:rsidRPr="00BD0D63" w:rsidRDefault="00BD0D63" w:rsidP="00BD0D63">
            <w:pPr>
              <w:jc w:val="center"/>
              <w:rPr>
                <w:sz w:val="24"/>
                <w:szCs w:val="24"/>
              </w:rPr>
            </w:pPr>
            <w:r w:rsidRPr="00BD0D63">
              <w:rPr>
                <w:sz w:val="24"/>
                <w:szCs w:val="24"/>
              </w:rPr>
              <w:t>24</w:t>
            </w:r>
          </w:p>
        </w:tc>
        <w:tc>
          <w:tcPr>
            <w:tcW w:w="884" w:type="dxa"/>
            <w:vAlign w:val="center"/>
          </w:tcPr>
          <w:p w:rsidR="00BD0D63" w:rsidRPr="00BD0D63" w:rsidRDefault="00BD0D63" w:rsidP="00BD0D63">
            <w:pPr>
              <w:jc w:val="center"/>
              <w:rPr>
                <w:b/>
                <w:sz w:val="24"/>
                <w:szCs w:val="24"/>
              </w:rPr>
            </w:pPr>
            <w:r w:rsidRPr="00BD0D63">
              <w:rPr>
                <w:b/>
                <w:sz w:val="24"/>
                <w:szCs w:val="24"/>
              </w:rPr>
              <w:t>95</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Технологии индустрии красоты</w:t>
            </w:r>
          </w:p>
        </w:tc>
        <w:tc>
          <w:tcPr>
            <w:tcW w:w="992" w:type="dxa"/>
            <w:vAlign w:val="center"/>
          </w:tcPr>
          <w:p w:rsidR="00BD0D63" w:rsidRPr="00BD0D63" w:rsidRDefault="00BD0D63" w:rsidP="00BD0D63">
            <w:pPr>
              <w:jc w:val="center"/>
              <w:rPr>
                <w:b/>
                <w:sz w:val="24"/>
                <w:szCs w:val="24"/>
              </w:rPr>
            </w:pPr>
            <w:r w:rsidRPr="00BD0D63">
              <w:rPr>
                <w:b/>
                <w:sz w:val="24"/>
                <w:szCs w:val="24"/>
              </w:rPr>
              <w:t>25</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851" w:type="dxa"/>
            <w:vAlign w:val="center"/>
          </w:tcPr>
          <w:p w:rsidR="00BD0D63" w:rsidRPr="00BD0D63" w:rsidRDefault="00BD0D63" w:rsidP="00BD0D63">
            <w:pPr>
              <w:jc w:val="center"/>
              <w:rPr>
                <w:sz w:val="24"/>
                <w:szCs w:val="24"/>
              </w:rPr>
            </w:pPr>
            <w:r w:rsidRPr="00BD0D63">
              <w:rPr>
                <w:sz w:val="24"/>
                <w:szCs w:val="24"/>
              </w:rPr>
              <w:t>2</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1</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993" w:type="dxa"/>
            <w:vAlign w:val="center"/>
          </w:tcPr>
          <w:p w:rsidR="00BD0D63" w:rsidRPr="00BD0D63" w:rsidRDefault="00BD0D63" w:rsidP="00BD0D63">
            <w:pPr>
              <w:jc w:val="center"/>
              <w:rPr>
                <w:sz w:val="24"/>
                <w:szCs w:val="24"/>
              </w:rPr>
            </w:pPr>
            <w:r w:rsidRPr="00BD0D63">
              <w:rPr>
                <w:sz w:val="24"/>
                <w:szCs w:val="24"/>
              </w:rPr>
              <w:t>26</w:t>
            </w:r>
          </w:p>
        </w:tc>
        <w:tc>
          <w:tcPr>
            <w:tcW w:w="1100" w:type="dxa"/>
            <w:vAlign w:val="center"/>
          </w:tcPr>
          <w:p w:rsidR="00BD0D63" w:rsidRPr="00BD0D63" w:rsidRDefault="00BD0D63" w:rsidP="00BD0D63">
            <w:pPr>
              <w:jc w:val="center"/>
              <w:rPr>
                <w:sz w:val="24"/>
                <w:szCs w:val="24"/>
              </w:rPr>
            </w:pPr>
            <w:r w:rsidRPr="00BD0D63">
              <w:rPr>
                <w:sz w:val="24"/>
                <w:szCs w:val="24"/>
              </w:rPr>
              <w:t>-</w:t>
            </w:r>
          </w:p>
        </w:tc>
        <w:tc>
          <w:tcPr>
            <w:tcW w:w="884" w:type="dxa"/>
            <w:vAlign w:val="center"/>
          </w:tcPr>
          <w:p w:rsidR="00BD0D63" w:rsidRPr="00BD0D63" w:rsidRDefault="00BD0D63" w:rsidP="00BD0D63">
            <w:pPr>
              <w:jc w:val="center"/>
              <w:rPr>
                <w:b/>
                <w:sz w:val="24"/>
                <w:szCs w:val="24"/>
              </w:rPr>
            </w:pPr>
            <w:r w:rsidRPr="00BD0D63">
              <w:rPr>
                <w:b/>
                <w:sz w:val="24"/>
                <w:szCs w:val="24"/>
              </w:rPr>
              <w:t>49</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Технология парикмахерского искусства</w:t>
            </w:r>
          </w:p>
        </w:tc>
        <w:tc>
          <w:tcPr>
            <w:tcW w:w="992" w:type="dxa"/>
            <w:vAlign w:val="center"/>
          </w:tcPr>
          <w:p w:rsidR="00BD0D63" w:rsidRPr="00BD0D63" w:rsidRDefault="00BD0D63" w:rsidP="00BD0D63">
            <w:pPr>
              <w:jc w:val="center"/>
              <w:rPr>
                <w:b/>
                <w:sz w:val="24"/>
                <w:szCs w:val="24"/>
              </w:rPr>
            </w:pPr>
            <w:r w:rsidRPr="00BD0D63">
              <w:rPr>
                <w:b/>
                <w:sz w:val="24"/>
                <w:szCs w:val="24"/>
              </w:rPr>
              <w:t>50</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851" w:type="dxa"/>
            <w:vAlign w:val="center"/>
          </w:tcPr>
          <w:p w:rsidR="00BD0D63" w:rsidRPr="00BD0D63" w:rsidRDefault="00BD0D63" w:rsidP="00BD0D63">
            <w:pPr>
              <w:jc w:val="center"/>
              <w:rPr>
                <w:sz w:val="24"/>
                <w:szCs w:val="24"/>
              </w:rPr>
            </w:pPr>
            <w:r w:rsidRPr="00BD0D63">
              <w:rPr>
                <w:sz w:val="24"/>
                <w:szCs w:val="24"/>
              </w:rPr>
              <w:t>2</w:t>
            </w:r>
          </w:p>
        </w:tc>
        <w:tc>
          <w:tcPr>
            <w:tcW w:w="1701" w:type="dxa"/>
            <w:vAlign w:val="center"/>
          </w:tcPr>
          <w:p w:rsidR="00BD0D63" w:rsidRPr="00BD0D63" w:rsidRDefault="00BD0D63" w:rsidP="00BD0D63">
            <w:pPr>
              <w:jc w:val="center"/>
              <w:rPr>
                <w:sz w:val="24"/>
                <w:szCs w:val="24"/>
              </w:rPr>
            </w:pPr>
            <w:r w:rsidRPr="00BD0D63">
              <w:rPr>
                <w:sz w:val="24"/>
                <w:szCs w:val="24"/>
              </w:rPr>
              <w:t>1</w:t>
            </w:r>
          </w:p>
        </w:tc>
        <w:tc>
          <w:tcPr>
            <w:tcW w:w="1134" w:type="dxa"/>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3" w:type="dxa"/>
            <w:vAlign w:val="center"/>
          </w:tcPr>
          <w:p w:rsidR="00BD0D63" w:rsidRPr="00BD0D63" w:rsidRDefault="00BD0D63" w:rsidP="00BD0D63">
            <w:pPr>
              <w:jc w:val="center"/>
              <w:rPr>
                <w:sz w:val="24"/>
                <w:szCs w:val="24"/>
              </w:rPr>
            </w:pPr>
            <w:r w:rsidRPr="00BD0D63">
              <w:rPr>
                <w:sz w:val="24"/>
                <w:szCs w:val="24"/>
              </w:rPr>
              <w:t>-</w:t>
            </w:r>
          </w:p>
        </w:tc>
        <w:tc>
          <w:tcPr>
            <w:tcW w:w="1100" w:type="dxa"/>
            <w:vAlign w:val="center"/>
          </w:tcPr>
          <w:p w:rsidR="00BD0D63" w:rsidRPr="00BD0D63" w:rsidRDefault="00BD0D63" w:rsidP="00BD0D63">
            <w:pPr>
              <w:jc w:val="center"/>
              <w:rPr>
                <w:sz w:val="24"/>
                <w:szCs w:val="24"/>
              </w:rPr>
            </w:pPr>
            <w:r w:rsidRPr="00BD0D63">
              <w:rPr>
                <w:sz w:val="24"/>
                <w:szCs w:val="24"/>
              </w:rPr>
              <w:t>-</w:t>
            </w:r>
          </w:p>
        </w:tc>
        <w:tc>
          <w:tcPr>
            <w:tcW w:w="884" w:type="dxa"/>
            <w:vAlign w:val="center"/>
          </w:tcPr>
          <w:p w:rsidR="00BD0D63" w:rsidRPr="00BD0D63" w:rsidRDefault="00BD0D63" w:rsidP="00BD0D63">
            <w:pPr>
              <w:jc w:val="center"/>
              <w:rPr>
                <w:b/>
                <w:sz w:val="24"/>
                <w:szCs w:val="24"/>
              </w:rPr>
            </w:pPr>
            <w:r w:rsidRPr="00BD0D63">
              <w:rPr>
                <w:b/>
                <w:sz w:val="24"/>
                <w:szCs w:val="24"/>
              </w:rPr>
              <w:t>46</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Коммерция (по отраслям)</w:t>
            </w:r>
          </w:p>
        </w:tc>
        <w:tc>
          <w:tcPr>
            <w:tcW w:w="992" w:type="dxa"/>
            <w:vAlign w:val="center"/>
          </w:tcPr>
          <w:p w:rsidR="00BD0D63" w:rsidRPr="00BD0D63" w:rsidRDefault="00BD0D63" w:rsidP="00BD0D63">
            <w:pPr>
              <w:jc w:val="center"/>
              <w:rPr>
                <w:b/>
                <w:sz w:val="24"/>
                <w:szCs w:val="24"/>
              </w:rPr>
            </w:pPr>
            <w:r w:rsidRPr="00BD0D63">
              <w:rPr>
                <w:b/>
                <w:sz w:val="24"/>
                <w:szCs w:val="24"/>
              </w:rPr>
              <w:t>20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851" w:type="dxa"/>
            <w:vAlign w:val="center"/>
          </w:tcPr>
          <w:p w:rsidR="00BD0D63" w:rsidRPr="00BD0D63" w:rsidRDefault="00BD0D63" w:rsidP="00BD0D63">
            <w:pPr>
              <w:jc w:val="center"/>
              <w:rPr>
                <w:sz w:val="24"/>
                <w:szCs w:val="24"/>
              </w:rPr>
            </w:pPr>
            <w:r w:rsidRPr="00BD0D63">
              <w:rPr>
                <w:sz w:val="24"/>
                <w:szCs w:val="24"/>
              </w:rPr>
              <w:t>0</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3" w:type="dxa"/>
            <w:vAlign w:val="center"/>
          </w:tcPr>
          <w:p w:rsidR="00BD0D63" w:rsidRPr="00BD0D63" w:rsidRDefault="00BD0D63" w:rsidP="00BD0D63">
            <w:pPr>
              <w:jc w:val="center"/>
              <w:rPr>
                <w:sz w:val="24"/>
                <w:szCs w:val="24"/>
              </w:rPr>
            </w:pPr>
            <w:r w:rsidRPr="00BD0D63">
              <w:rPr>
                <w:sz w:val="24"/>
                <w:szCs w:val="24"/>
              </w:rPr>
              <w:t>-</w:t>
            </w:r>
          </w:p>
        </w:tc>
        <w:tc>
          <w:tcPr>
            <w:tcW w:w="1100" w:type="dxa"/>
            <w:vAlign w:val="center"/>
          </w:tcPr>
          <w:p w:rsidR="00BD0D63" w:rsidRPr="00BD0D63" w:rsidRDefault="00BD0D63" w:rsidP="00BD0D63">
            <w:pPr>
              <w:jc w:val="center"/>
              <w:rPr>
                <w:sz w:val="24"/>
                <w:szCs w:val="24"/>
              </w:rPr>
            </w:pPr>
            <w:r w:rsidRPr="00BD0D63">
              <w:rPr>
                <w:sz w:val="24"/>
                <w:szCs w:val="24"/>
              </w:rPr>
              <w:t>20</w:t>
            </w:r>
          </w:p>
        </w:tc>
        <w:tc>
          <w:tcPr>
            <w:tcW w:w="884" w:type="dxa"/>
            <w:vAlign w:val="center"/>
          </w:tcPr>
          <w:p w:rsidR="00BD0D63" w:rsidRPr="00BD0D63" w:rsidRDefault="00BD0D63" w:rsidP="00BD0D63">
            <w:pPr>
              <w:jc w:val="center"/>
              <w:rPr>
                <w:b/>
                <w:sz w:val="24"/>
                <w:szCs w:val="24"/>
              </w:rPr>
            </w:pPr>
            <w:r w:rsidRPr="00BD0D63">
              <w:rPr>
                <w:b/>
                <w:sz w:val="24"/>
                <w:szCs w:val="24"/>
              </w:rPr>
              <w:t>0</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ТЭПС (очная форма обучения)</w:t>
            </w:r>
          </w:p>
        </w:tc>
        <w:tc>
          <w:tcPr>
            <w:tcW w:w="992" w:type="dxa"/>
            <w:vAlign w:val="center"/>
          </w:tcPr>
          <w:p w:rsidR="00BD0D63" w:rsidRPr="00BD0D63" w:rsidRDefault="00BD0D63" w:rsidP="00BD0D63">
            <w:pPr>
              <w:jc w:val="center"/>
              <w:rPr>
                <w:b/>
                <w:sz w:val="24"/>
                <w:szCs w:val="24"/>
              </w:rPr>
            </w:pPr>
            <w:r w:rsidRPr="00BD0D63">
              <w:rPr>
                <w:b/>
                <w:sz w:val="24"/>
                <w:szCs w:val="24"/>
              </w:rPr>
              <w:t>100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851" w:type="dxa"/>
            <w:vAlign w:val="center"/>
          </w:tcPr>
          <w:p w:rsidR="00BD0D63" w:rsidRPr="00BD0D63" w:rsidRDefault="00BD0D63" w:rsidP="00BD0D63">
            <w:pPr>
              <w:jc w:val="center"/>
              <w:rPr>
                <w:sz w:val="24"/>
                <w:szCs w:val="24"/>
              </w:rPr>
            </w:pPr>
            <w:r w:rsidRPr="00BD0D63">
              <w:rPr>
                <w:sz w:val="24"/>
                <w:szCs w:val="24"/>
              </w:rPr>
              <w:t>0</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2</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3" w:type="dxa"/>
            <w:vAlign w:val="center"/>
          </w:tcPr>
          <w:p w:rsidR="00BD0D63" w:rsidRPr="00BD0D63" w:rsidRDefault="00BD0D63" w:rsidP="00BD0D63">
            <w:pPr>
              <w:jc w:val="center"/>
              <w:rPr>
                <w:sz w:val="24"/>
                <w:szCs w:val="24"/>
              </w:rPr>
            </w:pPr>
            <w:r w:rsidRPr="00BD0D63">
              <w:rPr>
                <w:sz w:val="24"/>
                <w:szCs w:val="24"/>
              </w:rPr>
              <w:t>25</w:t>
            </w:r>
          </w:p>
        </w:tc>
        <w:tc>
          <w:tcPr>
            <w:tcW w:w="1100" w:type="dxa"/>
            <w:vAlign w:val="center"/>
          </w:tcPr>
          <w:p w:rsidR="00BD0D63" w:rsidRPr="00BD0D63" w:rsidRDefault="00BD0D63" w:rsidP="00BD0D63">
            <w:pPr>
              <w:jc w:val="center"/>
              <w:rPr>
                <w:sz w:val="24"/>
                <w:szCs w:val="24"/>
              </w:rPr>
            </w:pPr>
            <w:r w:rsidRPr="00BD0D63">
              <w:rPr>
                <w:sz w:val="24"/>
                <w:szCs w:val="24"/>
              </w:rPr>
              <w:t>24</w:t>
            </w:r>
          </w:p>
        </w:tc>
        <w:tc>
          <w:tcPr>
            <w:tcW w:w="884" w:type="dxa"/>
            <w:vAlign w:val="center"/>
          </w:tcPr>
          <w:p w:rsidR="00BD0D63" w:rsidRPr="00BD0D63" w:rsidRDefault="00BD0D63" w:rsidP="00BD0D63">
            <w:pPr>
              <w:jc w:val="center"/>
              <w:rPr>
                <w:b/>
                <w:sz w:val="24"/>
                <w:szCs w:val="24"/>
              </w:rPr>
            </w:pPr>
            <w:r w:rsidRPr="00BD0D63">
              <w:rPr>
                <w:b/>
                <w:sz w:val="24"/>
                <w:szCs w:val="24"/>
              </w:rPr>
              <w:t>100</w:t>
            </w:r>
          </w:p>
        </w:tc>
      </w:tr>
      <w:tr w:rsidR="00BD0D63" w:rsidRPr="00BD0D63" w:rsidTr="00BD0D63">
        <w:trPr>
          <w:trHeight w:val="280"/>
        </w:trPr>
        <w:tc>
          <w:tcPr>
            <w:tcW w:w="2694" w:type="dxa"/>
            <w:shd w:val="clear" w:color="auto" w:fill="FFFFFF" w:themeFill="background1"/>
          </w:tcPr>
          <w:p w:rsidR="00BD0D63" w:rsidRPr="00BD0D63" w:rsidRDefault="00BD0D63" w:rsidP="00BD0D63">
            <w:pPr>
              <w:rPr>
                <w:sz w:val="24"/>
                <w:szCs w:val="24"/>
              </w:rPr>
            </w:pPr>
            <w:r w:rsidRPr="00BD0D63">
              <w:rPr>
                <w:sz w:val="24"/>
                <w:szCs w:val="24"/>
              </w:rPr>
              <w:t>ТЭПС (заочная форма обучения)</w:t>
            </w:r>
          </w:p>
        </w:tc>
        <w:tc>
          <w:tcPr>
            <w:tcW w:w="992" w:type="dxa"/>
            <w:shd w:val="clear" w:color="auto" w:fill="FFFFFF" w:themeFill="background1"/>
            <w:vAlign w:val="center"/>
          </w:tcPr>
          <w:p w:rsidR="00BD0D63" w:rsidRPr="00BD0D63" w:rsidRDefault="00BD0D63" w:rsidP="00BD0D63">
            <w:pPr>
              <w:jc w:val="center"/>
              <w:rPr>
                <w:b/>
                <w:sz w:val="24"/>
                <w:szCs w:val="24"/>
              </w:rPr>
            </w:pPr>
            <w:r w:rsidRPr="00BD0D63">
              <w:rPr>
                <w:b/>
                <w:sz w:val="24"/>
                <w:szCs w:val="24"/>
              </w:rPr>
              <w:t>114</w:t>
            </w:r>
          </w:p>
        </w:tc>
        <w:tc>
          <w:tcPr>
            <w:tcW w:w="992"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851"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1701"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1134"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992"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992"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0</w:t>
            </w:r>
          </w:p>
        </w:tc>
        <w:tc>
          <w:tcPr>
            <w:tcW w:w="993"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35</w:t>
            </w:r>
          </w:p>
        </w:tc>
        <w:tc>
          <w:tcPr>
            <w:tcW w:w="1100" w:type="dxa"/>
            <w:shd w:val="clear" w:color="auto" w:fill="FFFFFF" w:themeFill="background1"/>
            <w:vAlign w:val="center"/>
          </w:tcPr>
          <w:p w:rsidR="00BD0D63" w:rsidRPr="00BD0D63" w:rsidRDefault="00BD0D63" w:rsidP="00BD0D63">
            <w:pPr>
              <w:jc w:val="center"/>
              <w:rPr>
                <w:sz w:val="24"/>
                <w:szCs w:val="24"/>
              </w:rPr>
            </w:pPr>
            <w:r w:rsidRPr="00BD0D63">
              <w:rPr>
                <w:sz w:val="24"/>
                <w:szCs w:val="24"/>
              </w:rPr>
              <w:t>35</w:t>
            </w:r>
          </w:p>
        </w:tc>
        <w:tc>
          <w:tcPr>
            <w:tcW w:w="884" w:type="dxa"/>
            <w:shd w:val="clear" w:color="auto" w:fill="FFFFFF" w:themeFill="background1"/>
            <w:vAlign w:val="center"/>
          </w:tcPr>
          <w:p w:rsidR="00BD0D63" w:rsidRPr="00BD0D63" w:rsidRDefault="00BD0D63" w:rsidP="00BD0D63">
            <w:pPr>
              <w:jc w:val="center"/>
              <w:rPr>
                <w:b/>
                <w:sz w:val="24"/>
                <w:szCs w:val="24"/>
              </w:rPr>
            </w:pPr>
            <w:r w:rsidRPr="00BD0D63">
              <w:rPr>
                <w:b/>
                <w:sz w:val="24"/>
                <w:szCs w:val="24"/>
              </w:rPr>
              <w:t>114</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Организация перевозок и управление на транспорте (по видам) (заочная форма обучения)</w:t>
            </w:r>
          </w:p>
        </w:tc>
        <w:tc>
          <w:tcPr>
            <w:tcW w:w="992" w:type="dxa"/>
            <w:vAlign w:val="center"/>
          </w:tcPr>
          <w:p w:rsidR="00BD0D63" w:rsidRPr="00BD0D63" w:rsidRDefault="00BD0D63" w:rsidP="00BD0D63">
            <w:pPr>
              <w:jc w:val="center"/>
              <w:rPr>
                <w:b/>
                <w:sz w:val="24"/>
                <w:szCs w:val="24"/>
              </w:rPr>
            </w:pPr>
            <w:r w:rsidRPr="00BD0D63">
              <w:rPr>
                <w:b/>
                <w:sz w:val="24"/>
                <w:szCs w:val="24"/>
              </w:rPr>
              <w:t>30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851" w:type="dxa"/>
            <w:vAlign w:val="center"/>
          </w:tcPr>
          <w:p w:rsidR="00BD0D63" w:rsidRPr="00BD0D63" w:rsidRDefault="00BD0D63" w:rsidP="00BD0D63">
            <w:pPr>
              <w:jc w:val="center"/>
              <w:rPr>
                <w:sz w:val="24"/>
                <w:szCs w:val="24"/>
              </w:rPr>
            </w:pPr>
            <w:r w:rsidRPr="00BD0D63">
              <w:rPr>
                <w:sz w:val="24"/>
                <w:szCs w:val="24"/>
              </w:rPr>
              <w:t>0</w:t>
            </w:r>
          </w:p>
        </w:tc>
        <w:tc>
          <w:tcPr>
            <w:tcW w:w="1701" w:type="dxa"/>
            <w:vAlign w:val="center"/>
          </w:tcPr>
          <w:p w:rsidR="00BD0D63" w:rsidRPr="00BD0D63" w:rsidRDefault="00BD0D63" w:rsidP="00BD0D63">
            <w:pPr>
              <w:jc w:val="center"/>
              <w:rPr>
                <w:sz w:val="24"/>
                <w:szCs w:val="24"/>
              </w:rPr>
            </w:pPr>
            <w:r w:rsidRPr="00BD0D63">
              <w:rPr>
                <w:sz w:val="24"/>
                <w:szCs w:val="24"/>
              </w:rPr>
              <w:t>1</w:t>
            </w:r>
          </w:p>
        </w:tc>
        <w:tc>
          <w:tcPr>
            <w:tcW w:w="1134" w:type="dxa"/>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1</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3" w:type="dxa"/>
            <w:vAlign w:val="center"/>
          </w:tcPr>
          <w:p w:rsidR="00BD0D63" w:rsidRPr="00BD0D63" w:rsidRDefault="00BD0D63" w:rsidP="00BD0D63">
            <w:pPr>
              <w:jc w:val="center"/>
              <w:rPr>
                <w:sz w:val="24"/>
                <w:szCs w:val="24"/>
              </w:rPr>
            </w:pPr>
            <w:r w:rsidRPr="00BD0D63">
              <w:rPr>
                <w:sz w:val="24"/>
                <w:szCs w:val="24"/>
              </w:rPr>
              <w:t>-</w:t>
            </w:r>
          </w:p>
        </w:tc>
        <w:tc>
          <w:tcPr>
            <w:tcW w:w="1100" w:type="dxa"/>
            <w:vAlign w:val="center"/>
          </w:tcPr>
          <w:p w:rsidR="00BD0D63" w:rsidRPr="00BD0D63" w:rsidRDefault="00BD0D63" w:rsidP="00BD0D63">
            <w:pPr>
              <w:jc w:val="center"/>
              <w:rPr>
                <w:sz w:val="24"/>
                <w:szCs w:val="24"/>
              </w:rPr>
            </w:pPr>
            <w:r w:rsidRPr="00BD0D63">
              <w:rPr>
                <w:sz w:val="24"/>
                <w:szCs w:val="24"/>
              </w:rPr>
              <w:t>-</w:t>
            </w:r>
          </w:p>
        </w:tc>
        <w:tc>
          <w:tcPr>
            <w:tcW w:w="884" w:type="dxa"/>
            <w:vAlign w:val="center"/>
          </w:tcPr>
          <w:p w:rsidR="00BD0D63" w:rsidRPr="00BD0D63" w:rsidRDefault="00BD0D63" w:rsidP="00BD0D63">
            <w:pPr>
              <w:jc w:val="center"/>
              <w:rPr>
                <w:b/>
                <w:sz w:val="24"/>
                <w:szCs w:val="24"/>
              </w:rPr>
            </w:pPr>
            <w:r w:rsidRPr="00BD0D63">
              <w:rPr>
                <w:b/>
                <w:sz w:val="24"/>
                <w:szCs w:val="24"/>
              </w:rPr>
              <w:t>29</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Страховое дело (по отраслям) (заочная форма обучения)</w:t>
            </w:r>
          </w:p>
        </w:tc>
        <w:tc>
          <w:tcPr>
            <w:tcW w:w="992" w:type="dxa"/>
            <w:vAlign w:val="center"/>
          </w:tcPr>
          <w:p w:rsidR="00BD0D63" w:rsidRPr="00BD0D63" w:rsidRDefault="00BD0D63" w:rsidP="00BD0D63">
            <w:pPr>
              <w:jc w:val="center"/>
              <w:rPr>
                <w:b/>
                <w:sz w:val="24"/>
                <w:szCs w:val="24"/>
              </w:rPr>
            </w:pPr>
            <w:r w:rsidRPr="00BD0D63">
              <w:rPr>
                <w:b/>
                <w:sz w:val="24"/>
                <w:szCs w:val="24"/>
              </w:rPr>
              <w:t>15</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851" w:type="dxa"/>
            <w:vAlign w:val="center"/>
          </w:tcPr>
          <w:p w:rsidR="00BD0D63" w:rsidRPr="00BD0D63" w:rsidRDefault="00BD0D63" w:rsidP="00BD0D63">
            <w:pPr>
              <w:jc w:val="center"/>
              <w:rPr>
                <w:sz w:val="24"/>
                <w:szCs w:val="24"/>
              </w:rPr>
            </w:pPr>
            <w:r w:rsidRPr="00BD0D63">
              <w:rPr>
                <w:sz w:val="24"/>
                <w:szCs w:val="24"/>
              </w:rPr>
              <w:t>0</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3" w:type="dxa"/>
            <w:vAlign w:val="center"/>
          </w:tcPr>
          <w:p w:rsidR="00BD0D63" w:rsidRPr="00BD0D63" w:rsidRDefault="00BD0D63" w:rsidP="00BD0D63">
            <w:pPr>
              <w:jc w:val="center"/>
              <w:rPr>
                <w:sz w:val="24"/>
                <w:szCs w:val="24"/>
              </w:rPr>
            </w:pPr>
            <w:r w:rsidRPr="00BD0D63">
              <w:rPr>
                <w:sz w:val="24"/>
                <w:szCs w:val="24"/>
              </w:rPr>
              <w:t>-</w:t>
            </w:r>
          </w:p>
        </w:tc>
        <w:tc>
          <w:tcPr>
            <w:tcW w:w="1100" w:type="dxa"/>
            <w:vAlign w:val="center"/>
          </w:tcPr>
          <w:p w:rsidR="00BD0D63" w:rsidRPr="00BD0D63" w:rsidRDefault="00BD0D63" w:rsidP="00BD0D63">
            <w:pPr>
              <w:jc w:val="center"/>
              <w:rPr>
                <w:sz w:val="24"/>
                <w:szCs w:val="24"/>
              </w:rPr>
            </w:pPr>
            <w:r w:rsidRPr="00BD0D63">
              <w:rPr>
                <w:sz w:val="24"/>
                <w:szCs w:val="24"/>
              </w:rPr>
              <w:t>15</w:t>
            </w:r>
          </w:p>
        </w:tc>
        <w:tc>
          <w:tcPr>
            <w:tcW w:w="884" w:type="dxa"/>
            <w:vAlign w:val="center"/>
          </w:tcPr>
          <w:p w:rsidR="00BD0D63" w:rsidRPr="00BD0D63" w:rsidRDefault="00BD0D63" w:rsidP="00BD0D63">
            <w:pPr>
              <w:jc w:val="center"/>
              <w:rPr>
                <w:b/>
                <w:sz w:val="24"/>
                <w:szCs w:val="24"/>
              </w:rPr>
            </w:pPr>
            <w:r w:rsidRPr="00BD0D63">
              <w:rPr>
                <w:b/>
                <w:sz w:val="24"/>
                <w:szCs w:val="24"/>
              </w:rPr>
              <w:t>-</w:t>
            </w:r>
          </w:p>
        </w:tc>
      </w:tr>
      <w:tr w:rsidR="00BD0D63" w:rsidRPr="00BD0D63" w:rsidTr="00BD0D63">
        <w:trPr>
          <w:trHeight w:val="280"/>
        </w:trPr>
        <w:tc>
          <w:tcPr>
            <w:tcW w:w="2694" w:type="dxa"/>
          </w:tcPr>
          <w:p w:rsidR="00BD0D63" w:rsidRPr="00BD0D63" w:rsidRDefault="00BD0D63" w:rsidP="00BD0D63">
            <w:pPr>
              <w:rPr>
                <w:sz w:val="24"/>
                <w:szCs w:val="24"/>
              </w:rPr>
            </w:pPr>
            <w:r w:rsidRPr="00BD0D63">
              <w:rPr>
                <w:sz w:val="24"/>
                <w:szCs w:val="24"/>
              </w:rPr>
              <w:t>Повар (для лиц с ОВЗ)</w:t>
            </w:r>
          </w:p>
        </w:tc>
        <w:tc>
          <w:tcPr>
            <w:tcW w:w="992" w:type="dxa"/>
            <w:vAlign w:val="center"/>
          </w:tcPr>
          <w:p w:rsidR="00BD0D63" w:rsidRPr="00BD0D63" w:rsidRDefault="00BD0D63" w:rsidP="00BD0D63">
            <w:pPr>
              <w:jc w:val="center"/>
              <w:rPr>
                <w:b/>
                <w:sz w:val="24"/>
                <w:szCs w:val="24"/>
              </w:rPr>
            </w:pPr>
            <w:r w:rsidRPr="00BD0D63">
              <w:rPr>
                <w:b/>
                <w:sz w:val="24"/>
                <w:szCs w:val="24"/>
              </w:rPr>
              <w:t>29</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851" w:type="dxa"/>
            <w:vAlign w:val="center"/>
          </w:tcPr>
          <w:p w:rsidR="00BD0D63" w:rsidRPr="00BD0D63" w:rsidRDefault="00BD0D63" w:rsidP="00BD0D63">
            <w:pPr>
              <w:jc w:val="center"/>
              <w:rPr>
                <w:sz w:val="24"/>
                <w:szCs w:val="24"/>
              </w:rPr>
            </w:pPr>
            <w:r w:rsidRPr="00BD0D63">
              <w:rPr>
                <w:sz w:val="24"/>
                <w:szCs w:val="24"/>
              </w:rPr>
              <w:t>1</w:t>
            </w:r>
          </w:p>
        </w:tc>
        <w:tc>
          <w:tcPr>
            <w:tcW w:w="1701" w:type="dxa"/>
            <w:vAlign w:val="center"/>
          </w:tcPr>
          <w:p w:rsidR="00BD0D63" w:rsidRPr="00BD0D63" w:rsidRDefault="00BD0D63" w:rsidP="00BD0D63">
            <w:pPr>
              <w:jc w:val="center"/>
              <w:rPr>
                <w:sz w:val="24"/>
                <w:szCs w:val="24"/>
              </w:rPr>
            </w:pPr>
            <w:r w:rsidRPr="00BD0D63">
              <w:rPr>
                <w:sz w:val="24"/>
                <w:szCs w:val="24"/>
              </w:rPr>
              <w:t>0</w:t>
            </w:r>
          </w:p>
        </w:tc>
        <w:tc>
          <w:tcPr>
            <w:tcW w:w="1134" w:type="dxa"/>
            <w:vAlign w:val="center"/>
          </w:tcPr>
          <w:p w:rsidR="00BD0D63" w:rsidRPr="00BD0D63" w:rsidRDefault="00BD0D63" w:rsidP="00BD0D63">
            <w:pPr>
              <w:jc w:val="center"/>
              <w:rPr>
                <w:sz w:val="24"/>
                <w:szCs w:val="24"/>
              </w:rPr>
            </w:pPr>
            <w:r w:rsidRPr="00BD0D63">
              <w:rPr>
                <w:sz w:val="24"/>
                <w:szCs w:val="24"/>
              </w:rPr>
              <w:t>0</w:t>
            </w:r>
          </w:p>
        </w:tc>
        <w:tc>
          <w:tcPr>
            <w:tcW w:w="992" w:type="dxa"/>
            <w:tcBorders>
              <w:right w:val="single" w:sz="4" w:space="0" w:color="auto"/>
            </w:tcBorders>
            <w:vAlign w:val="center"/>
          </w:tcPr>
          <w:p w:rsidR="00BD0D63" w:rsidRPr="00BD0D63" w:rsidRDefault="00BD0D63" w:rsidP="00BD0D63">
            <w:pPr>
              <w:jc w:val="center"/>
              <w:rPr>
                <w:sz w:val="24"/>
                <w:szCs w:val="24"/>
              </w:rPr>
            </w:pPr>
            <w:r w:rsidRPr="00BD0D63">
              <w:rPr>
                <w:sz w:val="24"/>
                <w:szCs w:val="24"/>
              </w:rPr>
              <w:t>0</w:t>
            </w:r>
          </w:p>
        </w:tc>
        <w:tc>
          <w:tcPr>
            <w:tcW w:w="1134" w:type="dxa"/>
            <w:tcBorders>
              <w:left w:val="single" w:sz="4" w:space="0" w:color="auto"/>
            </w:tcBorders>
            <w:vAlign w:val="center"/>
          </w:tcPr>
          <w:p w:rsidR="00BD0D63" w:rsidRPr="00BD0D63" w:rsidRDefault="00BD0D63" w:rsidP="00BD0D63">
            <w:pPr>
              <w:jc w:val="center"/>
              <w:rPr>
                <w:sz w:val="24"/>
                <w:szCs w:val="24"/>
              </w:rPr>
            </w:pPr>
            <w:r w:rsidRPr="00BD0D63">
              <w:rPr>
                <w:sz w:val="24"/>
                <w:szCs w:val="24"/>
              </w:rPr>
              <w:t>1</w:t>
            </w:r>
          </w:p>
        </w:tc>
        <w:tc>
          <w:tcPr>
            <w:tcW w:w="992" w:type="dxa"/>
            <w:vAlign w:val="center"/>
          </w:tcPr>
          <w:p w:rsidR="00BD0D63" w:rsidRPr="00BD0D63" w:rsidRDefault="00BD0D63" w:rsidP="00BD0D63">
            <w:pPr>
              <w:jc w:val="center"/>
              <w:rPr>
                <w:sz w:val="24"/>
                <w:szCs w:val="24"/>
              </w:rPr>
            </w:pPr>
            <w:r w:rsidRPr="00BD0D63">
              <w:rPr>
                <w:sz w:val="24"/>
                <w:szCs w:val="24"/>
              </w:rPr>
              <w:t>1</w:t>
            </w:r>
          </w:p>
        </w:tc>
        <w:tc>
          <w:tcPr>
            <w:tcW w:w="992" w:type="dxa"/>
            <w:vAlign w:val="center"/>
          </w:tcPr>
          <w:p w:rsidR="00BD0D63" w:rsidRPr="00BD0D63" w:rsidRDefault="00BD0D63" w:rsidP="00BD0D63">
            <w:pPr>
              <w:jc w:val="center"/>
              <w:rPr>
                <w:sz w:val="24"/>
                <w:szCs w:val="24"/>
              </w:rPr>
            </w:pPr>
            <w:r w:rsidRPr="00BD0D63">
              <w:rPr>
                <w:sz w:val="24"/>
                <w:szCs w:val="24"/>
              </w:rPr>
              <w:t>0</w:t>
            </w:r>
          </w:p>
        </w:tc>
        <w:tc>
          <w:tcPr>
            <w:tcW w:w="993" w:type="dxa"/>
            <w:vAlign w:val="center"/>
          </w:tcPr>
          <w:p w:rsidR="00BD0D63" w:rsidRPr="00BD0D63" w:rsidRDefault="00BD0D63" w:rsidP="00BD0D63">
            <w:pPr>
              <w:jc w:val="center"/>
              <w:rPr>
                <w:sz w:val="24"/>
                <w:szCs w:val="24"/>
              </w:rPr>
            </w:pPr>
            <w:r w:rsidRPr="00BD0D63">
              <w:rPr>
                <w:sz w:val="24"/>
                <w:szCs w:val="24"/>
              </w:rPr>
              <w:t>15</w:t>
            </w:r>
          </w:p>
        </w:tc>
        <w:tc>
          <w:tcPr>
            <w:tcW w:w="1100" w:type="dxa"/>
            <w:vAlign w:val="center"/>
          </w:tcPr>
          <w:p w:rsidR="00BD0D63" w:rsidRPr="00BD0D63" w:rsidRDefault="00BD0D63" w:rsidP="00BD0D63">
            <w:pPr>
              <w:jc w:val="center"/>
              <w:rPr>
                <w:sz w:val="24"/>
                <w:szCs w:val="24"/>
              </w:rPr>
            </w:pPr>
            <w:r w:rsidRPr="00BD0D63">
              <w:rPr>
                <w:sz w:val="24"/>
                <w:szCs w:val="24"/>
              </w:rPr>
              <w:t>14</w:t>
            </w:r>
          </w:p>
        </w:tc>
        <w:tc>
          <w:tcPr>
            <w:tcW w:w="884" w:type="dxa"/>
            <w:vAlign w:val="center"/>
          </w:tcPr>
          <w:p w:rsidR="00BD0D63" w:rsidRPr="00BD0D63" w:rsidRDefault="00BD0D63" w:rsidP="00BD0D63">
            <w:pPr>
              <w:jc w:val="center"/>
              <w:rPr>
                <w:b/>
                <w:sz w:val="24"/>
                <w:szCs w:val="24"/>
              </w:rPr>
            </w:pPr>
            <w:r w:rsidRPr="00BD0D63">
              <w:rPr>
                <w:b/>
                <w:sz w:val="24"/>
                <w:szCs w:val="24"/>
              </w:rPr>
              <w:t>29</w:t>
            </w:r>
          </w:p>
        </w:tc>
      </w:tr>
      <w:tr w:rsidR="00BD0D63" w:rsidRPr="00BD0D63" w:rsidTr="00BD0D63">
        <w:tc>
          <w:tcPr>
            <w:tcW w:w="2694" w:type="dxa"/>
          </w:tcPr>
          <w:p w:rsidR="00BD0D63" w:rsidRPr="00BD0D63" w:rsidRDefault="00BD0D63" w:rsidP="00BD0D63">
            <w:pPr>
              <w:rPr>
                <w:b/>
                <w:sz w:val="24"/>
                <w:szCs w:val="24"/>
              </w:rPr>
            </w:pPr>
            <w:r w:rsidRPr="00BD0D63">
              <w:rPr>
                <w:b/>
                <w:sz w:val="24"/>
                <w:szCs w:val="24"/>
              </w:rPr>
              <w:t>Итого</w:t>
            </w:r>
          </w:p>
        </w:tc>
        <w:tc>
          <w:tcPr>
            <w:tcW w:w="992" w:type="dxa"/>
            <w:vAlign w:val="center"/>
          </w:tcPr>
          <w:p w:rsidR="00BD0D63" w:rsidRPr="00BD0D63" w:rsidRDefault="00BD0D63" w:rsidP="00BD0D63">
            <w:pPr>
              <w:jc w:val="center"/>
              <w:rPr>
                <w:b/>
                <w:sz w:val="24"/>
                <w:szCs w:val="24"/>
              </w:rPr>
            </w:pPr>
            <w:r w:rsidRPr="00BD0D63">
              <w:rPr>
                <w:b/>
                <w:sz w:val="24"/>
                <w:szCs w:val="24"/>
              </w:rPr>
              <w:t>802</w:t>
            </w:r>
          </w:p>
        </w:tc>
        <w:tc>
          <w:tcPr>
            <w:tcW w:w="992" w:type="dxa"/>
            <w:vAlign w:val="center"/>
          </w:tcPr>
          <w:p w:rsidR="00BD0D63" w:rsidRPr="00BD0D63" w:rsidRDefault="00BD0D63" w:rsidP="00BD0D63">
            <w:pPr>
              <w:jc w:val="center"/>
              <w:rPr>
                <w:b/>
                <w:color w:val="000000" w:themeColor="text1"/>
                <w:sz w:val="24"/>
                <w:szCs w:val="24"/>
              </w:rPr>
            </w:pPr>
            <w:r w:rsidRPr="00BD0D63">
              <w:rPr>
                <w:b/>
                <w:color w:val="000000" w:themeColor="text1"/>
                <w:sz w:val="24"/>
                <w:szCs w:val="24"/>
              </w:rPr>
              <w:t>8</w:t>
            </w:r>
          </w:p>
        </w:tc>
        <w:tc>
          <w:tcPr>
            <w:tcW w:w="851" w:type="dxa"/>
            <w:vAlign w:val="center"/>
          </w:tcPr>
          <w:p w:rsidR="00BD0D63" w:rsidRPr="00BD0D63" w:rsidRDefault="00BD0D63" w:rsidP="00BD0D63">
            <w:pPr>
              <w:jc w:val="center"/>
              <w:rPr>
                <w:b/>
                <w:sz w:val="24"/>
                <w:szCs w:val="24"/>
              </w:rPr>
            </w:pPr>
            <w:r w:rsidRPr="00BD0D63">
              <w:rPr>
                <w:b/>
                <w:sz w:val="24"/>
                <w:szCs w:val="24"/>
              </w:rPr>
              <w:t>11</w:t>
            </w:r>
          </w:p>
        </w:tc>
        <w:tc>
          <w:tcPr>
            <w:tcW w:w="1701" w:type="dxa"/>
            <w:vAlign w:val="center"/>
          </w:tcPr>
          <w:p w:rsidR="00BD0D63" w:rsidRPr="00BD0D63" w:rsidRDefault="00BD0D63" w:rsidP="00BD0D63">
            <w:pPr>
              <w:jc w:val="center"/>
              <w:rPr>
                <w:b/>
                <w:sz w:val="24"/>
                <w:szCs w:val="24"/>
              </w:rPr>
            </w:pPr>
            <w:r w:rsidRPr="00BD0D63">
              <w:rPr>
                <w:b/>
                <w:sz w:val="24"/>
                <w:szCs w:val="24"/>
              </w:rPr>
              <w:t>3</w:t>
            </w:r>
          </w:p>
        </w:tc>
        <w:tc>
          <w:tcPr>
            <w:tcW w:w="1134" w:type="dxa"/>
            <w:vAlign w:val="center"/>
          </w:tcPr>
          <w:p w:rsidR="00BD0D63" w:rsidRPr="00BD0D63" w:rsidRDefault="00BD0D63" w:rsidP="00BD0D63">
            <w:pPr>
              <w:jc w:val="center"/>
              <w:rPr>
                <w:b/>
                <w:sz w:val="24"/>
                <w:szCs w:val="24"/>
              </w:rPr>
            </w:pPr>
            <w:r w:rsidRPr="00BD0D63">
              <w:rPr>
                <w:b/>
                <w:sz w:val="24"/>
                <w:szCs w:val="24"/>
              </w:rPr>
              <w:t>6</w:t>
            </w:r>
          </w:p>
        </w:tc>
        <w:tc>
          <w:tcPr>
            <w:tcW w:w="992" w:type="dxa"/>
            <w:tcBorders>
              <w:right w:val="single" w:sz="4" w:space="0" w:color="auto"/>
            </w:tcBorders>
            <w:vAlign w:val="center"/>
          </w:tcPr>
          <w:p w:rsidR="00BD0D63" w:rsidRPr="00BD0D63" w:rsidRDefault="00BD0D63" w:rsidP="00BD0D63">
            <w:pPr>
              <w:jc w:val="center"/>
              <w:rPr>
                <w:b/>
                <w:sz w:val="24"/>
                <w:szCs w:val="24"/>
              </w:rPr>
            </w:pPr>
            <w:r w:rsidRPr="00BD0D63">
              <w:rPr>
                <w:b/>
                <w:sz w:val="24"/>
                <w:szCs w:val="24"/>
              </w:rPr>
              <w:t>10</w:t>
            </w:r>
          </w:p>
        </w:tc>
        <w:tc>
          <w:tcPr>
            <w:tcW w:w="1134" w:type="dxa"/>
            <w:tcBorders>
              <w:left w:val="single" w:sz="4" w:space="0" w:color="auto"/>
            </w:tcBorders>
            <w:vAlign w:val="center"/>
          </w:tcPr>
          <w:p w:rsidR="00BD0D63" w:rsidRPr="00BD0D63" w:rsidRDefault="00BD0D63" w:rsidP="00BD0D63">
            <w:pPr>
              <w:jc w:val="center"/>
              <w:rPr>
                <w:b/>
                <w:sz w:val="24"/>
                <w:szCs w:val="24"/>
              </w:rPr>
            </w:pPr>
            <w:r w:rsidRPr="00BD0D63">
              <w:rPr>
                <w:b/>
                <w:sz w:val="24"/>
                <w:szCs w:val="24"/>
              </w:rPr>
              <w:t>4</w:t>
            </w:r>
          </w:p>
        </w:tc>
        <w:tc>
          <w:tcPr>
            <w:tcW w:w="992" w:type="dxa"/>
            <w:vAlign w:val="center"/>
          </w:tcPr>
          <w:p w:rsidR="00BD0D63" w:rsidRPr="00BD0D63" w:rsidRDefault="00BD0D63" w:rsidP="00BD0D63">
            <w:pPr>
              <w:jc w:val="center"/>
              <w:rPr>
                <w:b/>
                <w:sz w:val="24"/>
                <w:szCs w:val="24"/>
              </w:rPr>
            </w:pPr>
            <w:r w:rsidRPr="00BD0D63">
              <w:rPr>
                <w:b/>
                <w:sz w:val="24"/>
                <w:szCs w:val="24"/>
              </w:rPr>
              <w:t>12</w:t>
            </w:r>
          </w:p>
        </w:tc>
        <w:tc>
          <w:tcPr>
            <w:tcW w:w="992" w:type="dxa"/>
            <w:vAlign w:val="center"/>
          </w:tcPr>
          <w:p w:rsidR="00BD0D63" w:rsidRPr="00BD0D63" w:rsidRDefault="00BD0D63" w:rsidP="00BD0D63">
            <w:pPr>
              <w:jc w:val="center"/>
              <w:rPr>
                <w:b/>
                <w:sz w:val="24"/>
                <w:szCs w:val="24"/>
              </w:rPr>
            </w:pPr>
            <w:r w:rsidRPr="00BD0D63">
              <w:rPr>
                <w:b/>
                <w:sz w:val="24"/>
                <w:szCs w:val="24"/>
              </w:rPr>
              <w:t>9</w:t>
            </w:r>
          </w:p>
        </w:tc>
        <w:tc>
          <w:tcPr>
            <w:tcW w:w="993" w:type="dxa"/>
            <w:vAlign w:val="center"/>
          </w:tcPr>
          <w:p w:rsidR="00BD0D63" w:rsidRPr="00BD0D63" w:rsidRDefault="00BD0D63" w:rsidP="00BD0D63">
            <w:pPr>
              <w:jc w:val="center"/>
              <w:rPr>
                <w:b/>
                <w:sz w:val="24"/>
                <w:szCs w:val="24"/>
              </w:rPr>
            </w:pPr>
            <w:r w:rsidRPr="00BD0D63">
              <w:rPr>
                <w:b/>
                <w:sz w:val="24"/>
                <w:szCs w:val="24"/>
              </w:rPr>
              <w:t>227</w:t>
            </w:r>
          </w:p>
        </w:tc>
        <w:tc>
          <w:tcPr>
            <w:tcW w:w="1100" w:type="dxa"/>
            <w:vAlign w:val="center"/>
          </w:tcPr>
          <w:p w:rsidR="00BD0D63" w:rsidRPr="00BD0D63" w:rsidRDefault="00BD0D63" w:rsidP="00BD0D63">
            <w:pPr>
              <w:jc w:val="center"/>
              <w:rPr>
                <w:b/>
                <w:sz w:val="24"/>
                <w:szCs w:val="24"/>
              </w:rPr>
            </w:pPr>
            <w:r w:rsidRPr="00BD0D63">
              <w:rPr>
                <w:b/>
                <w:sz w:val="24"/>
                <w:szCs w:val="24"/>
              </w:rPr>
              <w:t>227</w:t>
            </w:r>
          </w:p>
        </w:tc>
        <w:tc>
          <w:tcPr>
            <w:tcW w:w="884" w:type="dxa"/>
            <w:vAlign w:val="center"/>
          </w:tcPr>
          <w:p w:rsidR="00BD0D63" w:rsidRPr="00BD0D63" w:rsidRDefault="00BD0D63" w:rsidP="00BD0D63">
            <w:pPr>
              <w:jc w:val="center"/>
              <w:rPr>
                <w:b/>
                <w:sz w:val="24"/>
                <w:szCs w:val="24"/>
              </w:rPr>
            </w:pPr>
            <w:r w:rsidRPr="00BD0D63">
              <w:rPr>
                <w:b/>
                <w:sz w:val="24"/>
                <w:szCs w:val="24"/>
              </w:rPr>
              <w:t>781</w:t>
            </w:r>
          </w:p>
        </w:tc>
      </w:tr>
    </w:tbl>
    <w:p w:rsidR="00BD0D63" w:rsidRDefault="00BD0D63"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Default="00BF1608" w:rsidP="00D05C00">
      <w:pPr>
        <w:ind w:right="445" w:firstLine="709"/>
        <w:jc w:val="center"/>
        <w:rPr>
          <w:b/>
          <w:sz w:val="24"/>
          <w:szCs w:val="24"/>
        </w:rPr>
      </w:pPr>
    </w:p>
    <w:p w:rsidR="00BF1608" w:rsidRPr="00D05C00" w:rsidRDefault="00BF1608" w:rsidP="00D05C00">
      <w:pPr>
        <w:ind w:right="445" w:firstLine="709"/>
        <w:jc w:val="center"/>
        <w:rPr>
          <w:b/>
          <w:sz w:val="24"/>
          <w:szCs w:val="24"/>
        </w:rPr>
      </w:pPr>
    </w:p>
    <w:p w:rsidR="00480766" w:rsidRPr="00D05C00" w:rsidRDefault="00480766" w:rsidP="00D05C00">
      <w:pPr>
        <w:pStyle w:val="a3"/>
        <w:ind w:firstLine="709"/>
        <w:rPr>
          <w:b/>
          <w:sz w:val="24"/>
          <w:szCs w:val="24"/>
        </w:rPr>
      </w:pPr>
    </w:p>
    <w:p w:rsidR="00480766" w:rsidRPr="00D05C00" w:rsidRDefault="00CB4EF6" w:rsidP="00BF1608">
      <w:pPr>
        <w:ind w:right="114" w:firstLine="709"/>
        <w:jc w:val="right"/>
        <w:rPr>
          <w:b/>
          <w:sz w:val="24"/>
          <w:szCs w:val="24"/>
        </w:rPr>
      </w:pPr>
      <w:r w:rsidRPr="00D05C00">
        <w:rPr>
          <w:b/>
          <w:sz w:val="24"/>
          <w:szCs w:val="24"/>
        </w:rPr>
        <w:t>Приложение 4.1</w:t>
      </w:r>
    </w:p>
    <w:p w:rsidR="00AF70A2" w:rsidRDefault="00CB4EF6" w:rsidP="00AF70A2">
      <w:pPr>
        <w:ind w:right="114" w:firstLine="709"/>
        <w:jc w:val="center"/>
        <w:rPr>
          <w:b/>
          <w:sz w:val="24"/>
          <w:szCs w:val="24"/>
        </w:rPr>
      </w:pPr>
      <w:r w:rsidRPr="00D05C00">
        <w:rPr>
          <w:b/>
          <w:sz w:val="24"/>
          <w:szCs w:val="24"/>
        </w:rPr>
        <w:t xml:space="preserve">Сведения о соответствии рабочих учебных планов требованиям ФГОС </w:t>
      </w:r>
      <w:r w:rsidR="00C83E71" w:rsidRPr="00D05C00">
        <w:rPr>
          <w:b/>
          <w:sz w:val="24"/>
          <w:szCs w:val="24"/>
        </w:rPr>
        <w:t>СПО</w:t>
      </w:r>
    </w:p>
    <w:p w:rsidR="00480766" w:rsidRPr="00D05C00" w:rsidRDefault="00C83E71" w:rsidP="00AF70A2">
      <w:pPr>
        <w:ind w:right="114" w:firstLine="709"/>
        <w:jc w:val="center"/>
        <w:rPr>
          <w:b/>
          <w:sz w:val="24"/>
          <w:szCs w:val="24"/>
        </w:rPr>
      </w:pPr>
      <w:r w:rsidRPr="00D05C00">
        <w:rPr>
          <w:b/>
          <w:sz w:val="24"/>
          <w:szCs w:val="24"/>
        </w:rPr>
        <w:t>(</w:t>
      </w:r>
      <w:r w:rsidR="00CB4EF6" w:rsidRPr="00D05C00">
        <w:rPr>
          <w:b/>
          <w:sz w:val="24"/>
          <w:szCs w:val="24"/>
        </w:rPr>
        <w:t>программы подготовки квалифицированных рабочих, служащих</w:t>
      </w:r>
      <w:r w:rsidR="00AF70A2">
        <w:rPr>
          <w:b/>
          <w:sz w:val="24"/>
          <w:szCs w:val="24"/>
        </w:rPr>
        <w:t>,</w:t>
      </w:r>
    </w:p>
    <w:p w:rsidR="00480766" w:rsidRDefault="00CB4EF6" w:rsidP="00AF70A2">
      <w:pPr>
        <w:ind w:right="114" w:firstLine="709"/>
        <w:jc w:val="center"/>
        <w:rPr>
          <w:sz w:val="24"/>
          <w:szCs w:val="24"/>
        </w:rPr>
      </w:pPr>
      <w:r w:rsidRPr="00D05C00">
        <w:rPr>
          <w:b/>
          <w:sz w:val="24"/>
          <w:szCs w:val="24"/>
        </w:rPr>
        <w:t xml:space="preserve">срок освоения ОП СПО ПКРС </w:t>
      </w:r>
      <w:r w:rsidR="00C83E71" w:rsidRPr="00D05C00">
        <w:rPr>
          <w:b/>
          <w:sz w:val="24"/>
          <w:szCs w:val="24"/>
        </w:rPr>
        <w:t xml:space="preserve">1 год 10 месяцев, </w:t>
      </w:r>
      <w:r w:rsidRPr="00D05C00">
        <w:rPr>
          <w:b/>
          <w:sz w:val="24"/>
          <w:szCs w:val="24"/>
        </w:rPr>
        <w:t>2 года 10 месяцев и 3 года 10 месяцев</w:t>
      </w:r>
      <w:r w:rsidRPr="00D05C00">
        <w:rPr>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3"/>
        <w:gridCol w:w="1743"/>
        <w:gridCol w:w="1246"/>
        <w:gridCol w:w="1244"/>
        <w:gridCol w:w="1246"/>
        <w:gridCol w:w="1244"/>
        <w:gridCol w:w="1246"/>
        <w:gridCol w:w="1244"/>
        <w:gridCol w:w="1246"/>
        <w:gridCol w:w="1244"/>
        <w:gridCol w:w="1246"/>
        <w:gridCol w:w="1244"/>
      </w:tblGrid>
      <w:tr w:rsidR="002848A5" w:rsidRPr="00A05CF5" w:rsidTr="002848A5">
        <w:trPr>
          <w:trHeight w:val="2020"/>
        </w:trPr>
        <w:tc>
          <w:tcPr>
            <w:tcW w:w="946" w:type="pct"/>
            <w:gridSpan w:val="2"/>
            <w:vMerge w:val="restart"/>
            <w:tcBorders>
              <w:tl2br w:val="single" w:sz="4" w:space="0" w:color="auto"/>
            </w:tcBorders>
          </w:tcPr>
          <w:p w:rsidR="002848A5" w:rsidRPr="00A05CF5" w:rsidRDefault="002848A5" w:rsidP="00161CF2">
            <w:pPr>
              <w:jc w:val="right"/>
              <w:rPr>
                <w:b/>
                <w:sz w:val="20"/>
                <w:szCs w:val="20"/>
                <w:lang w:eastAsia="ru-RU"/>
              </w:rPr>
            </w:pPr>
            <w:r w:rsidRPr="00A05CF5">
              <w:rPr>
                <w:b/>
                <w:sz w:val="20"/>
                <w:szCs w:val="20"/>
                <w:lang w:eastAsia="ru-RU"/>
              </w:rPr>
              <w:t>Учебный план</w:t>
            </w:r>
          </w:p>
          <w:p w:rsidR="002848A5" w:rsidRPr="00A05CF5" w:rsidRDefault="002848A5" w:rsidP="002848A5">
            <w:pPr>
              <w:jc w:val="right"/>
              <w:rPr>
                <w:b/>
                <w:sz w:val="20"/>
                <w:szCs w:val="20"/>
                <w:lang w:eastAsia="ru-RU"/>
              </w:rPr>
            </w:pPr>
          </w:p>
          <w:p w:rsidR="002848A5" w:rsidRPr="00A05CF5" w:rsidRDefault="002848A5" w:rsidP="002848A5">
            <w:pPr>
              <w:jc w:val="right"/>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r w:rsidRPr="00A05CF5">
              <w:rPr>
                <w:b/>
                <w:sz w:val="20"/>
                <w:szCs w:val="20"/>
                <w:lang w:eastAsia="ru-RU"/>
              </w:rPr>
              <w:t>Критерий</w:t>
            </w:r>
          </w:p>
          <w:p w:rsidR="002848A5" w:rsidRPr="00A05CF5" w:rsidRDefault="002848A5" w:rsidP="002848A5">
            <w:pPr>
              <w:jc w:val="right"/>
              <w:rPr>
                <w:b/>
                <w:sz w:val="20"/>
                <w:szCs w:val="20"/>
                <w:lang w:eastAsia="ru-RU"/>
              </w:rPr>
            </w:pPr>
          </w:p>
        </w:tc>
        <w:tc>
          <w:tcPr>
            <w:tcW w:w="811" w:type="pct"/>
            <w:gridSpan w:val="2"/>
          </w:tcPr>
          <w:p w:rsidR="002848A5" w:rsidRPr="00A05CF5" w:rsidRDefault="002848A5" w:rsidP="002848A5">
            <w:pPr>
              <w:adjustRightInd w:val="0"/>
              <w:jc w:val="center"/>
              <w:rPr>
                <w:rFonts w:eastAsia="Calibri"/>
                <w:color w:val="000000"/>
                <w:sz w:val="20"/>
                <w:szCs w:val="20"/>
                <w:lang w:eastAsia="ru-RU"/>
              </w:rPr>
            </w:pPr>
            <w:r w:rsidRPr="00A05CF5">
              <w:rPr>
                <w:rFonts w:eastAsia="Calibri"/>
                <w:b/>
                <w:bCs/>
                <w:color w:val="000000"/>
                <w:sz w:val="20"/>
                <w:szCs w:val="20"/>
                <w:lang w:eastAsia="ru-RU"/>
              </w:rPr>
              <w:t>43.01.09 Повар, кондитер</w:t>
            </w:r>
          </w:p>
          <w:p w:rsidR="002848A5" w:rsidRPr="00A05CF5" w:rsidRDefault="002848A5" w:rsidP="002848A5">
            <w:pPr>
              <w:jc w:val="center"/>
              <w:rPr>
                <w:b/>
                <w:sz w:val="20"/>
                <w:szCs w:val="20"/>
                <w:lang w:eastAsia="ru-RU"/>
              </w:rPr>
            </w:pP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очная форма обучения</w:t>
            </w:r>
          </w:p>
          <w:p w:rsidR="002848A5" w:rsidRPr="00A05CF5" w:rsidRDefault="002848A5" w:rsidP="002848A5">
            <w:pPr>
              <w:jc w:val="center"/>
              <w:rPr>
                <w:b/>
                <w:sz w:val="20"/>
                <w:szCs w:val="20"/>
                <w:lang w:eastAsia="ru-RU"/>
              </w:rPr>
            </w:pPr>
            <w:r w:rsidRPr="00A05CF5">
              <w:rPr>
                <w:b/>
                <w:bCs/>
                <w:i/>
                <w:sz w:val="20"/>
                <w:szCs w:val="20"/>
                <w:lang w:eastAsia="ru-RU"/>
              </w:rPr>
              <w:t>на базе ООО</w:t>
            </w:r>
          </w:p>
        </w:tc>
        <w:tc>
          <w:tcPr>
            <w:tcW w:w="811" w:type="pct"/>
            <w:gridSpan w:val="2"/>
          </w:tcPr>
          <w:p w:rsidR="002848A5" w:rsidRPr="00A05CF5" w:rsidRDefault="002848A5" w:rsidP="002848A5">
            <w:pPr>
              <w:jc w:val="center"/>
              <w:rPr>
                <w:b/>
                <w:sz w:val="20"/>
                <w:szCs w:val="20"/>
                <w:lang w:eastAsia="ru-RU"/>
              </w:rPr>
            </w:pPr>
            <w:r w:rsidRPr="00A05CF5">
              <w:rPr>
                <w:b/>
                <w:sz w:val="20"/>
                <w:szCs w:val="20"/>
                <w:lang w:eastAsia="ru-RU"/>
              </w:rPr>
              <w:t>23.01.09 Машинист локомотива</w:t>
            </w:r>
          </w:p>
          <w:p w:rsidR="002848A5" w:rsidRPr="00A05CF5" w:rsidRDefault="002848A5" w:rsidP="002848A5">
            <w:pPr>
              <w:jc w:val="center"/>
              <w:rPr>
                <w:b/>
                <w:sz w:val="20"/>
                <w:szCs w:val="20"/>
                <w:lang w:eastAsia="ru-RU"/>
              </w:rPr>
            </w:pP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очная форма обучения</w:t>
            </w:r>
          </w:p>
          <w:p w:rsidR="002848A5" w:rsidRPr="00A05CF5" w:rsidRDefault="002848A5" w:rsidP="002848A5">
            <w:pPr>
              <w:jc w:val="center"/>
              <w:rPr>
                <w:b/>
                <w:sz w:val="20"/>
                <w:szCs w:val="20"/>
                <w:lang w:eastAsia="ru-RU"/>
              </w:rPr>
            </w:pPr>
            <w:r w:rsidRPr="00A05CF5">
              <w:rPr>
                <w:b/>
                <w:bCs/>
                <w:i/>
                <w:sz w:val="20"/>
                <w:szCs w:val="20"/>
                <w:lang w:eastAsia="ru-RU"/>
              </w:rPr>
              <w:t>на базе ООО</w:t>
            </w:r>
          </w:p>
        </w:tc>
        <w:tc>
          <w:tcPr>
            <w:tcW w:w="811" w:type="pct"/>
            <w:gridSpan w:val="2"/>
          </w:tcPr>
          <w:p w:rsidR="002848A5" w:rsidRPr="00A05CF5" w:rsidRDefault="002848A5" w:rsidP="002848A5">
            <w:pPr>
              <w:jc w:val="center"/>
              <w:rPr>
                <w:b/>
                <w:sz w:val="20"/>
                <w:szCs w:val="20"/>
                <w:lang w:eastAsia="ru-RU"/>
              </w:rPr>
            </w:pPr>
            <w:r w:rsidRPr="00A05CF5">
              <w:rPr>
                <w:b/>
                <w:sz w:val="20"/>
                <w:szCs w:val="20"/>
                <w:lang w:eastAsia="ru-RU"/>
              </w:rPr>
              <w:t>23.01.11</w:t>
            </w:r>
          </w:p>
          <w:p w:rsidR="002848A5" w:rsidRPr="00A05CF5" w:rsidRDefault="002848A5" w:rsidP="002848A5">
            <w:pPr>
              <w:jc w:val="center"/>
              <w:rPr>
                <w:b/>
                <w:sz w:val="20"/>
                <w:szCs w:val="20"/>
                <w:lang w:eastAsia="ru-RU"/>
              </w:rPr>
            </w:pPr>
            <w:r w:rsidRPr="00A05CF5">
              <w:rPr>
                <w:b/>
                <w:sz w:val="20"/>
                <w:szCs w:val="20"/>
                <w:lang w:eastAsia="ru-RU"/>
              </w:rPr>
              <w:t>Слесарь – электрик по ремонту</w:t>
            </w:r>
            <w:r>
              <w:rPr>
                <w:b/>
                <w:sz w:val="20"/>
                <w:szCs w:val="20"/>
                <w:lang w:eastAsia="ru-RU"/>
              </w:rPr>
              <w:t xml:space="preserve"> электрооборудования </w:t>
            </w:r>
            <w:r w:rsidRPr="00A05CF5">
              <w:rPr>
                <w:b/>
                <w:sz w:val="20"/>
                <w:szCs w:val="20"/>
                <w:lang w:eastAsia="ru-RU"/>
              </w:rPr>
              <w:t xml:space="preserve"> подвижного состава (электровозов, электропоездов)</w:t>
            </w: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очная форма обучения</w:t>
            </w:r>
          </w:p>
          <w:p w:rsidR="002848A5" w:rsidRPr="00A05CF5" w:rsidRDefault="002848A5" w:rsidP="002848A5">
            <w:pPr>
              <w:jc w:val="center"/>
              <w:rPr>
                <w:b/>
                <w:sz w:val="20"/>
                <w:szCs w:val="20"/>
                <w:lang w:eastAsia="ru-RU"/>
              </w:rPr>
            </w:pPr>
            <w:r w:rsidRPr="00A05CF5">
              <w:rPr>
                <w:b/>
                <w:bCs/>
                <w:i/>
                <w:sz w:val="20"/>
                <w:szCs w:val="20"/>
                <w:lang w:eastAsia="ru-RU"/>
              </w:rPr>
              <w:t>на базе ООО</w:t>
            </w:r>
          </w:p>
        </w:tc>
        <w:tc>
          <w:tcPr>
            <w:tcW w:w="811" w:type="pct"/>
            <w:gridSpan w:val="2"/>
          </w:tcPr>
          <w:p w:rsidR="002848A5" w:rsidRPr="00A05CF5" w:rsidRDefault="002848A5" w:rsidP="002848A5">
            <w:pPr>
              <w:adjustRightInd w:val="0"/>
              <w:jc w:val="center"/>
              <w:rPr>
                <w:rFonts w:eastAsia="Calibri"/>
                <w:color w:val="000000"/>
                <w:sz w:val="20"/>
                <w:szCs w:val="20"/>
                <w:lang w:eastAsia="ru-RU"/>
              </w:rPr>
            </w:pPr>
            <w:r w:rsidRPr="00A05CF5">
              <w:rPr>
                <w:rFonts w:eastAsia="Calibri"/>
                <w:b/>
                <w:bCs/>
                <w:color w:val="000000"/>
                <w:sz w:val="20"/>
                <w:szCs w:val="20"/>
                <w:lang w:eastAsia="ru-RU"/>
              </w:rPr>
              <w:t>15.01.05</w:t>
            </w:r>
          </w:p>
          <w:p w:rsidR="002848A5" w:rsidRPr="00A05CF5" w:rsidRDefault="002848A5" w:rsidP="002848A5">
            <w:pPr>
              <w:adjustRightInd w:val="0"/>
              <w:jc w:val="center"/>
              <w:rPr>
                <w:rFonts w:eastAsia="Calibri"/>
                <w:b/>
                <w:bCs/>
                <w:color w:val="000000"/>
                <w:sz w:val="20"/>
                <w:szCs w:val="20"/>
                <w:lang w:eastAsia="ru-RU"/>
              </w:rPr>
            </w:pPr>
            <w:r w:rsidRPr="00A05CF5">
              <w:rPr>
                <w:rFonts w:eastAsia="Calibri"/>
                <w:b/>
                <w:bCs/>
                <w:color w:val="000000"/>
                <w:sz w:val="20"/>
                <w:szCs w:val="20"/>
                <w:lang w:eastAsia="ru-RU"/>
              </w:rPr>
              <w:t>Сварщик (</w:t>
            </w:r>
            <w:r>
              <w:rPr>
                <w:rFonts w:eastAsia="Calibri"/>
                <w:b/>
                <w:bCs/>
                <w:color w:val="000000"/>
                <w:sz w:val="20"/>
                <w:szCs w:val="20"/>
                <w:lang w:eastAsia="ru-RU"/>
              </w:rPr>
              <w:t>ручной и частично механизированной сварки (наплавки)</w:t>
            </w: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очная форма обучения</w:t>
            </w:r>
          </w:p>
          <w:p w:rsidR="002848A5" w:rsidRPr="00A05CF5" w:rsidRDefault="002848A5" w:rsidP="002848A5">
            <w:pPr>
              <w:jc w:val="center"/>
              <w:rPr>
                <w:b/>
                <w:sz w:val="20"/>
                <w:szCs w:val="20"/>
                <w:lang w:eastAsia="ru-RU"/>
              </w:rPr>
            </w:pPr>
            <w:r w:rsidRPr="00A05CF5">
              <w:rPr>
                <w:b/>
                <w:bCs/>
                <w:i/>
                <w:sz w:val="20"/>
                <w:szCs w:val="20"/>
                <w:lang w:eastAsia="ru-RU"/>
              </w:rPr>
              <w:t>на базе ООО</w:t>
            </w:r>
          </w:p>
        </w:tc>
        <w:tc>
          <w:tcPr>
            <w:tcW w:w="811" w:type="pct"/>
            <w:gridSpan w:val="2"/>
          </w:tcPr>
          <w:p w:rsidR="002848A5" w:rsidRPr="00A05CF5" w:rsidRDefault="002848A5" w:rsidP="002848A5">
            <w:pPr>
              <w:keepNext/>
              <w:keepLines/>
              <w:suppressAutoHyphens/>
              <w:adjustRightInd w:val="0"/>
              <w:jc w:val="center"/>
              <w:rPr>
                <w:b/>
                <w:sz w:val="20"/>
                <w:szCs w:val="20"/>
                <w:lang w:eastAsia="ru-RU"/>
              </w:rPr>
            </w:pPr>
            <w:r w:rsidRPr="00A05CF5">
              <w:rPr>
                <w:b/>
                <w:sz w:val="20"/>
                <w:szCs w:val="20"/>
                <w:lang w:eastAsia="ru-RU"/>
              </w:rPr>
              <w:t>13.01.10 Электромонтер по ремонту и обслуживанию электрооборудования (по отраслям)</w:t>
            </w: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очная форма обучения</w:t>
            </w:r>
          </w:p>
          <w:p w:rsidR="002848A5" w:rsidRPr="00A05CF5" w:rsidRDefault="002848A5" w:rsidP="002848A5">
            <w:pPr>
              <w:jc w:val="center"/>
              <w:rPr>
                <w:b/>
                <w:sz w:val="20"/>
                <w:szCs w:val="20"/>
                <w:lang w:eastAsia="ru-RU"/>
              </w:rPr>
            </w:pPr>
            <w:r w:rsidRPr="00A05CF5">
              <w:rPr>
                <w:b/>
                <w:bCs/>
                <w:i/>
                <w:sz w:val="20"/>
                <w:szCs w:val="20"/>
                <w:lang w:eastAsia="ru-RU"/>
              </w:rPr>
              <w:t>на базе ООО</w:t>
            </w:r>
          </w:p>
        </w:tc>
      </w:tr>
      <w:tr w:rsidR="002848A5" w:rsidRPr="00A05CF5" w:rsidTr="002848A5">
        <w:tc>
          <w:tcPr>
            <w:tcW w:w="946" w:type="pct"/>
            <w:gridSpan w:val="2"/>
            <w:vMerge/>
            <w:tcBorders>
              <w:tl2br w:val="single" w:sz="4" w:space="0" w:color="auto"/>
            </w:tcBorders>
          </w:tcPr>
          <w:p w:rsidR="002848A5" w:rsidRPr="00A05CF5" w:rsidRDefault="002848A5" w:rsidP="002848A5">
            <w:pPr>
              <w:jc w:val="both"/>
              <w:rPr>
                <w:b/>
                <w:sz w:val="20"/>
                <w:szCs w:val="20"/>
                <w:lang w:eastAsia="ru-RU"/>
              </w:rPr>
            </w:pPr>
          </w:p>
        </w:tc>
        <w:tc>
          <w:tcPr>
            <w:tcW w:w="406" w:type="pct"/>
          </w:tcPr>
          <w:p w:rsidR="002848A5" w:rsidRPr="00A05CF5" w:rsidRDefault="002848A5" w:rsidP="002848A5">
            <w:pPr>
              <w:ind w:left="-108"/>
              <w:jc w:val="center"/>
              <w:rPr>
                <w:b/>
                <w:i/>
                <w:sz w:val="20"/>
                <w:szCs w:val="20"/>
                <w:lang w:eastAsia="ru-RU"/>
              </w:rPr>
            </w:pPr>
            <w:r w:rsidRPr="00A05CF5">
              <w:rPr>
                <w:b/>
                <w:i/>
                <w:sz w:val="20"/>
                <w:szCs w:val="20"/>
                <w:lang w:eastAsia="ru-RU"/>
              </w:rPr>
              <w:t>Индикатор</w:t>
            </w:r>
          </w:p>
        </w:tc>
        <w:tc>
          <w:tcPr>
            <w:tcW w:w="405" w:type="pct"/>
          </w:tcPr>
          <w:p w:rsidR="002848A5" w:rsidRPr="00A05CF5" w:rsidRDefault="002848A5" w:rsidP="002848A5">
            <w:pPr>
              <w:jc w:val="center"/>
              <w:rPr>
                <w:b/>
                <w:i/>
                <w:sz w:val="20"/>
                <w:szCs w:val="20"/>
                <w:lang w:eastAsia="ru-RU"/>
              </w:rPr>
            </w:pPr>
            <w:r w:rsidRPr="00A05CF5">
              <w:rPr>
                <w:b/>
                <w:i/>
                <w:sz w:val="20"/>
                <w:szCs w:val="20"/>
                <w:lang w:eastAsia="ru-RU"/>
              </w:rPr>
              <w:t>Реализа</w:t>
            </w:r>
            <w:r>
              <w:rPr>
                <w:b/>
                <w:i/>
                <w:sz w:val="20"/>
                <w:szCs w:val="20"/>
                <w:lang w:eastAsia="ru-RU"/>
              </w:rPr>
              <w:t>-</w:t>
            </w:r>
            <w:r w:rsidRPr="00A05CF5">
              <w:rPr>
                <w:b/>
                <w:i/>
                <w:sz w:val="20"/>
                <w:szCs w:val="20"/>
                <w:lang w:eastAsia="ru-RU"/>
              </w:rPr>
              <w:t>ция в ОУ</w:t>
            </w:r>
          </w:p>
        </w:tc>
        <w:tc>
          <w:tcPr>
            <w:tcW w:w="406" w:type="pct"/>
            <w:shd w:val="clear" w:color="auto" w:fill="auto"/>
          </w:tcPr>
          <w:p w:rsidR="002848A5" w:rsidRPr="00A05CF5" w:rsidRDefault="002848A5" w:rsidP="002848A5">
            <w:pPr>
              <w:jc w:val="center"/>
              <w:rPr>
                <w:b/>
                <w:i/>
                <w:sz w:val="20"/>
                <w:szCs w:val="20"/>
                <w:lang w:eastAsia="ru-RU"/>
              </w:rPr>
            </w:pPr>
            <w:r w:rsidRPr="00A05CF5">
              <w:rPr>
                <w:b/>
                <w:i/>
                <w:sz w:val="20"/>
                <w:szCs w:val="20"/>
                <w:lang w:eastAsia="ru-RU"/>
              </w:rPr>
              <w:t>Индика</w:t>
            </w:r>
            <w:r>
              <w:rPr>
                <w:b/>
                <w:i/>
                <w:sz w:val="20"/>
                <w:szCs w:val="20"/>
                <w:lang w:eastAsia="ru-RU"/>
              </w:rPr>
              <w:t>-</w:t>
            </w:r>
            <w:r w:rsidRPr="00A05CF5">
              <w:rPr>
                <w:b/>
                <w:i/>
                <w:sz w:val="20"/>
                <w:szCs w:val="20"/>
                <w:lang w:eastAsia="ru-RU"/>
              </w:rPr>
              <w:t>тор</w:t>
            </w:r>
          </w:p>
        </w:tc>
        <w:tc>
          <w:tcPr>
            <w:tcW w:w="405" w:type="pct"/>
            <w:shd w:val="clear" w:color="auto" w:fill="auto"/>
          </w:tcPr>
          <w:p w:rsidR="002848A5" w:rsidRPr="00A05CF5" w:rsidRDefault="002848A5" w:rsidP="002848A5">
            <w:pPr>
              <w:jc w:val="center"/>
              <w:rPr>
                <w:b/>
                <w:i/>
                <w:sz w:val="20"/>
                <w:szCs w:val="20"/>
                <w:lang w:eastAsia="ru-RU"/>
              </w:rPr>
            </w:pPr>
            <w:r w:rsidRPr="00A05CF5">
              <w:rPr>
                <w:b/>
                <w:i/>
                <w:sz w:val="20"/>
                <w:szCs w:val="20"/>
                <w:lang w:eastAsia="ru-RU"/>
              </w:rPr>
              <w:t>Реализа</w:t>
            </w:r>
            <w:r>
              <w:rPr>
                <w:b/>
                <w:i/>
                <w:sz w:val="20"/>
                <w:szCs w:val="20"/>
                <w:lang w:eastAsia="ru-RU"/>
              </w:rPr>
              <w:t>-</w:t>
            </w:r>
            <w:r w:rsidRPr="00A05CF5">
              <w:rPr>
                <w:b/>
                <w:i/>
                <w:sz w:val="20"/>
                <w:szCs w:val="20"/>
                <w:lang w:eastAsia="ru-RU"/>
              </w:rPr>
              <w:t>ция в ОУ</w:t>
            </w:r>
          </w:p>
        </w:tc>
        <w:tc>
          <w:tcPr>
            <w:tcW w:w="406" w:type="pct"/>
            <w:shd w:val="clear" w:color="auto" w:fill="auto"/>
          </w:tcPr>
          <w:p w:rsidR="002848A5" w:rsidRPr="00A05CF5" w:rsidRDefault="002848A5" w:rsidP="002848A5">
            <w:pPr>
              <w:jc w:val="center"/>
              <w:rPr>
                <w:b/>
                <w:i/>
                <w:sz w:val="20"/>
                <w:szCs w:val="20"/>
                <w:lang w:eastAsia="ru-RU"/>
              </w:rPr>
            </w:pPr>
            <w:r>
              <w:rPr>
                <w:b/>
                <w:i/>
                <w:sz w:val="20"/>
                <w:szCs w:val="20"/>
                <w:lang w:eastAsia="ru-RU"/>
              </w:rPr>
              <w:t>Индик</w:t>
            </w:r>
            <w:r w:rsidRPr="00A05CF5">
              <w:rPr>
                <w:b/>
                <w:i/>
                <w:sz w:val="20"/>
                <w:szCs w:val="20"/>
                <w:lang w:eastAsia="ru-RU"/>
              </w:rPr>
              <w:t>тор</w:t>
            </w:r>
          </w:p>
        </w:tc>
        <w:tc>
          <w:tcPr>
            <w:tcW w:w="405" w:type="pct"/>
            <w:shd w:val="clear" w:color="auto" w:fill="auto"/>
          </w:tcPr>
          <w:p w:rsidR="002848A5" w:rsidRPr="00A05CF5" w:rsidRDefault="002848A5" w:rsidP="002848A5">
            <w:pPr>
              <w:jc w:val="center"/>
              <w:rPr>
                <w:b/>
                <w:i/>
                <w:sz w:val="20"/>
                <w:szCs w:val="20"/>
                <w:lang w:eastAsia="ru-RU"/>
              </w:rPr>
            </w:pPr>
            <w:r>
              <w:rPr>
                <w:b/>
                <w:i/>
                <w:sz w:val="20"/>
                <w:szCs w:val="20"/>
                <w:lang w:eastAsia="ru-RU"/>
              </w:rPr>
              <w:t>Реализа-</w:t>
            </w:r>
            <w:r w:rsidRPr="00A05CF5">
              <w:rPr>
                <w:b/>
                <w:i/>
                <w:sz w:val="20"/>
                <w:szCs w:val="20"/>
                <w:lang w:eastAsia="ru-RU"/>
              </w:rPr>
              <w:t>цияв ОУ</w:t>
            </w:r>
          </w:p>
        </w:tc>
        <w:tc>
          <w:tcPr>
            <w:tcW w:w="406" w:type="pct"/>
            <w:shd w:val="clear" w:color="auto" w:fill="auto"/>
          </w:tcPr>
          <w:p w:rsidR="002848A5" w:rsidRPr="00A05CF5" w:rsidRDefault="002848A5" w:rsidP="002848A5">
            <w:pPr>
              <w:jc w:val="center"/>
              <w:rPr>
                <w:b/>
                <w:i/>
                <w:sz w:val="20"/>
                <w:szCs w:val="20"/>
                <w:lang w:eastAsia="ru-RU"/>
              </w:rPr>
            </w:pPr>
            <w:r>
              <w:rPr>
                <w:b/>
                <w:i/>
                <w:sz w:val="20"/>
                <w:szCs w:val="20"/>
                <w:lang w:eastAsia="ru-RU"/>
              </w:rPr>
              <w:t>Индика-</w:t>
            </w:r>
            <w:r w:rsidRPr="00A05CF5">
              <w:rPr>
                <w:b/>
                <w:i/>
                <w:sz w:val="20"/>
                <w:szCs w:val="20"/>
                <w:lang w:eastAsia="ru-RU"/>
              </w:rPr>
              <w:t>тор</w:t>
            </w:r>
          </w:p>
        </w:tc>
        <w:tc>
          <w:tcPr>
            <w:tcW w:w="405" w:type="pct"/>
            <w:shd w:val="clear" w:color="auto" w:fill="auto"/>
          </w:tcPr>
          <w:p w:rsidR="002848A5" w:rsidRPr="00A05CF5" w:rsidRDefault="002848A5" w:rsidP="002848A5">
            <w:pPr>
              <w:jc w:val="center"/>
              <w:rPr>
                <w:b/>
                <w:i/>
                <w:sz w:val="20"/>
                <w:szCs w:val="20"/>
                <w:lang w:eastAsia="ru-RU"/>
              </w:rPr>
            </w:pPr>
            <w:r w:rsidRPr="00A05CF5">
              <w:rPr>
                <w:b/>
                <w:i/>
                <w:sz w:val="20"/>
                <w:szCs w:val="20"/>
                <w:lang w:eastAsia="ru-RU"/>
              </w:rPr>
              <w:t>Реализа</w:t>
            </w:r>
            <w:r>
              <w:rPr>
                <w:b/>
                <w:i/>
                <w:sz w:val="20"/>
                <w:szCs w:val="20"/>
                <w:lang w:eastAsia="ru-RU"/>
              </w:rPr>
              <w:t>-</w:t>
            </w:r>
            <w:r w:rsidRPr="00A05CF5">
              <w:rPr>
                <w:b/>
                <w:i/>
                <w:sz w:val="20"/>
                <w:szCs w:val="20"/>
                <w:lang w:eastAsia="ru-RU"/>
              </w:rPr>
              <w:t>ция в ОУ</w:t>
            </w:r>
          </w:p>
        </w:tc>
        <w:tc>
          <w:tcPr>
            <w:tcW w:w="406" w:type="pct"/>
            <w:shd w:val="clear" w:color="auto" w:fill="auto"/>
          </w:tcPr>
          <w:p w:rsidR="002848A5" w:rsidRPr="00A05CF5" w:rsidRDefault="002848A5" w:rsidP="002848A5">
            <w:pPr>
              <w:jc w:val="center"/>
              <w:rPr>
                <w:b/>
                <w:i/>
                <w:sz w:val="20"/>
                <w:szCs w:val="20"/>
                <w:lang w:eastAsia="ru-RU"/>
              </w:rPr>
            </w:pPr>
            <w:r w:rsidRPr="00A05CF5">
              <w:rPr>
                <w:b/>
                <w:i/>
                <w:sz w:val="20"/>
                <w:szCs w:val="20"/>
                <w:lang w:eastAsia="ru-RU"/>
              </w:rPr>
              <w:t>Индика</w:t>
            </w:r>
            <w:r>
              <w:rPr>
                <w:b/>
                <w:i/>
                <w:sz w:val="20"/>
                <w:szCs w:val="20"/>
                <w:lang w:eastAsia="ru-RU"/>
              </w:rPr>
              <w:t>-</w:t>
            </w:r>
            <w:r w:rsidRPr="00A05CF5">
              <w:rPr>
                <w:b/>
                <w:i/>
                <w:sz w:val="20"/>
                <w:szCs w:val="20"/>
                <w:lang w:eastAsia="ru-RU"/>
              </w:rPr>
              <w:t>тор</w:t>
            </w:r>
          </w:p>
        </w:tc>
        <w:tc>
          <w:tcPr>
            <w:tcW w:w="405" w:type="pct"/>
            <w:shd w:val="clear" w:color="auto" w:fill="auto"/>
          </w:tcPr>
          <w:p w:rsidR="002848A5" w:rsidRPr="00A05CF5" w:rsidRDefault="002848A5" w:rsidP="002848A5">
            <w:pPr>
              <w:jc w:val="center"/>
              <w:rPr>
                <w:b/>
                <w:i/>
                <w:sz w:val="20"/>
                <w:szCs w:val="20"/>
                <w:lang w:eastAsia="ru-RU"/>
              </w:rPr>
            </w:pPr>
            <w:r w:rsidRPr="00A05CF5">
              <w:rPr>
                <w:b/>
                <w:i/>
                <w:sz w:val="20"/>
                <w:szCs w:val="20"/>
                <w:lang w:eastAsia="ru-RU"/>
              </w:rPr>
              <w:t>Реализа</w:t>
            </w:r>
            <w:r>
              <w:rPr>
                <w:b/>
                <w:i/>
                <w:sz w:val="20"/>
                <w:szCs w:val="20"/>
                <w:lang w:eastAsia="ru-RU"/>
              </w:rPr>
              <w:t>-</w:t>
            </w:r>
            <w:r w:rsidRPr="00A05CF5">
              <w:rPr>
                <w:b/>
                <w:i/>
                <w:sz w:val="20"/>
                <w:szCs w:val="20"/>
                <w:lang w:eastAsia="ru-RU"/>
              </w:rPr>
              <w:t>ция</w:t>
            </w:r>
            <w:r>
              <w:rPr>
                <w:b/>
                <w:i/>
                <w:sz w:val="20"/>
                <w:szCs w:val="20"/>
                <w:lang w:eastAsia="ru-RU"/>
              </w:rPr>
              <w:t xml:space="preserve"> </w:t>
            </w:r>
            <w:r w:rsidRPr="00A05CF5">
              <w:rPr>
                <w:b/>
                <w:i/>
                <w:sz w:val="20"/>
                <w:szCs w:val="20"/>
                <w:lang w:eastAsia="ru-RU"/>
              </w:rPr>
              <w:t>в ОУ</w:t>
            </w: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Срок получения среднего профессионального образования</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 xml:space="preserve">3 г. 10 мес. </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 г. 10 мес.</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2 г. 10 мес.</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2 г. 10 мес.</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2 г. 10 мес.</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379" w:type="pct"/>
            <w:vMerge w:val="restart"/>
            <w:vAlign w:val="center"/>
          </w:tcPr>
          <w:p w:rsidR="002848A5" w:rsidRPr="00A05CF5" w:rsidRDefault="002848A5" w:rsidP="002848A5">
            <w:pPr>
              <w:jc w:val="both"/>
              <w:rPr>
                <w:sz w:val="20"/>
                <w:szCs w:val="20"/>
                <w:lang w:eastAsia="ru-RU"/>
              </w:rPr>
            </w:pPr>
            <w:r>
              <w:rPr>
                <w:sz w:val="20"/>
                <w:szCs w:val="20"/>
                <w:lang w:eastAsia="ru-RU"/>
              </w:rPr>
              <w:t>Наличие в УП/</w:t>
            </w:r>
            <w:r w:rsidRPr="00A05CF5">
              <w:rPr>
                <w:sz w:val="20"/>
                <w:szCs w:val="20"/>
                <w:lang w:eastAsia="ru-RU"/>
              </w:rPr>
              <w:t xml:space="preserve">Объем обязательной учебной нагрузки </w:t>
            </w:r>
          </w:p>
        </w:tc>
        <w:tc>
          <w:tcPr>
            <w:tcW w:w="568" w:type="pct"/>
            <w:vAlign w:val="center"/>
          </w:tcPr>
          <w:p w:rsidR="002848A5" w:rsidRPr="00A05CF5" w:rsidRDefault="002848A5" w:rsidP="002848A5">
            <w:pPr>
              <w:jc w:val="both"/>
              <w:rPr>
                <w:i/>
                <w:sz w:val="20"/>
                <w:szCs w:val="20"/>
                <w:lang w:eastAsia="ru-RU"/>
              </w:rPr>
            </w:pPr>
            <w:r w:rsidRPr="00A05CF5">
              <w:rPr>
                <w:i/>
                <w:sz w:val="20"/>
                <w:szCs w:val="20"/>
                <w:lang w:eastAsia="ru-RU"/>
              </w:rPr>
              <w:t>Учебные дисциплины</w:t>
            </w:r>
          </w:p>
        </w:tc>
        <w:tc>
          <w:tcPr>
            <w:tcW w:w="406" w:type="pct"/>
            <w:vMerge w:val="restart"/>
          </w:tcPr>
          <w:p w:rsidR="002848A5" w:rsidRPr="00A05CF5" w:rsidRDefault="002848A5" w:rsidP="002848A5">
            <w:pPr>
              <w:jc w:val="center"/>
              <w:rPr>
                <w:sz w:val="20"/>
                <w:szCs w:val="20"/>
                <w:lang w:eastAsia="ru-RU"/>
              </w:rPr>
            </w:pPr>
            <w:r w:rsidRPr="00A05CF5">
              <w:rPr>
                <w:sz w:val="20"/>
                <w:szCs w:val="20"/>
                <w:lang w:eastAsia="ru-RU"/>
              </w:rPr>
              <w:t>5904</w:t>
            </w:r>
          </w:p>
        </w:tc>
        <w:tc>
          <w:tcPr>
            <w:tcW w:w="405" w:type="pct"/>
            <w:vMerge w:val="restar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5580</w:t>
            </w:r>
          </w:p>
        </w:tc>
        <w:tc>
          <w:tcPr>
            <w:tcW w:w="405"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4176</w:t>
            </w:r>
          </w:p>
        </w:tc>
        <w:tc>
          <w:tcPr>
            <w:tcW w:w="405"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4140</w:t>
            </w:r>
          </w:p>
        </w:tc>
        <w:tc>
          <w:tcPr>
            <w:tcW w:w="405"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4176</w:t>
            </w:r>
          </w:p>
        </w:tc>
        <w:tc>
          <w:tcPr>
            <w:tcW w:w="405"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379" w:type="pct"/>
            <w:vMerge/>
          </w:tcPr>
          <w:p w:rsidR="002848A5" w:rsidRPr="00A05CF5" w:rsidRDefault="002848A5" w:rsidP="002848A5">
            <w:pPr>
              <w:jc w:val="both"/>
              <w:rPr>
                <w:sz w:val="20"/>
                <w:szCs w:val="20"/>
                <w:lang w:eastAsia="ru-RU"/>
              </w:rPr>
            </w:pPr>
          </w:p>
        </w:tc>
        <w:tc>
          <w:tcPr>
            <w:tcW w:w="568" w:type="pct"/>
            <w:vAlign w:val="center"/>
          </w:tcPr>
          <w:p w:rsidR="002848A5" w:rsidRPr="00A05CF5" w:rsidRDefault="002848A5" w:rsidP="002848A5">
            <w:pPr>
              <w:jc w:val="both"/>
              <w:rPr>
                <w:i/>
                <w:sz w:val="20"/>
                <w:szCs w:val="20"/>
                <w:lang w:eastAsia="ru-RU"/>
              </w:rPr>
            </w:pPr>
            <w:r w:rsidRPr="00A05CF5">
              <w:rPr>
                <w:i/>
                <w:sz w:val="20"/>
                <w:szCs w:val="20"/>
                <w:lang w:eastAsia="ru-RU"/>
              </w:rPr>
              <w:t>Профессиональные модули</w:t>
            </w:r>
          </w:p>
        </w:tc>
        <w:tc>
          <w:tcPr>
            <w:tcW w:w="406" w:type="pct"/>
            <w:vMerge/>
          </w:tcPr>
          <w:p w:rsidR="002848A5" w:rsidRPr="00A05CF5" w:rsidRDefault="002848A5" w:rsidP="002848A5">
            <w:pPr>
              <w:jc w:val="center"/>
              <w:rPr>
                <w:sz w:val="20"/>
                <w:szCs w:val="20"/>
                <w:lang w:eastAsia="ru-RU"/>
              </w:rPr>
            </w:pPr>
          </w:p>
        </w:tc>
        <w:tc>
          <w:tcPr>
            <w:tcW w:w="405" w:type="pct"/>
            <w:vMerge/>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r>
      <w:tr w:rsidR="002848A5" w:rsidRPr="00A05CF5" w:rsidTr="002848A5">
        <w:tc>
          <w:tcPr>
            <w:tcW w:w="379" w:type="pct"/>
            <w:vMerge/>
          </w:tcPr>
          <w:p w:rsidR="002848A5" w:rsidRPr="00A05CF5" w:rsidRDefault="002848A5" w:rsidP="002848A5">
            <w:pPr>
              <w:jc w:val="both"/>
              <w:rPr>
                <w:sz w:val="20"/>
                <w:szCs w:val="20"/>
                <w:lang w:eastAsia="ru-RU"/>
              </w:rPr>
            </w:pPr>
          </w:p>
        </w:tc>
        <w:tc>
          <w:tcPr>
            <w:tcW w:w="568" w:type="pct"/>
            <w:vAlign w:val="center"/>
          </w:tcPr>
          <w:p w:rsidR="002848A5" w:rsidRPr="00A05CF5" w:rsidRDefault="002848A5" w:rsidP="002848A5">
            <w:pPr>
              <w:jc w:val="both"/>
              <w:rPr>
                <w:i/>
                <w:sz w:val="20"/>
                <w:szCs w:val="20"/>
                <w:lang w:eastAsia="ru-RU"/>
              </w:rPr>
            </w:pPr>
            <w:r w:rsidRPr="00A05CF5">
              <w:rPr>
                <w:i/>
                <w:sz w:val="20"/>
                <w:szCs w:val="20"/>
                <w:lang w:eastAsia="ru-RU"/>
              </w:rPr>
              <w:t>Междисциплинарные курсов</w:t>
            </w:r>
          </w:p>
        </w:tc>
        <w:tc>
          <w:tcPr>
            <w:tcW w:w="406" w:type="pct"/>
          </w:tcPr>
          <w:p w:rsidR="002848A5" w:rsidRPr="00A05CF5" w:rsidRDefault="002848A5" w:rsidP="002848A5">
            <w:pPr>
              <w:jc w:val="center"/>
              <w:rPr>
                <w:sz w:val="20"/>
                <w:szCs w:val="20"/>
                <w:lang w:eastAsia="ru-RU"/>
              </w:rPr>
            </w:pPr>
          </w:p>
        </w:tc>
        <w:tc>
          <w:tcPr>
            <w:tcW w:w="405" w:type="pct"/>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c>
          <w:tcPr>
            <w:tcW w:w="406" w:type="pct"/>
            <w:vMerge/>
            <w:vAlign w:val="center"/>
          </w:tcPr>
          <w:p w:rsidR="002848A5" w:rsidRPr="00A05CF5" w:rsidRDefault="002848A5" w:rsidP="002848A5">
            <w:pPr>
              <w:jc w:val="center"/>
              <w:rPr>
                <w:sz w:val="20"/>
                <w:szCs w:val="20"/>
                <w:lang w:eastAsia="ru-RU"/>
              </w:rPr>
            </w:pPr>
          </w:p>
        </w:tc>
        <w:tc>
          <w:tcPr>
            <w:tcW w:w="405" w:type="pct"/>
            <w:vMerge/>
            <w:vAlign w:val="center"/>
          </w:tcPr>
          <w:p w:rsidR="002848A5" w:rsidRPr="00A05CF5" w:rsidRDefault="002848A5" w:rsidP="002848A5">
            <w:pPr>
              <w:jc w:val="center"/>
              <w:rPr>
                <w:sz w:val="20"/>
                <w:szCs w:val="20"/>
                <w:lang w:eastAsia="ru-RU"/>
              </w:rPr>
            </w:pP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Максимальная учебная нагрузка</w:t>
            </w:r>
          </w:p>
        </w:tc>
        <w:tc>
          <w:tcPr>
            <w:tcW w:w="406" w:type="pct"/>
          </w:tcPr>
          <w:p w:rsidR="002848A5" w:rsidRPr="00A05CF5" w:rsidRDefault="002848A5" w:rsidP="002848A5">
            <w:pPr>
              <w:jc w:val="center"/>
              <w:rPr>
                <w:sz w:val="20"/>
                <w:szCs w:val="20"/>
                <w:lang w:eastAsia="ru-RU"/>
              </w:rPr>
            </w:pPr>
            <w:r w:rsidRPr="00A05CF5">
              <w:rPr>
                <w:sz w:val="20"/>
                <w:szCs w:val="20"/>
                <w:lang w:eastAsia="ru-RU"/>
              </w:rPr>
              <w:t>-</w:t>
            </w:r>
          </w:p>
        </w:tc>
        <w:tc>
          <w:tcPr>
            <w:tcW w:w="405" w:type="pct"/>
          </w:tcPr>
          <w:p w:rsidR="002848A5" w:rsidRPr="00A05CF5" w:rsidRDefault="002848A5" w:rsidP="002848A5">
            <w:pPr>
              <w:jc w:val="center"/>
              <w:rPr>
                <w:sz w:val="20"/>
                <w:szCs w:val="20"/>
                <w:lang w:eastAsia="ru-RU"/>
              </w:rPr>
            </w:pPr>
            <w:r w:rsidRPr="00A05CF5">
              <w:rPr>
                <w:sz w:val="20"/>
                <w:szCs w:val="20"/>
                <w:lang w:eastAsia="ru-RU"/>
              </w:rPr>
              <w:t>-</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54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54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54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54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Максимальная аудиторная нагрузка</w:t>
            </w:r>
          </w:p>
        </w:tc>
        <w:tc>
          <w:tcPr>
            <w:tcW w:w="406" w:type="pct"/>
          </w:tcPr>
          <w:p w:rsidR="002848A5" w:rsidRPr="00A05CF5" w:rsidRDefault="002848A5" w:rsidP="002848A5">
            <w:pPr>
              <w:jc w:val="center"/>
              <w:rPr>
                <w:sz w:val="20"/>
                <w:szCs w:val="20"/>
                <w:lang w:eastAsia="ru-RU"/>
              </w:rPr>
            </w:pPr>
            <w:r w:rsidRPr="00A05CF5">
              <w:rPr>
                <w:sz w:val="20"/>
                <w:szCs w:val="20"/>
                <w:lang w:eastAsia="ru-RU"/>
              </w:rPr>
              <w:t>36ч.</w:t>
            </w:r>
          </w:p>
        </w:tc>
        <w:tc>
          <w:tcPr>
            <w:tcW w:w="405"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36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36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36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36 ч.</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Продолжительность каникул</w:t>
            </w:r>
          </w:p>
        </w:tc>
        <w:tc>
          <w:tcPr>
            <w:tcW w:w="406" w:type="pct"/>
          </w:tcPr>
          <w:p w:rsidR="002848A5" w:rsidRPr="00A05CF5" w:rsidRDefault="002848A5" w:rsidP="002848A5">
            <w:pPr>
              <w:jc w:val="center"/>
              <w:rPr>
                <w:sz w:val="20"/>
                <w:szCs w:val="20"/>
                <w:lang w:eastAsia="ru-RU"/>
              </w:rPr>
            </w:pPr>
            <w:r w:rsidRPr="00A05CF5">
              <w:rPr>
                <w:sz w:val="20"/>
                <w:szCs w:val="20"/>
                <w:lang w:eastAsia="ru-RU"/>
              </w:rPr>
              <w:t>35 недель</w:t>
            </w:r>
          </w:p>
        </w:tc>
        <w:tc>
          <w:tcPr>
            <w:tcW w:w="405"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35 недель</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tcPr>
          <w:p w:rsidR="002848A5" w:rsidRPr="00A05CF5" w:rsidRDefault="002848A5" w:rsidP="002848A5">
            <w:pPr>
              <w:jc w:val="center"/>
              <w:rPr>
                <w:sz w:val="20"/>
                <w:szCs w:val="20"/>
                <w:lang w:eastAsia="ru-RU"/>
              </w:rPr>
            </w:pPr>
            <w:r w:rsidRPr="00A05CF5">
              <w:rPr>
                <w:sz w:val="20"/>
                <w:szCs w:val="20"/>
                <w:lang w:eastAsia="ru-RU"/>
              </w:rPr>
              <w:t>24 недели</w:t>
            </w:r>
          </w:p>
        </w:tc>
        <w:tc>
          <w:tcPr>
            <w:tcW w:w="405"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tcPr>
          <w:p w:rsidR="002848A5" w:rsidRPr="00A05CF5" w:rsidRDefault="002848A5" w:rsidP="002848A5">
            <w:pPr>
              <w:jc w:val="center"/>
              <w:rPr>
                <w:sz w:val="20"/>
                <w:szCs w:val="20"/>
                <w:lang w:eastAsia="ru-RU"/>
              </w:rPr>
            </w:pPr>
            <w:r w:rsidRPr="00A05CF5">
              <w:rPr>
                <w:sz w:val="20"/>
                <w:szCs w:val="20"/>
                <w:lang w:eastAsia="ru-RU"/>
              </w:rPr>
              <w:t>24 недели</w:t>
            </w:r>
          </w:p>
        </w:tc>
        <w:tc>
          <w:tcPr>
            <w:tcW w:w="405"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tcPr>
          <w:p w:rsidR="002848A5" w:rsidRPr="00A05CF5" w:rsidRDefault="002848A5" w:rsidP="002848A5">
            <w:pPr>
              <w:jc w:val="center"/>
              <w:rPr>
                <w:sz w:val="20"/>
                <w:szCs w:val="20"/>
                <w:lang w:eastAsia="ru-RU"/>
              </w:rPr>
            </w:pPr>
            <w:r w:rsidRPr="00A05CF5">
              <w:rPr>
                <w:sz w:val="20"/>
                <w:szCs w:val="20"/>
                <w:lang w:eastAsia="ru-RU"/>
              </w:rPr>
              <w:t>24 недели</w:t>
            </w:r>
          </w:p>
        </w:tc>
        <w:tc>
          <w:tcPr>
            <w:tcW w:w="405"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Консультации</w:t>
            </w:r>
          </w:p>
        </w:tc>
        <w:tc>
          <w:tcPr>
            <w:tcW w:w="406" w:type="pct"/>
          </w:tcPr>
          <w:p w:rsidR="002848A5" w:rsidRPr="00A05CF5" w:rsidRDefault="002848A5" w:rsidP="002848A5">
            <w:pPr>
              <w:jc w:val="center"/>
              <w:rPr>
                <w:sz w:val="20"/>
                <w:szCs w:val="20"/>
                <w:lang w:eastAsia="ru-RU"/>
              </w:rPr>
            </w:pPr>
          </w:p>
        </w:tc>
        <w:tc>
          <w:tcPr>
            <w:tcW w:w="405" w:type="pct"/>
          </w:tcPr>
          <w:p w:rsidR="002848A5" w:rsidRPr="00A05CF5" w:rsidRDefault="002848A5" w:rsidP="002848A5">
            <w:pPr>
              <w:jc w:val="center"/>
              <w:rPr>
                <w:sz w:val="20"/>
                <w:szCs w:val="20"/>
                <w:lang w:eastAsia="ru-RU"/>
              </w:rPr>
            </w:pP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4ч на студента</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4ч на студента</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4ч на студента</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4ч на студента</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Обновление вариативной части в текущем году</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Объем обязательной учебной нагрузки по дисциплинам</w:t>
            </w:r>
            <w:r w:rsidRPr="00A05CF5">
              <w:rPr>
                <w:sz w:val="20"/>
                <w:szCs w:val="20"/>
                <w:lang w:eastAsia="ru-RU"/>
              </w:rPr>
              <w:tab/>
            </w:r>
            <w:r w:rsidRPr="00A05CF5">
              <w:rPr>
                <w:sz w:val="20"/>
                <w:szCs w:val="20"/>
                <w:lang w:eastAsia="ru-RU"/>
              </w:rPr>
              <w:tab/>
            </w:r>
          </w:p>
        </w:tc>
        <w:tc>
          <w:tcPr>
            <w:tcW w:w="406" w:type="pct"/>
          </w:tcPr>
          <w:p w:rsidR="002848A5" w:rsidRPr="00A05CF5" w:rsidRDefault="002848A5" w:rsidP="002848A5">
            <w:pPr>
              <w:jc w:val="center"/>
              <w:rPr>
                <w:sz w:val="20"/>
                <w:szCs w:val="20"/>
                <w:lang w:eastAsia="ru-RU"/>
              </w:rPr>
            </w:pPr>
            <w:r w:rsidRPr="00A05CF5">
              <w:rPr>
                <w:sz w:val="20"/>
                <w:szCs w:val="20"/>
                <w:lang w:eastAsia="ru-RU"/>
              </w:rPr>
              <w:t>4680</w:t>
            </w:r>
          </w:p>
        </w:tc>
        <w:tc>
          <w:tcPr>
            <w:tcW w:w="405"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3-312</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2772</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2628</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2772</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946" w:type="pct"/>
            <w:gridSpan w:val="2"/>
            <w:vAlign w:val="center"/>
          </w:tcPr>
          <w:p w:rsidR="002848A5" w:rsidRPr="00A05CF5" w:rsidRDefault="002848A5" w:rsidP="002848A5">
            <w:pPr>
              <w:jc w:val="both"/>
              <w:rPr>
                <w:sz w:val="20"/>
                <w:szCs w:val="20"/>
                <w:lang w:eastAsia="ru-RU"/>
              </w:rPr>
            </w:pPr>
            <w:r w:rsidRPr="00A05CF5">
              <w:rPr>
                <w:sz w:val="20"/>
                <w:szCs w:val="20"/>
                <w:lang w:eastAsia="ru-RU"/>
              </w:rPr>
              <w:t>Физи</w:t>
            </w:r>
            <w:r>
              <w:rPr>
                <w:sz w:val="20"/>
                <w:szCs w:val="20"/>
                <w:lang w:eastAsia="ru-RU"/>
              </w:rPr>
              <w:t>ческая</w:t>
            </w:r>
            <w:r w:rsidRPr="00A05CF5">
              <w:rPr>
                <w:sz w:val="20"/>
                <w:szCs w:val="20"/>
                <w:lang w:eastAsia="ru-RU"/>
              </w:rPr>
              <w:t xml:space="preserve"> культура ФК.00</w:t>
            </w:r>
          </w:p>
        </w:tc>
        <w:tc>
          <w:tcPr>
            <w:tcW w:w="406" w:type="pct"/>
          </w:tcPr>
          <w:p w:rsidR="002848A5" w:rsidRPr="00A05CF5" w:rsidRDefault="002848A5" w:rsidP="002848A5">
            <w:pPr>
              <w:rPr>
                <w:sz w:val="20"/>
                <w:szCs w:val="20"/>
                <w:lang w:eastAsia="ru-RU"/>
              </w:rPr>
            </w:pPr>
            <w:r w:rsidRPr="00A05CF5">
              <w:rPr>
                <w:sz w:val="20"/>
                <w:szCs w:val="20"/>
                <w:lang w:eastAsia="ru-RU"/>
              </w:rPr>
              <w:t>ОП.09</w:t>
            </w:r>
          </w:p>
        </w:tc>
        <w:tc>
          <w:tcPr>
            <w:tcW w:w="405"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70</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40</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36</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406" w:type="pct"/>
            <w:vAlign w:val="center"/>
          </w:tcPr>
          <w:p w:rsidR="002848A5" w:rsidRPr="00A05CF5" w:rsidRDefault="002848A5" w:rsidP="002848A5">
            <w:pPr>
              <w:jc w:val="center"/>
              <w:rPr>
                <w:sz w:val="20"/>
                <w:szCs w:val="20"/>
                <w:lang w:eastAsia="ru-RU"/>
              </w:rPr>
            </w:pPr>
            <w:r w:rsidRPr="00A05CF5">
              <w:rPr>
                <w:sz w:val="20"/>
                <w:szCs w:val="20"/>
                <w:lang w:eastAsia="ru-RU"/>
              </w:rPr>
              <w:t>40</w:t>
            </w:r>
          </w:p>
        </w:tc>
        <w:tc>
          <w:tcPr>
            <w:tcW w:w="405"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bl>
    <w:p w:rsidR="00480766" w:rsidRPr="00D05C00" w:rsidRDefault="00480766" w:rsidP="00D05C00">
      <w:pPr>
        <w:ind w:firstLine="709"/>
        <w:jc w:val="center"/>
        <w:rPr>
          <w:sz w:val="24"/>
          <w:szCs w:val="24"/>
        </w:rPr>
        <w:sectPr w:rsidR="00480766" w:rsidRPr="00D05C00" w:rsidSect="00BF1608">
          <w:headerReference w:type="default" r:id="rId32"/>
          <w:footerReference w:type="default" r:id="rId33"/>
          <w:pgSz w:w="16840" w:h="11910" w:orient="landscape"/>
          <w:pgMar w:top="1400" w:right="680" w:bottom="560" w:left="1020" w:header="442" w:footer="362" w:gutter="0"/>
          <w:cols w:space="720"/>
        </w:sectPr>
      </w:pPr>
    </w:p>
    <w:p w:rsidR="00480766" w:rsidRPr="00D05C00" w:rsidRDefault="00CB4EF6" w:rsidP="00AF70A2">
      <w:pPr>
        <w:ind w:right="-27" w:firstLine="709"/>
        <w:jc w:val="right"/>
        <w:rPr>
          <w:b/>
          <w:sz w:val="24"/>
          <w:szCs w:val="24"/>
        </w:rPr>
      </w:pPr>
      <w:r w:rsidRPr="00D05C00">
        <w:rPr>
          <w:b/>
          <w:sz w:val="24"/>
          <w:szCs w:val="24"/>
        </w:rPr>
        <w:t>Приложение 4.2</w:t>
      </w:r>
    </w:p>
    <w:p w:rsidR="00AF70A2" w:rsidRDefault="00CB4EF6" w:rsidP="00AF70A2">
      <w:pPr>
        <w:ind w:right="-27" w:firstLine="709"/>
        <w:jc w:val="center"/>
        <w:rPr>
          <w:b/>
          <w:sz w:val="24"/>
          <w:szCs w:val="24"/>
        </w:rPr>
      </w:pPr>
      <w:r w:rsidRPr="00D05C00">
        <w:rPr>
          <w:b/>
          <w:sz w:val="24"/>
          <w:szCs w:val="24"/>
        </w:rPr>
        <w:t>Сведения о соответствии рабочих учебных планов требованиям ФГОС СПО</w:t>
      </w:r>
    </w:p>
    <w:p w:rsidR="00480766" w:rsidRPr="00D05C00" w:rsidRDefault="00CB4EF6" w:rsidP="00AF70A2">
      <w:pPr>
        <w:ind w:right="-27" w:firstLine="709"/>
        <w:jc w:val="center"/>
        <w:rPr>
          <w:b/>
          <w:sz w:val="24"/>
          <w:szCs w:val="24"/>
        </w:rPr>
      </w:pPr>
      <w:r w:rsidRPr="00D05C00">
        <w:rPr>
          <w:b/>
          <w:sz w:val="24"/>
          <w:szCs w:val="24"/>
        </w:rPr>
        <w:t>(программы подготовки специалистов среднего звена</w:t>
      </w:r>
      <w:r w:rsidR="00AF70A2">
        <w:rPr>
          <w:b/>
          <w:sz w:val="24"/>
          <w:szCs w:val="24"/>
        </w:rPr>
        <w:t>,</w:t>
      </w:r>
    </w:p>
    <w:p w:rsidR="00480766" w:rsidRPr="00D05C00" w:rsidRDefault="00CB4EF6" w:rsidP="00AF70A2">
      <w:pPr>
        <w:ind w:right="-27" w:firstLine="709"/>
        <w:jc w:val="center"/>
        <w:rPr>
          <w:sz w:val="24"/>
          <w:szCs w:val="24"/>
        </w:rPr>
      </w:pPr>
      <w:r w:rsidRPr="00D05C00">
        <w:rPr>
          <w:b/>
          <w:sz w:val="24"/>
          <w:szCs w:val="24"/>
        </w:rPr>
        <w:t>срок освоения ОП СПО ПКРС 2 года 10 месяцев и 3 года 10 месяцев</w:t>
      </w:r>
      <w:r w:rsidRPr="00D05C00">
        <w:rPr>
          <w:sz w:val="24"/>
          <w:szCs w:val="24"/>
        </w:rPr>
        <w:t>)</w:t>
      </w:r>
    </w:p>
    <w:p w:rsidR="00480766" w:rsidRPr="00D05C00" w:rsidRDefault="00480766" w:rsidP="00D05C00">
      <w:pPr>
        <w:pStyle w:val="a3"/>
        <w:ind w:firstLine="709"/>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2"/>
        <w:gridCol w:w="2409"/>
        <w:gridCol w:w="1830"/>
        <w:gridCol w:w="1825"/>
        <w:gridCol w:w="1825"/>
        <w:gridCol w:w="1825"/>
        <w:gridCol w:w="1819"/>
        <w:gridCol w:w="1816"/>
      </w:tblGrid>
      <w:tr w:rsidR="002848A5" w:rsidRPr="00A05CF5" w:rsidTr="00161CF2">
        <w:trPr>
          <w:trHeight w:val="1737"/>
        </w:trPr>
        <w:tc>
          <w:tcPr>
            <w:tcW w:w="1337" w:type="pct"/>
            <w:gridSpan w:val="2"/>
            <w:vMerge w:val="restart"/>
            <w:tcBorders>
              <w:tl2br w:val="single" w:sz="4" w:space="0" w:color="auto"/>
            </w:tcBorders>
          </w:tcPr>
          <w:p w:rsidR="002848A5" w:rsidRPr="00A05CF5" w:rsidRDefault="00161CF2" w:rsidP="00161CF2">
            <w:pPr>
              <w:jc w:val="right"/>
              <w:rPr>
                <w:b/>
                <w:sz w:val="20"/>
                <w:szCs w:val="20"/>
                <w:lang w:eastAsia="ru-RU"/>
              </w:rPr>
            </w:pPr>
            <w:r>
              <w:rPr>
                <w:b/>
                <w:sz w:val="20"/>
                <w:szCs w:val="20"/>
                <w:lang w:eastAsia="ru-RU"/>
              </w:rPr>
              <w:t xml:space="preserve">             </w:t>
            </w:r>
            <w:r w:rsidR="002848A5" w:rsidRPr="00A05CF5">
              <w:rPr>
                <w:b/>
                <w:sz w:val="20"/>
                <w:szCs w:val="20"/>
                <w:lang w:eastAsia="ru-RU"/>
              </w:rPr>
              <w:t>Учебный план</w:t>
            </w:r>
          </w:p>
          <w:p w:rsidR="002848A5" w:rsidRPr="00A05CF5" w:rsidRDefault="002848A5" w:rsidP="002848A5">
            <w:pPr>
              <w:jc w:val="right"/>
              <w:rPr>
                <w:b/>
                <w:sz w:val="20"/>
                <w:szCs w:val="20"/>
                <w:lang w:eastAsia="ru-RU"/>
              </w:rPr>
            </w:pPr>
          </w:p>
          <w:p w:rsidR="002848A5" w:rsidRPr="00A05CF5" w:rsidRDefault="002848A5" w:rsidP="002848A5">
            <w:pPr>
              <w:jc w:val="right"/>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p>
          <w:p w:rsidR="002848A5" w:rsidRPr="00A05CF5" w:rsidRDefault="002848A5" w:rsidP="002848A5">
            <w:pPr>
              <w:jc w:val="both"/>
              <w:rPr>
                <w:b/>
                <w:sz w:val="20"/>
                <w:szCs w:val="20"/>
                <w:lang w:eastAsia="ru-RU"/>
              </w:rPr>
            </w:pPr>
            <w:r w:rsidRPr="00A05CF5">
              <w:rPr>
                <w:b/>
                <w:sz w:val="20"/>
                <w:szCs w:val="20"/>
                <w:lang w:eastAsia="ru-RU"/>
              </w:rPr>
              <w:t>Критерий</w:t>
            </w:r>
          </w:p>
          <w:p w:rsidR="002848A5" w:rsidRPr="00A05CF5" w:rsidRDefault="002848A5" w:rsidP="002848A5">
            <w:pPr>
              <w:jc w:val="right"/>
              <w:rPr>
                <w:b/>
                <w:sz w:val="20"/>
                <w:szCs w:val="20"/>
                <w:lang w:eastAsia="ru-RU"/>
              </w:rPr>
            </w:pPr>
          </w:p>
        </w:tc>
        <w:tc>
          <w:tcPr>
            <w:tcW w:w="1224" w:type="pct"/>
            <w:gridSpan w:val="2"/>
          </w:tcPr>
          <w:p w:rsidR="002848A5" w:rsidRPr="00A05CF5" w:rsidRDefault="002848A5" w:rsidP="002848A5">
            <w:pPr>
              <w:keepNext/>
              <w:keepLines/>
              <w:suppressAutoHyphens/>
              <w:adjustRightInd w:val="0"/>
              <w:jc w:val="center"/>
              <w:rPr>
                <w:b/>
                <w:sz w:val="20"/>
                <w:szCs w:val="20"/>
                <w:lang w:eastAsia="ru-RU"/>
              </w:rPr>
            </w:pPr>
            <w:r w:rsidRPr="00A05CF5">
              <w:rPr>
                <w:b/>
                <w:sz w:val="20"/>
                <w:szCs w:val="20"/>
                <w:lang w:eastAsia="ru-RU"/>
              </w:rPr>
              <w:t xml:space="preserve">43.02.02 </w:t>
            </w:r>
            <w:r>
              <w:rPr>
                <w:b/>
                <w:sz w:val="20"/>
                <w:szCs w:val="20"/>
                <w:lang w:eastAsia="ru-RU"/>
              </w:rPr>
              <w:t>Технология п</w:t>
            </w:r>
            <w:r w:rsidRPr="00A05CF5">
              <w:rPr>
                <w:b/>
                <w:sz w:val="20"/>
                <w:szCs w:val="20"/>
                <w:lang w:eastAsia="ru-RU"/>
              </w:rPr>
              <w:t>арикмахерско</w:t>
            </w:r>
            <w:r>
              <w:rPr>
                <w:b/>
                <w:sz w:val="20"/>
                <w:szCs w:val="20"/>
                <w:lang w:eastAsia="ru-RU"/>
              </w:rPr>
              <w:t>го</w:t>
            </w:r>
            <w:r w:rsidRPr="00A05CF5">
              <w:rPr>
                <w:b/>
                <w:sz w:val="20"/>
                <w:szCs w:val="20"/>
                <w:lang w:eastAsia="ru-RU"/>
              </w:rPr>
              <w:t xml:space="preserve"> искусств</w:t>
            </w:r>
            <w:r>
              <w:rPr>
                <w:b/>
                <w:sz w:val="20"/>
                <w:szCs w:val="20"/>
                <w:lang w:eastAsia="ru-RU"/>
              </w:rPr>
              <w:t>а</w:t>
            </w:r>
            <w:r w:rsidRPr="00A05CF5">
              <w:rPr>
                <w:b/>
                <w:sz w:val="20"/>
                <w:szCs w:val="20"/>
                <w:lang w:eastAsia="ru-RU"/>
              </w:rPr>
              <w:t xml:space="preserve"> </w:t>
            </w:r>
          </w:p>
          <w:p w:rsidR="002848A5" w:rsidRPr="00A05CF5" w:rsidRDefault="002848A5" w:rsidP="002848A5">
            <w:pPr>
              <w:keepNext/>
              <w:keepLines/>
              <w:suppressAutoHyphens/>
              <w:adjustRightInd w:val="0"/>
              <w:rPr>
                <w:b/>
                <w:sz w:val="20"/>
                <w:szCs w:val="20"/>
                <w:lang w:eastAsia="ru-RU"/>
              </w:rPr>
            </w:pP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 xml:space="preserve">очная форма обучения </w:t>
            </w:r>
          </w:p>
          <w:p w:rsidR="002848A5" w:rsidRPr="00A05CF5" w:rsidRDefault="002848A5" w:rsidP="002848A5">
            <w:pPr>
              <w:keepNext/>
              <w:keepLines/>
              <w:suppressAutoHyphens/>
              <w:adjustRightInd w:val="0"/>
              <w:jc w:val="center"/>
              <w:rPr>
                <w:b/>
                <w:sz w:val="20"/>
                <w:szCs w:val="20"/>
                <w:lang w:eastAsia="ru-RU"/>
              </w:rPr>
            </w:pPr>
            <w:r w:rsidRPr="00A05CF5">
              <w:rPr>
                <w:b/>
                <w:bCs/>
                <w:i/>
                <w:sz w:val="20"/>
                <w:szCs w:val="20"/>
                <w:lang w:eastAsia="ru-RU"/>
              </w:rPr>
              <w:t>на базе ООО</w:t>
            </w:r>
          </w:p>
        </w:tc>
        <w:tc>
          <w:tcPr>
            <w:tcW w:w="1222" w:type="pct"/>
            <w:gridSpan w:val="2"/>
          </w:tcPr>
          <w:p w:rsidR="002848A5" w:rsidRPr="00A05CF5" w:rsidRDefault="002848A5" w:rsidP="002848A5">
            <w:pPr>
              <w:adjustRightInd w:val="0"/>
              <w:jc w:val="center"/>
              <w:rPr>
                <w:rFonts w:eastAsia="Calibri"/>
                <w:b/>
                <w:bCs/>
                <w:color w:val="000000"/>
                <w:sz w:val="20"/>
                <w:szCs w:val="20"/>
                <w:lang w:eastAsia="ru-RU"/>
              </w:rPr>
            </w:pPr>
            <w:r>
              <w:rPr>
                <w:rFonts w:eastAsia="Calibri"/>
                <w:b/>
                <w:bCs/>
                <w:color w:val="000000"/>
                <w:sz w:val="20"/>
                <w:szCs w:val="20"/>
                <w:lang w:eastAsia="ru-RU"/>
              </w:rPr>
              <w:t>43.02.17 Технологии индустрии красоты</w:t>
            </w:r>
          </w:p>
          <w:p w:rsidR="002848A5" w:rsidRPr="00A05CF5" w:rsidRDefault="002848A5" w:rsidP="002848A5">
            <w:pPr>
              <w:adjustRightInd w:val="0"/>
              <w:jc w:val="center"/>
              <w:rPr>
                <w:rFonts w:eastAsia="Calibri"/>
                <w:b/>
                <w:bCs/>
                <w:i/>
                <w:color w:val="000000"/>
                <w:sz w:val="20"/>
                <w:szCs w:val="20"/>
                <w:lang w:eastAsia="ru-RU"/>
              </w:rPr>
            </w:pP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 xml:space="preserve">очная форма обучения </w:t>
            </w:r>
          </w:p>
          <w:p w:rsidR="002848A5" w:rsidRPr="00A05CF5" w:rsidRDefault="002848A5" w:rsidP="002848A5">
            <w:pPr>
              <w:keepNext/>
              <w:keepLines/>
              <w:suppressAutoHyphens/>
              <w:adjustRightInd w:val="0"/>
              <w:jc w:val="center"/>
              <w:rPr>
                <w:b/>
                <w:sz w:val="20"/>
                <w:szCs w:val="20"/>
                <w:lang w:eastAsia="ru-RU"/>
              </w:rPr>
            </w:pPr>
            <w:r w:rsidRPr="00A05CF5">
              <w:rPr>
                <w:b/>
                <w:bCs/>
                <w:i/>
                <w:sz w:val="20"/>
                <w:szCs w:val="20"/>
                <w:lang w:eastAsia="ru-RU"/>
              </w:rPr>
              <w:t>на базе ООО</w:t>
            </w:r>
          </w:p>
        </w:tc>
        <w:tc>
          <w:tcPr>
            <w:tcW w:w="1217" w:type="pct"/>
            <w:gridSpan w:val="2"/>
          </w:tcPr>
          <w:p w:rsidR="002848A5" w:rsidRPr="00A05CF5" w:rsidRDefault="002848A5" w:rsidP="002848A5">
            <w:pPr>
              <w:adjustRightInd w:val="0"/>
              <w:jc w:val="center"/>
              <w:rPr>
                <w:rFonts w:eastAsia="Calibri"/>
                <w:b/>
                <w:bCs/>
                <w:color w:val="000000"/>
                <w:sz w:val="20"/>
                <w:szCs w:val="20"/>
                <w:lang w:eastAsia="ru-RU"/>
              </w:rPr>
            </w:pPr>
            <w:r w:rsidRPr="00A05CF5">
              <w:rPr>
                <w:rFonts w:eastAsia="Calibri"/>
                <w:b/>
                <w:bCs/>
                <w:color w:val="000000"/>
                <w:sz w:val="20"/>
                <w:szCs w:val="20"/>
                <w:lang w:eastAsia="ru-RU"/>
              </w:rPr>
              <w:t>23.02.06 Техническая эксплуатация подвижного состава железных дорог</w:t>
            </w:r>
          </w:p>
          <w:p w:rsidR="002848A5" w:rsidRPr="00A05CF5" w:rsidRDefault="002848A5" w:rsidP="002848A5">
            <w:pPr>
              <w:adjustRightInd w:val="0"/>
              <w:jc w:val="center"/>
              <w:rPr>
                <w:rFonts w:eastAsia="Calibri"/>
                <w:b/>
                <w:bCs/>
                <w:color w:val="000000"/>
                <w:sz w:val="20"/>
                <w:szCs w:val="20"/>
                <w:lang w:eastAsia="ru-RU"/>
              </w:rPr>
            </w:pPr>
          </w:p>
          <w:p w:rsidR="002848A5" w:rsidRPr="00A05CF5" w:rsidRDefault="002848A5" w:rsidP="002848A5">
            <w:pPr>
              <w:adjustRightInd w:val="0"/>
              <w:jc w:val="center"/>
              <w:rPr>
                <w:rFonts w:eastAsia="Calibri"/>
                <w:i/>
                <w:color w:val="000000"/>
                <w:sz w:val="20"/>
                <w:szCs w:val="20"/>
                <w:lang w:eastAsia="ru-RU"/>
              </w:rPr>
            </w:pPr>
            <w:r w:rsidRPr="00A05CF5">
              <w:rPr>
                <w:rFonts w:eastAsia="Calibri"/>
                <w:b/>
                <w:bCs/>
                <w:i/>
                <w:color w:val="000000"/>
                <w:sz w:val="20"/>
                <w:szCs w:val="20"/>
                <w:lang w:eastAsia="ru-RU"/>
              </w:rPr>
              <w:t xml:space="preserve">очная форма обучения </w:t>
            </w:r>
          </w:p>
          <w:p w:rsidR="002848A5" w:rsidRPr="00A05CF5" w:rsidRDefault="002848A5" w:rsidP="002848A5">
            <w:pPr>
              <w:adjustRightInd w:val="0"/>
              <w:jc w:val="center"/>
              <w:rPr>
                <w:rFonts w:eastAsia="Calibri"/>
                <w:b/>
                <w:bCs/>
                <w:color w:val="000000"/>
                <w:sz w:val="20"/>
                <w:szCs w:val="20"/>
                <w:lang w:eastAsia="ru-RU"/>
              </w:rPr>
            </w:pPr>
            <w:r w:rsidRPr="00A05CF5">
              <w:rPr>
                <w:rFonts w:eastAsia="Calibri"/>
                <w:b/>
                <w:bCs/>
                <w:i/>
                <w:color w:val="000000"/>
                <w:sz w:val="20"/>
                <w:szCs w:val="20"/>
                <w:lang w:eastAsia="ru-RU"/>
              </w:rPr>
              <w:t>на базе ООО</w:t>
            </w:r>
          </w:p>
          <w:p w:rsidR="002848A5" w:rsidRPr="00A05CF5" w:rsidRDefault="002848A5" w:rsidP="002848A5">
            <w:pPr>
              <w:adjustRightInd w:val="0"/>
              <w:jc w:val="center"/>
              <w:rPr>
                <w:rFonts w:eastAsia="Calibri"/>
                <w:b/>
                <w:bCs/>
                <w:color w:val="000000"/>
                <w:sz w:val="20"/>
                <w:szCs w:val="20"/>
                <w:lang w:eastAsia="ru-RU"/>
              </w:rPr>
            </w:pPr>
          </w:p>
        </w:tc>
      </w:tr>
      <w:tr w:rsidR="002848A5" w:rsidRPr="00A05CF5" w:rsidTr="002848A5">
        <w:tc>
          <w:tcPr>
            <w:tcW w:w="1337" w:type="pct"/>
            <w:gridSpan w:val="2"/>
            <w:vMerge/>
            <w:tcBorders>
              <w:tl2br w:val="single" w:sz="4" w:space="0" w:color="auto"/>
            </w:tcBorders>
          </w:tcPr>
          <w:p w:rsidR="002848A5" w:rsidRPr="00A05CF5" w:rsidRDefault="002848A5" w:rsidP="002848A5">
            <w:pPr>
              <w:jc w:val="both"/>
              <w:rPr>
                <w:b/>
                <w:sz w:val="20"/>
                <w:szCs w:val="20"/>
                <w:lang w:eastAsia="ru-RU"/>
              </w:rPr>
            </w:pPr>
          </w:p>
        </w:tc>
        <w:tc>
          <w:tcPr>
            <w:tcW w:w="613" w:type="pct"/>
          </w:tcPr>
          <w:p w:rsidR="002848A5" w:rsidRPr="00A05CF5" w:rsidRDefault="002848A5" w:rsidP="002848A5">
            <w:pPr>
              <w:jc w:val="center"/>
              <w:rPr>
                <w:b/>
                <w:i/>
                <w:sz w:val="20"/>
                <w:szCs w:val="20"/>
                <w:lang w:eastAsia="ru-RU"/>
              </w:rPr>
            </w:pPr>
            <w:r w:rsidRPr="00A05CF5">
              <w:rPr>
                <w:b/>
                <w:i/>
                <w:sz w:val="20"/>
                <w:szCs w:val="20"/>
                <w:lang w:eastAsia="ru-RU"/>
              </w:rPr>
              <w:t>Индикатор</w:t>
            </w:r>
          </w:p>
        </w:tc>
        <w:tc>
          <w:tcPr>
            <w:tcW w:w="611" w:type="pct"/>
          </w:tcPr>
          <w:p w:rsidR="002848A5" w:rsidRPr="00A05CF5" w:rsidRDefault="002848A5" w:rsidP="002848A5">
            <w:pPr>
              <w:jc w:val="center"/>
              <w:rPr>
                <w:b/>
                <w:i/>
                <w:sz w:val="20"/>
                <w:szCs w:val="20"/>
                <w:lang w:eastAsia="ru-RU"/>
              </w:rPr>
            </w:pPr>
            <w:r w:rsidRPr="00A05CF5">
              <w:rPr>
                <w:b/>
                <w:i/>
                <w:sz w:val="20"/>
                <w:szCs w:val="20"/>
                <w:lang w:eastAsia="ru-RU"/>
              </w:rPr>
              <w:t>Реализация</w:t>
            </w:r>
          </w:p>
          <w:p w:rsidR="002848A5" w:rsidRPr="00A05CF5" w:rsidRDefault="002848A5" w:rsidP="002848A5">
            <w:pPr>
              <w:jc w:val="center"/>
              <w:rPr>
                <w:b/>
                <w:i/>
                <w:sz w:val="20"/>
                <w:szCs w:val="20"/>
                <w:lang w:eastAsia="ru-RU"/>
              </w:rPr>
            </w:pPr>
            <w:r w:rsidRPr="00A05CF5">
              <w:rPr>
                <w:b/>
                <w:i/>
                <w:sz w:val="20"/>
                <w:szCs w:val="20"/>
                <w:lang w:eastAsia="ru-RU"/>
              </w:rPr>
              <w:t xml:space="preserve"> в ОУ</w:t>
            </w:r>
          </w:p>
        </w:tc>
        <w:tc>
          <w:tcPr>
            <w:tcW w:w="611" w:type="pct"/>
          </w:tcPr>
          <w:p w:rsidR="002848A5" w:rsidRPr="00A05CF5" w:rsidRDefault="002848A5" w:rsidP="002848A5">
            <w:pPr>
              <w:jc w:val="center"/>
              <w:rPr>
                <w:b/>
                <w:i/>
                <w:sz w:val="20"/>
                <w:szCs w:val="20"/>
                <w:lang w:eastAsia="ru-RU"/>
              </w:rPr>
            </w:pPr>
            <w:r w:rsidRPr="00A05CF5">
              <w:rPr>
                <w:b/>
                <w:i/>
                <w:sz w:val="20"/>
                <w:szCs w:val="20"/>
                <w:lang w:eastAsia="ru-RU"/>
              </w:rPr>
              <w:t>Индикатор</w:t>
            </w:r>
          </w:p>
        </w:tc>
        <w:tc>
          <w:tcPr>
            <w:tcW w:w="611" w:type="pct"/>
          </w:tcPr>
          <w:p w:rsidR="002848A5" w:rsidRPr="00A05CF5" w:rsidRDefault="002848A5" w:rsidP="002848A5">
            <w:pPr>
              <w:jc w:val="center"/>
              <w:rPr>
                <w:b/>
                <w:i/>
                <w:sz w:val="20"/>
                <w:szCs w:val="20"/>
                <w:lang w:eastAsia="ru-RU"/>
              </w:rPr>
            </w:pPr>
            <w:r w:rsidRPr="00A05CF5">
              <w:rPr>
                <w:b/>
                <w:i/>
                <w:sz w:val="20"/>
                <w:szCs w:val="20"/>
                <w:lang w:eastAsia="ru-RU"/>
              </w:rPr>
              <w:t>Реализация</w:t>
            </w:r>
          </w:p>
          <w:p w:rsidR="002848A5" w:rsidRPr="00A05CF5" w:rsidRDefault="002848A5" w:rsidP="002848A5">
            <w:pPr>
              <w:jc w:val="center"/>
              <w:rPr>
                <w:b/>
                <w:i/>
                <w:sz w:val="20"/>
                <w:szCs w:val="20"/>
                <w:lang w:eastAsia="ru-RU"/>
              </w:rPr>
            </w:pPr>
            <w:r w:rsidRPr="00A05CF5">
              <w:rPr>
                <w:b/>
                <w:i/>
                <w:sz w:val="20"/>
                <w:szCs w:val="20"/>
                <w:lang w:eastAsia="ru-RU"/>
              </w:rPr>
              <w:t xml:space="preserve"> в ОУ</w:t>
            </w:r>
          </w:p>
        </w:tc>
        <w:tc>
          <w:tcPr>
            <w:tcW w:w="609" w:type="pct"/>
          </w:tcPr>
          <w:p w:rsidR="002848A5" w:rsidRPr="00A05CF5" w:rsidRDefault="002848A5" w:rsidP="002848A5">
            <w:pPr>
              <w:jc w:val="center"/>
              <w:rPr>
                <w:b/>
                <w:i/>
                <w:sz w:val="20"/>
                <w:szCs w:val="20"/>
                <w:lang w:eastAsia="ru-RU"/>
              </w:rPr>
            </w:pPr>
          </w:p>
        </w:tc>
        <w:tc>
          <w:tcPr>
            <w:tcW w:w="608" w:type="pct"/>
          </w:tcPr>
          <w:p w:rsidR="002848A5" w:rsidRPr="00A05CF5" w:rsidRDefault="002848A5" w:rsidP="002848A5">
            <w:pPr>
              <w:jc w:val="center"/>
              <w:rPr>
                <w:b/>
                <w:i/>
                <w:sz w:val="20"/>
                <w:szCs w:val="20"/>
                <w:lang w:eastAsia="ru-RU"/>
              </w:rPr>
            </w:pP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Срок получения среднего профессионального образования</w:t>
            </w:r>
          </w:p>
        </w:tc>
        <w:tc>
          <w:tcPr>
            <w:tcW w:w="613" w:type="pct"/>
            <w:vAlign w:val="center"/>
          </w:tcPr>
          <w:p w:rsidR="002848A5" w:rsidRPr="00A05CF5" w:rsidRDefault="002848A5" w:rsidP="002848A5">
            <w:pPr>
              <w:jc w:val="center"/>
              <w:rPr>
                <w:sz w:val="20"/>
                <w:szCs w:val="20"/>
                <w:lang w:eastAsia="ru-RU"/>
              </w:rPr>
            </w:pPr>
            <w:r>
              <w:rPr>
                <w:sz w:val="20"/>
                <w:szCs w:val="20"/>
                <w:lang w:eastAsia="ru-RU"/>
              </w:rPr>
              <w:t>3</w:t>
            </w:r>
            <w:r w:rsidRPr="00A05CF5">
              <w:rPr>
                <w:sz w:val="20"/>
                <w:szCs w:val="20"/>
                <w:lang w:eastAsia="ru-RU"/>
              </w:rPr>
              <w:t xml:space="preserve"> г. 10 мес.</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2 г. 10 мес.</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vAlign w:val="center"/>
          </w:tcPr>
          <w:p w:rsidR="002848A5" w:rsidRPr="00A05CF5" w:rsidRDefault="002848A5" w:rsidP="002848A5">
            <w:pPr>
              <w:jc w:val="center"/>
              <w:rPr>
                <w:sz w:val="20"/>
                <w:szCs w:val="20"/>
                <w:lang w:eastAsia="ru-RU"/>
              </w:rPr>
            </w:pPr>
            <w:r w:rsidRPr="00A05CF5">
              <w:rPr>
                <w:sz w:val="20"/>
                <w:szCs w:val="20"/>
                <w:lang w:eastAsia="ru-RU"/>
              </w:rPr>
              <w:t>3 г. 10 мес.</w:t>
            </w:r>
          </w:p>
        </w:tc>
        <w:tc>
          <w:tcPr>
            <w:tcW w:w="608"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530" w:type="pct"/>
            <w:vMerge w:val="restart"/>
            <w:vAlign w:val="center"/>
          </w:tcPr>
          <w:p w:rsidR="002848A5" w:rsidRPr="00A05CF5" w:rsidRDefault="002848A5" w:rsidP="002848A5">
            <w:pPr>
              <w:jc w:val="both"/>
              <w:rPr>
                <w:sz w:val="20"/>
                <w:szCs w:val="20"/>
                <w:lang w:eastAsia="ru-RU"/>
              </w:rPr>
            </w:pPr>
            <w:r w:rsidRPr="00A05CF5">
              <w:rPr>
                <w:sz w:val="20"/>
                <w:szCs w:val="20"/>
                <w:lang w:eastAsia="ru-RU"/>
              </w:rPr>
              <w:t>Наличие в УП /</w:t>
            </w:r>
          </w:p>
          <w:p w:rsidR="002848A5" w:rsidRPr="00A05CF5" w:rsidRDefault="002848A5" w:rsidP="002848A5">
            <w:pPr>
              <w:jc w:val="both"/>
              <w:rPr>
                <w:sz w:val="20"/>
                <w:szCs w:val="20"/>
                <w:lang w:eastAsia="ru-RU"/>
              </w:rPr>
            </w:pPr>
            <w:r w:rsidRPr="00A05CF5">
              <w:rPr>
                <w:sz w:val="20"/>
                <w:szCs w:val="20"/>
                <w:lang w:eastAsia="ru-RU"/>
              </w:rPr>
              <w:t xml:space="preserve">Объем обязательной учебной нагрузки </w:t>
            </w:r>
          </w:p>
        </w:tc>
        <w:tc>
          <w:tcPr>
            <w:tcW w:w="807" w:type="pct"/>
            <w:vAlign w:val="center"/>
          </w:tcPr>
          <w:p w:rsidR="002848A5" w:rsidRPr="00A05CF5" w:rsidRDefault="002848A5" w:rsidP="002848A5">
            <w:pPr>
              <w:jc w:val="both"/>
              <w:rPr>
                <w:i/>
                <w:sz w:val="20"/>
                <w:szCs w:val="20"/>
                <w:lang w:eastAsia="ru-RU"/>
              </w:rPr>
            </w:pPr>
            <w:r w:rsidRPr="00A05CF5">
              <w:rPr>
                <w:i/>
                <w:sz w:val="20"/>
                <w:szCs w:val="20"/>
                <w:lang w:eastAsia="ru-RU"/>
              </w:rPr>
              <w:t>Учебные дисциплины</w:t>
            </w:r>
          </w:p>
        </w:tc>
        <w:tc>
          <w:tcPr>
            <w:tcW w:w="613" w:type="pct"/>
            <w:vMerge w:val="restart"/>
            <w:vAlign w:val="center"/>
          </w:tcPr>
          <w:p w:rsidR="002848A5" w:rsidRPr="00A05CF5" w:rsidRDefault="002848A5" w:rsidP="002848A5">
            <w:pPr>
              <w:jc w:val="center"/>
              <w:rPr>
                <w:sz w:val="20"/>
                <w:szCs w:val="20"/>
                <w:lang w:eastAsia="ru-RU"/>
              </w:rPr>
            </w:pPr>
            <w:r>
              <w:rPr>
                <w:sz w:val="20"/>
                <w:szCs w:val="20"/>
                <w:lang w:eastAsia="ru-RU"/>
              </w:rPr>
              <w:t>3384</w:t>
            </w:r>
          </w:p>
        </w:tc>
        <w:tc>
          <w:tcPr>
            <w:tcW w:w="611" w:type="pct"/>
            <w:vMerge w:val="restar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vMerge w:val="restart"/>
          </w:tcPr>
          <w:p w:rsidR="002848A5" w:rsidRPr="00A05CF5" w:rsidRDefault="002848A5" w:rsidP="002848A5">
            <w:pPr>
              <w:jc w:val="center"/>
              <w:rPr>
                <w:sz w:val="20"/>
                <w:szCs w:val="20"/>
                <w:lang w:eastAsia="ru-RU"/>
              </w:rPr>
            </w:pPr>
            <w:r w:rsidRPr="00A05CF5">
              <w:rPr>
                <w:sz w:val="20"/>
                <w:szCs w:val="20"/>
                <w:lang w:eastAsia="ru-RU"/>
              </w:rPr>
              <w:t>3384</w:t>
            </w:r>
          </w:p>
        </w:tc>
        <w:tc>
          <w:tcPr>
            <w:tcW w:w="611" w:type="pct"/>
            <w:vMerge w:val="restart"/>
          </w:tcPr>
          <w:p w:rsidR="002848A5" w:rsidRPr="00A05CF5" w:rsidRDefault="002848A5" w:rsidP="002848A5">
            <w:pPr>
              <w:jc w:val="center"/>
              <w:rPr>
                <w:sz w:val="20"/>
                <w:szCs w:val="20"/>
                <w:lang w:eastAsia="ru-RU"/>
              </w:rPr>
            </w:pPr>
            <w:r w:rsidRPr="00A05CF5">
              <w:rPr>
                <w:sz w:val="20"/>
                <w:szCs w:val="20"/>
                <w:lang w:eastAsia="ru-RU"/>
              </w:rPr>
              <w:t>640 за весь срок обучения</w:t>
            </w:r>
          </w:p>
          <w:p w:rsidR="002848A5" w:rsidRPr="00A05CF5" w:rsidRDefault="002848A5" w:rsidP="002848A5">
            <w:pPr>
              <w:jc w:val="center"/>
              <w:rPr>
                <w:sz w:val="20"/>
                <w:szCs w:val="20"/>
                <w:lang w:eastAsia="ru-RU"/>
              </w:rPr>
            </w:pPr>
            <w:r w:rsidRPr="00A05CF5">
              <w:rPr>
                <w:sz w:val="20"/>
                <w:szCs w:val="20"/>
                <w:lang w:eastAsia="ru-RU"/>
              </w:rPr>
              <w:t>(без УП и ПП)</w:t>
            </w:r>
          </w:p>
        </w:tc>
        <w:tc>
          <w:tcPr>
            <w:tcW w:w="609" w:type="pct"/>
            <w:vMerge w:val="restart"/>
          </w:tcPr>
          <w:p w:rsidR="002848A5" w:rsidRPr="00A05CF5" w:rsidRDefault="002848A5" w:rsidP="002848A5">
            <w:pPr>
              <w:jc w:val="center"/>
              <w:rPr>
                <w:sz w:val="20"/>
                <w:szCs w:val="20"/>
                <w:lang w:eastAsia="ru-RU"/>
              </w:rPr>
            </w:pPr>
            <w:r w:rsidRPr="00A05CF5">
              <w:rPr>
                <w:sz w:val="20"/>
                <w:szCs w:val="20"/>
                <w:lang w:eastAsia="ru-RU"/>
              </w:rPr>
              <w:t>4536</w:t>
            </w:r>
          </w:p>
        </w:tc>
        <w:tc>
          <w:tcPr>
            <w:tcW w:w="608" w:type="pct"/>
            <w:vMerge w:val="restart"/>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530" w:type="pct"/>
            <w:vMerge/>
          </w:tcPr>
          <w:p w:rsidR="002848A5" w:rsidRPr="00A05CF5" w:rsidRDefault="002848A5" w:rsidP="002848A5">
            <w:pPr>
              <w:jc w:val="both"/>
              <w:rPr>
                <w:sz w:val="20"/>
                <w:szCs w:val="20"/>
                <w:lang w:eastAsia="ru-RU"/>
              </w:rPr>
            </w:pPr>
          </w:p>
        </w:tc>
        <w:tc>
          <w:tcPr>
            <w:tcW w:w="807" w:type="pct"/>
            <w:vAlign w:val="center"/>
          </w:tcPr>
          <w:p w:rsidR="002848A5" w:rsidRPr="00A05CF5" w:rsidRDefault="002848A5" w:rsidP="002848A5">
            <w:pPr>
              <w:jc w:val="both"/>
              <w:rPr>
                <w:i/>
                <w:sz w:val="20"/>
                <w:szCs w:val="20"/>
                <w:lang w:eastAsia="ru-RU"/>
              </w:rPr>
            </w:pPr>
            <w:r w:rsidRPr="00A05CF5">
              <w:rPr>
                <w:i/>
                <w:sz w:val="20"/>
                <w:szCs w:val="20"/>
                <w:lang w:eastAsia="ru-RU"/>
              </w:rPr>
              <w:t>Профессиональные модули</w:t>
            </w:r>
          </w:p>
        </w:tc>
        <w:tc>
          <w:tcPr>
            <w:tcW w:w="613" w:type="pct"/>
            <w:vMerge/>
          </w:tcPr>
          <w:p w:rsidR="002848A5" w:rsidRPr="00A05CF5" w:rsidRDefault="002848A5" w:rsidP="002848A5">
            <w:pPr>
              <w:jc w:val="center"/>
              <w:rPr>
                <w:sz w:val="20"/>
                <w:szCs w:val="20"/>
                <w:lang w:eastAsia="ru-RU"/>
              </w:rPr>
            </w:pPr>
          </w:p>
        </w:tc>
        <w:tc>
          <w:tcPr>
            <w:tcW w:w="611" w:type="pct"/>
            <w:vMerge/>
          </w:tcPr>
          <w:p w:rsidR="002848A5" w:rsidRPr="00A05CF5" w:rsidRDefault="002848A5" w:rsidP="002848A5">
            <w:pPr>
              <w:jc w:val="center"/>
              <w:rPr>
                <w:sz w:val="20"/>
                <w:szCs w:val="20"/>
                <w:lang w:eastAsia="ru-RU"/>
              </w:rPr>
            </w:pPr>
          </w:p>
        </w:tc>
        <w:tc>
          <w:tcPr>
            <w:tcW w:w="611" w:type="pct"/>
            <w:vMerge/>
          </w:tcPr>
          <w:p w:rsidR="002848A5" w:rsidRPr="00A05CF5" w:rsidRDefault="002848A5" w:rsidP="002848A5">
            <w:pPr>
              <w:jc w:val="center"/>
              <w:rPr>
                <w:sz w:val="20"/>
                <w:szCs w:val="20"/>
                <w:lang w:eastAsia="ru-RU"/>
              </w:rPr>
            </w:pPr>
          </w:p>
        </w:tc>
        <w:tc>
          <w:tcPr>
            <w:tcW w:w="611" w:type="pct"/>
            <w:vMerge/>
          </w:tcPr>
          <w:p w:rsidR="002848A5" w:rsidRPr="00A05CF5" w:rsidRDefault="002848A5" w:rsidP="002848A5">
            <w:pPr>
              <w:jc w:val="center"/>
              <w:rPr>
                <w:sz w:val="20"/>
                <w:szCs w:val="20"/>
                <w:lang w:eastAsia="ru-RU"/>
              </w:rPr>
            </w:pPr>
          </w:p>
        </w:tc>
        <w:tc>
          <w:tcPr>
            <w:tcW w:w="609" w:type="pct"/>
            <w:vMerge/>
          </w:tcPr>
          <w:p w:rsidR="002848A5" w:rsidRPr="00A05CF5" w:rsidRDefault="002848A5" w:rsidP="002848A5">
            <w:pPr>
              <w:jc w:val="center"/>
              <w:rPr>
                <w:sz w:val="20"/>
                <w:szCs w:val="20"/>
                <w:lang w:eastAsia="ru-RU"/>
              </w:rPr>
            </w:pPr>
          </w:p>
        </w:tc>
        <w:tc>
          <w:tcPr>
            <w:tcW w:w="608" w:type="pct"/>
            <w:vMerge/>
          </w:tcPr>
          <w:p w:rsidR="002848A5" w:rsidRPr="00A05CF5" w:rsidRDefault="002848A5" w:rsidP="002848A5">
            <w:pPr>
              <w:jc w:val="center"/>
              <w:rPr>
                <w:sz w:val="20"/>
                <w:szCs w:val="20"/>
                <w:lang w:eastAsia="ru-RU"/>
              </w:rPr>
            </w:pPr>
          </w:p>
        </w:tc>
      </w:tr>
      <w:tr w:rsidR="002848A5" w:rsidRPr="00A05CF5" w:rsidTr="002848A5">
        <w:tc>
          <w:tcPr>
            <w:tcW w:w="530" w:type="pct"/>
            <w:vMerge/>
          </w:tcPr>
          <w:p w:rsidR="002848A5" w:rsidRPr="00A05CF5" w:rsidRDefault="002848A5" w:rsidP="002848A5">
            <w:pPr>
              <w:jc w:val="both"/>
              <w:rPr>
                <w:sz w:val="20"/>
                <w:szCs w:val="20"/>
                <w:lang w:eastAsia="ru-RU"/>
              </w:rPr>
            </w:pPr>
          </w:p>
        </w:tc>
        <w:tc>
          <w:tcPr>
            <w:tcW w:w="807" w:type="pct"/>
            <w:vAlign w:val="center"/>
          </w:tcPr>
          <w:p w:rsidR="002848A5" w:rsidRPr="00A05CF5" w:rsidRDefault="002848A5" w:rsidP="002848A5">
            <w:pPr>
              <w:jc w:val="both"/>
              <w:rPr>
                <w:i/>
                <w:sz w:val="20"/>
                <w:szCs w:val="20"/>
                <w:lang w:eastAsia="ru-RU"/>
              </w:rPr>
            </w:pPr>
            <w:r w:rsidRPr="00A05CF5">
              <w:rPr>
                <w:i/>
                <w:sz w:val="20"/>
                <w:szCs w:val="20"/>
                <w:lang w:eastAsia="ru-RU"/>
              </w:rPr>
              <w:t>Междисциплинарные курсов</w:t>
            </w:r>
          </w:p>
        </w:tc>
        <w:tc>
          <w:tcPr>
            <w:tcW w:w="613" w:type="pct"/>
            <w:vMerge/>
          </w:tcPr>
          <w:p w:rsidR="002848A5" w:rsidRPr="00A05CF5" w:rsidRDefault="002848A5" w:rsidP="002848A5">
            <w:pPr>
              <w:jc w:val="center"/>
              <w:rPr>
                <w:sz w:val="20"/>
                <w:szCs w:val="20"/>
                <w:lang w:eastAsia="ru-RU"/>
              </w:rPr>
            </w:pPr>
          </w:p>
        </w:tc>
        <w:tc>
          <w:tcPr>
            <w:tcW w:w="611" w:type="pct"/>
            <w:vMerge/>
          </w:tcPr>
          <w:p w:rsidR="002848A5" w:rsidRPr="00A05CF5" w:rsidRDefault="002848A5" w:rsidP="002848A5">
            <w:pPr>
              <w:jc w:val="center"/>
              <w:rPr>
                <w:sz w:val="20"/>
                <w:szCs w:val="20"/>
                <w:lang w:eastAsia="ru-RU"/>
              </w:rPr>
            </w:pPr>
          </w:p>
        </w:tc>
        <w:tc>
          <w:tcPr>
            <w:tcW w:w="611" w:type="pct"/>
            <w:vMerge/>
          </w:tcPr>
          <w:p w:rsidR="002848A5" w:rsidRPr="00A05CF5" w:rsidRDefault="002848A5" w:rsidP="002848A5">
            <w:pPr>
              <w:jc w:val="center"/>
              <w:rPr>
                <w:sz w:val="20"/>
                <w:szCs w:val="20"/>
                <w:lang w:eastAsia="ru-RU"/>
              </w:rPr>
            </w:pPr>
          </w:p>
        </w:tc>
        <w:tc>
          <w:tcPr>
            <w:tcW w:w="611" w:type="pct"/>
            <w:vMerge/>
          </w:tcPr>
          <w:p w:rsidR="002848A5" w:rsidRPr="00A05CF5" w:rsidRDefault="002848A5" w:rsidP="002848A5">
            <w:pPr>
              <w:jc w:val="center"/>
              <w:rPr>
                <w:sz w:val="20"/>
                <w:szCs w:val="20"/>
                <w:lang w:eastAsia="ru-RU"/>
              </w:rPr>
            </w:pPr>
          </w:p>
        </w:tc>
        <w:tc>
          <w:tcPr>
            <w:tcW w:w="609" w:type="pct"/>
            <w:vMerge/>
          </w:tcPr>
          <w:p w:rsidR="002848A5" w:rsidRPr="00A05CF5" w:rsidRDefault="002848A5" w:rsidP="002848A5">
            <w:pPr>
              <w:jc w:val="center"/>
              <w:rPr>
                <w:sz w:val="20"/>
                <w:szCs w:val="20"/>
                <w:lang w:eastAsia="ru-RU"/>
              </w:rPr>
            </w:pPr>
          </w:p>
        </w:tc>
        <w:tc>
          <w:tcPr>
            <w:tcW w:w="608" w:type="pct"/>
            <w:vMerge/>
          </w:tcPr>
          <w:p w:rsidR="002848A5" w:rsidRPr="00A05CF5" w:rsidRDefault="002848A5" w:rsidP="002848A5">
            <w:pPr>
              <w:jc w:val="center"/>
              <w:rPr>
                <w:sz w:val="20"/>
                <w:szCs w:val="20"/>
                <w:lang w:eastAsia="ru-RU"/>
              </w:rPr>
            </w:pP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Максимальная учебная нагрузка</w:t>
            </w:r>
          </w:p>
        </w:tc>
        <w:tc>
          <w:tcPr>
            <w:tcW w:w="613" w:type="pct"/>
            <w:vAlign w:val="center"/>
          </w:tcPr>
          <w:p w:rsidR="002848A5" w:rsidRPr="00A05CF5" w:rsidRDefault="002848A5" w:rsidP="002848A5">
            <w:pPr>
              <w:jc w:val="center"/>
              <w:rPr>
                <w:sz w:val="20"/>
                <w:szCs w:val="20"/>
                <w:lang w:eastAsia="ru-RU"/>
              </w:rPr>
            </w:pPr>
            <w:r w:rsidRPr="00A05CF5">
              <w:rPr>
                <w:sz w:val="20"/>
                <w:szCs w:val="20"/>
                <w:lang w:eastAsia="ru-RU"/>
              </w:rPr>
              <w:t>54 ч.</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54 ч.</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tcPr>
          <w:p w:rsidR="002848A5" w:rsidRPr="00A05CF5" w:rsidRDefault="002848A5" w:rsidP="002848A5">
            <w:pPr>
              <w:jc w:val="center"/>
              <w:rPr>
                <w:sz w:val="20"/>
                <w:szCs w:val="20"/>
                <w:lang w:eastAsia="ru-RU"/>
              </w:rPr>
            </w:pPr>
            <w:r w:rsidRPr="00A05CF5">
              <w:rPr>
                <w:sz w:val="20"/>
                <w:szCs w:val="20"/>
                <w:lang w:eastAsia="ru-RU"/>
              </w:rPr>
              <w:t>54 недель</w:t>
            </w:r>
          </w:p>
        </w:tc>
        <w:tc>
          <w:tcPr>
            <w:tcW w:w="608"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Максимальная аудиторная нагрузка</w:t>
            </w:r>
          </w:p>
        </w:tc>
        <w:tc>
          <w:tcPr>
            <w:tcW w:w="613" w:type="pct"/>
            <w:vAlign w:val="center"/>
          </w:tcPr>
          <w:p w:rsidR="002848A5" w:rsidRPr="00A05CF5" w:rsidRDefault="002848A5" w:rsidP="002848A5">
            <w:pPr>
              <w:jc w:val="center"/>
              <w:rPr>
                <w:sz w:val="20"/>
                <w:szCs w:val="20"/>
                <w:lang w:eastAsia="ru-RU"/>
              </w:rPr>
            </w:pPr>
            <w:r w:rsidRPr="00A05CF5">
              <w:rPr>
                <w:sz w:val="20"/>
                <w:szCs w:val="20"/>
                <w:lang w:eastAsia="ru-RU"/>
              </w:rPr>
              <w:t>36 ч.</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36 ч.</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vAlign w:val="center"/>
          </w:tcPr>
          <w:p w:rsidR="002848A5" w:rsidRPr="00A05CF5" w:rsidRDefault="002848A5" w:rsidP="002848A5">
            <w:pPr>
              <w:jc w:val="center"/>
              <w:rPr>
                <w:sz w:val="20"/>
                <w:szCs w:val="20"/>
                <w:lang w:eastAsia="ru-RU"/>
              </w:rPr>
            </w:pPr>
            <w:r w:rsidRPr="00A05CF5">
              <w:rPr>
                <w:sz w:val="20"/>
                <w:szCs w:val="20"/>
                <w:lang w:eastAsia="ru-RU"/>
              </w:rPr>
              <w:t>36 ч.</w:t>
            </w:r>
          </w:p>
        </w:tc>
        <w:tc>
          <w:tcPr>
            <w:tcW w:w="608"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Продолжительность каникул</w:t>
            </w:r>
          </w:p>
        </w:tc>
        <w:tc>
          <w:tcPr>
            <w:tcW w:w="613" w:type="pct"/>
          </w:tcPr>
          <w:p w:rsidR="002848A5" w:rsidRPr="00A05CF5" w:rsidRDefault="002848A5" w:rsidP="002848A5">
            <w:pPr>
              <w:jc w:val="center"/>
              <w:rPr>
                <w:sz w:val="20"/>
                <w:szCs w:val="20"/>
                <w:lang w:eastAsia="ru-RU"/>
              </w:rPr>
            </w:pPr>
            <w:r w:rsidRPr="00A05CF5">
              <w:rPr>
                <w:sz w:val="20"/>
                <w:szCs w:val="20"/>
                <w:lang w:eastAsia="ru-RU"/>
              </w:rPr>
              <w:t>24 недели</w:t>
            </w:r>
          </w:p>
        </w:tc>
        <w:tc>
          <w:tcPr>
            <w:tcW w:w="611"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tcPr>
          <w:p w:rsidR="002848A5" w:rsidRPr="00A05CF5" w:rsidRDefault="002848A5" w:rsidP="002848A5">
            <w:pPr>
              <w:jc w:val="center"/>
              <w:rPr>
                <w:sz w:val="20"/>
                <w:szCs w:val="20"/>
                <w:lang w:eastAsia="ru-RU"/>
              </w:rPr>
            </w:pPr>
            <w:r w:rsidRPr="00A05CF5">
              <w:rPr>
                <w:sz w:val="20"/>
                <w:szCs w:val="20"/>
                <w:lang w:eastAsia="ru-RU"/>
              </w:rPr>
              <w:t>24 недели</w:t>
            </w:r>
          </w:p>
        </w:tc>
        <w:tc>
          <w:tcPr>
            <w:tcW w:w="611"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tcPr>
          <w:p w:rsidR="002848A5" w:rsidRPr="00A05CF5" w:rsidRDefault="002848A5" w:rsidP="002848A5">
            <w:pPr>
              <w:jc w:val="center"/>
              <w:rPr>
                <w:sz w:val="20"/>
                <w:szCs w:val="20"/>
                <w:lang w:eastAsia="ru-RU"/>
              </w:rPr>
            </w:pPr>
            <w:r w:rsidRPr="00A05CF5">
              <w:rPr>
                <w:sz w:val="20"/>
                <w:szCs w:val="20"/>
                <w:lang w:eastAsia="ru-RU"/>
              </w:rPr>
              <w:t>24 недели</w:t>
            </w:r>
          </w:p>
        </w:tc>
        <w:tc>
          <w:tcPr>
            <w:tcW w:w="608"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Консультации</w:t>
            </w:r>
          </w:p>
        </w:tc>
        <w:tc>
          <w:tcPr>
            <w:tcW w:w="613" w:type="pct"/>
            <w:vAlign w:val="center"/>
          </w:tcPr>
          <w:p w:rsidR="002848A5" w:rsidRPr="00A05CF5" w:rsidRDefault="002848A5" w:rsidP="002848A5">
            <w:pPr>
              <w:jc w:val="center"/>
              <w:rPr>
                <w:sz w:val="20"/>
                <w:szCs w:val="20"/>
                <w:lang w:eastAsia="ru-RU"/>
              </w:rPr>
            </w:pPr>
            <w:r w:rsidRPr="00A05CF5">
              <w:rPr>
                <w:sz w:val="20"/>
                <w:szCs w:val="20"/>
                <w:lang w:eastAsia="ru-RU"/>
              </w:rPr>
              <w:t>4ч на студента</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4ч на студента</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vAlign w:val="center"/>
          </w:tcPr>
          <w:p w:rsidR="002848A5" w:rsidRPr="00A05CF5" w:rsidRDefault="002848A5" w:rsidP="002848A5">
            <w:pPr>
              <w:jc w:val="center"/>
              <w:rPr>
                <w:sz w:val="20"/>
                <w:szCs w:val="20"/>
                <w:lang w:eastAsia="ru-RU"/>
              </w:rPr>
            </w:pPr>
            <w:r w:rsidRPr="00A05CF5">
              <w:rPr>
                <w:sz w:val="20"/>
                <w:szCs w:val="20"/>
                <w:lang w:eastAsia="ru-RU"/>
              </w:rPr>
              <w:t>4ч на студента</w:t>
            </w:r>
          </w:p>
        </w:tc>
        <w:tc>
          <w:tcPr>
            <w:tcW w:w="608" w:type="pct"/>
            <w:vAlign w:val="center"/>
          </w:tcPr>
          <w:p w:rsidR="002848A5" w:rsidRPr="00A05CF5" w:rsidRDefault="002848A5" w:rsidP="002848A5">
            <w:pPr>
              <w:adjustRightInd w:val="0"/>
              <w:jc w:val="center"/>
              <w:rPr>
                <w:rFonts w:eastAsia="Calibri"/>
                <w:color w:val="000000"/>
                <w:sz w:val="20"/>
                <w:szCs w:val="20"/>
                <w:lang w:eastAsia="ru-RU"/>
              </w:rPr>
            </w:pPr>
            <w:r w:rsidRPr="00A05CF5">
              <w:rPr>
                <w:rFonts w:eastAsia="Calibri"/>
                <w:color w:val="000000"/>
                <w:sz w:val="20"/>
                <w:szCs w:val="20"/>
                <w:lang w:eastAsia="ru-RU"/>
              </w:rPr>
              <w:t xml:space="preserve">160 </w:t>
            </w:r>
          </w:p>
          <w:p w:rsidR="002848A5" w:rsidRPr="00A05CF5" w:rsidRDefault="002848A5" w:rsidP="002848A5">
            <w:pPr>
              <w:jc w:val="center"/>
              <w:rPr>
                <w:sz w:val="20"/>
                <w:szCs w:val="20"/>
                <w:lang w:eastAsia="ru-RU"/>
              </w:rPr>
            </w:pPr>
            <w:r w:rsidRPr="00A05CF5">
              <w:rPr>
                <w:sz w:val="20"/>
                <w:szCs w:val="20"/>
                <w:lang w:eastAsia="ru-RU"/>
              </w:rPr>
              <w:t xml:space="preserve">часов в год </w:t>
            </w: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Обновление вариативной части в текущем году</w:t>
            </w:r>
          </w:p>
        </w:tc>
        <w:tc>
          <w:tcPr>
            <w:tcW w:w="613"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vAlign w:val="center"/>
          </w:tcPr>
          <w:p w:rsidR="002848A5" w:rsidRPr="00A05CF5" w:rsidRDefault="002848A5" w:rsidP="002848A5">
            <w:pPr>
              <w:jc w:val="center"/>
              <w:rPr>
                <w:sz w:val="20"/>
                <w:szCs w:val="20"/>
                <w:lang w:eastAsia="ru-RU"/>
              </w:rPr>
            </w:pPr>
            <w:r w:rsidRPr="00A05CF5">
              <w:rPr>
                <w:sz w:val="20"/>
                <w:szCs w:val="20"/>
                <w:lang w:eastAsia="ru-RU"/>
              </w:rPr>
              <w:t>С учетом запросов работодателей</w:t>
            </w:r>
          </w:p>
        </w:tc>
        <w:tc>
          <w:tcPr>
            <w:tcW w:w="608"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Объем обязательной учебной нагрузки по дисциплинам</w:t>
            </w:r>
            <w:r w:rsidRPr="00A05CF5">
              <w:rPr>
                <w:sz w:val="20"/>
                <w:szCs w:val="20"/>
                <w:lang w:eastAsia="ru-RU"/>
              </w:rPr>
              <w:tab/>
            </w:r>
            <w:r w:rsidRPr="00A05CF5">
              <w:rPr>
                <w:sz w:val="20"/>
                <w:szCs w:val="20"/>
                <w:lang w:eastAsia="ru-RU"/>
              </w:rPr>
              <w:tab/>
            </w:r>
          </w:p>
        </w:tc>
        <w:tc>
          <w:tcPr>
            <w:tcW w:w="613" w:type="pct"/>
            <w:vAlign w:val="center"/>
          </w:tcPr>
          <w:p w:rsidR="002848A5" w:rsidRPr="00A05CF5" w:rsidRDefault="002848A5" w:rsidP="002848A5">
            <w:pPr>
              <w:jc w:val="center"/>
              <w:rPr>
                <w:sz w:val="20"/>
                <w:szCs w:val="20"/>
                <w:lang w:eastAsia="ru-RU"/>
              </w:rPr>
            </w:pPr>
            <w:r w:rsidRPr="00A05CF5">
              <w:rPr>
                <w:sz w:val="20"/>
                <w:szCs w:val="20"/>
                <w:lang w:eastAsia="ru-RU"/>
              </w:rPr>
              <w:t>3384</w:t>
            </w:r>
          </w:p>
        </w:tc>
        <w:tc>
          <w:tcPr>
            <w:tcW w:w="611" w:type="pct"/>
            <w:vAlign w:val="center"/>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tcPr>
          <w:p w:rsidR="002848A5" w:rsidRPr="00A05CF5" w:rsidRDefault="002848A5" w:rsidP="002848A5">
            <w:pPr>
              <w:jc w:val="center"/>
              <w:rPr>
                <w:sz w:val="20"/>
                <w:szCs w:val="20"/>
                <w:lang w:eastAsia="ru-RU"/>
              </w:rPr>
            </w:pPr>
            <w:r w:rsidRPr="00A05CF5">
              <w:rPr>
                <w:sz w:val="20"/>
                <w:szCs w:val="20"/>
                <w:lang w:eastAsia="ru-RU"/>
              </w:rPr>
              <w:t>3384</w:t>
            </w:r>
          </w:p>
        </w:tc>
        <w:tc>
          <w:tcPr>
            <w:tcW w:w="611"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vAlign w:val="center"/>
          </w:tcPr>
          <w:p w:rsidR="002848A5" w:rsidRPr="00A05CF5" w:rsidRDefault="002848A5" w:rsidP="002848A5">
            <w:pPr>
              <w:jc w:val="center"/>
              <w:rPr>
                <w:sz w:val="20"/>
                <w:szCs w:val="20"/>
                <w:highlight w:val="yellow"/>
                <w:lang w:eastAsia="ru-RU"/>
              </w:rPr>
            </w:pPr>
            <w:r w:rsidRPr="00A05CF5">
              <w:rPr>
                <w:sz w:val="20"/>
                <w:szCs w:val="20"/>
                <w:lang w:eastAsia="ru-RU"/>
              </w:rPr>
              <w:t xml:space="preserve"> 5328</w:t>
            </w:r>
          </w:p>
        </w:tc>
        <w:tc>
          <w:tcPr>
            <w:tcW w:w="608" w:type="pct"/>
          </w:tcPr>
          <w:p w:rsidR="002848A5" w:rsidRPr="00A05CF5" w:rsidRDefault="002848A5" w:rsidP="002848A5">
            <w:pPr>
              <w:spacing w:after="200" w:line="276" w:lineRule="auto"/>
              <w:rPr>
                <w:rFonts w:ascii="Calibri" w:hAnsi="Calibri"/>
                <w:sz w:val="20"/>
                <w:szCs w:val="20"/>
                <w:lang w:eastAsia="ru-RU"/>
              </w:rPr>
            </w:pPr>
            <w:r w:rsidRPr="00A05CF5">
              <w:rPr>
                <w:sz w:val="20"/>
                <w:szCs w:val="20"/>
                <w:lang w:eastAsia="ru-RU"/>
              </w:rPr>
              <w:t>Соответствует</w:t>
            </w:r>
          </w:p>
        </w:tc>
      </w:tr>
      <w:tr w:rsidR="002848A5" w:rsidRPr="00A05CF5" w:rsidTr="002848A5">
        <w:tc>
          <w:tcPr>
            <w:tcW w:w="1337" w:type="pct"/>
            <w:gridSpan w:val="2"/>
            <w:vAlign w:val="center"/>
          </w:tcPr>
          <w:p w:rsidR="002848A5" w:rsidRPr="00A05CF5" w:rsidRDefault="002848A5" w:rsidP="002848A5">
            <w:pPr>
              <w:jc w:val="both"/>
              <w:rPr>
                <w:sz w:val="20"/>
                <w:szCs w:val="20"/>
                <w:lang w:eastAsia="ru-RU"/>
              </w:rPr>
            </w:pPr>
            <w:r w:rsidRPr="00A05CF5">
              <w:rPr>
                <w:sz w:val="20"/>
                <w:szCs w:val="20"/>
                <w:lang w:eastAsia="ru-RU"/>
              </w:rPr>
              <w:t>Физика культура ФК.00</w:t>
            </w:r>
          </w:p>
        </w:tc>
        <w:tc>
          <w:tcPr>
            <w:tcW w:w="613" w:type="pct"/>
          </w:tcPr>
          <w:p w:rsidR="002848A5" w:rsidRPr="00A05CF5" w:rsidRDefault="002848A5" w:rsidP="002848A5">
            <w:pPr>
              <w:jc w:val="center"/>
              <w:rPr>
                <w:sz w:val="20"/>
                <w:szCs w:val="20"/>
                <w:lang w:eastAsia="ru-RU"/>
              </w:rPr>
            </w:pPr>
            <w:r w:rsidRPr="00A05CF5">
              <w:rPr>
                <w:sz w:val="20"/>
                <w:szCs w:val="20"/>
                <w:lang w:eastAsia="ru-RU"/>
              </w:rPr>
              <w:t>ОГСЭ.04</w:t>
            </w:r>
          </w:p>
        </w:tc>
        <w:tc>
          <w:tcPr>
            <w:tcW w:w="611"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11" w:type="pct"/>
          </w:tcPr>
          <w:p w:rsidR="002848A5" w:rsidRPr="00A05CF5" w:rsidRDefault="002848A5" w:rsidP="002848A5">
            <w:pPr>
              <w:jc w:val="center"/>
              <w:rPr>
                <w:sz w:val="20"/>
                <w:szCs w:val="20"/>
                <w:lang w:eastAsia="ru-RU"/>
              </w:rPr>
            </w:pPr>
            <w:r w:rsidRPr="00A05CF5">
              <w:rPr>
                <w:sz w:val="20"/>
                <w:szCs w:val="20"/>
                <w:lang w:eastAsia="ru-RU"/>
              </w:rPr>
              <w:t>ОГСЭ.04</w:t>
            </w:r>
          </w:p>
        </w:tc>
        <w:tc>
          <w:tcPr>
            <w:tcW w:w="611" w:type="pct"/>
          </w:tcPr>
          <w:p w:rsidR="002848A5" w:rsidRPr="00A05CF5" w:rsidRDefault="002848A5" w:rsidP="002848A5">
            <w:pPr>
              <w:jc w:val="center"/>
              <w:rPr>
                <w:sz w:val="20"/>
                <w:szCs w:val="20"/>
                <w:lang w:eastAsia="ru-RU"/>
              </w:rPr>
            </w:pPr>
            <w:r w:rsidRPr="00A05CF5">
              <w:rPr>
                <w:sz w:val="20"/>
                <w:szCs w:val="20"/>
                <w:lang w:eastAsia="ru-RU"/>
              </w:rPr>
              <w:t>Соответствует</w:t>
            </w:r>
          </w:p>
        </w:tc>
        <w:tc>
          <w:tcPr>
            <w:tcW w:w="609" w:type="pct"/>
          </w:tcPr>
          <w:p w:rsidR="002848A5" w:rsidRPr="00A05CF5" w:rsidRDefault="002848A5" w:rsidP="002848A5">
            <w:pPr>
              <w:jc w:val="center"/>
              <w:rPr>
                <w:sz w:val="20"/>
                <w:szCs w:val="20"/>
                <w:lang w:eastAsia="ru-RU"/>
              </w:rPr>
            </w:pPr>
            <w:r w:rsidRPr="00A05CF5">
              <w:rPr>
                <w:sz w:val="20"/>
                <w:szCs w:val="20"/>
                <w:lang w:eastAsia="ru-RU"/>
              </w:rPr>
              <w:t>ОГСЭ.04</w:t>
            </w:r>
          </w:p>
        </w:tc>
        <w:tc>
          <w:tcPr>
            <w:tcW w:w="608" w:type="pct"/>
          </w:tcPr>
          <w:p w:rsidR="002848A5" w:rsidRPr="00A05CF5" w:rsidRDefault="002848A5" w:rsidP="002848A5">
            <w:pPr>
              <w:spacing w:after="200" w:line="276" w:lineRule="auto"/>
              <w:rPr>
                <w:rFonts w:ascii="Calibri" w:hAnsi="Calibri"/>
                <w:sz w:val="20"/>
                <w:szCs w:val="20"/>
                <w:lang w:eastAsia="ru-RU"/>
              </w:rPr>
            </w:pPr>
            <w:r w:rsidRPr="00A05CF5">
              <w:rPr>
                <w:sz w:val="20"/>
                <w:szCs w:val="20"/>
                <w:lang w:eastAsia="ru-RU"/>
              </w:rPr>
              <w:t>Соответствует</w:t>
            </w:r>
          </w:p>
        </w:tc>
      </w:tr>
    </w:tbl>
    <w:p w:rsidR="00480766" w:rsidRPr="00D05C00" w:rsidRDefault="00480766" w:rsidP="00D05C00">
      <w:pPr>
        <w:ind w:firstLine="709"/>
        <w:rPr>
          <w:sz w:val="24"/>
          <w:szCs w:val="24"/>
        </w:rPr>
        <w:sectPr w:rsidR="00480766" w:rsidRPr="00D05C00" w:rsidSect="00AF70A2">
          <w:pgSz w:w="16840" w:h="11910" w:orient="landscape"/>
          <w:pgMar w:top="1400" w:right="1105" w:bottom="560" w:left="1020" w:header="442" w:footer="362" w:gutter="0"/>
          <w:cols w:space="720"/>
        </w:sectPr>
      </w:pPr>
    </w:p>
    <w:p w:rsidR="00480766" w:rsidRPr="00D65BE0" w:rsidRDefault="00CB4EF6" w:rsidP="00D55710">
      <w:pPr>
        <w:ind w:right="-28" w:firstLine="709"/>
        <w:jc w:val="right"/>
        <w:rPr>
          <w:b/>
          <w:sz w:val="24"/>
          <w:szCs w:val="24"/>
        </w:rPr>
      </w:pPr>
      <w:r w:rsidRPr="00D65BE0">
        <w:rPr>
          <w:b/>
          <w:sz w:val="24"/>
          <w:szCs w:val="24"/>
        </w:rPr>
        <w:t>Приложение 4.3</w:t>
      </w:r>
    </w:p>
    <w:p w:rsidR="00AF70A2" w:rsidRPr="00D65BE0" w:rsidRDefault="00CB4EF6" w:rsidP="00D55710">
      <w:pPr>
        <w:ind w:right="-28" w:firstLine="709"/>
        <w:jc w:val="center"/>
        <w:rPr>
          <w:b/>
          <w:sz w:val="24"/>
          <w:szCs w:val="24"/>
        </w:rPr>
      </w:pPr>
      <w:r w:rsidRPr="00D65BE0">
        <w:rPr>
          <w:b/>
          <w:sz w:val="24"/>
          <w:szCs w:val="24"/>
        </w:rPr>
        <w:t>Сведения о соответствии рабочих учебных планов требованиям ФГОС СПО</w:t>
      </w:r>
    </w:p>
    <w:p w:rsidR="00480766" w:rsidRPr="00D65BE0" w:rsidRDefault="00CB4EF6" w:rsidP="00D55710">
      <w:pPr>
        <w:ind w:right="-28" w:firstLine="709"/>
        <w:jc w:val="center"/>
        <w:rPr>
          <w:b/>
          <w:sz w:val="24"/>
          <w:szCs w:val="24"/>
        </w:rPr>
      </w:pPr>
      <w:r w:rsidRPr="00D65BE0">
        <w:rPr>
          <w:b/>
          <w:sz w:val="24"/>
          <w:szCs w:val="24"/>
        </w:rPr>
        <w:t>(программы подготовки специалистов среднего звена</w:t>
      </w:r>
    </w:p>
    <w:p w:rsidR="00480766" w:rsidRPr="00D65BE0" w:rsidRDefault="00CB4EF6" w:rsidP="00D55710">
      <w:pPr>
        <w:ind w:right="-28" w:firstLine="709"/>
        <w:jc w:val="center"/>
        <w:rPr>
          <w:sz w:val="24"/>
          <w:szCs w:val="24"/>
        </w:rPr>
      </w:pPr>
      <w:r w:rsidRPr="00D65BE0">
        <w:rPr>
          <w:b/>
          <w:sz w:val="24"/>
          <w:szCs w:val="24"/>
        </w:rPr>
        <w:t>срок освоения ОП СПО ПКРС 3 года 10 месяцев</w:t>
      </w:r>
      <w:r w:rsidRPr="00D65BE0">
        <w:rPr>
          <w:sz w:val="24"/>
          <w:szCs w:val="24"/>
        </w:rPr>
        <w:t>)</w:t>
      </w:r>
    </w:p>
    <w:p w:rsidR="00480766" w:rsidRPr="00D65BE0" w:rsidRDefault="00480766" w:rsidP="00D55710">
      <w:pPr>
        <w:pStyle w:val="a3"/>
        <w:ind w:right="-28" w:firstLine="709"/>
        <w:rPr>
          <w:sz w:val="24"/>
          <w:szCs w:val="24"/>
        </w:rPr>
      </w:pP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2332"/>
        <w:gridCol w:w="1900"/>
        <w:gridCol w:w="1903"/>
        <w:gridCol w:w="1900"/>
        <w:gridCol w:w="1903"/>
        <w:gridCol w:w="1903"/>
        <w:gridCol w:w="1903"/>
      </w:tblGrid>
      <w:tr w:rsidR="00D65BE0" w:rsidRPr="00111026" w:rsidTr="00114244">
        <w:trPr>
          <w:trHeight w:val="1492"/>
        </w:trPr>
        <w:tc>
          <w:tcPr>
            <w:tcW w:w="1264" w:type="pct"/>
            <w:gridSpan w:val="2"/>
            <w:vMerge w:val="restart"/>
            <w:tcBorders>
              <w:tl2br w:val="single" w:sz="4" w:space="0" w:color="auto"/>
            </w:tcBorders>
          </w:tcPr>
          <w:p w:rsidR="00D65BE0" w:rsidRPr="00111026" w:rsidRDefault="00D65BE0" w:rsidP="00114244">
            <w:pPr>
              <w:jc w:val="center"/>
              <w:rPr>
                <w:b/>
                <w:sz w:val="24"/>
                <w:szCs w:val="24"/>
              </w:rPr>
            </w:pPr>
            <w:r w:rsidRPr="00111026">
              <w:rPr>
                <w:b/>
                <w:sz w:val="24"/>
                <w:szCs w:val="24"/>
              </w:rPr>
              <w:t>Учебный план</w:t>
            </w:r>
          </w:p>
          <w:p w:rsidR="00D65BE0" w:rsidRPr="00111026" w:rsidRDefault="00D65BE0" w:rsidP="00114244">
            <w:pPr>
              <w:jc w:val="right"/>
              <w:rPr>
                <w:b/>
                <w:sz w:val="24"/>
                <w:szCs w:val="24"/>
              </w:rPr>
            </w:pPr>
          </w:p>
          <w:p w:rsidR="00D65BE0" w:rsidRPr="00111026" w:rsidRDefault="00D65BE0" w:rsidP="00114244">
            <w:pPr>
              <w:jc w:val="right"/>
              <w:rPr>
                <w:b/>
                <w:sz w:val="24"/>
                <w:szCs w:val="24"/>
              </w:rPr>
            </w:pPr>
          </w:p>
          <w:p w:rsidR="00D65BE0" w:rsidRPr="00111026" w:rsidRDefault="00D65BE0" w:rsidP="00114244">
            <w:pPr>
              <w:jc w:val="both"/>
              <w:rPr>
                <w:b/>
                <w:sz w:val="24"/>
                <w:szCs w:val="24"/>
              </w:rPr>
            </w:pPr>
          </w:p>
          <w:p w:rsidR="00D65BE0" w:rsidRPr="00111026" w:rsidRDefault="00D65BE0" w:rsidP="00114244">
            <w:pPr>
              <w:jc w:val="both"/>
              <w:rPr>
                <w:b/>
                <w:sz w:val="24"/>
                <w:szCs w:val="24"/>
              </w:rPr>
            </w:pPr>
          </w:p>
          <w:p w:rsidR="00D65BE0" w:rsidRPr="00111026" w:rsidRDefault="00D65BE0" w:rsidP="00114244">
            <w:pPr>
              <w:jc w:val="both"/>
              <w:rPr>
                <w:b/>
                <w:sz w:val="24"/>
                <w:szCs w:val="24"/>
              </w:rPr>
            </w:pPr>
          </w:p>
          <w:p w:rsidR="00D65BE0" w:rsidRPr="00111026" w:rsidRDefault="00D65BE0" w:rsidP="00114244">
            <w:pPr>
              <w:jc w:val="both"/>
              <w:rPr>
                <w:b/>
                <w:sz w:val="24"/>
                <w:szCs w:val="24"/>
              </w:rPr>
            </w:pPr>
            <w:r w:rsidRPr="00111026">
              <w:rPr>
                <w:b/>
                <w:sz w:val="24"/>
                <w:szCs w:val="24"/>
              </w:rPr>
              <w:t>Критерий</w:t>
            </w:r>
          </w:p>
          <w:p w:rsidR="00D65BE0" w:rsidRPr="00111026" w:rsidRDefault="00D65BE0" w:rsidP="00114244">
            <w:pPr>
              <w:jc w:val="right"/>
              <w:rPr>
                <w:b/>
                <w:sz w:val="24"/>
                <w:szCs w:val="24"/>
              </w:rPr>
            </w:pPr>
          </w:p>
        </w:tc>
        <w:tc>
          <w:tcPr>
            <w:tcW w:w="1245" w:type="pct"/>
            <w:gridSpan w:val="2"/>
          </w:tcPr>
          <w:p w:rsidR="00D65BE0" w:rsidRPr="007949FD" w:rsidRDefault="00D65BE0" w:rsidP="00114244">
            <w:pPr>
              <w:keepNext/>
              <w:keepLines/>
              <w:suppressAutoHyphens/>
              <w:adjustRightInd w:val="0"/>
              <w:jc w:val="center"/>
              <w:rPr>
                <w:b/>
                <w:sz w:val="24"/>
                <w:szCs w:val="24"/>
              </w:rPr>
            </w:pPr>
            <w:r>
              <w:rPr>
                <w:b/>
                <w:sz w:val="24"/>
                <w:szCs w:val="24"/>
              </w:rPr>
              <w:t>Страховое дело (по отраслям)</w:t>
            </w:r>
          </w:p>
          <w:p w:rsidR="00D65BE0" w:rsidRPr="007949FD" w:rsidRDefault="00D65BE0" w:rsidP="00114244">
            <w:pPr>
              <w:pStyle w:val="Default"/>
              <w:jc w:val="center"/>
              <w:rPr>
                <w:b/>
                <w:i/>
              </w:rPr>
            </w:pPr>
            <w:r w:rsidRPr="007949FD">
              <w:rPr>
                <w:b/>
                <w:i/>
              </w:rPr>
              <w:t xml:space="preserve">заочная </w:t>
            </w:r>
          </w:p>
          <w:p w:rsidR="00D65BE0" w:rsidRDefault="00D65BE0" w:rsidP="00114244">
            <w:pPr>
              <w:keepNext/>
              <w:keepLines/>
              <w:suppressAutoHyphens/>
              <w:adjustRightInd w:val="0"/>
              <w:jc w:val="center"/>
              <w:rPr>
                <w:szCs w:val="23"/>
              </w:rPr>
            </w:pPr>
            <w:r w:rsidRPr="007949FD">
              <w:rPr>
                <w:b/>
                <w:i/>
                <w:sz w:val="24"/>
                <w:szCs w:val="24"/>
              </w:rPr>
              <w:t>форма обучения</w:t>
            </w:r>
            <w:r w:rsidRPr="007949FD">
              <w:rPr>
                <w:szCs w:val="23"/>
              </w:rPr>
              <w:t xml:space="preserve"> </w:t>
            </w:r>
          </w:p>
          <w:p w:rsidR="00D65BE0" w:rsidRPr="00111026" w:rsidRDefault="00D65BE0" w:rsidP="00114244">
            <w:pPr>
              <w:keepNext/>
              <w:keepLines/>
              <w:suppressAutoHyphens/>
              <w:adjustRightInd w:val="0"/>
              <w:jc w:val="center"/>
              <w:rPr>
                <w:b/>
                <w:sz w:val="24"/>
                <w:szCs w:val="24"/>
              </w:rPr>
            </w:pPr>
            <w:r>
              <w:rPr>
                <w:b/>
                <w:bCs/>
                <w:i/>
              </w:rPr>
              <w:t>на базе С</w:t>
            </w:r>
            <w:r w:rsidRPr="00652AEC">
              <w:rPr>
                <w:b/>
                <w:bCs/>
                <w:i/>
              </w:rPr>
              <w:t>ОО</w:t>
            </w:r>
          </w:p>
        </w:tc>
        <w:tc>
          <w:tcPr>
            <w:tcW w:w="1245" w:type="pct"/>
            <w:gridSpan w:val="2"/>
          </w:tcPr>
          <w:p w:rsidR="00D65BE0" w:rsidRPr="007949FD" w:rsidRDefault="00D65BE0" w:rsidP="00114244">
            <w:pPr>
              <w:pStyle w:val="Default"/>
              <w:jc w:val="center"/>
              <w:rPr>
                <w:b/>
                <w:bCs/>
              </w:rPr>
            </w:pPr>
            <w:r w:rsidRPr="007949FD">
              <w:rPr>
                <w:b/>
                <w:bCs/>
              </w:rPr>
              <w:t>23.02.06 Техническая эксплуатация подвижного состава</w:t>
            </w:r>
            <w:r>
              <w:rPr>
                <w:b/>
                <w:bCs/>
              </w:rPr>
              <w:t xml:space="preserve"> </w:t>
            </w:r>
            <w:r w:rsidRPr="007949FD">
              <w:rPr>
                <w:b/>
                <w:bCs/>
              </w:rPr>
              <w:t>железных</w:t>
            </w:r>
            <w:r>
              <w:rPr>
                <w:b/>
                <w:bCs/>
              </w:rPr>
              <w:t xml:space="preserve"> </w:t>
            </w:r>
            <w:r w:rsidRPr="007949FD">
              <w:rPr>
                <w:b/>
                <w:bCs/>
              </w:rPr>
              <w:t>дорог</w:t>
            </w:r>
          </w:p>
          <w:p w:rsidR="00D65BE0" w:rsidRPr="007949FD" w:rsidRDefault="00D65BE0" w:rsidP="00114244">
            <w:pPr>
              <w:pStyle w:val="Default"/>
              <w:jc w:val="center"/>
              <w:rPr>
                <w:b/>
                <w:i/>
              </w:rPr>
            </w:pPr>
            <w:r w:rsidRPr="007949FD">
              <w:rPr>
                <w:b/>
                <w:i/>
              </w:rPr>
              <w:t xml:space="preserve">заочная </w:t>
            </w:r>
          </w:p>
          <w:p w:rsidR="00D65BE0" w:rsidRDefault="00D65BE0" w:rsidP="00114244">
            <w:pPr>
              <w:keepNext/>
              <w:keepLines/>
              <w:suppressAutoHyphens/>
              <w:adjustRightInd w:val="0"/>
              <w:jc w:val="center"/>
              <w:rPr>
                <w:sz w:val="23"/>
                <w:szCs w:val="23"/>
              </w:rPr>
            </w:pPr>
            <w:r w:rsidRPr="007949FD">
              <w:rPr>
                <w:b/>
                <w:i/>
                <w:sz w:val="24"/>
                <w:szCs w:val="24"/>
              </w:rPr>
              <w:t>форма обучения</w:t>
            </w:r>
            <w:r>
              <w:rPr>
                <w:sz w:val="23"/>
                <w:szCs w:val="23"/>
              </w:rPr>
              <w:t xml:space="preserve"> </w:t>
            </w:r>
          </w:p>
          <w:p w:rsidR="00D65BE0" w:rsidRPr="00111026" w:rsidRDefault="00D65BE0" w:rsidP="00114244">
            <w:pPr>
              <w:keepNext/>
              <w:keepLines/>
              <w:suppressAutoHyphens/>
              <w:adjustRightInd w:val="0"/>
              <w:jc w:val="center"/>
              <w:rPr>
                <w:b/>
                <w:sz w:val="24"/>
                <w:szCs w:val="24"/>
              </w:rPr>
            </w:pPr>
            <w:r>
              <w:rPr>
                <w:b/>
                <w:bCs/>
                <w:i/>
              </w:rPr>
              <w:t>на базе С</w:t>
            </w:r>
            <w:r w:rsidRPr="00652AEC">
              <w:rPr>
                <w:b/>
                <w:bCs/>
                <w:i/>
              </w:rPr>
              <w:t>ОО</w:t>
            </w:r>
          </w:p>
        </w:tc>
        <w:tc>
          <w:tcPr>
            <w:tcW w:w="1246" w:type="pct"/>
            <w:gridSpan w:val="2"/>
          </w:tcPr>
          <w:p w:rsidR="00D65BE0" w:rsidRDefault="00D65BE0" w:rsidP="00114244">
            <w:pPr>
              <w:pStyle w:val="Default"/>
              <w:jc w:val="center"/>
              <w:rPr>
                <w:b/>
                <w:bCs/>
              </w:rPr>
            </w:pPr>
            <w:r w:rsidRPr="003A1727">
              <w:rPr>
                <w:b/>
                <w:bCs/>
              </w:rPr>
              <w:t>23.02.01 Организация перевозок и управление на транспорте (по видам)</w:t>
            </w:r>
          </w:p>
          <w:p w:rsidR="00D65BE0" w:rsidRPr="007949FD" w:rsidRDefault="00D65BE0" w:rsidP="00114244">
            <w:pPr>
              <w:pStyle w:val="Default"/>
              <w:jc w:val="center"/>
              <w:rPr>
                <w:b/>
                <w:i/>
              </w:rPr>
            </w:pPr>
            <w:r w:rsidRPr="007949FD">
              <w:rPr>
                <w:b/>
                <w:i/>
              </w:rPr>
              <w:t xml:space="preserve"> заочная </w:t>
            </w:r>
          </w:p>
          <w:p w:rsidR="00D65BE0" w:rsidRDefault="00D65BE0" w:rsidP="00114244">
            <w:pPr>
              <w:keepNext/>
              <w:keepLines/>
              <w:suppressAutoHyphens/>
              <w:adjustRightInd w:val="0"/>
              <w:jc w:val="center"/>
              <w:rPr>
                <w:sz w:val="23"/>
                <w:szCs w:val="23"/>
              </w:rPr>
            </w:pPr>
            <w:r w:rsidRPr="007949FD">
              <w:rPr>
                <w:b/>
                <w:i/>
                <w:sz w:val="24"/>
                <w:szCs w:val="24"/>
              </w:rPr>
              <w:t>форма обучения</w:t>
            </w:r>
            <w:r>
              <w:rPr>
                <w:sz w:val="23"/>
                <w:szCs w:val="23"/>
              </w:rPr>
              <w:t xml:space="preserve"> </w:t>
            </w:r>
          </w:p>
          <w:p w:rsidR="00D65BE0" w:rsidRPr="007949FD" w:rsidRDefault="00D65BE0" w:rsidP="00114244">
            <w:pPr>
              <w:pStyle w:val="Default"/>
              <w:jc w:val="center"/>
              <w:rPr>
                <w:b/>
                <w:bCs/>
              </w:rPr>
            </w:pPr>
            <w:r>
              <w:rPr>
                <w:b/>
                <w:bCs/>
                <w:i/>
              </w:rPr>
              <w:t>на базе С</w:t>
            </w:r>
            <w:r w:rsidRPr="00652AEC">
              <w:rPr>
                <w:b/>
                <w:bCs/>
                <w:i/>
              </w:rPr>
              <w:t>ОО</w:t>
            </w:r>
          </w:p>
        </w:tc>
      </w:tr>
      <w:tr w:rsidR="00D65BE0" w:rsidRPr="00111026" w:rsidTr="00114244">
        <w:tc>
          <w:tcPr>
            <w:tcW w:w="1264" w:type="pct"/>
            <w:gridSpan w:val="2"/>
            <w:vMerge/>
            <w:tcBorders>
              <w:tl2br w:val="single" w:sz="4" w:space="0" w:color="auto"/>
            </w:tcBorders>
          </w:tcPr>
          <w:p w:rsidR="00D65BE0" w:rsidRPr="00111026" w:rsidRDefault="00D65BE0" w:rsidP="00114244">
            <w:pPr>
              <w:jc w:val="both"/>
              <w:rPr>
                <w:b/>
                <w:sz w:val="24"/>
                <w:szCs w:val="24"/>
              </w:rPr>
            </w:pPr>
          </w:p>
        </w:tc>
        <w:tc>
          <w:tcPr>
            <w:tcW w:w="622" w:type="pct"/>
          </w:tcPr>
          <w:p w:rsidR="00D65BE0" w:rsidRPr="00111026" w:rsidRDefault="00D65BE0" w:rsidP="00114244">
            <w:pPr>
              <w:jc w:val="center"/>
              <w:rPr>
                <w:b/>
                <w:i/>
                <w:sz w:val="24"/>
                <w:szCs w:val="24"/>
              </w:rPr>
            </w:pPr>
            <w:r w:rsidRPr="00111026">
              <w:rPr>
                <w:b/>
                <w:i/>
                <w:sz w:val="24"/>
                <w:szCs w:val="24"/>
              </w:rPr>
              <w:t>Индикатор</w:t>
            </w:r>
          </w:p>
        </w:tc>
        <w:tc>
          <w:tcPr>
            <w:tcW w:w="623" w:type="pct"/>
          </w:tcPr>
          <w:p w:rsidR="00D65BE0" w:rsidRPr="00111026" w:rsidRDefault="00D65BE0" w:rsidP="00114244">
            <w:pPr>
              <w:jc w:val="center"/>
              <w:rPr>
                <w:b/>
                <w:i/>
                <w:sz w:val="24"/>
                <w:szCs w:val="24"/>
              </w:rPr>
            </w:pPr>
            <w:r w:rsidRPr="00111026">
              <w:rPr>
                <w:b/>
                <w:i/>
                <w:sz w:val="24"/>
                <w:szCs w:val="24"/>
              </w:rPr>
              <w:t>Реализация</w:t>
            </w:r>
          </w:p>
          <w:p w:rsidR="00D65BE0" w:rsidRPr="00111026" w:rsidRDefault="00D65BE0" w:rsidP="00114244">
            <w:pPr>
              <w:jc w:val="center"/>
              <w:rPr>
                <w:b/>
                <w:i/>
                <w:sz w:val="24"/>
                <w:szCs w:val="24"/>
              </w:rPr>
            </w:pPr>
            <w:r w:rsidRPr="00111026">
              <w:rPr>
                <w:b/>
                <w:i/>
                <w:sz w:val="24"/>
                <w:szCs w:val="24"/>
              </w:rPr>
              <w:t xml:space="preserve"> в ОУ</w:t>
            </w:r>
          </w:p>
        </w:tc>
        <w:tc>
          <w:tcPr>
            <w:tcW w:w="622" w:type="pct"/>
          </w:tcPr>
          <w:p w:rsidR="00D65BE0" w:rsidRPr="00111026" w:rsidRDefault="00D65BE0" w:rsidP="00114244">
            <w:pPr>
              <w:jc w:val="center"/>
              <w:rPr>
                <w:b/>
                <w:i/>
                <w:sz w:val="24"/>
                <w:szCs w:val="24"/>
              </w:rPr>
            </w:pPr>
            <w:r w:rsidRPr="00111026">
              <w:rPr>
                <w:b/>
                <w:i/>
                <w:sz w:val="24"/>
                <w:szCs w:val="24"/>
              </w:rPr>
              <w:t>Индикатор</w:t>
            </w:r>
          </w:p>
        </w:tc>
        <w:tc>
          <w:tcPr>
            <w:tcW w:w="623" w:type="pct"/>
          </w:tcPr>
          <w:p w:rsidR="00D65BE0" w:rsidRPr="00111026" w:rsidRDefault="00D65BE0" w:rsidP="00114244">
            <w:pPr>
              <w:jc w:val="center"/>
              <w:rPr>
                <w:b/>
                <w:i/>
                <w:sz w:val="24"/>
                <w:szCs w:val="24"/>
              </w:rPr>
            </w:pPr>
            <w:r w:rsidRPr="00111026">
              <w:rPr>
                <w:b/>
                <w:i/>
                <w:sz w:val="24"/>
                <w:szCs w:val="24"/>
              </w:rPr>
              <w:t>Реализация</w:t>
            </w:r>
          </w:p>
          <w:p w:rsidR="00D65BE0" w:rsidRPr="00111026" w:rsidRDefault="00D65BE0" w:rsidP="00114244">
            <w:pPr>
              <w:jc w:val="center"/>
              <w:rPr>
                <w:b/>
                <w:i/>
                <w:sz w:val="24"/>
                <w:szCs w:val="24"/>
              </w:rPr>
            </w:pPr>
            <w:r w:rsidRPr="00111026">
              <w:rPr>
                <w:b/>
                <w:i/>
                <w:sz w:val="24"/>
                <w:szCs w:val="24"/>
              </w:rPr>
              <w:t xml:space="preserve"> в ОУ</w:t>
            </w:r>
          </w:p>
        </w:tc>
        <w:tc>
          <w:tcPr>
            <w:tcW w:w="623" w:type="pct"/>
            <w:tcBorders>
              <w:right w:val="single" w:sz="4" w:space="0" w:color="auto"/>
            </w:tcBorders>
          </w:tcPr>
          <w:p w:rsidR="00D65BE0" w:rsidRPr="00111026" w:rsidRDefault="00D65BE0" w:rsidP="00114244">
            <w:pPr>
              <w:jc w:val="center"/>
              <w:rPr>
                <w:b/>
                <w:i/>
                <w:sz w:val="24"/>
                <w:szCs w:val="24"/>
              </w:rPr>
            </w:pPr>
            <w:r w:rsidRPr="00111026">
              <w:rPr>
                <w:b/>
                <w:i/>
                <w:sz w:val="24"/>
                <w:szCs w:val="24"/>
              </w:rPr>
              <w:t>Индикатор</w:t>
            </w:r>
          </w:p>
        </w:tc>
        <w:tc>
          <w:tcPr>
            <w:tcW w:w="623" w:type="pct"/>
            <w:tcBorders>
              <w:left w:val="single" w:sz="4" w:space="0" w:color="auto"/>
            </w:tcBorders>
          </w:tcPr>
          <w:p w:rsidR="00D65BE0" w:rsidRPr="00111026" w:rsidRDefault="00D65BE0" w:rsidP="00114244">
            <w:pPr>
              <w:jc w:val="center"/>
              <w:rPr>
                <w:b/>
                <w:i/>
                <w:sz w:val="24"/>
                <w:szCs w:val="24"/>
              </w:rPr>
            </w:pPr>
            <w:r w:rsidRPr="00111026">
              <w:rPr>
                <w:b/>
                <w:i/>
                <w:sz w:val="24"/>
                <w:szCs w:val="24"/>
              </w:rPr>
              <w:t>Реализация</w:t>
            </w:r>
          </w:p>
          <w:p w:rsidR="00D65BE0" w:rsidRPr="00111026" w:rsidRDefault="00D65BE0" w:rsidP="00114244">
            <w:pPr>
              <w:jc w:val="center"/>
              <w:rPr>
                <w:b/>
                <w:i/>
                <w:sz w:val="24"/>
                <w:szCs w:val="24"/>
              </w:rPr>
            </w:pPr>
            <w:r w:rsidRPr="00111026">
              <w:rPr>
                <w:b/>
                <w:i/>
                <w:sz w:val="24"/>
                <w:szCs w:val="24"/>
              </w:rPr>
              <w:t xml:space="preserve"> в ОУ</w:t>
            </w:r>
          </w:p>
        </w:tc>
      </w:tr>
      <w:tr w:rsidR="00D65BE0" w:rsidRPr="00111026" w:rsidTr="00114244">
        <w:tc>
          <w:tcPr>
            <w:tcW w:w="1264" w:type="pct"/>
            <w:gridSpan w:val="2"/>
            <w:vAlign w:val="center"/>
          </w:tcPr>
          <w:p w:rsidR="00D65BE0" w:rsidRPr="00111026" w:rsidRDefault="00D65BE0" w:rsidP="00114244">
            <w:pPr>
              <w:jc w:val="both"/>
              <w:rPr>
                <w:szCs w:val="24"/>
              </w:rPr>
            </w:pPr>
            <w:r w:rsidRPr="00111026">
              <w:rPr>
                <w:szCs w:val="24"/>
              </w:rPr>
              <w:t>Срок получения среднего профессионального образования</w:t>
            </w:r>
          </w:p>
        </w:tc>
        <w:tc>
          <w:tcPr>
            <w:tcW w:w="622" w:type="pct"/>
            <w:vAlign w:val="center"/>
          </w:tcPr>
          <w:p w:rsidR="00D65BE0" w:rsidRPr="0011021B" w:rsidRDefault="00D65BE0" w:rsidP="00114244">
            <w:pPr>
              <w:jc w:val="center"/>
              <w:rPr>
                <w:sz w:val="24"/>
                <w:szCs w:val="24"/>
              </w:rPr>
            </w:pPr>
            <w:r>
              <w:rPr>
                <w:sz w:val="24"/>
                <w:szCs w:val="24"/>
              </w:rPr>
              <w:t>3</w:t>
            </w:r>
            <w:r w:rsidRPr="0011021B">
              <w:rPr>
                <w:sz w:val="24"/>
                <w:szCs w:val="24"/>
              </w:rPr>
              <w:t xml:space="preserve"> г. 10 мес.</w:t>
            </w:r>
          </w:p>
        </w:tc>
        <w:tc>
          <w:tcPr>
            <w:tcW w:w="623" w:type="pct"/>
            <w:vAlign w:val="center"/>
          </w:tcPr>
          <w:p w:rsidR="00D65BE0" w:rsidRPr="00111026" w:rsidRDefault="00D65BE0" w:rsidP="00114244">
            <w:pPr>
              <w:jc w:val="center"/>
              <w:rPr>
                <w:sz w:val="24"/>
                <w:szCs w:val="24"/>
              </w:rPr>
            </w:pPr>
            <w:r w:rsidRPr="00111026">
              <w:rPr>
                <w:sz w:val="24"/>
                <w:szCs w:val="24"/>
              </w:rPr>
              <w:t>Соответствует</w:t>
            </w:r>
          </w:p>
        </w:tc>
        <w:tc>
          <w:tcPr>
            <w:tcW w:w="622" w:type="pct"/>
            <w:vAlign w:val="center"/>
          </w:tcPr>
          <w:p w:rsidR="00D65BE0" w:rsidRPr="0011021B" w:rsidRDefault="00D65BE0" w:rsidP="00114244">
            <w:pPr>
              <w:jc w:val="center"/>
              <w:rPr>
                <w:sz w:val="24"/>
                <w:szCs w:val="24"/>
              </w:rPr>
            </w:pPr>
            <w:r>
              <w:rPr>
                <w:sz w:val="24"/>
                <w:szCs w:val="24"/>
              </w:rPr>
              <w:t>3</w:t>
            </w:r>
            <w:r w:rsidRPr="0011021B">
              <w:rPr>
                <w:sz w:val="24"/>
                <w:szCs w:val="24"/>
              </w:rPr>
              <w:t xml:space="preserve"> г. 10 мес.</w:t>
            </w:r>
          </w:p>
        </w:tc>
        <w:tc>
          <w:tcPr>
            <w:tcW w:w="623" w:type="pct"/>
            <w:vAlign w:val="center"/>
          </w:tcPr>
          <w:p w:rsidR="00D65BE0" w:rsidRPr="00111026" w:rsidRDefault="00D65BE0" w:rsidP="00114244">
            <w:pPr>
              <w:jc w:val="center"/>
              <w:rPr>
                <w:sz w:val="24"/>
                <w:szCs w:val="24"/>
              </w:rPr>
            </w:pPr>
            <w:r w:rsidRPr="00111026">
              <w:rPr>
                <w:sz w:val="24"/>
                <w:szCs w:val="24"/>
              </w:rPr>
              <w:t>Соответствует</w:t>
            </w:r>
          </w:p>
        </w:tc>
        <w:tc>
          <w:tcPr>
            <w:tcW w:w="623" w:type="pct"/>
            <w:tcBorders>
              <w:right w:val="single" w:sz="4" w:space="0" w:color="auto"/>
            </w:tcBorders>
            <w:vAlign w:val="center"/>
          </w:tcPr>
          <w:p w:rsidR="00D65BE0" w:rsidRPr="0011021B" w:rsidRDefault="00D65BE0" w:rsidP="00114244">
            <w:pPr>
              <w:jc w:val="center"/>
              <w:rPr>
                <w:sz w:val="24"/>
                <w:szCs w:val="24"/>
              </w:rPr>
            </w:pPr>
            <w:r>
              <w:rPr>
                <w:sz w:val="24"/>
                <w:szCs w:val="24"/>
              </w:rPr>
              <w:t>3</w:t>
            </w:r>
            <w:r w:rsidRPr="0011021B">
              <w:rPr>
                <w:sz w:val="24"/>
                <w:szCs w:val="24"/>
              </w:rPr>
              <w:t xml:space="preserve"> г. 10 мес.</w:t>
            </w:r>
          </w:p>
        </w:tc>
        <w:tc>
          <w:tcPr>
            <w:tcW w:w="623" w:type="pct"/>
            <w:tcBorders>
              <w:left w:val="single" w:sz="4" w:space="0" w:color="auto"/>
            </w:tcBorders>
            <w:vAlign w:val="center"/>
          </w:tcPr>
          <w:p w:rsidR="00D65BE0" w:rsidRPr="00111026" w:rsidRDefault="00D65BE0" w:rsidP="00114244">
            <w:pPr>
              <w:jc w:val="center"/>
              <w:rPr>
                <w:sz w:val="24"/>
                <w:szCs w:val="24"/>
              </w:rPr>
            </w:pPr>
            <w:r w:rsidRPr="00111026">
              <w:rPr>
                <w:sz w:val="24"/>
                <w:szCs w:val="24"/>
              </w:rPr>
              <w:t>Соответствует</w:t>
            </w:r>
          </w:p>
        </w:tc>
      </w:tr>
      <w:tr w:rsidR="00D65BE0" w:rsidRPr="00111026" w:rsidTr="00114244">
        <w:tc>
          <w:tcPr>
            <w:tcW w:w="501" w:type="pct"/>
            <w:vMerge w:val="restart"/>
            <w:vAlign w:val="center"/>
          </w:tcPr>
          <w:p w:rsidR="00D65BE0" w:rsidRPr="00111026" w:rsidRDefault="00D65BE0" w:rsidP="00114244">
            <w:pPr>
              <w:jc w:val="both"/>
              <w:rPr>
                <w:szCs w:val="24"/>
              </w:rPr>
            </w:pPr>
            <w:r w:rsidRPr="00111026">
              <w:rPr>
                <w:szCs w:val="24"/>
              </w:rPr>
              <w:t>Наличие в УП /</w:t>
            </w:r>
          </w:p>
          <w:p w:rsidR="00D65BE0" w:rsidRPr="00111026" w:rsidRDefault="00D65BE0" w:rsidP="00114244">
            <w:pPr>
              <w:jc w:val="both"/>
              <w:rPr>
                <w:szCs w:val="24"/>
              </w:rPr>
            </w:pPr>
            <w:r w:rsidRPr="00111026">
              <w:rPr>
                <w:szCs w:val="24"/>
              </w:rPr>
              <w:t xml:space="preserve">Объем обязательной учебной нагрузки </w:t>
            </w:r>
          </w:p>
        </w:tc>
        <w:tc>
          <w:tcPr>
            <w:tcW w:w="763" w:type="pct"/>
            <w:vAlign w:val="center"/>
          </w:tcPr>
          <w:p w:rsidR="00D65BE0" w:rsidRPr="00111026" w:rsidRDefault="00D65BE0" w:rsidP="00114244">
            <w:pPr>
              <w:jc w:val="both"/>
              <w:rPr>
                <w:i/>
                <w:szCs w:val="24"/>
              </w:rPr>
            </w:pPr>
            <w:r w:rsidRPr="00111026">
              <w:rPr>
                <w:i/>
                <w:szCs w:val="24"/>
              </w:rPr>
              <w:t>Учебные дисциплины</w:t>
            </w:r>
          </w:p>
        </w:tc>
        <w:tc>
          <w:tcPr>
            <w:tcW w:w="622" w:type="pct"/>
            <w:vMerge w:val="restart"/>
            <w:vAlign w:val="center"/>
          </w:tcPr>
          <w:p w:rsidR="00D65BE0" w:rsidRDefault="00D65BE0" w:rsidP="00114244">
            <w:pPr>
              <w:jc w:val="center"/>
              <w:rPr>
                <w:sz w:val="24"/>
                <w:szCs w:val="24"/>
              </w:rPr>
            </w:pPr>
            <w:r>
              <w:rPr>
                <w:sz w:val="24"/>
                <w:szCs w:val="24"/>
              </w:rPr>
              <w:t>640 за весь срок обучения</w:t>
            </w:r>
          </w:p>
          <w:p w:rsidR="00D65BE0" w:rsidRPr="003A1548" w:rsidRDefault="00D65BE0" w:rsidP="00114244">
            <w:pPr>
              <w:jc w:val="center"/>
              <w:rPr>
                <w:sz w:val="24"/>
                <w:szCs w:val="24"/>
              </w:rPr>
            </w:pPr>
            <w:r>
              <w:rPr>
                <w:sz w:val="24"/>
                <w:szCs w:val="24"/>
              </w:rPr>
              <w:t>(без УП и ПП)</w:t>
            </w:r>
          </w:p>
        </w:tc>
        <w:tc>
          <w:tcPr>
            <w:tcW w:w="623" w:type="pct"/>
            <w:vMerge w:val="restart"/>
            <w:vAlign w:val="center"/>
          </w:tcPr>
          <w:p w:rsidR="00D65BE0" w:rsidRPr="003A1548" w:rsidRDefault="00D65BE0" w:rsidP="00114244">
            <w:pPr>
              <w:jc w:val="center"/>
              <w:rPr>
                <w:sz w:val="24"/>
                <w:szCs w:val="24"/>
              </w:rPr>
            </w:pPr>
            <w:r w:rsidRPr="003A1548">
              <w:rPr>
                <w:sz w:val="24"/>
                <w:szCs w:val="24"/>
              </w:rPr>
              <w:t>Соответствует</w:t>
            </w:r>
          </w:p>
        </w:tc>
        <w:tc>
          <w:tcPr>
            <w:tcW w:w="622" w:type="pct"/>
            <w:vMerge w:val="restart"/>
            <w:vAlign w:val="center"/>
          </w:tcPr>
          <w:p w:rsidR="00D65BE0" w:rsidRDefault="00D65BE0" w:rsidP="00114244">
            <w:pPr>
              <w:jc w:val="center"/>
              <w:rPr>
                <w:sz w:val="24"/>
                <w:szCs w:val="24"/>
              </w:rPr>
            </w:pPr>
            <w:r>
              <w:rPr>
                <w:sz w:val="24"/>
                <w:szCs w:val="24"/>
              </w:rPr>
              <w:t>640 за весь срок обучения</w:t>
            </w:r>
          </w:p>
          <w:p w:rsidR="00D65BE0" w:rsidRPr="003A1548" w:rsidRDefault="00D65BE0" w:rsidP="00114244">
            <w:pPr>
              <w:jc w:val="center"/>
              <w:rPr>
                <w:sz w:val="24"/>
                <w:szCs w:val="24"/>
              </w:rPr>
            </w:pPr>
            <w:r>
              <w:rPr>
                <w:sz w:val="24"/>
                <w:szCs w:val="24"/>
              </w:rPr>
              <w:t>(без УП и ПП)</w:t>
            </w:r>
          </w:p>
        </w:tc>
        <w:tc>
          <w:tcPr>
            <w:tcW w:w="623" w:type="pct"/>
            <w:vMerge w:val="restart"/>
            <w:vAlign w:val="center"/>
          </w:tcPr>
          <w:p w:rsidR="00D65BE0" w:rsidRDefault="00D65BE0" w:rsidP="00114244">
            <w:pPr>
              <w:jc w:val="center"/>
              <w:rPr>
                <w:sz w:val="24"/>
                <w:szCs w:val="24"/>
              </w:rPr>
            </w:pPr>
            <w:r>
              <w:rPr>
                <w:sz w:val="24"/>
                <w:szCs w:val="24"/>
              </w:rPr>
              <w:t>640 за весь срок обучения</w:t>
            </w:r>
          </w:p>
          <w:p w:rsidR="00D65BE0" w:rsidRPr="003A1548" w:rsidRDefault="00D65BE0" w:rsidP="00114244">
            <w:pPr>
              <w:jc w:val="center"/>
              <w:rPr>
                <w:sz w:val="24"/>
                <w:szCs w:val="24"/>
              </w:rPr>
            </w:pPr>
            <w:r>
              <w:rPr>
                <w:sz w:val="24"/>
                <w:szCs w:val="24"/>
              </w:rPr>
              <w:t>(без УП и ПП)</w:t>
            </w:r>
          </w:p>
        </w:tc>
        <w:tc>
          <w:tcPr>
            <w:tcW w:w="623" w:type="pct"/>
            <w:vMerge w:val="restart"/>
            <w:tcBorders>
              <w:right w:val="single" w:sz="4" w:space="0" w:color="auto"/>
            </w:tcBorders>
            <w:vAlign w:val="center"/>
          </w:tcPr>
          <w:p w:rsidR="00D65BE0" w:rsidRPr="003A1548" w:rsidRDefault="00D65BE0" w:rsidP="00114244">
            <w:pPr>
              <w:jc w:val="center"/>
              <w:rPr>
                <w:sz w:val="24"/>
                <w:szCs w:val="24"/>
              </w:rPr>
            </w:pPr>
            <w:r w:rsidRPr="003A1548">
              <w:rPr>
                <w:sz w:val="24"/>
                <w:szCs w:val="24"/>
              </w:rPr>
              <w:t>Соответствует</w:t>
            </w:r>
          </w:p>
        </w:tc>
        <w:tc>
          <w:tcPr>
            <w:tcW w:w="623" w:type="pct"/>
            <w:vMerge w:val="restart"/>
            <w:tcBorders>
              <w:left w:val="single" w:sz="4" w:space="0" w:color="auto"/>
            </w:tcBorders>
            <w:vAlign w:val="center"/>
          </w:tcPr>
          <w:p w:rsidR="00D65BE0" w:rsidRPr="003A1548" w:rsidRDefault="00D65BE0" w:rsidP="00114244">
            <w:pPr>
              <w:jc w:val="center"/>
              <w:rPr>
                <w:sz w:val="24"/>
                <w:szCs w:val="24"/>
              </w:rPr>
            </w:pPr>
            <w:r w:rsidRPr="003A1548">
              <w:rPr>
                <w:sz w:val="24"/>
                <w:szCs w:val="24"/>
              </w:rPr>
              <w:t>Соответствует</w:t>
            </w:r>
          </w:p>
        </w:tc>
      </w:tr>
      <w:tr w:rsidR="00D65BE0" w:rsidRPr="00111026" w:rsidTr="00114244">
        <w:tc>
          <w:tcPr>
            <w:tcW w:w="501" w:type="pct"/>
            <w:vMerge/>
          </w:tcPr>
          <w:p w:rsidR="00D65BE0" w:rsidRPr="00111026" w:rsidRDefault="00D65BE0" w:rsidP="00114244">
            <w:pPr>
              <w:jc w:val="both"/>
              <w:rPr>
                <w:szCs w:val="24"/>
              </w:rPr>
            </w:pPr>
          </w:p>
        </w:tc>
        <w:tc>
          <w:tcPr>
            <w:tcW w:w="763" w:type="pct"/>
            <w:vAlign w:val="center"/>
          </w:tcPr>
          <w:p w:rsidR="00D65BE0" w:rsidRPr="00111026" w:rsidRDefault="00D65BE0" w:rsidP="00114244">
            <w:pPr>
              <w:jc w:val="both"/>
              <w:rPr>
                <w:i/>
                <w:szCs w:val="24"/>
              </w:rPr>
            </w:pPr>
            <w:r w:rsidRPr="00111026">
              <w:rPr>
                <w:i/>
                <w:szCs w:val="24"/>
              </w:rPr>
              <w:t>Профессиональные модули</w:t>
            </w:r>
          </w:p>
        </w:tc>
        <w:tc>
          <w:tcPr>
            <w:tcW w:w="622" w:type="pct"/>
            <w:vMerge/>
          </w:tcPr>
          <w:p w:rsidR="00D65BE0" w:rsidRPr="00111026" w:rsidRDefault="00D65BE0" w:rsidP="00114244">
            <w:pPr>
              <w:jc w:val="center"/>
              <w:rPr>
                <w:sz w:val="24"/>
                <w:szCs w:val="24"/>
              </w:rPr>
            </w:pPr>
          </w:p>
        </w:tc>
        <w:tc>
          <w:tcPr>
            <w:tcW w:w="623" w:type="pct"/>
            <w:vMerge/>
          </w:tcPr>
          <w:p w:rsidR="00D65BE0" w:rsidRPr="00111026" w:rsidRDefault="00D65BE0" w:rsidP="00114244">
            <w:pPr>
              <w:jc w:val="center"/>
              <w:rPr>
                <w:sz w:val="24"/>
                <w:szCs w:val="24"/>
              </w:rPr>
            </w:pPr>
          </w:p>
        </w:tc>
        <w:tc>
          <w:tcPr>
            <w:tcW w:w="622" w:type="pct"/>
            <w:vMerge/>
          </w:tcPr>
          <w:p w:rsidR="00D65BE0" w:rsidRPr="00111026" w:rsidRDefault="00D65BE0" w:rsidP="00114244">
            <w:pPr>
              <w:jc w:val="center"/>
              <w:rPr>
                <w:sz w:val="24"/>
                <w:szCs w:val="24"/>
              </w:rPr>
            </w:pPr>
          </w:p>
        </w:tc>
        <w:tc>
          <w:tcPr>
            <w:tcW w:w="623" w:type="pct"/>
            <w:vMerge/>
          </w:tcPr>
          <w:p w:rsidR="00D65BE0" w:rsidRPr="00111026" w:rsidRDefault="00D65BE0" w:rsidP="00114244">
            <w:pPr>
              <w:jc w:val="center"/>
              <w:rPr>
                <w:sz w:val="24"/>
                <w:szCs w:val="24"/>
              </w:rPr>
            </w:pPr>
          </w:p>
        </w:tc>
        <w:tc>
          <w:tcPr>
            <w:tcW w:w="623" w:type="pct"/>
            <w:vMerge/>
            <w:tcBorders>
              <w:right w:val="single" w:sz="4" w:space="0" w:color="auto"/>
            </w:tcBorders>
          </w:tcPr>
          <w:p w:rsidR="00D65BE0" w:rsidRPr="00111026" w:rsidRDefault="00D65BE0" w:rsidP="00114244">
            <w:pPr>
              <w:jc w:val="center"/>
              <w:rPr>
                <w:sz w:val="24"/>
                <w:szCs w:val="24"/>
              </w:rPr>
            </w:pPr>
          </w:p>
        </w:tc>
        <w:tc>
          <w:tcPr>
            <w:tcW w:w="623" w:type="pct"/>
            <w:vMerge/>
            <w:tcBorders>
              <w:left w:val="single" w:sz="4" w:space="0" w:color="auto"/>
            </w:tcBorders>
          </w:tcPr>
          <w:p w:rsidR="00D65BE0" w:rsidRPr="00111026" w:rsidRDefault="00D65BE0" w:rsidP="00114244">
            <w:pPr>
              <w:jc w:val="center"/>
              <w:rPr>
                <w:sz w:val="24"/>
                <w:szCs w:val="24"/>
              </w:rPr>
            </w:pPr>
          </w:p>
        </w:tc>
      </w:tr>
      <w:tr w:rsidR="00D65BE0" w:rsidRPr="00111026" w:rsidTr="00114244">
        <w:tc>
          <w:tcPr>
            <w:tcW w:w="501" w:type="pct"/>
            <w:vMerge/>
          </w:tcPr>
          <w:p w:rsidR="00D65BE0" w:rsidRPr="00111026" w:rsidRDefault="00D65BE0" w:rsidP="00114244">
            <w:pPr>
              <w:jc w:val="both"/>
              <w:rPr>
                <w:szCs w:val="24"/>
              </w:rPr>
            </w:pPr>
          </w:p>
        </w:tc>
        <w:tc>
          <w:tcPr>
            <w:tcW w:w="763" w:type="pct"/>
            <w:vAlign w:val="center"/>
          </w:tcPr>
          <w:p w:rsidR="00D65BE0" w:rsidRPr="00111026" w:rsidRDefault="00D65BE0" w:rsidP="00114244">
            <w:pPr>
              <w:jc w:val="both"/>
              <w:rPr>
                <w:i/>
                <w:szCs w:val="24"/>
              </w:rPr>
            </w:pPr>
            <w:r w:rsidRPr="00111026">
              <w:rPr>
                <w:i/>
                <w:szCs w:val="24"/>
              </w:rPr>
              <w:t>Междисциплинарные курсов</w:t>
            </w:r>
          </w:p>
        </w:tc>
        <w:tc>
          <w:tcPr>
            <w:tcW w:w="622" w:type="pct"/>
            <w:vMerge/>
          </w:tcPr>
          <w:p w:rsidR="00D65BE0" w:rsidRPr="00111026" w:rsidRDefault="00D65BE0" w:rsidP="00114244">
            <w:pPr>
              <w:jc w:val="center"/>
              <w:rPr>
                <w:sz w:val="24"/>
                <w:szCs w:val="24"/>
              </w:rPr>
            </w:pPr>
          </w:p>
        </w:tc>
        <w:tc>
          <w:tcPr>
            <w:tcW w:w="623" w:type="pct"/>
            <w:vMerge/>
          </w:tcPr>
          <w:p w:rsidR="00D65BE0" w:rsidRPr="00111026" w:rsidRDefault="00D65BE0" w:rsidP="00114244">
            <w:pPr>
              <w:jc w:val="center"/>
              <w:rPr>
                <w:sz w:val="24"/>
                <w:szCs w:val="24"/>
              </w:rPr>
            </w:pPr>
          </w:p>
        </w:tc>
        <w:tc>
          <w:tcPr>
            <w:tcW w:w="622" w:type="pct"/>
            <w:vMerge/>
          </w:tcPr>
          <w:p w:rsidR="00D65BE0" w:rsidRPr="00111026" w:rsidRDefault="00D65BE0" w:rsidP="00114244">
            <w:pPr>
              <w:jc w:val="center"/>
              <w:rPr>
                <w:sz w:val="24"/>
                <w:szCs w:val="24"/>
              </w:rPr>
            </w:pPr>
          </w:p>
        </w:tc>
        <w:tc>
          <w:tcPr>
            <w:tcW w:w="623" w:type="pct"/>
            <w:vMerge/>
          </w:tcPr>
          <w:p w:rsidR="00D65BE0" w:rsidRPr="00111026" w:rsidRDefault="00D65BE0" w:rsidP="00114244">
            <w:pPr>
              <w:jc w:val="center"/>
              <w:rPr>
                <w:sz w:val="24"/>
                <w:szCs w:val="24"/>
              </w:rPr>
            </w:pPr>
          </w:p>
        </w:tc>
        <w:tc>
          <w:tcPr>
            <w:tcW w:w="623" w:type="pct"/>
            <w:vMerge/>
            <w:tcBorders>
              <w:right w:val="single" w:sz="4" w:space="0" w:color="auto"/>
            </w:tcBorders>
          </w:tcPr>
          <w:p w:rsidR="00D65BE0" w:rsidRPr="00111026" w:rsidRDefault="00D65BE0" w:rsidP="00114244">
            <w:pPr>
              <w:jc w:val="center"/>
              <w:rPr>
                <w:sz w:val="24"/>
                <w:szCs w:val="24"/>
              </w:rPr>
            </w:pPr>
          </w:p>
        </w:tc>
        <w:tc>
          <w:tcPr>
            <w:tcW w:w="623" w:type="pct"/>
            <w:vMerge/>
            <w:tcBorders>
              <w:left w:val="single" w:sz="4" w:space="0" w:color="auto"/>
            </w:tcBorders>
          </w:tcPr>
          <w:p w:rsidR="00D65BE0" w:rsidRPr="00111026" w:rsidRDefault="00D65BE0" w:rsidP="00114244">
            <w:pPr>
              <w:jc w:val="center"/>
              <w:rPr>
                <w:sz w:val="24"/>
                <w:szCs w:val="24"/>
              </w:rPr>
            </w:pPr>
          </w:p>
        </w:tc>
      </w:tr>
      <w:tr w:rsidR="00D65BE0" w:rsidRPr="00111026" w:rsidTr="00114244">
        <w:tc>
          <w:tcPr>
            <w:tcW w:w="1264" w:type="pct"/>
            <w:gridSpan w:val="2"/>
            <w:vAlign w:val="center"/>
          </w:tcPr>
          <w:p w:rsidR="00D65BE0" w:rsidRPr="00111026" w:rsidRDefault="00D65BE0" w:rsidP="00114244">
            <w:pPr>
              <w:jc w:val="both"/>
              <w:rPr>
                <w:szCs w:val="24"/>
              </w:rPr>
            </w:pPr>
            <w:r w:rsidRPr="00111026">
              <w:rPr>
                <w:szCs w:val="24"/>
              </w:rPr>
              <w:t>Продолжительность каникул</w:t>
            </w:r>
          </w:p>
        </w:tc>
        <w:tc>
          <w:tcPr>
            <w:tcW w:w="622" w:type="pct"/>
          </w:tcPr>
          <w:p w:rsidR="00D65BE0" w:rsidRPr="00111026" w:rsidRDefault="00D65BE0" w:rsidP="00114244">
            <w:pPr>
              <w:jc w:val="center"/>
              <w:rPr>
                <w:sz w:val="24"/>
                <w:szCs w:val="24"/>
              </w:rPr>
            </w:pPr>
            <w:r>
              <w:rPr>
                <w:sz w:val="24"/>
                <w:szCs w:val="24"/>
              </w:rPr>
              <w:t>35 недель</w:t>
            </w:r>
          </w:p>
        </w:tc>
        <w:tc>
          <w:tcPr>
            <w:tcW w:w="623" w:type="pct"/>
          </w:tcPr>
          <w:p w:rsidR="00D65BE0" w:rsidRPr="00111026" w:rsidRDefault="00D65BE0" w:rsidP="00114244">
            <w:pPr>
              <w:jc w:val="center"/>
              <w:rPr>
                <w:sz w:val="24"/>
                <w:szCs w:val="24"/>
              </w:rPr>
            </w:pPr>
            <w:r w:rsidRPr="00111026">
              <w:rPr>
                <w:sz w:val="24"/>
                <w:szCs w:val="24"/>
              </w:rPr>
              <w:t>Соответствует</w:t>
            </w:r>
          </w:p>
        </w:tc>
        <w:tc>
          <w:tcPr>
            <w:tcW w:w="622" w:type="pct"/>
          </w:tcPr>
          <w:p w:rsidR="00D65BE0" w:rsidRPr="00111026" w:rsidRDefault="00D65BE0" w:rsidP="00114244">
            <w:pPr>
              <w:jc w:val="center"/>
              <w:rPr>
                <w:sz w:val="24"/>
                <w:szCs w:val="24"/>
              </w:rPr>
            </w:pPr>
            <w:r>
              <w:rPr>
                <w:sz w:val="24"/>
                <w:szCs w:val="24"/>
              </w:rPr>
              <w:t>35 недель</w:t>
            </w:r>
          </w:p>
        </w:tc>
        <w:tc>
          <w:tcPr>
            <w:tcW w:w="623" w:type="pct"/>
          </w:tcPr>
          <w:p w:rsidR="00D65BE0" w:rsidRPr="00111026" w:rsidRDefault="00D65BE0" w:rsidP="00114244">
            <w:pPr>
              <w:jc w:val="center"/>
              <w:rPr>
                <w:sz w:val="24"/>
                <w:szCs w:val="24"/>
              </w:rPr>
            </w:pPr>
            <w:r w:rsidRPr="00111026">
              <w:rPr>
                <w:sz w:val="24"/>
                <w:szCs w:val="24"/>
              </w:rPr>
              <w:t>Соответствует</w:t>
            </w:r>
          </w:p>
        </w:tc>
        <w:tc>
          <w:tcPr>
            <w:tcW w:w="623" w:type="pct"/>
            <w:tcBorders>
              <w:right w:val="single" w:sz="4" w:space="0" w:color="auto"/>
            </w:tcBorders>
          </w:tcPr>
          <w:p w:rsidR="00D65BE0" w:rsidRPr="00111026" w:rsidRDefault="00D65BE0" w:rsidP="00114244">
            <w:pPr>
              <w:jc w:val="center"/>
              <w:rPr>
                <w:sz w:val="24"/>
                <w:szCs w:val="24"/>
              </w:rPr>
            </w:pPr>
            <w:r>
              <w:rPr>
                <w:sz w:val="24"/>
                <w:szCs w:val="24"/>
              </w:rPr>
              <w:t>35 недель</w:t>
            </w:r>
          </w:p>
        </w:tc>
        <w:tc>
          <w:tcPr>
            <w:tcW w:w="623" w:type="pct"/>
            <w:tcBorders>
              <w:left w:val="single" w:sz="4" w:space="0" w:color="auto"/>
            </w:tcBorders>
          </w:tcPr>
          <w:p w:rsidR="00D65BE0" w:rsidRPr="00111026" w:rsidRDefault="00D65BE0" w:rsidP="00114244">
            <w:pPr>
              <w:jc w:val="center"/>
              <w:rPr>
                <w:sz w:val="24"/>
                <w:szCs w:val="24"/>
              </w:rPr>
            </w:pPr>
            <w:r w:rsidRPr="00111026">
              <w:rPr>
                <w:sz w:val="24"/>
                <w:szCs w:val="24"/>
              </w:rPr>
              <w:t>Соответствует</w:t>
            </w:r>
          </w:p>
        </w:tc>
      </w:tr>
      <w:tr w:rsidR="00D65BE0" w:rsidRPr="00111026" w:rsidTr="00114244">
        <w:tc>
          <w:tcPr>
            <w:tcW w:w="1264" w:type="pct"/>
            <w:gridSpan w:val="2"/>
            <w:vAlign w:val="center"/>
          </w:tcPr>
          <w:p w:rsidR="00D65BE0" w:rsidRPr="00111026" w:rsidRDefault="00D65BE0" w:rsidP="00114244">
            <w:pPr>
              <w:jc w:val="both"/>
              <w:rPr>
                <w:szCs w:val="24"/>
              </w:rPr>
            </w:pPr>
            <w:r w:rsidRPr="00111026">
              <w:rPr>
                <w:szCs w:val="24"/>
              </w:rPr>
              <w:t>Консультации</w:t>
            </w:r>
          </w:p>
        </w:tc>
        <w:tc>
          <w:tcPr>
            <w:tcW w:w="622" w:type="pct"/>
            <w:vAlign w:val="center"/>
          </w:tcPr>
          <w:p w:rsidR="00D65BE0" w:rsidRPr="00111026" w:rsidRDefault="00D65BE0" w:rsidP="00114244">
            <w:pPr>
              <w:jc w:val="center"/>
              <w:rPr>
                <w:sz w:val="24"/>
                <w:szCs w:val="24"/>
              </w:rPr>
            </w:pPr>
            <w:r w:rsidRPr="00111026">
              <w:rPr>
                <w:sz w:val="24"/>
                <w:szCs w:val="24"/>
              </w:rPr>
              <w:t>4ч на студента</w:t>
            </w:r>
          </w:p>
        </w:tc>
        <w:tc>
          <w:tcPr>
            <w:tcW w:w="623" w:type="pct"/>
            <w:vAlign w:val="center"/>
          </w:tcPr>
          <w:p w:rsidR="00D65BE0" w:rsidRPr="00111026" w:rsidRDefault="00D65BE0" w:rsidP="00114244">
            <w:pPr>
              <w:jc w:val="center"/>
              <w:rPr>
                <w:sz w:val="24"/>
                <w:szCs w:val="24"/>
              </w:rPr>
            </w:pPr>
            <w:r w:rsidRPr="00111026">
              <w:rPr>
                <w:sz w:val="24"/>
                <w:szCs w:val="24"/>
              </w:rPr>
              <w:t>Соответствует</w:t>
            </w:r>
          </w:p>
        </w:tc>
        <w:tc>
          <w:tcPr>
            <w:tcW w:w="622" w:type="pct"/>
            <w:vAlign w:val="center"/>
          </w:tcPr>
          <w:p w:rsidR="00D65BE0" w:rsidRPr="00111026" w:rsidRDefault="00D65BE0" w:rsidP="00114244">
            <w:pPr>
              <w:jc w:val="center"/>
              <w:rPr>
                <w:sz w:val="24"/>
                <w:szCs w:val="24"/>
              </w:rPr>
            </w:pPr>
            <w:r w:rsidRPr="00111026">
              <w:rPr>
                <w:sz w:val="24"/>
                <w:szCs w:val="24"/>
              </w:rPr>
              <w:t>4ч на студента</w:t>
            </w:r>
          </w:p>
        </w:tc>
        <w:tc>
          <w:tcPr>
            <w:tcW w:w="623" w:type="pct"/>
            <w:vAlign w:val="center"/>
          </w:tcPr>
          <w:p w:rsidR="00D65BE0" w:rsidRPr="00111026" w:rsidRDefault="00D65BE0" w:rsidP="00114244">
            <w:pPr>
              <w:jc w:val="center"/>
              <w:rPr>
                <w:sz w:val="24"/>
                <w:szCs w:val="24"/>
              </w:rPr>
            </w:pPr>
            <w:r w:rsidRPr="00111026">
              <w:rPr>
                <w:sz w:val="24"/>
                <w:szCs w:val="24"/>
              </w:rPr>
              <w:t>Соответствует</w:t>
            </w:r>
          </w:p>
        </w:tc>
        <w:tc>
          <w:tcPr>
            <w:tcW w:w="623" w:type="pct"/>
            <w:tcBorders>
              <w:right w:val="single" w:sz="4" w:space="0" w:color="auto"/>
            </w:tcBorders>
            <w:vAlign w:val="center"/>
          </w:tcPr>
          <w:p w:rsidR="00D65BE0" w:rsidRPr="00111026" w:rsidRDefault="00D65BE0" w:rsidP="00114244">
            <w:pPr>
              <w:jc w:val="center"/>
              <w:rPr>
                <w:sz w:val="24"/>
                <w:szCs w:val="24"/>
              </w:rPr>
            </w:pPr>
            <w:r w:rsidRPr="00111026">
              <w:rPr>
                <w:sz w:val="24"/>
                <w:szCs w:val="24"/>
              </w:rPr>
              <w:t>4ч на студента</w:t>
            </w:r>
          </w:p>
        </w:tc>
        <w:tc>
          <w:tcPr>
            <w:tcW w:w="623" w:type="pct"/>
            <w:tcBorders>
              <w:left w:val="single" w:sz="4" w:space="0" w:color="auto"/>
            </w:tcBorders>
            <w:vAlign w:val="center"/>
          </w:tcPr>
          <w:p w:rsidR="00D65BE0" w:rsidRPr="00111026" w:rsidRDefault="00D65BE0" w:rsidP="00114244">
            <w:pPr>
              <w:jc w:val="center"/>
              <w:rPr>
                <w:sz w:val="24"/>
                <w:szCs w:val="24"/>
              </w:rPr>
            </w:pPr>
            <w:r w:rsidRPr="00111026">
              <w:rPr>
                <w:sz w:val="24"/>
                <w:szCs w:val="24"/>
              </w:rPr>
              <w:t>Соответствует</w:t>
            </w:r>
          </w:p>
        </w:tc>
      </w:tr>
      <w:tr w:rsidR="00D65BE0" w:rsidRPr="00111026" w:rsidTr="00114244">
        <w:tc>
          <w:tcPr>
            <w:tcW w:w="1264" w:type="pct"/>
            <w:gridSpan w:val="2"/>
            <w:vAlign w:val="center"/>
          </w:tcPr>
          <w:p w:rsidR="00D65BE0" w:rsidRPr="00111026" w:rsidRDefault="00D65BE0" w:rsidP="00114244">
            <w:pPr>
              <w:jc w:val="both"/>
              <w:rPr>
                <w:szCs w:val="24"/>
              </w:rPr>
            </w:pPr>
            <w:r w:rsidRPr="00111026">
              <w:rPr>
                <w:szCs w:val="24"/>
              </w:rPr>
              <w:t>Обновление вариативной части в текущем году</w:t>
            </w:r>
          </w:p>
        </w:tc>
        <w:tc>
          <w:tcPr>
            <w:tcW w:w="622" w:type="pct"/>
            <w:vAlign w:val="center"/>
          </w:tcPr>
          <w:p w:rsidR="00D65BE0" w:rsidRPr="00111026" w:rsidRDefault="00D65BE0" w:rsidP="00114244">
            <w:pPr>
              <w:jc w:val="center"/>
              <w:rPr>
                <w:sz w:val="24"/>
                <w:szCs w:val="24"/>
              </w:rPr>
            </w:pPr>
            <w:r w:rsidRPr="00111026">
              <w:rPr>
                <w:sz w:val="24"/>
                <w:szCs w:val="24"/>
              </w:rPr>
              <w:t>С учетом запросов работодателей</w:t>
            </w:r>
          </w:p>
        </w:tc>
        <w:tc>
          <w:tcPr>
            <w:tcW w:w="623" w:type="pct"/>
            <w:vAlign w:val="center"/>
          </w:tcPr>
          <w:p w:rsidR="00D65BE0" w:rsidRPr="00111026" w:rsidRDefault="00D65BE0" w:rsidP="00114244">
            <w:pPr>
              <w:jc w:val="center"/>
              <w:rPr>
                <w:sz w:val="24"/>
                <w:szCs w:val="24"/>
              </w:rPr>
            </w:pPr>
            <w:r w:rsidRPr="00111026">
              <w:rPr>
                <w:sz w:val="24"/>
                <w:szCs w:val="24"/>
              </w:rPr>
              <w:t>Соответствует</w:t>
            </w:r>
          </w:p>
        </w:tc>
        <w:tc>
          <w:tcPr>
            <w:tcW w:w="622" w:type="pct"/>
            <w:vAlign w:val="center"/>
          </w:tcPr>
          <w:p w:rsidR="00D65BE0" w:rsidRPr="00111026" w:rsidRDefault="00D65BE0" w:rsidP="00114244">
            <w:pPr>
              <w:jc w:val="center"/>
              <w:rPr>
                <w:sz w:val="24"/>
                <w:szCs w:val="24"/>
              </w:rPr>
            </w:pPr>
            <w:r w:rsidRPr="00111026">
              <w:rPr>
                <w:sz w:val="24"/>
                <w:szCs w:val="24"/>
              </w:rPr>
              <w:t>С учетом запросов работодателей</w:t>
            </w:r>
          </w:p>
        </w:tc>
        <w:tc>
          <w:tcPr>
            <w:tcW w:w="623" w:type="pct"/>
            <w:vAlign w:val="center"/>
          </w:tcPr>
          <w:p w:rsidR="00D65BE0" w:rsidRPr="00111026" w:rsidRDefault="00D65BE0" w:rsidP="00114244">
            <w:pPr>
              <w:jc w:val="center"/>
              <w:rPr>
                <w:sz w:val="24"/>
                <w:szCs w:val="24"/>
              </w:rPr>
            </w:pPr>
            <w:r w:rsidRPr="00111026">
              <w:rPr>
                <w:sz w:val="24"/>
                <w:szCs w:val="24"/>
              </w:rPr>
              <w:t>Соответствует</w:t>
            </w:r>
          </w:p>
        </w:tc>
        <w:tc>
          <w:tcPr>
            <w:tcW w:w="623" w:type="pct"/>
            <w:tcBorders>
              <w:right w:val="single" w:sz="4" w:space="0" w:color="auto"/>
            </w:tcBorders>
            <w:vAlign w:val="center"/>
          </w:tcPr>
          <w:p w:rsidR="00D65BE0" w:rsidRPr="00111026" w:rsidRDefault="00D65BE0" w:rsidP="00114244">
            <w:pPr>
              <w:jc w:val="center"/>
              <w:rPr>
                <w:sz w:val="24"/>
                <w:szCs w:val="24"/>
              </w:rPr>
            </w:pPr>
            <w:r w:rsidRPr="00111026">
              <w:rPr>
                <w:sz w:val="24"/>
                <w:szCs w:val="24"/>
              </w:rPr>
              <w:t>С учетом запросов работодателей</w:t>
            </w:r>
          </w:p>
        </w:tc>
        <w:tc>
          <w:tcPr>
            <w:tcW w:w="623" w:type="pct"/>
            <w:tcBorders>
              <w:left w:val="single" w:sz="4" w:space="0" w:color="auto"/>
            </w:tcBorders>
            <w:vAlign w:val="center"/>
          </w:tcPr>
          <w:p w:rsidR="00D65BE0" w:rsidRPr="00111026" w:rsidRDefault="00D65BE0" w:rsidP="00114244">
            <w:pPr>
              <w:jc w:val="center"/>
              <w:rPr>
                <w:sz w:val="24"/>
                <w:szCs w:val="24"/>
              </w:rPr>
            </w:pPr>
            <w:r w:rsidRPr="00111026">
              <w:rPr>
                <w:sz w:val="24"/>
                <w:szCs w:val="24"/>
              </w:rPr>
              <w:t>Соответствует</w:t>
            </w:r>
          </w:p>
        </w:tc>
      </w:tr>
      <w:tr w:rsidR="00D65BE0" w:rsidRPr="00111026" w:rsidTr="00114244">
        <w:tc>
          <w:tcPr>
            <w:tcW w:w="1264" w:type="pct"/>
            <w:gridSpan w:val="2"/>
            <w:vAlign w:val="center"/>
          </w:tcPr>
          <w:p w:rsidR="00D65BE0" w:rsidRPr="00111026" w:rsidRDefault="00D65BE0" w:rsidP="00114244">
            <w:pPr>
              <w:jc w:val="both"/>
              <w:rPr>
                <w:szCs w:val="24"/>
              </w:rPr>
            </w:pPr>
            <w:r w:rsidRPr="00111026">
              <w:rPr>
                <w:szCs w:val="24"/>
              </w:rPr>
              <w:t>Объем обязательной учебной нагрузки по дисциплинам</w:t>
            </w:r>
            <w:r w:rsidRPr="00111026">
              <w:rPr>
                <w:szCs w:val="24"/>
              </w:rPr>
              <w:tab/>
            </w:r>
            <w:r w:rsidRPr="00111026">
              <w:rPr>
                <w:szCs w:val="24"/>
              </w:rPr>
              <w:tab/>
            </w:r>
          </w:p>
        </w:tc>
        <w:tc>
          <w:tcPr>
            <w:tcW w:w="622" w:type="pct"/>
            <w:vAlign w:val="center"/>
          </w:tcPr>
          <w:p w:rsidR="00D65BE0" w:rsidRPr="00EF4912" w:rsidRDefault="00D65BE0" w:rsidP="00114244">
            <w:pPr>
              <w:pStyle w:val="Default"/>
              <w:jc w:val="center"/>
              <w:rPr>
                <w:szCs w:val="23"/>
              </w:rPr>
            </w:pPr>
            <w:r w:rsidRPr="00EF4912">
              <w:rPr>
                <w:szCs w:val="23"/>
              </w:rPr>
              <w:t xml:space="preserve">160 </w:t>
            </w:r>
          </w:p>
          <w:p w:rsidR="00D65BE0" w:rsidRPr="00EF4912" w:rsidRDefault="00D65BE0" w:rsidP="00114244">
            <w:pPr>
              <w:jc w:val="center"/>
              <w:rPr>
                <w:sz w:val="24"/>
                <w:szCs w:val="24"/>
              </w:rPr>
            </w:pPr>
            <w:r w:rsidRPr="00EF4912">
              <w:rPr>
                <w:sz w:val="24"/>
                <w:szCs w:val="23"/>
              </w:rPr>
              <w:t xml:space="preserve">часов в год </w:t>
            </w:r>
          </w:p>
        </w:tc>
        <w:tc>
          <w:tcPr>
            <w:tcW w:w="623" w:type="pct"/>
            <w:vAlign w:val="center"/>
          </w:tcPr>
          <w:p w:rsidR="00D65BE0" w:rsidRPr="00EF4912" w:rsidRDefault="00D65BE0" w:rsidP="00114244">
            <w:pPr>
              <w:pStyle w:val="Default"/>
              <w:jc w:val="center"/>
              <w:rPr>
                <w:szCs w:val="23"/>
              </w:rPr>
            </w:pPr>
            <w:r w:rsidRPr="00EF4912">
              <w:rPr>
                <w:szCs w:val="23"/>
              </w:rPr>
              <w:t xml:space="preserve">160 </w:t>
            </w:r>
          </w:p>
          <w:p w:rsidR="00D65BE0" w:rsidRPr="00EF4912" w:rsidRDefault="00D65BE0" w:rsidP="00114244">
            <w:pPr>
              <w:jc w:val="center"/>
              <w:rPr>
                <w:sz w:val="24"/>
                <w:szCs w:val="24"/>
              </w:rPr>
            </w:pPr>
            <w:r w:rsidRPr="00EF4912">
              <w:rPr>
                <w:sz w:val="24"/>
                <w:szCs w:val="23"/>
              </w:rPr>
              <w:t xml:space="preserve">часов в год </w:t>
            </w:r>
          </w:p>
        </w:tc>
        <w:tc>
          <w:tcPr>
            <w:tcW w:w="622" w:type="pct"/>
            <w:vAlign w:val="center"/>
          </w:tcPr>
          <w:p w:rsidR="00D65BE0" w:rsidRPr="00EF4912" w:rsidRDefault="00D65BE0" w:rsidP="00114244">
            <w:pPr>
              <w:pStyle w:val="Default"/>
              <w:jc w:val="center"/>
              <w:rPr>
                <w:szCs w:val="23"/>
              </w:rPr>
            </w:pPr>
            <w:r w:rsidRPr="00EF4912">
              <w:rPr>
                <w:szCs w:val="23"/>
              </w:rPr>
              <w:t xml:space="preserve">160 </w:t>
            </w:r>
          </w:p>
          <w:p w:rsidR="00D65BE0" w:rsidRPr="00EF4912" w:rsidRDefault="00D65BE0" w:rsidP="00114244">
            <w:pPr>
              <w:jc w:val="center"/>
              <w:rPr>
                <w:sz w:val="24"/>
                <w:szCs w:val="24"/>
              </w:rPr>
            </w:pPr>
            <w:r w:rsidRPr="00EF4912">
              <w:rPr>
                <w:sz w:val="24"/>
                <w:szCs w:val="23"/>
              </w:rPr>
              <w:t xml:space="preserve">часов в год </w:t>
            </w:r>
          </w:p>
        </w:tc>
        <w:tc>
          <w:tcPr>
            <w:tcW w:w="623" w:type="pct"/>
            <w:vAlign w:val="center"/>
          </w:tcPr>
          <w:p w:rsidR="00D65BE0" w:rsidRPr="00EF4912" w:rsidRDefault="00D65BE0" w:rsidP="00114244">
            <w:pPr>
              <w:pStyle w:val="Default"/>
              <w:jc w:val="center"/>
              <w:rPr>
                <w:szCs w:val="23"/>
              </w:rPr>
            </w:pPr>
            <w:r w:rsidRPr="00EF4912">
              <w:rPr>
                <w:szCs w:val="23"/>
              </w:rPr>
              <w:t xml:space="preserve">160 </w:t>
            </w:r>
          </w:p>
          <w:p w:rsidR="00D65BE0" w:rsidRPr="00EF4912" w:rsidRDefault="00D65BE0" w:rsidP="00114244">
            <w:pPr>
              <w:jc w:val="center"/>
              <w:rPr>
                <w:sz w:val="24"/>
                <w:szCs w:val="24"/>
              </w:rPr>
            </w:pPr>
            <w:r w:rsidRPr="00EF4912">
              <w:rPr>
                <w:sz w:val="24"/>
                <w:szCs w:val="23"/>
              </w:rPr>
              <w:t xml:space="preserve">часов в год </w:t>
            </w:r>
          </w:p>
        </w:tc>
        <w:tc>
          <w:tcPr>
            <w:tcW w:w="623" w:type="pct"/>
            <w:tcBorders>
              <w:right w:val="single" w:sz="4" w:space="0" w:color="auto"/>
            </w:tcBorders>
            <w:vAlign w:val="center"/>
          </w:tcPr>
          <w:p w:rsidR="00D65BE0" w:rsidRPr="00EF4912" w:rsidRDefault="00D65BE0" w:rsidP="00114244">
            <w:pPr>
              <w:pStyle w:val="Default"/>
              <w:jc w:val="center"/>
              <w:rPr>
                <w:szCs w:val="23"/>
              </w:rPr>
            </w:pPr>
            <w:r w:rsidRPr="00EF4912">
              <w:rPr>
                <w:szCs w:val="23"/>
              </w:rPr>
              <w:t xml:space="preserve">160 </w:t>
            </w:r>
          </w:p>
          <w:p w:rsidR="00D65BE0" w:rsidRPr="00EF4912" w:rsidRDefault="00D65BE0" w:rsidP="00114244">
            <w:pPr>
              <w:jc w:val="center"/>
              <w:rPr>
                <w:sz w:val="24"/>
                <w:szCs w:val="24"/>
              </w:rPr>
            </w:pPr>
            <w:r w:rsidRPr="00EF4912">
              <w:rPr>
                <w:sz w:val="24"/>
                <w:szCs w:val="23"/>
              </w:rPr>
              <w:t xml:space="preserve">часов в год </w:t>
            </w:r>
          </w:p>
        </w:tc>
        <w:tc>
          <w:tcPr>
            <w:tcW w:w="623" w:type="pct"/>
            <w:tcBorders>
              <w:left w:val="single" w:sz="4" w:space="0" w:color="auto"/>
            </w:tcBorders>
            <w:vAlign w:val="center"/>
          </w:tcPr>
          <w:p w:rsidR="00D65BE0" w:rsidRPr="00EF4912" w:rsidRDefault="00D65BE0" w:rsidP="00114244">
            <w:pPr>
              <w:pStyle w:val="Default"/>
              <w:jc w:val="center"/>
              <w:rPr>
                <w:szCs w:val="23"/>
              </w:rPr>
            </w:pPr>
            <w:r w:rsidRPr="00EF4912">
              <w:rPr>
                <w:szCs w:val="23"/>
              </w:rPr>
              <w:t xml:space="preserve">160 </w:t>
            </w:r>
          </w:p>
          <w:p w:rsidR="00D65BE0" w:rsidRPr="00EF4912" w:rsidRDefault="00D65BE0" w:rsidP="00114244">
            <w:pPr>
              <w:jc w:val="center"/>
              <w:rPr>
                <w:sz w:val="24"/>
                <w:szCs w:val="24"/>
              </w:rPr>
            </w:pPr>
            <w:r w:rsidRPr="00EF4912">
              <w:rPr>
                <w:sz w:val="24"/>
                <w:szCs w:val="23"/>
              </w:rPr>
              <w:t xml:space="preserve">часов в год </w:t>
            </w:r>
          </w:p>
        </w:tc>
      </w:tr>
      <w:tr w:rsidR="00D65BE0" w:rsidRPr="00111026" w:rsidTr="00114244">
        <w:tc>
          <w:tcPr>
            <w:tcW w:w="1264" w:type="pct"/>
            <w:gridSpan w:val="2"/>
            <w:vAlign w:val="center"/>
          </w:tcPr>
          <w:p w:rsidR="00D65BE0" w:rsidRPr="00111026" w:rsidRDefault="00D65BE0" w:rsidP="00114244">
            <w:pPr>
              <w:jc w:val="both"/>
              <w:rPr>
                <w:szCs w:val="24"/>
              </w:rPr>
            </w:pPr>
            <w:r w:rsidRPr="00111026">
              <w:rPr>
                <w:szCs w:val="24"/>
              </w:rPr>
              <w:t>Физи</w:t>
            </w:r>
            <w:r>
              <w:rPr>
                <w:szCs w:val="24"/>
              </w:rPr>
              <w:t>ческая</w:t>
            </w:r>
            <w:r w:rsidRPr="00111026">
              <w:rPr>
                <w:szCs w:val="24"/>
              </w:rPr>
              <w:t xml:space="preserve"> культура </w:t>
            </w:r>
          </w:p>
        </w:tc>
        <w:tc>
          <w:tcPr>
            <w:tcW w:w="622" w:type="pct"/>
          </w:tcPr>
          <w:p w:rsidR="00D65BE0" w:rsidRPr="00111026" w:rsidRDefault="00D65BE0" w:rsidP="00114244">
            <w:pPr>
              <w:jc w:val="center"/>
              <w:rPr>
                <w:sz w:val="24"/>
                <w:szCs w:val="24"/>
              </w:rPr>
            </w:pPr>
            <w:r>
              <w:rPr>
                <w:sz w:val="24"/>
                <w:szCs w:val="24"/>
              </w:rPr>
              <w:t>ОГСЭ.04</w:t>
            </w:r>
          </w:p>
        </w:tc>
        <w:tc>
          <w:tcPr>
            <w:tcW w:w="623" w:type="pct"/>
          </w:tcPr>
          <w:p w:rsidR="00D65BE0" w:rsidRPr="00111026" w:rsidRDefault="00D65BE0" w:rsidP="00114244">
            <w:pPr>
              <w:jc w:val="center"/>
              <w:rPr>
                <w:sz w:val="24"/>
                <w:szCs w:val="24"/>
              </w:rPr>
            </w:pPr>
            <w:r w:rsidRPr="00194084">
              <w:rPr>
                <w:sz w:val="24"/>
                <w:szCs w:val="24"/>
              </w:rPr>
              <w:t>Соответствует</w:t>
            </w:r>
          </w:p>
        </w:tc>
        <w:tc>
          <w:tcPr>
            <w:tcW w:w="622" w:type="pct"/>
          </w:tcPr>
          <w:p w:rsidR="00D65BE0" w:rsidRPr="00194084" w:rsidRDefault="00D65BE0" w:rsidP="00114244">
            <w:pPr>
              <w:jc w:val="center"/>
              <w:rPr>
                <w:sz w:val="24"/>
                <w:szCs w:val="24"/>
              </w:rPr>
            </w:pPr>
            <w:r>
              <w:rPr>
                <w:sz w:val="24"/>
                <w:szCs w:val="24"/>
              </w:rPr>
              <w:t>ОГСЭ.04</w:t>
            </w:r>
          </w:p>
        </w:tc>
        <w:tc>
          <w:tcPr>
            <w:tcW w:w="623" w:type="pct"/>
          </w:tcPr>
          <w:p w:rsidR="00D65BE0" w:rsidRPr="00194084" w:rsidRDefault="00D65BE0" w:rsidP="00114244">
            <w:pPr>
              <w:jc w:val="center"/>
              <w:rPr>
                <w:sz w:val="24"/>
                <w:szCs w:val="24"/>
              </w:rPr>
            </w:pPr>
            <w:r w:rsidRPr="00111026">
              <w:rPr>
                <w:sz w:val="24"/>
                <w:szCs w:val="24"/>
              </w:rPr>
              <w:t>Соответствует</w:t>
            </w:r>
          </w:p>
        </w:tc>
        <w:tc>
          <w:tcPr>
            <w:tcW w:w="623" w:type="pct"/>
            <w:tcBorders>
              <w:right w:val="single" w:sz="4" w:space="0" w:color="auto"/>
            </w:tcBorders>
          </w:tcPr>
          <w:p w:rsidR="00D65BE0" w:rsidRPr="00194084" w:rsidRDefault="00D65BE0" w:rsidP="00114244">
            <w:pPr>
              <w:jc w:val="center"/>
              <w:rPr>
                <w:sz w:val="24"/>
                <w:szCs w:val="24"/>
              </w:rPr>
            </w:pPr>
            <w:r>
              <w:rPr>
                <w:sz w:val="24"/>
                <w:szCs w:val="24"/>
              </w:rPr>
              <w:t>ОГСЭ.04</w:t>
            </w:r>
          </w:p>
        </w:tc>
        <w:tc>
          <w:tcPr>
            <w:tcW w:w="623" w:type="pct"/>
            <w:tcBorders>
              <w:left w:val="single" w:sz="4" w:space="0" w:color="auto"/>
            </w:tcBorders>
          </w:tcPr>
          <w:p w:rsidR="00D65BE0" w:rsidRPr="00194084" w:rsidRDefault="00D65BE0" w:rsidP="00114244">
            <w:pPr>
              <w:jc w:val="center"/>
              <w:rPr>
                <w:sz w:val="24"/>
                <w:szCs w:val="24"/>
              </w:rPr>
            </w:pPr>
            <w:r w:rsidRPr="00111026">
              <w:rPr>
                <w:sz w:val="24"/>
                <w:szCs w:val="24"/>
              </w:rPr>
              <w:t>Соответствует</w:t>
            </w:r>
          </w:p>
        </w:tc>
      </w:tr>
    </w:tbl>
    <w:p w:rsidR="00480766" w:rsidRPr="00D05C00" w:rsidRDefault="00480766" w:rsidP="00D05C00">
      <w:pPr>
        <w:ind w:firstLine="709"/>
        <w:jc w:val="center"/>
        <w:rPr>
          <w:sz w:val="24"/>
          <w:szCs w:val="24"/>
        </w:rPr>
        <w:sectPr w:rsidR="00480766" w:rsidRPr="00D05C00" w:rsidSect="00AF70A2">
          <w:pgSz w:w="16840" w:h="11910" w:orient="landscape"/>
          <w:pgMar w:top="1400" w:right="680" w:bottom="560" w:left="1020" w:header="442" w:footer="362" w:gutter="0"/>
          <w:cols w:space="720"/>
        </w:sectPr>
      </w:pPr>
    </w:p>
    <w:p w:rsidR="00480766" w:rsidRPr="00D05C00" w:rsidRDefault="00CB4EF6" w:rsidP="00D55710">
      <w:pPr>
        <w:ind w:right="448" w:firstLine="709"/>
        <w:jc w:val="right"/>
        <w:rPr>
          <w:b/>
          <w:sz w:val="24"/>
          <w:szCs w:val="24"/>
        </w:rPr>
      </w:pPr>
      <w:r w:rsidRPr="00D05C00">
        <w:rPr>
          <w:b/>
          <w:sz w:val="24"/>
          <w:szCs w:val="24"/>
        </w:rPr>
        <w:t>Приложение 5</w:t>
      </w:r>
    </w:p>
    <w:p w:rsidR="00480766" w:rsidRPr="00D05C00" w:rsidRDefault="00CB4EF6" w:rsidP="00D05C00">
      <w:pPr>
        <w:ind w:right="447" w:firstLine="709"/>
        <w:jc w:val="center"/>
        <w:rPr>
          <w:b/>
          <w:sz w:val="24"/>
          <w:szCs w:val="24"/>
        </w:rPr>
      </w:pPr>
      <w:r w:rsidRPr="00D05C00">
        <w:rPr>
          <w:b/>
          <w:sz w:val="24"/>
          <w:szCs w:val="24"/>
        </w:rPr>
        <w:t>Организация учебного процесса</w:t>
      </w:r>
    </w:p>
    <w:p w:rsidR="00480766" w:rsidRPr="00D05C00" w:rsidRDefault="00480766" w:rsidP="00D05C00">
      <w:pPr>
        <w:pStyle w:val="a3"/>
        <w:ind w:firstLine="709"/>
        <w:rPr>
          <w:b/>
          <w:sz w:val="24"/>
          <w:szCs w:val="24"/>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4"/>
        <w:gridCol w:w="5153"/>
        <w:gridCol w:w="3375"/>
      </w:tblGrid>
      <w:tr w:rsidR="00480766" w:rsidRPr="00D05C00">
        <w:trPr>
          <w:trHeight w:val="551"/>
        </w:trPr>
        <w:tc>
          <w:tcPr>
            <w:tcW w:w="5694" w:type="dxa"/>
          </w:tcPr>
          <w:p w:rsidR="00480766" w:rsidRPr="00D05C00" w:rsidRDefault="00CB4EF6" w:rsidP="00D55710">
            <w:pPr>
              <w:pStyle w:val="TableParagraph"/>
              <w:ind w:left="139"/>
              <w:jc w:val="center"/>
              <w:rPr>
                <w:b/>
                <w:sz w:val="24"/>
                <w:szCs w:val="24"/>
              </w:rPr>
            </w:pPr>
            <w:r w:rsidRPr="00D05C00">
              <w:rPr>
                <w:b/>
                <w:sz w:val="24"/>
                <w:szCs w:val="24"/>
              </w:rPr>
              <w:t>Критерии</w:t>
            </w:r>
          </w:p>
        </w:tc>
        <w:tc>
          <w:tcPr>
            <w:tcW w:w="5153" w:type="dxa"/>
          </w:tcPr>
          <w:p w:rsidR="00480766" w:rsidRPr="00D05C00" w:rsidRDefault="00CB4EF6" w:rsidP="00D55710">
            <w:pPr>
              <w:pStyle w:val="TableParagraph"/>
              <w:ind w:left="139"/>
              <w:jc w:val="center"/>
              <w:rPr>
                <w:b/>
                <w:sz w:val="24"/>
                <w:szCs w:val="24"/>
              </w:rPr>
            </w:pPr>
            <w:r w:rsidRPr="00D05C00">
              <w:rPr>
                <w:b/>
                <w:sz w:val="24"/>
                <w:szCs w:val="24"/>
              </w:rPr>
              <w:t>Индикаторы</w:t>
            </w:r>
          </w:p>
        </w:tc>
        <w:tc>
          <w:tcPr>
            <w:tcW w:w="3375" w:type="dxa"/>
          </w:tcPr>
          <w:p w:rsidR="00480766" w:rsidRPr="00D05C00" w:rsidRDefault="00CB4EF6" w:rsidP="00D55710">
            <w:pPr>
              <w:pStyle w:val="TableParagraph"/>
              <w:ind w:left="139"/>
              <w:jc w:val="center"/>
              <w:rPr>
                <w:b/>
                <w:sz w:val="24"/>
                <w:szCs w:val="24"/>
              </w:rPr>
            </w:pPr>
            <w:r w:rsidRPr="00D05C00">
              <w:rPr>
                <w:b/>
                <w:sz w:val="24"/>
                <w:szCs w:val="24"/>
              </w:rPr>
              <w:t>Значения ОУ</w:t>
            </w:r>
          </w:p>
        </w:tc>
      </w:tr>
      <w:tr w:rsidR="00480766" w:rsidRPr="00D05C00">
        <w:trPr>
          <w:trHeight w:val="686"/>
        </w:trPr>
        <w:tc>
          <w:tcPr>
            <w:tcW w:w="5694" w:type="dxa"/>
          </w:tcPr>
          <w:p w:rsidR="00480766" w:rsidRPr="00D05C00" w:rsidRDefault="00CB4EF6" w:rsidP="00D55710">
            <w:pPr>
              <w:pStyle w:val="TableParagraph"/>
              <w:ind w:left="139" w:right="115"/>
              <w:rPr>
                <w:sz w:val="24"/>
                <w:szCs w:val="24"/>
              </w:rPr>
            </w:pPr>
            <w:r w:rsidRPr="00D05C00">
              <w:rPr>
                <w:sz w:val="24"/>
                <w:szCs w:val="24"/>
              </w:rPr>
              <w:t>Соблюдение требований к началу и окончанию учебного года</w:t>
            </w:r>
          </w:p>
        </w:tc>
        <w:tc>
          <w:tcPr>
            <w:tcW w:w="5153" w:type="dxa"/>
          </w:tcPr>
          <w:p w:rsidR="00480766" w:rsidRPr="00D05C00" w:rsidRDefault="00CB4EF6" w:rsidP="00D55710">
            <w:pPr>
              <w:pStyle w:val="TableParagraph"/>
              <w:ind w:left="139" w:right="4"/>
              <w:jc w:val="center"/>
              <w:rPr>
                <w:sz w:val="24"/>
                <w:szCs w:val="24"/>
              </w:rPr>
            </w:pPr>
            <w:r w:rsidRPr="00D05C00">
              <w:rPr>
                <w:sz w:val="24"/>
                <w:szCs w:val="24"/>
              </w:rPr>
              <w:t>Начало 1 сентября</w:t>
            </w:r>
          </w:p>
        </w:tc>
        <w:tc>
          <w:tcPr>
            <w:tcW w:w="3375"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trPr>
          <w:trHeight w:val="697"/>
        </w:trPr>
        <w:tc>
          <w:tcPr>
            <w:tcW w:w="5694" w:type="dxa"/>
          </w:tcPr>
          <w:p w:rsidR="00480766" w:rsidRPr="00D05C00" w:rsidRDefault="00CB4EF6" w:rsidP="00D55710">
            <w:pPr>
              <w:pStyle w:val="TableParagraph"/>
              <w:ind w:left="139" w:right="115"/>
              <w:rPr>
                <w:sz w:val="24"/>
                <w:szCs w:val="24"/>
              </w:rPr>
            </w:pPr>
            <w:r w:rsidRPr="00D05C00">
              <w:rPr>
                <w:sz w:val="24"/>
                <w:szCs w:val="24"/>
              </w:rPr>
              <w:t>Соблюдение требований к общему объему обязательной учебной нагрузки</w:t>
            </w:r>
          </w:p>
        </w:tc>
        <w:tc>
          <w:tcPr>
            <w:tcW w:w="5153" w:type="dxa"/>
          </w:tcPr>
          <w:p w:rsidR="00480766" w:rsidRPr="00D05C00" w:rsidRDefault="00CB4EF6" w:rsidP="00D55710">
            <w:pPr>
              <w:pStyle w:val="TableParagraph"/>
              <w:ind w:left="139" w:right="3"/>
              <w:jc w:val="center"/>
              <w:rPr>
                <w:sz w:val="24"/>
                <w:szCs w:val="24"/>
              </w:rPr>
            </w:pPr>
            <w:r w:rsidRPr="00D05C00">
              <w:rPr>
                <w:sz w:val="24"/>
                <w:szCs w:val="24"/>
              </w:rPr>
              <w:t>36 часов в неделю</w:t>
            </w:r>
          </w:p>
        </w:tc>
        <w:tc>
          <w:tcPr>
            <w:tcW w:w="3375"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trPr>
          <w:trHeight w:val="642"/>
        </w:trPr>
        <w:tc>
          <w:tcPr>
            <w:tcW w:w="5694" w:type="dxa"/>
          </w:tcPr>
          <w:p w:rsidR="00480766" w:rsidRPr="00D05C00" w:rsidRDefault="00CB4EF6" w:rsidP="00D55710">
            <w:pPr>
              <w:pStyle w:val="TableParagraph"/>
              <w:ind w:left="139" w:right="1"/>
              <w:jc w:val="center"/>
              <w:rPr>
                <w:sz w:val="24"/>
                <w:szCs w:val="24"/>
              </w:rPr>
            </w:pPr>
            <w:r w:rsidRPr="00D05C00">
              <w:rPr>
                <w:sz w:val="24"/>
                <w:szCs w:val="24"/>
              </w:rPr>
              <w:t>Соблюдение требований к общему объему</w:t>
            </w:r>
          </w:p>
          <w:p w:rsidR="00480766" w:rsidRPr="00D05C00" w:rsidRDefault="00CB4EF6" w:rsidP="00D55710">
            <w:pPr>
              <w:pStyle w:val="TableParagraph"/>
              <w:ind w:left="139" w:right="2"/>
              <w:jc w:val="center"/>
              <w:rPr>
                <w:sz w:val="24"/>
                <w:szCs w:val="24"/>
              </w:rPr>
            </w:pPr>
            <w:r w:rsidRPr="00D05C00">
              <w:rPr>
                <w:sz w:val="24"/>
                <w:szCs w:val="24"/>
              </w:rPr>
              <w:t>максимальной учебной нагрузки</w:t>
            </w:r>
          </w:p>
        </w:tc>
        <w:tc>
          <w:tcPr>
            <w:tcW w:w="5153" w:type="dxa"/>
          </w:tcPr>
          <w:p w:rsidR="00480766" w:rsidRPr="00D05C00" w:rsidRDefault="00CB4EF6" w:rsidP="00D55710">
            <w:pPr>
              <w:pStyle w:val="TableParagraph"/>
              <w:ind w:left="139" w:right="2"/>
              <w:jc w:val="center"/>
              <w:rPr>
                <w:sz w:val="24"/>
                <w:szCs w:val="24"/>
              </w:rPr>
            </w:pPr>
            <w:r w:rsidRPr="00D05C00">
              <w:rPr>
                <w:sz w:val="24"/>
                <w:szCs w:val="24"/>
              </w:rPr>
              <w:t>54 часа в неделю</w:t>
            </w:r>
          </w:p>
        </w:tc>
        <w:tc>
          <w:tcPr>
            <w:tcW w:w="3375" w:type="dxa"/>
          </w:tcPr>
          <w:p w:rsidR="00480766" w:rsidRPr="00D05C00" w:rsidRDefault="00CB4EF6" w:rsidP="00D55710">
            <w:pPr>
              <w:pStyle w:val="TableParagraph"/>
              <w:ind w:left="139" w:right="4"/>
              <w:jc w:val="center"/>
              <w:rPr>
                <w:sz w:val="24"/>
                <w:szCs w:val="24"/>
              </w:rPr>
            </w:pPr>
            <w:r w:rsidRPr="00D05C00">
              <w:rPr>
                <w:sz w:val="24"/>
                <w:szCs w:val="24"/>
              </w:rPr>
              <w:t>В основном соответствует</w:t>
            </w:r>
          </w:p>
        </w:tc>
      </w:tr>
      <w:tr w:rsidR="00480766" w:rsidRPr="00D05C00">
        <w:trPr>
          <w:trHeight w:val="474"/>
        </w:trPr>
        <w:tc>
          <w:tcPr>
            <w:tcW w:w="5694" w:type="dxa"/>
          </w:tcPr>
          <w:p w:rsidR="00480766" w:rsidRPr="00D05C00" w:rsidRDefault="00CB4EF6" w:rsidP="00D55710">
            <w:pPr>
              <w:pStyle w:val="TableParagraph"/>
              <w:ind w:left="139" w:right="6"/>
              <w:jc w:val="center"/>
              <w:rPr>
                <w:sz w:val="24"/>
                <w:szCs w:val="24"/>
              </w:rPr>
            </w:pPr>
            <w:r w:rsidRPr="00D05C00">
              <w:rPr>
                <w:sz w:val="24"/>
                <w:szCs w:val="24"/>
              </w:rPr>
              <w:t>Соблюдение требований к режиму обучения</w:t>
            </w:r>
          </w:p>
        </w:tc>
        <w:tc>
          <w:tcPr>
            <w:tcW w:w="5153" w:type="dxa"/>
          </w:tcPr>
          <w:p w:rsidR="00480766" w:rsidRPr="00D05C00" w:rsidRDefault="00CB4EF6" w:rsidP="00D55710">
            <w:pPr>
              <w:pStyle w:val="TableParagraph"/>
              <w:ind w:left="139" w:right="5"/>
              <w:jc w:val="center"/>
              <w:rPr>
                <w:sz w:val="24"/>
                <w:szCs w:val="24"/>
              </w:rPr>
            </w:pPr>
            <w:r w:rsidRPr="00D05C00">
              <w:rPr>
                <w:sz w:val="24"/>
                <w:szCs w:val="24"/>
              </w:rPr>
              <w:t>Урок – 45 минут</w:t>
            </w:r>
          </w:p>
        </w:tc>
        <w:tc>
          <w:tcPr>
            <w:tcW w:w="3375"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trPr>
          <w:trHeight w:val="693"/>
        </w:trPr>
        <w:tc>
          <w:tcPr>
            <w:tcW w:w="5694" w:type="dxa"/>
          </w:tcPr>
          <w:p w:rsidR="00480766" w:rsidRPr="00D05C00" w:rsidRDefault="00CB4EF6" w:rsidP="00D55710">
            <w:pPr>
              <w:pStyle w:val="TableParagraph"/>
              <w:ind w:left="139" w:right="115"/>
              <w:rPr>
                <w:sz w:val="24"/>
                <w:szCs w:val="24"/>
              </w:rPr>
            </w:pPr>
            <w:r w:rsidRPr="00D05C00">
              <w:rPr>
                <w:sz w:val="24"/>
                <w:szCs w:val="24"/>
              </w:rPr>
              <w:t>Выполнение требований к продолжительности каникулярного времени</w:t>
            </w:r>
          </w:p>
        </w:tc>
        <w:tc>
          <w:tcPr>
            <w:tcW w:w="5153" w:type="dxa"/>
          </w:tcPr>
          <w:p w:rsidR="00A24577" w:rsidRPr="00D05C00" w:rsidRDefault="00CB4EF6" w:rsidP="00D55710">
            <w:pPr>
              <w:pStyle w:val="TableParagraph"/>
              <w:ind w:left="139"/>
              <w:jc w:val="center"/>
              <w:rPr>
                <w:sz w:val="24"/>
                <w:szCs w:val="24"/>
              </w:rPr>
            </w:pPr>
            <w:r w:rsidRPr="00D05C00">
              <w:rPr>
                <w:sz w:val="24"/>
                <w:szCs w:val="24"/>
              </w:rPr>
              <w:t>До 11 недель в учебном году, в</w:t>
            </w:r>
            <w:r w:rsidR="00A24577" w:rsidRPr="00D05C00">
              <w:rPr>
                <w:sz w:val="24"/>
                <w:szCs w:val="24"/>
              </w:rPr>
              <w:t xml:space="preserve"> </w:t>
            </w:r>
            <w:r w:rsidRPr="00D05C00">
              <w:rPr>
                <w:sz w:val="24"/>
                <w:szCs w:val="24"/>
              </w:rPr>
              <w:t xml:space="preserve">т.ч. </w:t>
            </w:r>
            <w:r w:rsidR="00A24577" w:rsidRPr="00D05C00">
              <w:rPr>
                <w:sz w:val="24"/>
                <w:szCs w:val="24"/>
              </w:rPr>
              <w:t xml:space="preserve"> </w:t>
            </w:r>
          </w:p>
          <w:p w:rsidR="00480766" w:rsidRPr="00D05C00" w:rsidRDefault="00CB4EF6" w:rsidP="00D55710">
            <w:pPr>
              <w:pStyle w:val="TableParagraph"/>
              <w:ind w:left="139"/>
              <w:jc w:val="center"/>
              <w:rPr>
                <w:sz w:val="24"/>
                <w:szCs w:val="24"/>
              </w:rPr>
            </w:pPr>
            <w:r w:rsidRPr="00D05C00">
              <w:rPr>
                <w:sz w:val="24"/>
                <w:szCs w:val="24"/>
              </w:rPr>
              <w:t>не менее 2 недель в зимний период</w:t>
            </w:r>
          </w:p>
        </w:tc>
        <w:tc>
          <w:tcPr>
            <w:tcW w:w="3375"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trPr>
          <w:trHeight w:val="966"/>
        </w:trPr>
        <w:tc>
          <w:tcPr>
            <w:tcW w:w="5694" w:type="dxa"/>
          </w:tcPr>
          <w:p w:rsidR="00480766" w:rsidRPr="00D05C00" w:rsidRDefault="00CB4EF6" w:rsidP="00D55710">
            <w:pPr>
              <w:pStyle w:val="TableParagraph"/>
              <w:ind w:left="139" w:right="215"/>
              <w:rPr>
                <w:sz w:val="24"/>
                <w:szCs w:val="24"/>
              </w:rPr>
            </w:pPr>
            <w:r w:rsidRPr="00D05C00">
              <w:rPr>
                <w:sz w:val="24"/>
                <w:szCs w:val="24"/>
              </w:rPr>
              <w:t>Соблюдение требований к режиму учебных занятий</w:t>
            </w:r>
          </w:p>
        </w:tc>
        <w:tc>
          <w:tcPr>
            <w:tcW w:w="5153" w:type="dxa"/>
          </w:tcPr>
          <w:p w:rsidR="00480766" w:rsidRPr="00D05C00" w:rsidRDefault="00CB4EF6" w:rsidP="00D55710">
            <w:pPr>
              <w:pStyle w:val="TableParagraph"/>
              <w:ind w:left="139"/>
              <w:jc w:val="center"/>
              <w:rPr>
                <w:sz w:val="24"/>
                <w:szCs w:val="24"/>
              </w:rPr>
            </w:pPr>
            <w:r w:rsidRPr="00D05C00">
              <w:rPr>
                <w:sz w:val="24"/>
                <w:szCs w:val="24"/>
              </w:rPr>
              <w:t>5 дневная рабочая неделя.</w:t>
            </w:r>
          </w:p>
          <w:p w:rsidR="00480766" w:rsidRPr="00D05C00" w:rsidRDefault="00CB4EF6" w:rsidP="00D55710">
            <w:pPr>
              <w:pStyle w:val="TableParagraph"/>
              <w:ind w:left="139" w:right="168"/>
              <w:jc w:val="center"/>
              <w:rPr>
                <w:sz w:val="24"/>
                <w:szCs w:val="24"/>
              </w:rPr>
            </w:pPr>
            <w:r w:rsidRPr="00D05C00">
              <w:rPr>
                <w:sz w:val="24"/>
                <w:szCs w:val="24"/>
              </w:rPr>
              <w:t xml:space="preserve">В </w:t>
            </w:r>
            <w:r w:rsidR="00A24577" w:rsidRPr="00D05C00">
              <w:rPr>
                <w:sz w:val="24"/>
                <w:szCs w:val="24"/>
              </w:rPr>
              <w:t>выходные</w:t>
            </w:r>
            <w:r w:rsidRPr="00D05C00">
              <w:rPr>
                <w:sz w:val="24"/>
                <w:szCs w:val="24"/>
              </w:rPr>
              <w:t xml:space="preserve"> и праздничные дни занятия не проводятся.</w:t>
            </w:r>
          </w:p>
        </w:tc>
        <w:tc>
          <w:tcPr>
            <w:tcW w:w="3375"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rsidTr="00161CF2">
        <w:trPr>
          <w:trHeight w:val="1613"/>
        </w:trPr>
        <w:tc>
          <w:tcPr>
            <w:tcW w:w="5694" w:type="dxa"/>
          </w:tcPr>
          <w:p w:rsidR="00480766" w:rsidRPr="00D05C00" w:rsidRDefault="00CB4EF6" w:rsidP="00D55710">
            <w:pPr>
              <w:pStyle w:val="TableParagraph"/>
              <w:tabs>
                <w:tab w:val="left" w:pos="1946"/>
                <w:tab w:val="left" w:pos="3654"/>
                <w:tab w:val="left" w:pos="4119"/>
              </w:tabs>
              <w:ind w:left="139" w:right="115"/>
              <w:rPr>
                <w:sz w:val="24"/>
                <w:szCs w:val="24"/>
              </w:rPr>
            </w:pPr>
            <w:r w:rsidRPr="00D05C00">
              <w:rPr>
                <w:sz w:val="24"/>
                <w:szCs w:val="24"/>
              </w:rPr>
              <w:t>Соблюдение</w:t>
            </w:r>
            <w:r w:rsidRPr="00D05C00">
              <w:rPr>
                <w:sz w:val="24"/>
                <w:szCs w:val="24"/>
              </w:rPr>
              <w:tab/>
              <w:t>требований</w:t>
            </w:r>
            <w:r w:rsidRPr="00D05C00">
              <w:rPr>
                <w:sz w:val="24"/>
                <w:szCs w:val="24"/>
              </w:rPr>
              <w:tab/>
              <w:t>к</w:t>
            </w:r>
            <w:r w:rsidRPr="00D05C00">
              <w:rPr>
                <w:sz w:val="24"/>
                <w:szCs w:val="24"/>
              </w:rPr>
              <w:tab/>
              <w:t>расписанию учебных занятий</w:t>
            </w:r>
          </w:p>
        </w:tc>
        <w:tc>
          <w:tcPr>
            <w:tcW w:w="5153" w:type="dxa"/>
          </w:tcPr>
          <w:p w:rsidR="00480766" w:rsidRPr="00D05C00" w:rsidRDefault="00CB4EF6" w:rsidP="00D55710">
            <w:pPr>
              <w:pStyle w:val="TableParagraph"/>
              <w:tabs>
                <w:tab w:val="left" w:pos="2016"/>
                <w:tab w:val="left" w:pos="3480"/>
              </w:tabs>
              <w:ind w:left="139" w:right="115"/>
              <w:jc w:val="center"/>
              <w:rPr>
                <w:sz w:val="24"/>
                <w:szCs w:val="24"/>
              </w:rPr>
            </w:pPr>
            <w:r w:rsidRPr="00D05C00">
              <w:rPr>
                <w:sz w:val="24"/>
                <w:szCs w:val="24"/>
              </w:rPr>
              <w:t>Непрерывность учебного процесса в течение</w:t>
            </w:r>
            <w:r w:rsidR="00A24577" w:rsidRPr="00D05C00">
              <w:rPr>
                <w:sz w:val="24"/>
                <w:szCs w:val="24"/>
              </w:rPr>
              <w:t xml:space="preserve"> </w:t>
            </w:r>
            <w:r w:rsidRPr="00D05C00">
              <w:rPr>
                <w:sz w:val="24"/>
                <w:szCs w:val="24"/>
              </w:rPr>
              <w:t>дня,</w:t>
            </w:r>
            <w:r w:rsidR="00A24577" w:rsidRPr="00D05C00">
              <w:rPr>
                <w:sz w:val="24"/>
                <w:szCs w:val="24"/>
              </w:rPr>
              <w:t xml:space="preserve"> </w:t>
            </w:r>
            <w:r w:rsidRPr="00D05C00">
              <w:rPr>
                <w:sz w:val="24"/>
                <w:szCs w:val="24"/>
              </w:rPr>
              <w:t>равномерное распределение учебной нагрузки студентов в течение недели, соответствие  календарному  учебному</w:t>
            </w:r>
            <w:r w:rsidR="00A24577" w:rsidRPr="00D05C00">
              <w:rPr>
                <w:sz w:val="24"/>
                <w:szCs w:val="24"/>
              </w:rPr>
              <w:t xml:space="preserve"> </w:t>
            </w:r>
            <w:r w:rsidRPr="00D05C00">
              <w:rPr>
                <w:sz w:val="24"/>
                <w:szCs w:val="24"/>
              </w:rPr>
              <w:t>графику</w:t>
            </w:r>
          </w:p>
        </w:tc>
        <w:tc>
          <w:tcPr>
            <w:tcW w:w="3375"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trPr>
          <w:trHeight w:val="657"/>
        </w:trPr>
        <w:tc>
          <w:tcPr>
            <w:tcW w:w="5694" w:type="dxa"/>
          </w:tcPr>
          <w:p w:rsidR="00480766" w:rsidRPr="00D05C00" w:rsidRDefault="00CB4EF6" w:rsidP="00D55710">
            <w:pPr>
              <w:pStyle w:val="TableParagraph"/>
              <w:tabs>
                <w:tab w:val="left" w:pos="1927"/>
                <w:tab w:val="left" w:pos="3613"/>
                <w:tab w:val="left" w:pos="4059"/>
              </w:tabs>
              <w:ind w:left="139" w:right="119"/>
              <w:rPr>
                <w:sz w:val="24"/>
                <w:szCs w:val="24"/>
              </w:rPr>
            </w:pPr>
            <w:r w:rsidRPr="00D05C00">
              <w:rPr>
                <w:sz w:val="24"/>
                <w:szCs w:val="24"/>
              </w:rPr>
              <w:t>Соблюдение</w:t>
            </w:r>
            <w:r w:rsidRPr="00D05C00">
              <w:rPr>
                <w:sz w:val="24"/>
                <w:szCs w:val="24"/>
              </w:rPr>
              <w:tab/>
              <w:t>требований</w:t>
            </w:r>
            <w:r w:rsidRPr="00D05C00">
              <w:rPr>
                <w:sz w:val="24"/>
                <w:szCs w:val="24"/>
              </w:rPr>
              <w:tab/>
              <w:t>к</w:t>
            </w:r>
            <w:r w:rsidRPr="00D05C00">
              <w:rPr>
                <w:sz w:val="24"/>
                <w:szCs w:val="24"/>
              </w:rPr>
              <w:tab/>
              <w:t>организации консультаций</w:t>
            </w:r>
          </w:p>
        </w:tc>
        <w:tc>
          <w:tcPr>
            <w:tcW w:w="5153" w:type="dxa"/>
          </w:tcPr>
          <w:p w:rsidR="00480766" w:rsidRPr="00D05C00" w:rsidRDefault="00CB4EF6" w:rsidP="00D55710">
            <w:pPr>
              <w:pStyle w:val="TableParagraph"/>
              <w:ind w:left="139"/>
              <w:jc w:val="center"/>
              <w:rPr>
                <w:sz w:val="24"/>
                <w:szCs w:val="24"/>
              </w:rPr>
            </w:pPr>
            <w:r w:rsidRPr="00D05C00">
              <w:rPr>
                <w:sz w:val="24"/>
                <w:szCs w:val="24"/>
              </w:rPr>
              <w:t>В расписании работы кабинетов указано время проведения консультаций</w:t>
            </w:r>
          </w:p>
        </w:tc>
        <w:tc>
          <w:tcPr>
            <w:tcW w:w="3375"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bl>
    <w:p w:rsidR="00480766" w:rsidRPr="00D05C00" w:rsidRDefault="00480766" w:rsidP="00D05C00">
      <w:pPr>
        <w:ind w:firstLine="709"/>
        <w:jc w:val="center"/>
        <w:rPr>
          <w:sz w:val="24"/>
          <w:szCs w:val="24"/>
        </w:rPr>
        <w:sectPr w:rsidR="00480766" w:rsidRPr="00D05C00" w:rsidSect="00AF70A2">
          <w:pgSz w:w="16840" w:h="11910" w:orient="landscape"/>
          <w:pgMar w:top="1400" w:right="680" w:bottom="560" w:left="1020" w:header="442" w:footer="362" w:gutter="0"/>
          <w:cols w:space="720"/>
        </w:sectPr>
      </w:pPr>
    </w:p>
    <w:p w:rsidR="00480766" w:rsidRPr="00D05C00" w:rsidRDefault="00CB4EF6" w:rsidP="00D55710">
      <w:pPr>
        <w:ind w:right="448" w:firstLine="709"/>
        <w:jc w:val="right"/>
        <w:rPr>
          <w:b/>
          <w:sz w:val="24"/>
          <w:szCs w:val="24"/>
        </w:rPr>
      </w:pPr>
      <w:r w:rsidRPr="00D05C00">
        <w:rPr>
          <w:b/>
          <w:sz w:val="24"/>
          <w:szCs w:val="24"/>
        </w:rPr>
        <w:t>Приложение 6</w:t>
      </w:r>
    </w:p>
    <w:p w:rsidR="00480766" w:rsidRPr="00D05C00" w:rsidRDefault="00CB4EF6" w:rsidP="00D05C00">
      <w:pPr>
        <w:ind w:right="447" w:firstLine="709"/>
        <w:jc w:val="center"/>
        <w:rPr>
          <w:b/>
          <w:sz w:val="24"/>
          <w:szCs w:val="24"/>
        </w:rPr>
      </w:pPr>
      <w:r w:rsidRPr="00D05C00">
        <w:rPr>
          <w:b/>
          <w:sz w:val="24"/>
          <w:szCs w:val="24"/>
        </w:rPr>
        <w:t>Организация самостоятельной работы студентов</w:t>
      </w:r>
    </w:p>
    <w:p w:rsidR="00480766" w:rsidRPr="00D05C00" w:rsidRDefault="00480766" w:rsidP="00D05C00">
      <w:pPr>
        <w:pStyle w:val="a3"/>
        <w:ind w:firstLine="709"/>
        <w:rPr>
          <w:b/>
          <w:sz w:val="24"/>
          <w:szCs w:val="24"/>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1"/>
        <w:gridCol w:w="6000"/>
      </w:tblGrid>
      <w:tr w:rsidR="00480766" w:rsidRPr="00D05C00">
        <w:trPr>
          <w:trHeight w:val="551"/>
        </w:trPr>
        <w:tc>
          <w:tcPr>
            <w:tcW w:w="8221" w:type="dxa"/>
          </w:tcPr>
          <w:p w:rsidR="00480766" w:rsidRPr="00D05C00" w:rsidRDefault="00CB4EF6" w:rsidP="00D55710">
            <w:pPr>
              <w:pStyle w:val="TableParagraph"/>
              <w:ind w:left="139"/>
              <w:jc w:val="center"/>
              <w:rPr>
                <w:b/>
                <w:sz w:val="24"/>
                <w:szCs w:val="24"/>
              </w:rPr>
            </w:pPr>
            <w:r w:rsidRPr="00D05C00">
              <w:rPr>
                <w:b/>
                <w:sz w:val="24"/>
                <w:szCs w:val="24"/>
              </w:rPr>
              <w:t>Критерии</w:t>
            </w:r>
          </w:p>
        </w:tc>
        <w:tc>
          <w:tcPr>
            <w:tcW w:w="6000" w:type="dxa"/>
          </w:tcPr>
          <w:p w:rsidR="00480766" w:rsidRPr="00D05C00" w:rsidRDefault="00CB4EF6" w:rsidP="00D55710">
            <w:pPr>
              <w:pStyle w:val="TableParagraph"/>
              <w:ind w:left="139"/>
              <w:jc w:val="center"/>
              <w:rPr>
                <w:b/>
                <w:sz w:val="24"/>
                <w:szCs w:val="24"/>
              </w:rPr>
            </w:pPr>
            <w:r w:rsidRPr="00D05C00">
              <w:rPr>
                <w:b/>
                <w:sz w:val="24"/>
                <w:szCs w:val="24"/>
              </w:rPr>
              <w:t>Значения ОУ</w:t>
            </w:r>
          </w:p>
        </w:tc>
      </w:tr>
      <w:tr w:rsidR="00480766" w:rsidRPr="00D05C00">
        <w:trPr>
          <w:trHeight w:val="643"/>
        </w:trPr>
        <w:tc>
          <w:tcPr>
            <w:tcW w:w="8221" w:type="dxa"/>
          </w:tcPr>
          <w:p w:rsidR="00480766" w:rsidRPr="00D05C00" w:rsidRDefault="00CB4EF6" w:rsidP="00D55710">
            <w:pPr>
              <w:pStyle w:val="TableParagraph"/>
              <w:ind w:left="139"/>
              <w:rPr>
                <w:sz w:val="24"/>
                <w:szCs w:val="24"/>
              </w:rPr>
            </w:pPr>
            <w:r w:rsidRPr="00D05C00">
              <w:rPr>
                <w:sz w:val="24"/>
                <w:szCs w:val="24"/>
              </w:rPr>
              <w:t>Организация самостоятельной работы регулируется локальным</w:t>
            </w:r>
          </w:p>
          <w:p w:rsidR="00480766" w:rsidRPr="00D05C00" w:rsidRDefault="00CB4EF6" w:rsidP="00D55710">
            <w:pPr>
              <w:pStyle w:val="TableParagraph"/>
              <w:ind w:left="139"/>
              <w:rPr>
                <w:sz w:val="24"/>
                <w:szCs w:val="24"/>
              </w:rPr>
            </w:pPr>
            <w:r w:rsidRPr="00D05C00">
              <w:rPr>
                <w:sz w:val="24"/>
                <w:szCs w:val="24"/>
              </w:rPr>
              <w:t>актом</w:t>
            </w:r>
          </w:p>
        </w:tc>
        <w:tc>
          <w:tcPr>
            <w:tcW w:w="6000"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trPr>
          <w:trHeight w:val="321"/>
        </w:trPr>
        <w:tc>
          <w:tcPr>
            <w:tcW w:w="8221" w:type="dxa"/>
          </w:tcPr>
          <w:p w:rsidR="00480766" w:rsidRPr="00D05C00" w:rsidRDefault="00CB4EF6" w:rsidP="00D55710">
            <w:pPr>
              <w:pStyle w:val="TableParagraph"/>
              <w:ind w:left="139"/>
              <w:rPr>
                <w:sz w:val="24"/>
                <w:szCs w:val="24"/>
              </w:rPr>
            </w:pPr>
            <w:r w:rsidRPr="00D05C00">
              <w:rPr>
                <w:sz w:val="24"/>
                <w:szCs w:val="24"/>
              </w:rPr>
              <w:t>Виды самостоятельных работ прописаны в рабочих программах</w:t>
            </w:r>
          </w:p>
        </w:tc>
        <w:tc>
          <w:tcPr>
            <w:tcW w:w="6000" w:type="dxa"/>
          </w:tcPr>
          <w:p w:rsidR="00480766" w:rsidRPr="00D05C00" w:rsidRDefault="00CB4EF6" w:rsidP="00D55710">
            <w:pPr>
              <w:pStyle w:val="TableParagraph"/>
              <w:ind w:left="139" w:right="7"/>
              <w:jc w:val="center"/>
              <w:rPr>
                <w:sz w:val="24"/>
                <w:szCs w:val="24"/>
              </w:rPr>
            </w:pPr>
            <w:r w:rsidRPr="00D05C00">
              <w:rPr>
                <w:sz w:val="24"/>
                <w:szCs w:val="24"/>
              </w:rPr>
              <w:t>В основном соответствует</w:t>
            </w:r>
          </w:p>
        </w:tc>
      </w:tr>
      <w:tr w:rsidR="00480766" w:rsidRPr="00D05C00">
        <w:trPr>
          <w:trHeight w:val="645"/>
        </w:trPr>
        <w:tc>
          <w:tcPr>
            <w:tcW w:w="8221" w:type="dxa"/>
          </w:tcPr>
          <w:p w:rsidR="00480766" w:rsidRPr="00D05C00" w:rsidRDefault="00CB4EF6" w:rsidP="00D55710">
            <w:pPr>
              <w:pStyle w:val="TableParagraph"/>
              <w:ind w:left="139"/>
              <w:rPr>
                <w:sz w:val="24"/>
                <w:szCs w:val="24"/>
              </w:rPr>
            </w:pPr>
            <w:r w:rsidRPr="00D05C00">
              <w:rPr>
                <w:sz w:val="24"/>
                <w:szCs w:val="24"/>
              </w:rPr>
              <w:t>Разработаны методические рекомендации для студентов по</w:t>
            </w:r>
          </w:p>
          <w:p w:rsidR="00480766" w:rsidRPr="00D05C00" w:rsidRDefault="00CB4EF6" w:rsidP="00D55710">
            <w:pPr>
              <w:pStyle w:val="TableParagraph"/>
              <w:ind w:left="139"/>
              <w:rPr>
                <w:sz w:val="24"/>
                <w:szCs w:val="24"/>
              </w:rPr>
            </w:pPr>
            <w:r w:rsidRPr="00D05C00">
              <w:rPr>
                <w:sz w:val="24"/>
                <w:szCs w:val="24"/>
              </w:rPr>
              <w:t>выполнению самостоятельных работ</w:t>
            </w:r>
          </w:p>
        </w:tc>
        <w:tc>
          <w:tcPr>
            <w:tcW w:w="6000" w:type="dxa"/>
          </w:tcPr>
          <w:p w:rsidR="00480766" w:rsidRPr="00D05C00" w:rsidRDefault="00CB4EF6" w:rsidP="00D55710">
            <w:pPr>
              <w:pStyle w:val="TableParagraph"/>
              <w:ind w:left="139" w:right="7"/>
              <w:jc w:val="center"/>
              <w:rPr>
                <w:sz w:val="24"/>
                <w:szCs w:val="24"/>
              </w:rPr>
            </w:pPr>
            <w:r w:rsidRPr="00D05C00">
              <w:rPr>
                <w:sz w:val="24"/>
                <w:szCs w:val="24"/>
              </w:rPr>
              <w:t>В основном соответствует</w:t>
            </w:r>
          </w:p>
        </w:tc>
      </w:tr>
      <w:tr w:rsidR="00480766" w:rsidRPr="00D05C00">
        <w:trPr>
          <w:trHeight w:val="642"/>
        </w:trPr>
        <w:tc>
          <w:tcPr>
            <w:tcW w:w="8221" w:type="dxa"/>
          </w:tcPr>
          <w:p w:rsidR="00480766" w:rsidRPr="00D05C00" w:rsidRDefault="00CB4EF6" w:rsidP="00D55710">
            <w:pPr>
              <w:pStyle w:val="TableParagraph"/>
              <w:ind w:left="139"/>
              <w:rPr>
                <w:sz w:val="24"/>
                <w:szCs w:val="24"/>
              </w:rPr>
            </w:pPr>
            <w:r w:rsidRPr="00D05C00">
              <w:rPr>
                <w:sz w:val="24"/>
                <w:szCs w:val="24"/>
              </w:rPr>
              <w:t>Ведется учет выполнения студентами самостоятельных работ по</w:t>
            </w:r>
          </w:p>
          <w:p w:rsidR="00480766" w:rsidRPr="00D05C00" w:rsidRDefault="00CB4EF6" w:rsidP="00D55710">
            <w:pPr>
              <w:pStyle w:val="TableParagraph"/>
              <w:ind w:left="139"/>
              <w:rPr>
                <w:sz w:val="24"/>
                <w:szCs w:val="24"/>
              </w:rPr>
            </w:pPr>
            <w:r w:rsidRPr="00D05C00">
              <w:rPr>
                <w:sz w:val="24"/>
                <w:szCs w:val="24"/>
              </w:rPr>
              <w:t>дисциплинам, МДК</w:t>
            </w:r>
          </w:p>
        </w:tc>
        <w:tc>
          <w:tcPr>
            <w:tcW w:w="6000"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r w:rsidR="00480766" w:rsidRPr="00D05C00">
        <w:trPr>
          <w:trHeight w:val="645"/>
        </w:trPr>
        <w:tc>
          <w:tcPr>
            <w:tcW w:w="8221" w:type="dxa"/>
          </w:tcPr>
          <w:p w:rsidR="00480766" w:rsidRPr="00D05C00" w:rsidRDefault="00CB4EF6" w:rsidP="00D55710">
            <w:pPr>
              <w:pStyle w:val="TableParagraph"/>
              <w:ind w:left="139"/>
              <w:rPr>
                <w:sz w:val="24"/>
                <w:szCs w:val="24"/>
              </w:rPr>
            </w:pPr>
            <w:r w:rsidRPr="00D05C00">
              <w:rPr>
                <w:sz w:val="24"/>
                <w:szCs w:val="24"/>
              </w:rPr>
              <w:t>Созданы условия для выполнения студентами самостоятельных</w:t>
            </w:r>
          </w:p>
          <w:p w:rsidR="00480766" w:rsidRPr="00D05C00" w:rsidRDefault="00CB4EF6" w:rsidP="00D55710">
            <w:pPr>
              <w:pStyle w:val="TableParagraph"/>
              <w:ind w:left="139"/>
              <w:rPr>
                <w:sz w:val="24"/>
                <w:szCs w:val="24"/>
              </w:rPr>
            </w:pPr>
            <w:r w:rsidRPr="00D05C00">
              <w:rPr>
                <w:sz w:val="24"/>
                <w:szCs w:val="24"/>
              </w:rPr>
              <w:t>работ</w:t>
            </w:r>
          </w:p>
        </w:tc>
        <w:tc>
          <w:tcPr>
            <w:tcW w:w="6000" w:type="dxa"/>
          </w:tcPr>
          <w:p w:rsidR="00480766" w:rsidRPr="00D05C00" w:rsidRDefault="00CB4EF6" w:rsidP="00D55710">
            <w:pPr>
              <w:pStyle w:val="TableParagraph"/>
              <w:ind w:left="139" w:right="3"/>
              <w:jc w:val="center"/>
              <w:rPr>
                <w:sz w:val="24"/>
                <w:szCs w:val="24"/>
              </w:rPr>
            </w:pPr>
            <w:r w:rsidRPr="00D05C00">
              <w:rPr>
                <w:sz w:val="24"/>
                <w:szCs w:val="24"/>
              </w:rPr>
              <w:t>Соответствует</w:t>
            </w:r>
          </w:p>
        </w:tc>
      </w:tr>
    </w:tbl>
    <w:p w:rsidR="00480766" w:rsidRPr="00D05C00" w:rsidRDefault="00480766" w:rsidP="00D05C00">
      <w:pPr>
        <w:ind w:firstLine="709"/>
        <w:jc w:val="center"/>
        <w:rPr>
          <w:sz w:val="24"/>
          <w:szCs w:val="24"/>
        </w:rPr>
        <w:sectPr w:rsidR="00480766" w:rsidRPr="00D05C00" w:rsidSect="00AF70A2">
          <w:pgSz w:w="16840" w:h="11910" w:orient="landscape"/>
          <w:pgMar w:top="1400" w:right="680" w:bottom="560" w:left="1020" w:header="442" w:footer="362" w:gutter="0"/>
          <w:cols w:space="720"/>
        </w:sectPr>
      </w:pPr>
    </w:p>
    <w:p w:rsidR="00D55710" w:rsidRDefault="00CB4EF6" w:rsidP="00D55710">
      <w:pPr>
        <w:ind w:firstLine="709"/>
        <w:jc w:val="right"/>
        <w:rPr>
          <w:b/>
          <w:sz w:val="24"/>
          <w:szCs w:val="24"/>
        </w:rPr>
      </w:pPr>
      <w:r w:rsidRPr="00D05C00">
        <w:rPr>
          <w:b/>
          <w:sz w:val="24"/>
          <w:szCs w:val="24"/>
        </w:rPr>
        <w:t>Приложение 7.1</w:t>
      </w:r>
    </w:p>
    <w:p w:rsidR="0086318D" w:rsidRPr="0086318D" w:rsidRDefault="0086318D" w:rsidP="0086318D">
      <w:pPr>
        <w:jc w:val="center"/>
        <w:rPr>
          <w:rFonts w:eastAsia="Calibri"/>
          <w:b/>
          <w:bCs/>
          <w:sz w:val="24"/>
          <w:szCs w:val="24"/>
        </w:rPr>
      </w:pPr>
      <w:r w:rsidRPr="0086318D">
        <w:rPr>
          <w:rFonts w:eastAsia="Calibri"/>
          <w:b/>
          <w:bCs/>
          <w:sz w:val="24"/>
          <w:szCs w:val="24"/>
        </w:rPr>
        <w:t>Результаты промежуточной аттестации обучающихся по общеобразовательным учебным предметам</w:t>
      </w:r>
    </w:p>
    <w:p w:rsidR="0086318D" w:rsidRPr="0086318D" w:rsidRDefault="0086318D" w:rsidP="0086318D">
      <w:pPr>
        <w:jc w:val="center"/>
        <w:rPr>
          <w:rFonts w:eastAsia="Calibri"/>
          <w:b/>
          <w:sz w:val="24"/>
          <w:szCs w:val="24"/>
        </w:rPr>
      </w:pPr>
      <w:r>
        <w:rPr>
          <w:rFonts w:eastAsia="Calibri"/>
          <w:b/>
          <w:sz w:val="24"/>
          <w:szCs w:val="24"/>
        </w:rPr>
        <w:t xml:space="preserve">во </w:t>
      </w:r>
      <w:r w:rsidR="00774AA0">
        <w:rPr>
          <w:rFonts w:eastAsia="Calibri"/>
          <w:b/>
          <w:sz w:val="24"/>
          <w:szCs w:val="24"/>
        </w:rPr>
        <w:t>2</w:t>
      </w:r>
      <w:r>
        <w:rPr>
          <w:rFonts w:eastAsia="Calibri"/>
          <w:b/>
          <w:sz w:val="24"/>
          <w:szCs w:val="24"/>
        </w:rPr>
        <w:t xml:space="preserve"> полугодии 2023-2024 учебного года (январь</w:t>
      </w:r>
      <w:r w:rsidRPr="0086318D">
        <w:rPr>
          <w:rFonts w:eastAsia="Calibri"/>
          <w:b/>
          <w:sz w:val="24"/>
          <w:szCs w:val="24"/>
        </w:rPr>
        <w:t xml:space="preserve"> - июнь 2024 года)</w:t>
      </w:r>
    </w:p>
    <w:p w:rsidR="00480766" w:rsidRPr="00D05C00" w:rsidRDefault="00480766" w:rsidP="00D55710">
      <w:pPr>
        <w:ind w:firstLine="709"/>
        <w:jc w:val="both"/>
        <w:rPr>
          <w:b/>
          <w:sz w:val="24"/>
          <w:szCs w:val="24"/>
        </w:rPr>
      </w:pPr>
    </w:p>
    <w:p w:rsidR="00480766" w:rsidRPr="00D05C00" w:rsidRDefault="00480766" w:rsidP="00D05C00">
      <w:pPr>
        <w:pStyle w:val="a3"/>
        <w:ind w:firstLine="709"/>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1447"/>
        <w:gridCol w:w="2392"/>
        <w:gridCol w:w="995"/>
        <w:gridCol w:w="1047"/>
        <w:gridCol w:w="1078"/>
        <w:gridCol w:w="1078"/>
        <w:gridCol w:w="989"/>
        <w:gridCol w:w="1056"/>
        <w:gridCol w:w="1204"/>
        <w:gridCol w:w="1539"/>
      </w:tblGrid>
      <w:tr w:rsidR="0086318D" w:rsidRPr="00AE4200" w:rsidTr="00774AA0">
        <w:trPr>
          <w:trHeight w:val="20"/>
        </w:trPr>
        <w:tc>
          <w:tcPr>
            <w:tcW w:w="824" w:type="pct"/>
            <w:vMerge w:val="restart"/>
            <w:shd w:val="clear" w:color="auto" w:fill="auto"/>
            <w:noWrap/>
            <w:vAlign w:val="center"/>
          </w:tcPr>
          <w:p w:rsidR="0086318D" w:rsidRPr="00AE4200" w:rsidRDefault="0086318D" w:rsidP="00774AA0">
            <w:pPr>
              <w:jc w:val="center"/>
              <w:rPr>
                <w:rFonts w:eastAsia="Calibri"/>
                <w:b/>
                <w:bCs/>
                <w:sz w:val="20"/>
                <w:szCs w:val="20"/>
              </w:rPr>
            </w:pPr>
            <w:r>
              <w:rPr>
                <w:rFonts w:eastAsia="Calibri"/>
                <w:b/>
                <w:bCs/>
                <w:sz w:val="20"/>
                <w:szCs w:val="20"/>
              </w:rPr>
              <w:t>Предметы</w:t>
            </w:r>
          </w:p>
        </w:tc>
        <w:tc>
          <w:tcPr>
            <w:tcW w:w="471" w:type="pct"/>
            <w:vMerge w:val="restart"/>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 xml:space="preserve">№ </w:t>
            </w:r>
            <w:r w:rsidRPr="00AE4200">
              <w:rPr>
                <w:rFonts w:eastAsia="Calibri"/>
                <w:b/>
                <w:bCs/>
                <w:sz w:val="20"/>
                <w:szCs w:val="20"/>
              </w:rPr>
              <w:br/>
              <w:t>группы</w:t>
            </w:r>
          </w:p>
        </w:tc>
        <w:tc>
          <w:tcPr>
            <w:tcW w:w="779" w:type="pct"/>
            <w:vMerge w:val="restart"/>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Списочный состав</w:t>
            </w:r>
          </w:p>
        </w:tc>
        <w:tc>
          <w:tcPr>
            <w:tcW w:w="1367" w:type="pct"/>
            <w:gridSpan w:val="4"/>
            <w:shd w:val="clear" w:color="auto" w:fill="auto"/>
            <w:noWrap/>
            <w:vAlign w:val="center"/>
          </w:tcPr>
          <w:p w:rsidR="0086318D" w:rsidRPr="00AE4200" w:rsidRDefault="0086318D" w:rsidP="00774AA0">
            <w:pPr>
              <w:jc w:val="center"/>
              <w:rPr>
                <w:rFonts w:eastAsia="Calibri"/>
                <w:b/>
                <w:bCs/>
                <w:sz w:val="20"/>
                <w:szCs w:val="20"/>
              </w:rPr>
            </w:pPr>
            <w:r w:rsidRPr="00AE4200">
              <w:rPr>
                <w:rFonts w:eastAsia="Calibri"/>
                <w:b/>
                <w:bCs/>
                <w:sz w:val="20"/>
                <w:szCs w:val="20"/>
              </w:rPr>
              <w:t>Получили оценки</w:t>
            </w:r>
          </w:p>
        </w:tc>
        <w:tc>
          <w:tcPr>
            <w:tcW w:w="322" w:type="pct"/>
            <w:vMerge w:val="restart"/>
            <w:vAlign w:val="center"/>
          </w:tcPr>
          <w:p w:rsidR="0086318D" w:rsidRPr="00AE4200" w:rsidRDefault="0086318D" w:rsidP="00774AA0">
            <w:pPr>
              <w:jc w:val="center"/>
              <w:rPr>
                <w:rFonts w:eastAsia="Calibri"/>
                <w:b/>
                <w:bCs/>
                <w:sz w:val="20"/>
                <w:szCs w:val="20"/>
              </w:rPr>
            </w:pPr>
            <w:r w:rsidRPr="00AE4200">
              <w:rPr>
                <w:rFonts w:eastAsia="Calibri"/>
                <w:b/>
                <w:bCs/>
                <w:sz w:val="20"/>
                <w:szCs w:val="20"/>
              </w:rPr>
              <w:t>У %</w:t>
            </w:r>
          </w:p>
        </w:tc>
        <w:tc>
          <w:tcPr>
            <w:tcW w:w="344" w:type="pct"/>
            <w:vMerge w:val="restart"/>
            <w:tcBorders>
              <w:right w:val="single" w:sz="4" w:space="0" w:color="auto"/>
            </w:tcBorders>
            <w:vAlign w:val="center"/>
          </w:tcPr>
          <w:p w:rsidR="0086318D" w:rsidRPr="00AE4200" w:rsidRDefault="0086318D" w:rsidP="00774AA0">
            <w:pPr>
              <w:jc w:val="center"/>
              <w:rPr>
                <w:rFonts w:eastAsia="Calibri"/>
                <w:b/>
                <w:bCs/>
                <w:sz w:val="20"/>
                <w:szCs w:val="20"/>
              </w:rPr>
            </w:pPr>
            <w:r w:rsidRPr="00AE4200">
              <w:rPr>
                <w:rFonts w:eastAsia="Calibri"/>
                <w:b/>
                <w:bCs/>
                <w:sz w:val="20"/>
                <w:szCs w:val="20"/>
              </w:rPr>
              <w:t>К%</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 xml:space="preserve">Средний </w:t>
            </w:r>
            <w:r w:rsidRPr="00AE4200">
              <w:rPr>
                <w:rFonts w:eastAsia="Calibri"/>
                <w:b/>
                <w:bCs/>
                <w:sz w:val="20"/>
                <w:szCs w:val="20"/>
              </w:rPr>
              <w:br/>
              <w:t>балл</w:t>
            </w:r>
          </w:p>
        </w:tc>
        <w:tc>
          <w:tcPr>
            <w:tcW w:w="501" w:type="pct"/>
            <w:vMerge w:val="restart"/>
            <w:tcBorders>
              <w:left w:val="single" w:sz="4" w:space="0" w:color="auto"/>
            </w:tcBorders>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 xml:space="preserve">Средний </w:t>
            </w:r>
            <w:r w:rsidRPr="00AE4200">
              <w:rPr>
                <w:rFonts w:eastAsia="Calibri"/>
                <w:b/>
                <w:bCs/>
                <w:sz w:val="20"/>
                <w:szCs w:val="20"/>
              </w:rPr>
              <w:br/>
              <w:t>балл по дисциплине</w:t>
            </w: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vMerge/>
            <w:shd w:val="clear" w:color="auto" w:fill="auto"/>
            <w:vAlign w:val="center"/>
          </w:tcPr>
          <w:p w:rsidR="0086318D" w:rsidRPr="00AE4200" w:rsidRDefault="0086318D" w:rsidP="00774AA0">
            <w:pPr>
              <w:rPr>
                <w:rFonts w:eastAsia="Calibri"/>
                <w:b/>
                <w:bCs/>
                <w:sz w:val="20"/>
                <w:szCs w:val="20"/>
              </w:rPr>
            </w:pPr>
          </w:p>
        </w:tc>
        <w:tc>
          <w:tcPr>
            <w:tcW w:w="779" w:type="pct"/>
            <w:vMerge/>
            <w:shd w:val="clear" w:color="auto" w:fill="auto"/>
            <w:vAlign w:val="center"/>
          </w:tcPr>
          <w:p w:rsidR="0086318D" w:rsidRPr="00AE4200" w:rsidRDefault="0086318D" w:rsidP="00774AA0">
            <w:pPr>
              <w:rPr>
                <w:rFonts w:eastAsia="Calibri"/>
                <w:b/>
                <w:bCs/>
                <w:sz w:val="20"/>
                <w:szCs w:val="20"/>
              </w:rPr>
            </w:pPr>
          </w:p>
        </w:tc>
        <w:tc>
          <w:tcPr>
            <w:tcW w:w="324" w:type="pct"/>
            <w:shd w:val="clear" w:color="auto" w:fill="auto"/>
            <w:noWrap/>
            <w:vAlign w:val="center"/>
          </w:tcPr>
          <w:p w:rsidR="0086318D" w:rsidRPr="00AE4200" w:rsidRDefault="0086318D" w:rsidP="00774AA0">
            <w:pPr>
              <w:jc w:val="center"/>
              <w:rPr>
                <w:rFonts w:eastAsia="Calibri"/>
                <w:b/>
                <w:bCs/>
                <w:sz w:val="20"/>
                <w:szCs w:val="20"/>
              </w:rPr>
            </w:pPr>
            <w:r w:rsidRPr="00AE4200">
              <w:rPr>
                <w:rFonts w:eastAsia="Calibri"/>
                <w:b/>
                <w:bCs/>
                <w:sz w:val="20"/>
                <w:szCs w:val="20"/>
              </w:rPr>
              <w:t>«5»</w:t>
            </w:r>
          </w:p>
        </w:tc>
        <w:tc>
          <w:tcPr>
            <w:tcW w:w="341" w:type="pct"/>
            <w:shd w:val="clear" w:color="auto" w:fill="auto"/>
            <w:noWrap/>
            <w:vAlign w:val="center"/>
          </w:tcPr>
          <w:p w:rsidR="0086318D" w:rsidRPr="00AE4200" w:rsidRDefault="0086318D" w:rsidP="00774AA0">
            <w:pPr>
              <w:jc w:val="center"/>
              <w:rPr>
                <w:rFonts w:eastAsia="Calibri"/>
                <w:b/>
                <w:bCs/>
                <w:sz w:val="20"/>
                <w:szCs w:val="20"/>
              </w:rPr>
            </w:pPr>
            <w:r w:rsidRPr="00AE4200">
              <w:rPr>
                <w:rFonts w:eastAsia="Calibri"/>
                <w:b/>
                <w:bCs/>
                <w:sz w:val="20"/>
                <w:szCs w:val="20"/>
              </w:rPr>
              <w:t>«4»</w:t>
            </w:r>
          </w:p>
        </w:tc>
        <w:tc>
          <w:tcPr>
            <w:tcW w:w="351" w:type="pct"/>
            <w:shd w:val="clear" w:color="auto" w:fill="auto"/>
            <w:noWrap/>
            <w:vAlign w:val="center"/>
          </w:tcPr>
          <w:p w:rsidR="0086318D" w:rsidRPr="00AE4200" w:rsidRDefault="0086318D" w:rsidP="00774AA0">
            <w:pPr>
              <w:jc w:val="center"/>
              <w:rPr>
                <w:rFonts w:eastAsia="Calibri"/>
                <w:b/>
                <w:bCs/>
                <w:sz w:val="20"/>
                <w:szCs w:val="20"/>
              </w:rPr>
            </w:pPr>
            <w:r w:rsidRPr="00AE4200">
              <w:rPr>
                <w:rFonts w:eastAsia="Calibri"/>
                <w:b/>
                <w:bCs/>
                <w:sz w:val="20"/>
                <w:szCs w:val="20"/>
              </w:rPr>
              <w:t>«3»</w:t>
            </w:r>
          </w:p>
        </w:tc>
        <w:tc>
          <w:tcPr>
            <w:tcW w:w="351" w:type="pct"/>
            <w:shd w:val="clear" w:color="auto" w:fill="auto"/>
            <w:noWrap/>
            <w:vAlign w:val="center"/>
          </w:tcPr>
          <w:p w:rsidR="0086318D" w:rsidRPr="00AE4200" w:rsidRDefault="0086318D" w:rsidP="00774AA0">
            <w:pPr>
              <w:jc w:val="center"/>
              <w:rPr>
                <w:rFonts w:eastAsia="Calibri"/>
                <w:b/>
                <w:bCs/>
                <w:sz w:val="20"/>
                <w:szCs w:val="20"/>
              </w:rPr>
            </w:pPr>
            <w:r w:rsidRPr="00AE4200">
              <w:rPr>
                <w:rFonts w:eastAsia="Calibri"/>
                <w:b/>
                <w:bCs/>
                <w:sz w:val="20"/>
                <w:szCs w:val="20"/>
              </w:rPr>
              <w:t>«2» и н/а</w:t>
            </w:r>
          </w:p>
        </w:tc>
        <w:tc>
          <w:tcPr>
            <w:tcW w:w="322" w:type="pct"/>
            <w:vMerge/>
          </w:tcPr>
          <w:p w:rsidR="0086318D" w:rsidRPr="00AE4200" w:rsidRDefault="0086318D" w:rsidP="00774AA0">
            <w:pPr>
              <w:rPr>
                <w:rFonts w:eastAsia="Calibri"/>
                <w:b/>
                <w:bCs/>
                <w:sz w:val="20"/>
                <w:szCs w:val="20"/>
              </w:rPr>
            </w:pPr>
          </w:p>
        </w:tc>
        <w:tc>
          <w:tcPr>
            <w:tcW w:w="344" w:type="pct"/>
            <w:vMerge/>
            <w:tcBorders>
              <w:right w:val="single" w:sz="4" w:space="0" w:color="auto"/>
            </w:tcBorders>
          </w:tcPr>
          <w:p w:rsidR="0086318D" w:rsidRPr="00AE4200" w:rsidRDefault="0086318D" w:rsidP="00774AA0">
            <w:pPr>
              <w:rPr>
                <w:rFonts w:eastAsia="Calibri"/>
                <w:b/>
                <w:bCs/>
                <w:sz w:val="20"/>
                <w:szCs w:val="20"/>
              </w:rPr>
            </w:pPr>
          </w:p>
        </w:tc>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6318D" w:rsidRPr="00AE4200" w:rsidRDefault="0086318D" w:rsidP="00774AA0">
            <w:pPr>
              <w:rPr>
                <w:rFonts w:eastAsia="Calibri"/>
                <w:b/>
                <w:bCs/>
                <w:sz w:val="20"/>
                <w:szCs w:val="20"/>
              </w:rPr>
            </w:pPr>
          </w:p>
        </w:tc>
        <w:tc>
          <w:tcPr>
            <w:tcW w:w="501" w:type="pct"/>
            <w:vMerge/>
            <w:tcBorders>
              <w:left w:val="single" w:sz="4" w:space="0" w:color="auto"/>
            </w:tcBorders>
            <w:shd w:val="clear" w:color="auto" w:fill="auto"/>
            <w:vAlign w:val="center"/>
          </w:tcPr>
          <w:p w:rsidR="0086318D" w:rsidRPr="00AE4200" w:rsidRDefault="0086318D" w:rsidP="00774AA0">
            <w:pPr>
              <w:rPr>
                <w:rFonts w:eastAsia="Calibri"/>
                <w:b/>
                <w:bCs/>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vMerge/>
            <w:shd w:val="clear" w:color="auto" w:fill="auto"/>
            <w:vAlign w:val="center"/>
          </w:tcPr>
          <w:p w:rsidR="0086318D" w:rsidRPr="00AE4200" w:rsidRDefault="0086318D" w:rsidP="00774AA0">
            <w:pPr>
              <w:rPr>
                <w:rFonts w:eastAsia="Calibri"/>
                <w:b/>
                <w:bCs/>
                <w:sz w:val="20"/>
                <w:szCs w:val="20"/>
              </w:rPr>
            </w:pPr>
          </w:p>
        </w:tc>
        <w:tc>
          <w:tcPr>
            <w:tcW w:w="779" w:type="pct"/>
            <w:vMerge/>
            <w:shd w:val="clear" w:color="auto" w:fill="auto"/>
            <w:vAlign w:val="center"/>
          </w:tcPr>
          <w:p w:rsidR="0086318D" w:rsidRPr="00AE4200" w:rsidRDefault="0086318D" w:rsidP="00774AA0">
            <w:pPr>
              <w:rPr>
                <w:rFonts w:eastAsia="Calibri"/>
                <w:b/>
                <w:bCs/>
                <w:sz w:val="20"/>
                <w:szCs w:val="20"/>
              </w:rPr>
            </w:pPr>
          </w:p>
        </w:tc>
        <w:tc>
          <w:tcPr>
            <w:tcW w:w="324" w:type="pct"/>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кол-во</w:t>
            </w:r>
          </w:p>
        </w:tc>
        <w:tc>
          <w:tcPr>
            <w:tcW w:w="341" w:type="pct"/>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кол-во</w:t>
            </w:r>
          </w:p>
        </w:tc>
        <w:tc>
          <w:tcPr>
            <w:tcW w:w="351" w:type="pct"/>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кол-во</w:t>
            </w:r>
          </w:p>
        </w:tc>
        <w:tc>
          <w:tcPr>
            <w:tcW w:w="351" w:type="pct"/>
            <w:shd w:val="clear" w:color="auto" w:fill="auto"/>
            <w:vAlign w:val="center"/>
          </w:tcPr>
          <w:p w:rsidR="0086318D" w:rsidRPr="00AE4200" w:rsidRDefault="0086318D" w:rsidP="00774AA0">
            <w:pPr>
              <w:jc w:val="center"/>
              <w:rPr>
                <w:rFonts w:eastAsia="Calibri"/>
                <w:b/>
                <w:bCs/>
                <w:sz w:val="20"/>
                <w:szCs w:val="20"/>
              </w:rPr>
            </w:pPr>
            <w:r w:rsidRPr="00AE4200">
              <w:rPr>
                <w:rFonts w:eastAsia="Calibri"/>
                <w:b/>
                <w:bCs/>
                <w:sz w:val="20"/>
                <w:szCs w:val="20"/>
              </w:rPr>
              <w:t>кол-во</w:t>
            </w:r>
          </w:p>
        </w:tc>
        <w:tc>
          <w:tcPr>
            <w:tcW w:w="322" w:type="pct"/>
            <w:vMerge/>
          </w:tcPr>
          <w:p w:rsidR="0086318D" w:rsidRPr="00AE4200" w:rsidRDefault="0086318D" w:rsidP="00774AA0">
            <w:pPr>
              <w:rPr>
                <w:rFonts w:eastAsia="Calibri"/>
                <w:b/>
                <w:bCs/>
                <w:sz w:val="20"/>
                <w:szCs w:val="20"/>
              </w:rPr>
            </w:pPr>
          </w:p>
        </w:tc>
        <w:tc>
          <w:tcPr>
            <w:tcW w:w="344" w:type="pct"/>
            <w:vMerge/>
            <w:tcBorders>
              <w:right w:val="single" w:sz="4" w:space="0" w:color="auto"/>
            </w:tcBorders>
          </w:tcPr>
          <w:p w:rsidR="0086318D" w:rsidRPr="00AE4200" w:rsidRDefault="0086318D" w:rsidP="00774AA0">
            <w:pPr>
              <w:rPr>
                <w:rFonts w:eastAsia="Calibri"/>
                <w:b/>
                <w:bCs/>
                <w:sz w:val="20"/>
                <w:szCs w:val="20"/>
              </w:rPr>
            </w:pPr>
          </w:p>
        </w:tc>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6318D" w:rsidRPr="00AE4200" w:rsidRDefault="0086318D" w:rsidP="00774AA0">
            <w:pPr>
              <w:rPr>
                <w:rFonts w:eastAsia="Calibri"/>
                <w:b/>
                <w:bCs/>
                <w:sz w:val="20"/>
                <w:szCs w:val="20"/>
              </w:rPr>
            </w:pPr>
          </w:p>
        </w:tc>
        <w:tc>
          <w:tcPr>
            <w:tcW w:w="501" w:type="pct"/>
            <w:vMerge/>
            <w:tcBorders>
              <w:left w:val="single" w:sz="4" w:space="0" w:color="auto"/>
            </w:tcBorders>
            <w:shd w:val="clear" w:color="auto" w:fill="auto"/>
            <w:vAlign w:val="center"/>
          </w:tcPr>
          <w:p w:rsidR="0086318D" w:rsidRPr="00AE4200" w:rsidRDefault="0086318D" w:rsidP="00774AA0">
            <w:pPr>
              <w:rPr>
                <w:rFonts w:eastAsia="Calibri"/>
                <w:b/>
                <w:bCs/>
                <w:sz w:val="20"/>
                <w:szCs w:val="20"/>
              </w:rPr>
            </w:pPr>
          </w:p>
        </w:tc>
      </w:tr>
      <w:tr w:rsidR="0086318D" w:rsidRPr="00AE4200" w:rsidTr="00774AA0">
        <w:trPr>
          <w:trHeight w:val="250"/>
        </w:trPr>
        <w:tc>
          <w:tcPr>
            <w:tcW w:w="824" w:type="pct"/>
            <w:vMerge w:val="restart"/>
            <w:shd w:val="clear" w:color="auto" w:fill="auto"/>
            <w:noWrap/>
            <w:vAlign w:val="center"/>
          </w:tcPr>
          <w:p w:rsidR="0086318D" w:rsidRPr="00AE4200" w:rsidRDefault="0086318D" w:rsidP="00774AA0">
            <w:pPr>
              <w:rPr>
                <w:rFonts w:eastAsia="Calibri"/>
                <w:b/>
                <w:bCs/>
                <w:sz w:val="20"/>
                <w:szCs w:val="20"/>
              </w:rPr>
            </w:pPr>
            <w:r w:rsidRPr="00AE4200">
              <w:rPr>
                <w:rFonts w:eastAsia="Calibri"/>
                <w:b/>
                <w:bCs/>
                <w:sz w:val="20"/>
                <w:szCs w:val="20"/>
              </w:rPr>
              <w:t>Русский язык</w:t>
            </w:r>
          </w:p>
        </w:tc>
        <w:tc>
          <w:tcPr>
            <w:tcW w:w="471" w:type="pct"/>
            <w:shd w:val="clear" w:color="auto" w:fill="auto"/>
            <w:noWrap/>
            <w:vAlign w:val="bottom"/>
          </w:tcPr>
          <w:p w:rsidR="0086318D" w:rsidRPr="00AE4200" w:rsidRDefault="0086318D" w:rsidP="00774AA0">
            <w:pPr>
              <w:jc w:val="center"/>
              <w:rPr>
                <w:rFonts w:eastAsia="Calibri"/>
                <w:sz w:val="20"/>
                <w:szCs w:val="20"/>
              </w:rPr>
            </w:pPr>
            <w:r>
              <w:rPr>
                <w:rFonts w:eastAsia="Calibri"/>
                <w:sz w:val="20"/>
                <w:szCs w:val="20"/>
              </w:rPr>
              <w:t>103</w:t>
            </w:r>
          </w:p>
        </w:tc>
        <w:tc>
          <w:tcPr>
            <w:tcW w:w="779" w:type="pct"/>
            <w:shd w:val="clear" w:color="auto" w:fill="auto"/>
            <w:noWrap/>
            <w:vAlign w:val="bottom"/>
          </w:tcPr>
          <w:p w:rsidR="0086318D" w:rsidRPr="00AE4200" w:rsidRDefault="0086318D" w:rsidP="00774AA0">
            <w:pPr>
              <w:jc w:val="center"/>
              <w:rPr>
                <w:rFonts w:eastAsia="Calibri"/>
                <w:sz w:val="20"/>
                <w:szCs w:val="20"/>
              </w:rPr>
            </w:pPr>
            <w:r>
              <w:rPr>
                <w:rFonts w:eastAsia="Calibri"/>
                <w:sz w:val="20"/>
                <w:szCs w:val="20"/>
              </w:rPr>
              <w:t>26</w:t>
            </w:r>
          </w:p>
        </w:tc>
        <w:tc>
          <w:tcPr>
            <w:tcW w:w="324" w:type="pct"/>
            <w:shd w:val="clear" w:color="auto" w:fill="auto"/>
            <w:noWrap/>
            <w:vAlign w:val="bottom"/>
          </w:tcPr>
          <w:p w:rsidR="0086318D" w:rsidRPr="00AE4200" w:rsidRDefault="0086318D" w:rsidP="00774AA0">
            <w:pPr>
              <w:jc w:val="center"/>
              <w:rPr>
                <w:rFonts w:eastAsia="Calibri"/>
                <w:sz w:val="20"/>
                <w:szCs w:val="20"/>
              </w:rPr>
            </w:pPr>
            <w:r>
              <w:rPr>
                <w:rFonts w:eastAsia="Calibri"/>
                <w:sz w:val="20"/>
                <w:szCs w:val="20"/>
              </w:rPr>
              <w:t>10</w:t>
            </w:r>
          </w:p>
        </w:tc>
        <w:tc>
          <w:tcPr>
            <w:tcW w:w="341" w:type="pct"/>
            <w:shd w:val="clear" w:color="auto" w:fill="auto"/>
            <w:noWrap/>
            <w:vAlign w:val="bottom"/>
          </w:tcPr>
          <w:p w:rsidR="0086318D" w:rsidRPr="00AE4200" w:rsidRDefault="0086318D" w:rsidP="00774AA0">
            <w:pPr>
              <w:jc w:val="center"/>
              <w:rPr>
                <w:rFonts w:eastAsia="Calibri"/>
                <w:sz w:val="20"/>
                <w:szCs w:val="20"/>
              </w:rPr>
            </w:pPr>
            <w:r>
              <w:rPr>
                <w:rFonts w:eastAsia="Calibri"/>
                <w:sz w:val="20"/>
                <w:szCs w:val="20"/>
              </w:rPr>
              <w:t>13</w:t>
            </w:r>
          </w:p>
        </w:tc>
        <w:tc>
          <w:tcPr>
            <w:tcW w:w="351" w:type="pct"/>
            <w:shd w:val="clear" w:color="auto" w:fill="auto"/>
            <w:noWrap/>
            <w:vAlign w:val="bottom"/>
          </w:tcPr>
          <w:p w:rsidR="0086318D" w:rsidRPr="00AE4200" w:rsidRDefault="0086318D" w:rsidP="00774AA0">
            <w:pPr>
              <w:jc w:val="center"/>
              <w:rPr>
                <w:rFonts w:eastAsia="Calibri"/>
                <w:sz w:val="20"/>
                <w:szCs w:val="20"/>
              </w:rPr>
            </w:pPr>
            <w:r>
              <w:rPr>
                <w:rFonts w:eastAsia="Calibri"/>
                <w:sz w:val="20"/>
                <w:szCs w:val="20"/>
              </w:rPr>
              <w:t>3</w:t>
            </w:r>
          </w:p>
        </w:tc>
        <w:tc>
          <w:tcPr>
            <w:tcW w:w="351" w:type="pct"/>
            <w:shd w:val="clear" w:color="auto" w:fill="auto"/>
            <w:noWrap/>
            <w:vAlign w:val="bottom"/>
          </w:tcPr>
          <w:p w:rsidR="0086318D" w:rsidRPr="00AE4200" w:rsidRDefault="0086318D" w:rsidP="00774AA0">
            <w:pPr>
              <w:jc w:val="center"/>
              <w:rPr>
                <w:rFonts w:eastAsia="Calibri"/>
                <w:sz w:val="20"/>
                <w:szCs w:val="20"/>
              </w:rPr>
            </w:pPr>
            <w:r>
              <w:rPr>
                <w:rFonts w:eastAsia="Calibri"/>
                <w:sz w:val="20"/>
                <w:szCs w:val="20"/>
              </w:rPr>
              <w:t>0</w:t>
            </w:r>
          </w:p>
        </w:tc>
        <w:tc>
          <w:tcPr>
            <w:tcW w:w="322" w:type="pct"/>
          </w:tcPr>
          <w:p w:rsidR="0086318D" w:rsidRPr="00AE4200" w:rsidRDefault="0086318D" w:rsidP="00774AA0">
            <w:pPr>
              <w:jc w:val="center"/>
              <w:rPr>
                <w:rFonts w:eastAsia="Calibri"/>
                <w:b/>
                <w:i/>
                <w:sz w:val="20"/>
                <w:szCs w:val="20"/>
              </w:rPr>
            </w:pPr>
            <w:r>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Pr>
                <w:rFonts w:eastAsia="Calibri"/>
                <w:b/>
                <w:i/>
                <w:sz w:val="20"/>
                <w:szCs w:val="20"/>
              </w:rPr>
              <w:t>88</w:t>
            </w:r>
          </w:p>
        </w:tc>
        <w:tc>
          <w:tcPr>
            <w:tcW w:w="392" w:type="pct"/>
            <w:tcBorders>
              <w:top w:val="single" w:sz="4" w:space="0" w:color="auto"/>
            </w:tcBorders>
            <w:shd w:val="clear" w:color="auto" w:fill="auto"/>
            <w:noWrap/>
            <w:vAlign w:val="bottom"/>
          </w:tcPr>
          <w:p w:rsidR="0086318D" w:rsidRPr="00AE4200" w:rsidRDefault="0086318D" w:rsidP="00774AA0">
            <w:pPr>
              <w:jc w:val="center"/>
              <w:rPr>
                <w:rFonts w:eastAsia="Calibri"/>
                <w:b/>
                <w:i/>
                <w:sz w:val="20"/>
                <w:szCs w:val="20"/>
              </w:rPr>
            </w:pPr>
            <w:r>
              <w:rPr>
                <w:rFonts w:eastAsia="Calibri"/>
                <w:b/>
                <w:i/>
                <w:sz w:val="20"/>
                <w:szCs w:val="20"/>
              </w:rPr>
              <w:t>3,9</w:t>
            </w:r>
          </w:p>
        </w:tc>
        <w:tc>
          <w:tcPr>
            <w:tcW w:w="501" w:type="pct"/>
            <w:vMerge w:val="restart"/>
            <w:shd w:val="clear" w:color="auto" w:fill="auto"/>
            <w:noWrap/>
            <w:vAlign w:val="center"/>
          </w:tcPr>
          <w:p w:rsidR="0086318D" w:rsidRPr="00AE4200" w:rsidRDefault="0086318D" w:rsidP="00774AA0">
            <w:pPr>
              <w:jc w:val="center"/>
              <w:rPr>
                <w:rFonts w:eastAsia="Calibri"/>
                <w:b/>
                <w:sz w:val="20"/>
                <w:szCs w:val="20"/>
              </w:rPr>
            </w:pPr>
            <w:r w:rsidRPr="00AE4200">
              <w:rPr>
                <w:rFonts w:eastAsia="Calibri"/>
                <w:b/>
                <w:sz w:val="20"/>
                <w:szCs w:val="20"/>
              </w:rPr>
              <w:t>3,7</w:t>
            </w:r>
          </w:p>
        </w:tc>
      </w:tr>
      <w:tr w:rsidR="0086318D" w:rsidRPr="00AE4200" w:rsidTr="0086318D">
        <w:trPr>
          <w:trHeight w:val="177"/>
        </w:trPr>
        <w:tc>
          <w:tcPr>
            <w:tcW w:w="824" w:type="pct"/>
            <w:vMerge/>
            <w:shd w:val="clear" w:color="auto" w:fill="auto"/>
            <w:noWrap/>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108</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25</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5</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15</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8</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48</w:t>
            </w:r>
          </w:p>
        </w:tc>
        <w:tc>
          <w:tcPr>
            <w:tcW w:w="392" w:type="pct"/>
            <w:tcBorders>
              <w:top w:val="single" w:sz="4" w:space="0" w:color="auto"/>
            </w:tcBorders>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3,9</w:t>
            </w:r>
          </w:p>
        </w:tc>
        <w:tc>
          <w:tcPr>
            <w:tcW w:w="501" w:type="pct"/>
            <w:vMerge/>
            <w:shd w:val="clear" w:color="auto" w:fill="auto"/>
            <w:noWrap/>
            <w:vAlign w:val="center"/>
          </w:tcPr>
          <w:p w:rsidR="0086318D" w:rsidRPr="00AE4200" w:rsidRDefault="0086318D" w:rsidP="00774AA0">
            <w:pPr>
              <w:jc w:val="center"/>
              <w:rPr>
                <w:rFonts w:eastAsia="Calibri"/>
                <w:b/>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110</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27</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15</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10</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63</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3,7</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112</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24</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5</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12</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7</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71</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3,9</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209</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25</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8</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15</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40</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3,5</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211</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17</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10</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6</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65</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3,7</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217</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24</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4</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7</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13</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46</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3,6</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val="restart"/>
            <w:shd w:val="clear" w:color="auto" w:fill="auto"/>
            <w:vAlign w:val="center"/>
          </w:tcPr>
          <w:p w:rsidR="0086318D" w:rsidRPr="00AE4200" w:rsidRDefault="0086318D" w:rsidP="00774AA0">
            <w:pPr>
              <w:rPr>
                <w:rFonts w:eastAsia="Calibri"/>
                <w:b/>
                <w:bCs/>
                <w:sz w:val="20"/>
                <w:szCs w:val="20"/>
              </w:rPr>
            </w:pPr>
            <w:r w:rsidRPr="00AE4200">
              <w:rPr>
                <w:rFonts w:eastAsia="Calibri"/>
                <w:b/>
                <w:bCs/>
                <w:sz w:val="20"/>
                <w:szCs w:val="20"/>
              </w:rPr>
              <w:t>Математика: алгебра и начала математического анализа, геометрия</w:t>
            </w:r>
            <w:r>
              <w:rPr>
                <w:rFonts w:eastAsia="Calibri"/>
                <w:b/>
                <w:bCs/>
                <w:sz w:val="20"/>
                <w:szCs w:val="20"/>
              </w:rPr>
              <w:t>; вероятность и статистика</w:t>
            </w: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203</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26</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11</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14</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46</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3,5</w:t>
            </w:r>
          </w:p>
        </w:tc>
        <w:tc>
          <w:tcPr>
            <w:tcW w:w="501" w:type="pct"/>
            <w:vMerge w:val="restart"/>
            <w:shd w:val="clear" w:color="auto" w:fill="auto"/>
            <w:noWrap/>
            <w:vAlign w:val="center"/>
          </w:tcPr>
          <w:p w:rsidR="0086318D" w:rsidRPr="00AE4200" w:rsidRDefault="0086318D" w:rsidP="00774AA0">
            <w:pPr>
              <w:jc w:val="center"/>
              <w:rPr>
                <w:rFonts w:eastAsia="Calibri"/>
                <w:b/>
                <w:sz w:val="20"/>
                <w:szCs w:val="20"/>
              </w:rPr>
            </w:pPr>
            <w:r w:rsidRPr="00AE4200">
              <w:rPr>
                <w:rFonts w:eastAsia="Calibri"/>
                <w:b/>
                <w:sz w:val="20"/>
                <w:szCs w:val="20"/>
              </w:rPr>
              <w:t>3,4</w:t>
            </w: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208</w:t>
            </w:r>
          </w:p>
        </w:tc>
        <w:tc>
          <w:tcPr>
            <w:tcW w:w="779" w:type="pct"/>
            <w:shd w:val="clear" w:color="auto" w:fill="auto"/>
            <w:noWrap/>
            <w:vAlign w:val="bottom"/>
          </w:tcPr>
          <w:p w:rsidR="0086318D" w:rsidRPr="00AE4200" w:rsidRDefault="0086318D" w:rsidP="00774AA0">
            <w:pPr>
              <w:jc w:val="center"/>
              <w:rPr>
                <w:rFonts w:eastAsia="Calibri"/>
                <w:sz w:val="20"/>
                <w:szCs w:val="20"/>
                <w:lang w:val="en-US"/>
              </w:rPr>
            </w:pPr>
            <w:r w:rsidRPr="00AE4200">
              <w:rPr>
                <w:rFonts w:eastAsia="Calibri"/>
                <w:sz w:val="20"/>
                <w:szCs w:val="20"/>
                <w:lang w:val="en-US"/>
              </w:rPr>
              <w:t>26</w:t>
            </w:r>
          </w:p>
        </w:tc>
        <w:tc>
          <w:tcPr>
            <w:tcW w:w="324" w:type="pct"/>
            <w:shd w:val="clear" w:color="auto" w:fill="auto"/>
            <w:noWrap/>
            <w:vAlign w:val="bottom"/>
          </w:tcPr>
          <w:p w:rsidR="0086318D" w:rsidRPr="00AE4200" w:rsidRDefault="0086318D" w:rsidP="00774AA0">
            <w:pPr>
              <w:jc w:val="center"/>
              <w:rPr>
                <w:rFonts w:eastAsia="Calibri"/>
                <w:sz w:val="20"/>
                <w:szCs w:val="20"/>
                <w:lang w:val="en-US"/>
              </w:rPr>
            </w:pPr>
            <w:r w:rsidRPr="00AE4200">
              <w:rPr>
                <w:rFonts w:eastAsia="Calibri"/>
                <w:sz w:val="20"/>
                <w:szCs w:val="20"/>
                <w:lang w:val="en-US"/>
              </w:rPr>
              <w:t>2</w:t>
            </w:r>
          </w:p>
        </w:tc>
        <w:tc>
          <w:tcPr>
            <w:tcW w:w="341" w:type="pct"/>
            <w:shd w:val="clear" w:color="auto" w:fill="auto"/>
            <w:noWrap/>
            <w:vAlign w:val="bottom"/>
          </w:tcPr>
          <w:p w:rsidR="0086318D" w:rsidRPr="00AE4200" w:rsidRDefault="0086318D" w:rsidP="00774AA0">
            <w:pPr>
              <w:jc w:val="center"/>
              <w:rPr>
                <w:rFonts w:eastAsia="Calibri"/>
                <w:sz w:val="20"/>
                <w:szCs w:val="20"/>
                <w:lang w:val="en-US"/>
              </w:rPr>
            </w:pPr>
            <w:r w:rsidRPr="00AE4200">
              <w:rPr>
                <w:rFonts w:eastAsia="Calibri"/>
                <w:sz w:val="20"/>
                <w:szCs w:val="20"/>
                <w:lang w:val="en-US"/>
              </w:rPr>
              <w:t>8</w:t>
            </w:r>
          </w:p>
        </w:tc>
        <w:tc>
          <w:tcPr>
            <w:tcW w:w="351" w:type="pct"/>
            <w:shd w:val="clear" w:color="auto" w:fill="auto"/>
            <w:noWrap/>
            <w:vAlign w:val="bottom"/>
          </w:tcPr>
          <w:p w:rsidR="0086318D" w:rsidRPr="00AE4200" w:rsidRDefault="0086318D" w:rsidP="00774AA0">
            <w:pPr>
              <w:jc w:val="center"/>
              <w:rPr>
                <w:rFonts w:eastAsia="Calibri"/>
                <w:sz w:val="20"/>
                <w:szCs w:val="20"/>
                <w:lang w:val="en-US"/>
              </w:rPr>
            </w:pPr>
            <w:r w:rsidRPr="00AE4200">
              <w:rPr>
                <w:rFonts w:eastAsia="Calibri"/>
                <w:sz w:val="20"/>
                <w:szCs w:val="20"/>
                <w:lang w:val="en-US"/>
              </w:rPr>
              <w:t>16</w:t>
            </w:r>
          </w:p>
        </w:tc>
        <w:tc>
          <w:tcPr>
            <w:tcW w:w="351" w:type="pct"/>
            <w:shd w:val="clear" w:color="auto" w:fill="auto"/>
            <w:noWrap/>
            <w:vAlign w:val="bottom"/>
          </w:tcPr>
          <w:p w:rsidR="0086318D" w:rsidRPr="00AE4200" w:rsidRDefault="0086318D" w:rsidP="00774AA0">
            <w:pPr>
              <w:jc w:val="center"/>
              <w:rPr>
                <w:rFonts w:eastAsia="Calibri"/>
                <w:sz w:val="20"/>
                <w:szCs w:val="20"/>
                <w:lang w:val="en-US"/>
              </w:rPr>
            </w:pPr>
            <w:r w:rsidRPr="00AE4200">
              <w:rPr>
                <w:rFonts w:eastAsia="Calibri"/>
                <w:sz w:val="20"/>
                <w:szCs w:val="20"/>
                <w:lang w:val="en-US"/>
              </w:rPr>
              <w:t>0</w:t>
            </w:r>
          </w:p>
        </w:tc>
        <w:tc>
          <w:tcPr>
            <w:tcW w:w="322" w:type="pct"/>
          </w:tcPr>
          <w:p w:rsidR="0086318D" w:rsidRPr="00AE4200" w:rsidRDefault="0086318D" w:rsidP="00774AA0">
            <w:pPr>
              <w:jc w:val="center"/>
              <w:rPr>
                <w:rFonts w:eastAsia="Calibri"/>
                <w:b/>
                <w:i/>
                <w:sz w:val="20"/>
                <w:szCs w:val="20"/>
                <w:lang w:val="en-US"/>
              </w:rPr>
            </w:pPr>
            <w:r w:rsidRPr="00AE4200">
              <w:rPr>
                <w:rFonts w:eastAsia="Calibri"/>
                <w:b/>
                <w:i/>
                <w:sz w:val="20"/>
                <w:szCs w:val="20"/>
                <w:lang w:val="en-US"/>
              </w:rPr>
              <w:t>100</w:t>
            </w:r>
          </w:p>
        </w:tc>
        <w:tc>
          <w:tcPr>
            <w:tcW w:w="344" w:type="pct"/>
          </w:tcPr>
          <w:p w:rsidR="0086318D" w:rsidRPr="00AE4200" w:rsidRDefault="0086318D" w:rsidP="00774AA0">
            <w:pPr>
              <w:jc w:val="center"/>
              <w:rPr>
                <w:rFonts w:eastAsia="Calibri"/>
                <w:b/>
                <w:i/>
                <w:sz w:val="20"/>
                <w:szCs w:val="20"/>
                <w:lang w:val="en-US"/>
              </w:rPr>
            </w:pPr>
            <w:r w:rsidRPr="00AE4200">
              <w:rPr>
                <w:rFonts w:eastAsia="Calibri"/>
                <w:b/>
                <w:i/>
                <w:sz w:val="20"/>
                <w:szCs w:val="20"/>
                <w:lang w:val="en-US"/>
              </w:rPr>
              <w:t>38</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lang w:val="en-US"/>
              </w:rPr>
              <w:t>3</w:t>
            </w:r>
            <w:r w:rsidRPr="00AE4200">
              <w:rPr>
                <w:rFonts w:eastAsia="Calibri"/>
                <w:b/>
                <w:i/>
                <w:sz w:val="20"/>
                <w:szCs w:val="20"/>
              </w:rPr>
              <w:t>,5</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209</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25</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4</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19</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24</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3,3</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210</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24</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20</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17</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3,3</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211</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21</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8</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8</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4</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81</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43</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2,9</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shd w:val="clear" w:color="auto" w:fill="auto"/>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217</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24</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7</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16</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33</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3,4</w:t>
            </w:r>
          </w:p>
        </w:tc>
        <w:tc>
          <w:tcPr>
            <w:tcW w:w="501" w:type="pct"/>
            <w:vMerge/>
            <w:shd w:val="clear" w:color="auto" w:fill="auto"/>
            <w:vAlign w:val="center"/>
          </w:tcPr>
          <w:p w:rsidR="0086318D" w:rsidRPr="00AE4200" w:rsidRDefault="0086318D" w:rsidP="00774AA0">
            <w:pPr>
              <w:rPr>
                <w:rFonts w:eastAsia="Calibri"/>
                <w:sz w:val="20"/>
                <w:szCs w:val="20"/>
              </w:rPr>
            </w:pPr>
          </w:p>
        </w:tc>
      </w:tr>
      <w:tr w:rsidR="0086318D" w:rsidRPr="00AE4200" w:rsidTr="00774AA0">
        <w:trPr>
          <w:trHeight w:val="20"/>
        </w:trPr>
        <w:tc>
          <w:tcPr>
            <w:tcW w:w="824" w:type="pct"/>
            <w:vMerge w:val="restart"/>
            <w:shd w:val="clear" w:color="auto" w:fill="auto"/>
            <w:noWrap/>
            <w:vAlign w:val="center"/>
          </w:tcPr>
          <w:p w:rsidR="0086318D" w:rsidRPr="00AE4200" w:rsidRDefault="0086318D" w:rsidP="00774AA0">
            <w:pPr>
              <w:rPr>
                <w:rFonts w:eastAsia="Calibri"/>
                <w:b/>
                <w:bCs/>
                <w:sz w:val="20"/>
                <w:szCs w:val="20"/>
                <w:highlight w:val="yellow"/>
              </w:rPr>
            </w:pPr>
            <w:r w:rsidRPr="00AE4200">
              <w:rPr>
                <w:rFonts w:eastAsia="Calibri"/>
                <w:b/>
                <w:bCs/>
                <w:sz w:val="20"/>
                <w:szCs w:val="20"/>
              </w:rPr>
              <w:t xml:space="preserve">Физика </w:t>
            </w: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217</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24</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4</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5</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15</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38</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3,5</w:t>
            </w:r>
          </w:p>
        </w:tc>
        <w:tc>
          <w:tcPr>
            <w:tcW w:w="501" w:type="pct"/>
            <w:vMerge w:val="restart"/>
            <w:shd w:val="clear" w:color="auto" w:fill="auto"/>
            <w:noWrap/>
            <w:vAlign w:val="center"/>
          </w:tcPr>
          <w:p w:rsidR="0086318D" w:rsidRPr="00AE4200" w:rsidRDefault="0086318D" w:rsidP="00774AA0">
            <w:pPr>
              <w:jc w:val="center"/>
              <w:rPr>
                <w:rFonts w:eastAsia="Calibri"/>
                <w:b/>
                <w:sz w:val="20"/>
                <w:szCs w:val="20"/>
              </w:rPr>
            </w:pPr>
            <w:r w:rsidRPr="00AE4200">
              <w:rPr>
                <w:rFonts w:eastAsia="Calibri"/>
                <w:b/>
                <w:sz w:val="20"/>
                <w:szCs w:val="20"/>
              </w:rPr>
              <w:t>3,6</w:t>
            </w:r>
          </w:p>
        </w:tc>
      </w:tr>
      <w:tr w:rsidR="0086318D" w:rsidRPr="00AE4200" w:rsidTr="00774AA0">
        <w:trPr>
          <w:trHeight w:val="20"/>
        </w:trPr>
        <w:tc>
          <w:tcPr>
            <w:tcW w:w="824" w:type="pct"/>
            <w:vMerge/>
            <w:shd w:val="clear" w:color="auto" w:fill="auto"/>
            <w:noWrap/>
            <w:vAlign w:val="center"/>
          </w:tcPr>
          <w:p w:rsidR="0086318D" w:rsidRPr="00AE4200" w:rsidRDefault="0086318D" w:rsidP="00774AA0">
            <w:pPr>
              <w:rPr>
                <w:rFonts w:eastAsia="Calibri"/>
                <w:b/>
                <w:bCs/>
                <w:sz w:val="20"/>
                <w:szCs w:val="20"/>
              </w:rPr>
            </w:pPr>
          </w:p>
        </w:tc>
        <w:tc>
          <w:tcPr>
            <w:tcW w:w="47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111</w:t>
            </w:r>
          </w:p>
        </w:tc>
        <w:tc>
          <w:tcPr>
            <w:tcW w:w="779"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27</w:t>
            </w:r>
          </w:p>
        </w:tc>
        <w:tc>
          <w:tcPr>
            <w:tcW w:w="324"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5</w:t>
            </w:r>
          </w:p>
        </w:tc>
        <w:tc>
          <w:tcPr>
            <w:tcW w:w="34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10</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12</w:t>
            </w:r>
          </w:p>
        </w:tc>
        <w:tc>
          <w:tcPr>
            <w:tcW w:w="351" w:type="pct"/>
            <w:shd w:val="clear" w:color="auto" w:fill="auto"/>
            <w:noWrap/>
            <w:vAlign w:val="bottom"/>
          </w:tcPr>
          <w:p w:rsidR="0086318D" w:rsidRPr="00AE4200" w:rsidRDefault="0086318D" w:rsidP="00774AA0">
            <w:pPr>
              <w:jc w:val="center"/>
              <w:rPr>
                <w:rFonts w:eastAsia="Calibri"/>
                <w:sz w:val="20"/>
                <w:szCs w:val="20"/>
              </w:rPr>
            </w:pPr>
            <w:r w:rsidRPr="00AE4200">
              <w:rPr>
                <w:rFonts w:eastAsia="Calibri"/>
                <w:sz w:val="20"/>
                <w:szCs w:val="20"/>
              </w:rPr>
              <w:t>0</w:t>
            </w:r>
          </w:p>
        </w:tc>
        <w:tc>
          <w:tcPr>
            <w:tcW w:w="322" w:type="pct"/>
          </w:tcPr>
          <w:p w:rsidR="0086318D" w:rsidRPr="00AE4200" w:rsidRDefault="0086318D" w:rsidP="00774AA0">
            <w:pPr>
              <w:jc w:val="center"/>
              <w:rPr>
                <w:rFonts w:eastAsia="Calibri"/>
                <w:b/>
                <w:i/>
                <w:sz w:val="20"/>
                <w:szCs w:val="20"/>
              </w:rPr>
            </w:pPr>
            <w:r w:rsidRPr="00AE4200">
              <w:rPr>
                <w:rFonts w:eastAsia="Calibri"/>
                <w:b/>
                <w:i/>
                <w:sz w:val="20"/>
                <w:szCs w:val="20"/>
              </w:rPr>
              <w:t>100</w:t>
            </w:r>
          </w:p>
        </w:tc>
        <w:tc>
          <w:tcPr>
            <w:tcW w:w="344" w:type="pct"/>
          </w:tcPr>
          <w:p w:rsidR="0086318D" w:rsidRPr="00AE4200" w:rsidRDefault="0086318D" w:rsidP="00774AA0">
            <w:pPr>
              <w:jc w:val="center"/>
              <w:rPr>
                <w:rFonts w:eastAsia="Calibri"/>
                <w:b/>
                <w:i/>
                <w:sz w:val="20"/>
                <w:szCs w:val="20"/>
              </w:rPr>
            </w:pPr>
            <w:r w:rsidRPr="00AE4200">
              <w:rPr>
                <w:rFonts w:eastAsia="Calibri"/>
                <w:b/>
                <w:i/>
                <w:sz w:val="20"/>
                <w:szCs w:val="20"/>
              </w:rPr>
              <w:t>56</w:t>
            </w:r>
          </w:p>
        </w:tc>
        <w:tc>
          <w:tcPr>
            <w:tcW w:w="392" w:type="pct"/>
            <w:shd w:val="clear" w:color="auto" w:fill="auto"/>
            <w:noWrap/>
            <w:vAlign w:val="bottom"/>
          </w:tcPr>
          <w:p w:rsidR="0086318D" w:rsidRPr="00AE4200" w:rsidRDefault="0086318D" w:rsidP="00774AA0">
            <w:pPr>
              <w:jc w:val="center"/>
              <w:rPr>
                <w:rFonts w:eastAsia="Calibri"/>
                <w:b/>
                <w:i/>
                <w:sz w:val="20"/>
                <w:szCs w:val="20"/>
              </w:rPr>
            </w:pPr>
            <w:r w:rsidRPr="00AE4200">
              <w:rPr>
                <w:rFonts w:eastAsia="Calibri"/>
                <w:b/>
                <w:i/>
                <w:sz w:val="20"/>
                <w:szCs w:val="20"/>
              </w:rPr>
              <w:t>3,7</w:t>
            </w:r>
          </w:p>
        </w:tc>
        <w:tc>
          <w:tcPr>
            <w:tcW w:w="501" w:type="pct"/>
            <w:vMerge/>
            <w:shd w:val="clear" w:color="auto" w:fill="auto"/>
            <w:noWrap/>
            <w:vAlign w:val="center"/>
          </w:tcPr>
          <w:p w:rsidR="0086318D" w:rsidRPr="00AE4200" w:rsidRDefault="0086318D" w:rsidP="00774AA0">
            <w:pPr>
              <w:jc w:val="center"/>
              <w:rPr>
                <w:rFonts w:eastAsia="Calibri"/>
                <w:b/>
                <w:sz w:val="20"/>
                <w:szCs w:val="20"/>
              </w:rPr>
            </w:pPr>
          </w:p>
        </w:tc>
      </w:tr>
    </w:tbl>
    <w:p w:rsidR="00480766" w:rsidRPr="00D05C00" w:rsidRDefault="00480766" w:rsidP="00D05C00">
      <w:pPr>
        <w:ind w:firstLine="709"/>
        <w:rPr>
          <w:sz w:val="24"/>
          <w:szCs w:val="24"/>
        </w:rPr>
        <w:sectPr w:rsidR="00480766" w:rsidRPr="00D05C00" w:rsidSect="00AF70A2">
          <w:pgSz w:w="16840" w:h="11910" w:orient="landscape"/>
          <w:pgMar w:top="1400" w:right="680" w:bottom="560" w:left="1020" w:header="442" w:footer="362" w:gutter="0"/>
          <w:cols w:space="720"/>
        </w:sectPr>
      </w:pPr>
    </w:p>
    <w:p w:rsidR="00D55710" w:rsidRDefault="00CB4EF6" w:rsidP="00D55710">
      <w:pPr>
        <w:ind w:firstLine="709"/>
        <w:jc w:val="right"/>
        <w:rPr>
          <w:b/>
          <w:sz w:val="24"/>
          <w:szCs w:val="24"/>
        </w:rPr>
      </w:pPr>
      <w:r w:rsidRPr="00D05C00">
        <w:rPr>
          <w:b/>
          <w:sz w:val="24"/>
          <w:szCs w:val="24"/>
        </w:rPr>
        <w:t>Приложение 7.2</w:t>
      </w:r>
    </w:p>
    <w:p w:rsidR="0086318D" w:rsidRPr="0086318D" w:rsidRDefault="0086318D" w:rsidP="0086318D">
      <w:pPr>
        <w:jc w:val="center"/>
        <w:rPr>
          <w:b/>
          <w:bCs/>
          <w:sz w:val="24"/>
          <w:szCs w:val="24"/>
        </w:rPr>
      </w:pPr>
      <w:r w:rsidRPr="0086318D">
        <w:rPr>
          <w:b/>
          <w:bCs/>
          <w:sz w:val="24"/>
          <w:szCs w:val="24"/>
        </w:rPr>
        <w:t>Результаты промежуточной аттестации обучающихся по учебным дисциплинам, профессиональным модулям</w:t>
      </w:r>
    </w:p>
    <w:p w:rsidR="0086318D" w:rsidRPr="0086318D" w:rsidRDefault="0086318D" w:rsidP="0086318D">
      <w:pPr>
        <w:jc w:val="center"/>
        <w:rPr>
          <w:b/>
          <w:bCs/>
          <w:sz w:val="24"/>
          <w:szCs w:val="24"/>
        </w:rPr>
      </w:pPr>
      <w:r w:rsidRPr="0086318D">
        <w:rPr>
          <w:b/>
          <w:bCs/>
          <w:sz w:val="24"/>
          <w:szCs w:val="24"/>
        </w:rPr>
        <w:t>в 1 полугодии 2024-2025 учебно</w:t>
      </w:r>
      <w:r>
        <w:rPr>
          <w:b/>
          <w:bCs/>
          <w:sz w:val="24"/>
          <w:szCs w:val="24"/>
        </w:rPr>
        <w:t>го</w:t>
      </w:r>
      <w:r w:rsidRPr="0086318D">
        <w:rPr>
          <w:b/>
          <w:bCs/>
          <w:sz w:val="24"/>
          <w:szCs w:val="24"/>
        </w:rPr>
        <w:t xml:space="preserve"> год</w:t>
      </w:r>
      <w:r>
        <w:rPr>
          <w:b/>
          <w:bCs/>
          <w:sz w:val="24"/>
          <w:szCs w:val="24"/>
        </w:rPr>
        <w:t>а</w:t>
      </w:r>
      <w:r w:rsidRPr="0086318D">
        <w:rPr>
          <w:b/>
          <w:bCs/>
          <w:sz w:val="24"/>
          <w:szCs w:val="24"/>
        </w:rPr>
        <w:t xml:space="preserve"> (сентябрь-декабрь 2024 года)</w:t>
      </w:r>
    </w:p>
    <w:p w:rsidR="008D76EC" w:rsidRPr="00D05C00" w:rsidRDefault="008D76EC" w:rsidP="00D05C00">
      <w:pPr>
        <w:ind w:right="446" w:firstLine="709"/>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3434"/>
        <w:gridCol w:w="1486"/>
        <w:gridCol w:w="752"/>
        <w:gridCol w:w="700"/>
        <w:gridCol w:w="556"/>
        <w:gridCol w:w="556"/>
        <w:gridCol w:w="596"/>
        <w:gridCol w:w="556"/>
        <w:gridCol w:w="1674"/>
        <w:gridCol w:w="1311"/>
        <w:gridCol w:w="1244"/>
      </w:tblGrid>
      <w:tr w:rsidR="00774AA0" w:rsidRPr="00773711" w:rsidTr="00774AA0">
        <w:trPr>
          <w:trHeight w:val="20"/>
        </w:trPr>
        <w:tc>
          <w:tcPr>
            <w:tcW w:w="811"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Профессия</w:t>
            </w:r>
          </w:p>
        </w:tc>
        <w:tc>
          <w:tcPr>
            <w:tcW w:w="1118"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Дисциплины, ПМ</w:t>
            </w:r>
          </w:p>
        </w:tc>
        <w:tc>
          <w:tcPr>
            <w:tcW w:w="484"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Номер группы</w:t>
            </w:r>
          </w:p>
        </w:tc>
        <w:tc>
          <w:tcPr>
            <w:tcW w:w="245"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Курс</w:t>
            </w:r>
          </w:p>
        </w:tc>
        <w:tc>
          <w:tcPr>
            <w:tcW w:w="228"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Кол-во чел.</w:t>
            </w:r>
          </w:p>
        </w:tc>
        <w:tc>
          <w:tcPr>
            <w:tcW w:w="737" w:type="pct"/>
            <w:gridSpan w:val="4"/>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Количество оценок</w:t>
            </w:r>
          </w:p>
        </w:tc>
        <w:tc>
          <w:tcPr>
            <w:tcW w:w="545"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Успеваемость,</w:t>
            </w:r>
          </w:p>
          <w:p w:rsidR="00774AA0" w:rsidRPr="00773711" w:rsidRDefault="00774AA0" w:rsidP="00774AA0">
            <w:pPr>
              <w:jc w:val="center"/>
              <w:rPr>
                <w:b/>
                <w:sz w:val="20"/>
                <w:szCs w:val="20"/>
                <w:lang w:eastAsia="ru-RU"/>
              </w:rPr>
            </w:pPr>
            <w:r w:rsidRPr="00773711">
              <w:rPr>
                <w:b/>
                <w:sz w:val="20"/>
                <w:szCs w:val="20"/>
                <w:lang w:eastAsia="ru-RU"/>
              </w:rPr>
              <w:t>%</w:t>
            </w:r>
          </w:p>
        </w:tc>
        <w:tc>
          <w:tcPr>
            <w:tcW w:w="427"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Качество, %</w:t>
            </w:r>
          </w:p>
        </w:tc>
        <w:tc>
          <w:tcPr>
            <w:tcW w:w="405" w:type="pct"/>
            <w:vMerge w:val="restar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Средний балл</w:t>
            </w:r>
          </w:p>
        </w:tc>
      </w:tr>
      <w:tr w:rsidR="00774AA0" w:rsidRPr="00773711" w:rsidTr="00774AA0">
        <w:trPr>
          <w:trHeight w:val="20"/>
        </w:trPr>
        <w:tc>
          <w:tcPr>
            <w:tcW w:w="811" w:type="pct"/>
            <w:vMerge/>
            <w:shd w:val="clear" w:color="auto" w:fill="auto"/>
            <w:vAlign w:val="center"/>
          </w:tcPr>
          <w:p w:rsidR="00774AA0" w:rsidRPr="00773711" w:rsidRDefault="00774AA0" w:rsidP="00774AA0">
            <w:pPr>
              <w:jc w:val="center"/>
              <w:rPr>
                <w:b/>
                <w:sz w:val="20"/>
                <w:szCs w:val="20"/>
                <w:lang w:eastAsia="ru-RU"/>
              </w:rPr>
            </w:pPr>
          </w:p>
        </w:tc>
        <w:tc>
          <w:tcPr>
            <w:tcW w:w="1118" w:type="pct"/>
            <w:vMerge/>
            <w:shd w:val="clear" w:color="auto" w:fill="auto"/>
            <w:vAlign w:val="center"/>
          </w:tcPr>
          <w:p w:rsidR="00774AA0" w:rsidRPr="00773711" w:rsidRDefault="00774AA0" w:rsidP="00774AA0">
            <w:pPr>
              <w:jc w:val="center"/>
              <w:rPr>
                <w:b/>
                <w:sz w:val="20"/>
                <w:szCs w:val="20"/>
                <w:lang w:eastAsia="ru-RU"/>
              </w:rPr>
            </w:pPr>
          </w:p>
        </w:tc>
        <w:tc>
          <w:tcPr>
            <w:tcW w:w="484" w:type="pct"/>
            <w:vMerge/>
            <w:shd w:val="clear" w:color="auto" w:fill="auto"/>
            <w:vAlign w:val="center"/>
          </w:tcPr>
          <w:p w:rsidR="00774AA0" w:rsidRPr="00773711" w:rsidRDefault="00774AA0" w:rsidP="00774AA0">
            <w:pPr>
              <w:jc w:val="center"/>
              <w:rPr>
                <w:b/>
                <w:sz w:val="20"/>
                <w:szCs w:val="20"/>
                <w:lang w:eastAsia="ru-RU"/>
              </w:rPr>
            </w:pPr>
          </w:p>
        </w:tc>
        <w:tc>
          <w:tcPr>
            <w:tcW w:w="245" w:type="pct"/>
            <w:vMerge/>
            <w:shd w:val="clear" w:color="auto" w:fill="auto"/>
            <w:vAlign w:val="center"/>
          </w:tcPr>
          <w:p w:rsidR="00774AA0" w:rsidRPr="00773711" w:rsidRDefault="00774AA0" w:rsidP="00774AA0">
            <w:pPr>
              <w:jc w:val="center"/>
              <w:rPr>
                <w:b/>
                <w:sz w:val="20"/>
                <w:szCs w:val="20"/>
                <w:lang w:eastAsia="ru-RU"/>
              </w:rPr>
            </w:pPr>
          </w:p>
        </w:tc>
        <w:tc>
          <w:tcPr>
            <w:tcW w:w="228" w:type="pct"/>
            <w:vMerge/>
            <w:shd w:val="clear" w:color="auto" w:fill="auto"/>
            <w:vAlign w:val="center"/>
          </w:tcPr>
          <w:p w:rsidR="00774AA0" w:rsidRPr="00773711" w:rsidRDefault="00774AA0" w:rsidP="00774AA0">
            <w:pPr>
              <w:jc w:val="center"/>
              <w:rPr>
                <w:b/>
                <w:sz w:val="20"/>
                <w:szCs w:val="20"/>
                <w:lang w:eastAsia="ru-RU"/>
              </w:rPr>
            </w:pPr>
          </w:p>
        </w:tc>
        <w:tc>
          <w:tcPr>
            <w:tcW w:w="181" w:type="pc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«5»</w:t>
            </w:r>
          </w:p>
        </w:tc>
        <w:tc>
          <w:tcPr>
            <w:tcW w:w="181" w:type="pc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«4»</w:t>
            </w:r>
          </w:p>
        </w:tc>
        <w:tc>
          <w:tcPr>
            <w:tcW w:w="194" w:type="pc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«3»</w:t>
            </w:r>
          </w:p>
        </w:tc>
        <w:tc>
          <w:tcPr>
            <w:tcW w:w="181" w:type="pct"/>
            <w:shd w:val="clear" w:color="auto" w:fill="auto"/>
            <w:vAlign w:val="center"/>
          </w:tcPr>
          <w:p w:rsidR="00774AA0" w:rsidRPr="00773711" w:rsidRDefault="00774AA0" w:rsidP="00774AA0">
            <w:pPr>
              <w:jc w:val="center"/>
              <w:rPr>
                <w:b/>
                <w:sz w:val="20"/>
                <w:szCs w:val="20"/>
                <w:lang w:eastAsia="ru-RU"/>
              </w:rPr>
            </w:pPr>
            <w:r w:rsidRPr="00773711">
              <w:rPr>
                <w:b/>
                <w:sz w:val="20"/>
                <w:szCs w:val="20"/>
                <w:lang w:eastAsia="ru-RU"/>
              </w:rPr>
              <w:t>«2»</w:t>
            </w:r>
          </w:p>
        </w:tc>
        <w:tc>
          <w:tcPr>
            <w:tcW w:w="545" w:type="pct"/>
            <w:vMerge/>
            <w:shd w:val="clear" w:color="auto" w:fill="auto"/>
            <w:vAlign w:val="center"/>
          </w:tcPr>
          <w:p w:rsidR="00774AA0" w:rsidRPr="00773711" w:rsidRDefault="00774AA0" w:rsidP="00774AA0">
            <w:pPr>
              <w:jc w:val="center"/>
              <w:rPr>
                <w:b/>
                <w:sz w:val="20"/>
                <w:szCs w:val="20"/>
                <w:lang w:eastAsia="ru-RU"/>
              </w:rPr>
            </w:pPr>
          </w:p>
        </w:tc>
        <w:tc>
          <w:tcPr>
            <w:tcW w:w="427" w:type="pct"/>
            <w:vMerge/>
            <w:shd w:val="clear" w:color="auto" w:fill="auto"/>
            <w:vAlign w:val="center"/>
          </w:tcPr>
          <w:p w:rsidR="00774AA0" w:rsidRPr="00773711" w:rsidRDefault="00774AA0" w:rsidP="00774AA0">
            <w:pPr>
              <w:jc w:val="center"/>
              <w:rPr>
                <w:b/>
                <w:sz w:val="20"/>
                <w:szCs w:val="20"/>
                <w:lang w:eastAsia="ru-RU"/>
              </w:rPr>
            </w:pPr>
          </w:p>
        </w:tc>
        <w:tc>
          <w:tcPr>
            <w:tcW w:w="405" w:type="pct"/>
            <w:vMerge/>
            <w:shd w:val="clear" w:color="auto" w:fill="auto"/>
            <w:vAlign w:val="center"/>
          </w:tcPr>
          <w:p w:rsidR="00774AA0" w:rsidRPr="00773711" w:rsidRDefault="00774AA0" w:rsidP="00774AA0">
            <w:pPr>
              <w:jc w:val="center"/>
              <w:rPr>
                <w:b/>
                <w:sz w:val="20"/>
                <w:szCs w:val="20"/>
                <w:lang w:eastAsia="ru-RU"/>
              </w:rPr>
            </w:pPr>
          </w:p>
        </w:tc>
      </w:tr>
      <w:tr w:rsidR="00774AA0" w:rsidRPr="00773711" w:rsidTr="00774AA0">
        <w:trPr>
          <w:trHeight w:val="263"/>
        </w:trPr>
        <w:tc>
          <w:tcPr>
            <w:tcW w:w="811" w:type="pct"/>
            <w:shd w:val="clear" w:color="auto" w:fill="auto"/>
            <w:vAlign w:val="center"/>
          </w:tcPr>
          <w:p w:rsidR="00774AA0" w:rsidRPr="00773711" w:rsidRDefault="00774AA0" w:rsidP="00774AA0">
            <w:pPr>
              <w:jc w:val="both"/>
              <w:rPr>
                <w:b/>
                <w:sz w:val="20"/>
                <w:szCs w:val="20"/>
                <w:lang w:eastAsia="ru-RU"/>
              </w:rPr>
            </w:pPr>
            <w:r w:rsidRPr="00F60D0D">
              <w:rPr>
                <w:b/>
                <w:bCs/>
                <w:sz w:val="20"/>
                <w:szCs w:val="20"/>
                <w:lang w:eastAsia="ru-RU"/>
              </w:rPr>
              <w:t>23.01.09</w:t>
            </w:r>
            <w:r w:rsidRPr="00773711">
              <w:rPr>
                <w:b/>
                <w:sz w:val="20"/>
                <w:szCs w:val="20"/>
                <w:lang w:eastAsia="ru-RU"/>
              </w:rPr>
              <w:t xml:space="preserve"> Машинист локомотива</w:t>
            </w:r>
          </w:p>
        </w:tc>
        <w:tc>
          <w:tcPr>
            <w:tcW w:w="1118" w:type="pct"/>
            <w:shd w:val="clear" w:color="auto" w:fill="auto"/>
            <w:vAlign w:val="center"/>
          </w:tcPr>
          <w:p w:rsidR="00774AA0" w:rsidRPr="00F60D0D" w:rsidRDefault="00774AA0" w:rsidP="00774AA0">
            <w:pPr>
              <w:rPr>
                <w:b/>
                <w:sz w:val="20"/>
                <w:szCs w:val="20"/>
                <w:lang w:eastAsia="ru-RU"/>
              </w:rPr>
            </w:pPr>
            <w:r w:rsidRPr="00F60D0D">
              <w:rPr>
                <w:sz w:val="20"/>
                <w:szCs w:val="20"/>
                <w:lang w:eastAsia="ru-RU"/>
              </w:rPr>
              <w:t>ОУД.08 Физика</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МЛ-2</w:t>
            </w:r>
            <w:r>
              <w:rPr>
                <w:sz w:val="20"/>
                <w:szCs w:val="20"/>
                <w:lang w:eastAsia="ru-RU"/>
              </w:rPr>
              <w:t>3</w:t>
            </w:r>
            <w:r w:rsidRPr="00773711">
              <w:rPr>
                <w:sz w:val="20"/>
                <w:szCs w:val="20"/>
                <w:lang w:eastAsia="ru-RU"/>
              </w:rPr>
              <w:t>-208</w:t>
            </w: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5</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5</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72</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3,7</w:t>
            </w:r>
          </w:p>
        </w:tc>
      </w:tr>
      <w:tr w:rsidR="00774AA0" w:rsidRPr="00773711" w:rsidTr="00774AA0">
        <w:trPr>
          <w:trHeight w:val="20"/>
        </w:trPr>
        <w:tc>
          <w:tcPr>
            <w:tcW w:w="811" w:type="pct"/>
            <w:vMerge w:val="restart"/>
            <w:shd w:val="clear" w:color="auto" w:fill="auto"/>
            <w:vAlign w:val="center"/>
          </w:tcPr>
          <w:p w:rsidR="00774AA0" w:rsidRPr="00773711" w:rsidRDefault="00774AA0" w:rsidP="00774AA0">
            <w:pPr>
              <w:jc w:val="both"/>
              <w:rPr>
                <w:b/>
                <w:sz w:val="20"/>
                <w:szCs w:val="20"/>
                <w:lang w:eastAsia="ru-RU"/>
              </w:rPr>
            </w:pPr>
            <w:r w:rsidRPr="00773711">
              <w:rPr>
                <w:b/>
                <w:sz w:val="20"/>
                <w:szCs w:val="20"/>
                <w:lang w:eastAsia="ru-RU"/>
              </w:rPr>
              <w:t>23.02.06 Техническая эксплуатация подвижного состава</w:t>
            </w: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ОП.04 Материаловедение</w:t>
            </w:r>
          </w:p>
        </w:tc>
        <w:tc>
          <w:tcPr>
            <w:tcW w:w="484" w:type="pct"/>
            <w:vMerge w:val="restart"/>
            <w:shd w:val="clear" w:color="auto" w:fill="auto"/>
            <w:vAlign w:val="center"/>
          </w:tcPr>
          <w:p w:rsidR="00774AA0" w:rsidRPr="00773711" w:rsidRDefault="00774AA0" w:rsidP="00774AA0">
            <w:pPr>
              <w:jc w:val="both"/>
              <w:rPr>
                <w:sz w:val="20"/>
                <w:szCs w:val="20"/>
                <w:lang w:eastAsia="ru-RU"/>
              </w:rPr>
            </w:pPr>
            <w:r>
              <w:rPr>
                <w:sz w:val="20"/>
                <w:szCs w:val="20"/>
                <w:lang w:eastAsia="ru-RU"/>
              </w:rPr>
              <w:t>ТЭПС-24-103</w:t>
            </w:r>
          </w:p>
        </w:tc>
        <w:tc>
          <w:tcPr>
            <w:tcW w:w="245" w:type="pct"/>
            <w:vMerge w:val="restart"/>
            <w:shd w:val="clear" w:color="auto" w:fill="auto"/>
            <w:vAlign w:val="center"/>
          </w:tcPr>
          <w:p w:rsidR="00774AA0" w:rsidRPr="00773711" w:rsidRDefault="00774AA0" w:rsidP="00774AA0">
            <w:pPr>
              <w:jc w:val="center"/>
              <w:rPr>
                <w:sz w:val="20"/>
                <w:szCs w:val="20"/>
                <w:lang w:eastAsia="ru-RU"/>
              </w:rPr>
            </w:pPr>
            <w:r>
              <w:rPr>
                <w:sz w:val="20"/>
                <w:szCs w:val="20"/>
                <w:lang w:eastAsia="ru-RU"/>
              </w:rPr>
              <w:t>1</w:t>
            </w:r>
          </w:p>
        </w:tc>
        <w:tc>
          <w:tcPr>
            <w:tcW w:w="228" w:type="pct"/>
            <w:vMerge w:val="restart"/>
            <w:shd w:val="clear" w:color="auto" w:fill="auto"/>
            <w:vAlign w:val="center"/>
          </w:tcPr>
          <w:p w:rsidR="00774AA0" w:rsidRPr="00773711" w:rsidRDefault="00774AA0" w:rsidP="00774AA0">
            <w:pPr>
              <w:jc w:val="center"/>
              <w:rPr>
                <w:sz w:val="20"/>
                <w:szCs w:val="20"/>
                <w:lang w:eastAsia="ru-RU"/>
              </w:rPr>
            </w:pPr>
            <w:r>
              <w:rPr>
                <w:sz w:val="20"/>
                <w:szCs w:val="20"/>
                <w:lang w:eastAsia="ru-RU"/>
              </w:rPr>
              <w:t>26</w:t>
            </w:r>
          </w:p>
        </w:tc>
        <w:tc>
          <w:tcPr>
            <w:tcW w:w="181" w:type="pct"/>
            <w:shd w:val="clear" w:color="auto" w:fill="auto"/>
            <w:vAlign w:val="center"/>
          </w:tcPr>
          <w:p w:rsidR="00774AA0" w:rsidRPr="0042769E" w:rsidRDefault="00774AA0" w:rsidP="00774AA0">
            <w:pPr>
              <w:jc w:val="center"/>
              <w:rPr>
                <w:sz w:val="20"/>
                <w:szCs w:val="20"/>
                <w:lang w:eastAsia="ru-RU"/>
              </w:rPr>
            </w:pPr>
            <w:r>
              <w:rPr>
                <w:sz w:val="20"/>
                <w:szCs w:val="20"/>
                <w:lang w:eastAsia="ru-RU"/>
              </w:rPr>
              <w:t>12</w:t>
            </w:r>
          </w:p>
        </w:tc>
        <w:tc>
          <w:tcPr>
            <w:tcW w:w="181" w:type="pct"/>
            <w:shd w:val="clear" w:color="auto" w:fill="auto"/>
            <w:vAlign w:val="center"/>
          </w:tcPr>
          <w:p w:rsidR="00774AA0" w:rsidRPr="0042769E" w:rsidRDefault="00774AA0" w:rsidP="00774AA0">
            <w:pPr>
              <w:jc w:val="center"/>
              <w:rPr>
                <w:sz w:val="20"/>
                <w:szCs w:val="20"/>
                <w:lang w:eastAsia="ru-RU"/>
              </w:rPr>
            </w:pPr>
            <w:r>
              <w:rPr>
                <w:sz w:val="20"/>
                <w:szCs w:val="20"/>
                <w:lang w:eastAsia="ru-RU"/>
              </w:rPr>
              <w:t>14</w:t>
            </w:r>
          </w:p>
        </w:tc>
        <w:tc>
          <w:tcPr>
            <w:tcW w:w="194" w:type="pct"/>
            <w:shd w:val="clear" w:color="auto" w:fill="auto"/>
            <w:vAlign w:val="center"/>
          </w:tcPr>
          <w:p w:rsidR="00774AA0" w:rsidRPr="0042769E" w:rsidRDefault="00774AA0" w:rsidP="00774AA0">
            <w:pPr>
              <w:jc w:val="center"/>
              <w:rPr>
                <w:sz w:val="20"/>
                <w:szCs w:val="20"/>
                <w:lang w:eastAsia="ru-RU"/>
              </w:rPr>
            </w:pPr>
            <w:r>
              <w:rPr>
                <w:sz w:val="20"/>
                <w:szCs w:val="20"/>
                <w:lang w:eastAsia="ru-RU"/>
              </w:rPr>
              <w:t>0</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42769E" w:rsidRDefault="00774AA0" w:rsidP="00774AA0">
            <w:pPr>
              <w:jc w:val="center"/>
              <w:rPr>
                <w:sz w:val="20"/>
                <w:szCs w:val="20"/>
                <w:lang w:eastAsia="ru-RU"/>
              </w:rPr>
            </w:pPr>
            <w:r>
              <w:rPr>
                <w:sz w:val="20"/>
                <w:szCs w:val="20"/>
                <w:lang w:eastAsia="ru-RU"/>
              </w:rPr>
              <w:t>100</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4,5</w:t>
            </w:r>
          </w:p>
        </w:tc>
      </w:tr>
      <w:tr w:rsidR="00774AA0" w:rsidRPr="00773711" w:rsidTr="00774AA0">
        <w:trPr>
          <w:trHeight w:val="20"/>
        </w:trPr>
        <w:tc>
          <w:tcPr>
            <w:tcW w:w="811" w:type="pct"/>
            <w:vMerge/>
            <w:shd w:val="clear" w:color="auto" w:fill="auto"/>
            <w:vAlign w:val="center"/>
          </w:tcPr>
          <w:p w:rsidR="00774AA0" w:rsidRPr="00773711" w:rsidRDefault="00774AA0" w:rsidP="00774AA0">
            <w:pPr>
              <w:jc w:val="both"/>
              <w:rPr>
                <w:b/>
                <w:sz w:val="20"/>
                <w:szCs w:val="20"/>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ОУД.08 Астрономия</w:t>
            </w:r>
          </w:p>
        </w:tc>
        <w:tc>
          <w:tcPr>
            <w:tcW w:w="484" w:type="pct"/>
            <w:vMerge/>
            <w:shd w:val="clear" w:color="auto" w:fill="auto"/>
            <w:vAlign w:val="center"/>
          </w:tcPr>
          <w:p w:rsidR="00774AA0" w:rsidRDefault="00774AA0" w:rsidP="00774AA0">
            <w:pPr>
              <w:jc w:val="both"/>
              <w:rPr>
                <w:sz w:val="20"/>
                <w:szCs w:val="20"/>
                <w:lang w:eastAsia="ru-RU"/>
              </w:rPr>
            </w:pPr>
          </w:p>
        </w:tc>
        <w:tc>
          <w:tcPr>
            <w:tcW w:w="245" w:type="pct"/>
            <w:vMerge/>
            <w:shd w:val="clear" w:color="auto" w:fill="auto"/>
            <w:vAlign w:val="center"/>
          </w:tcPr>
          <w:p w:rsidR="00774AA0" w:rsidRDefault="00774AA0" w:rsidP="00774AA0">
            <w:pPr>
              <w:jc w:val="center"/>
              <w:rPr>
                <w:sz w:val="20"/>
                <w:szCs w:val="20"/>
                <w:lang w:eastAsia="ru-RU"/>
              </w:rPr>
            </w:pPr>
          </w:p>
        </w:tc>
        <w:tc>
          <w:tcPr>
            <w:tcW w:w="228" w:type="pct"/>
            <w:vMerge/>
            <w:shd w:val="clear" w:color="auto" w:fill="auto"/>
            <w:vAlign w:val="center"/>
          </w:tcPr>
          <w:p w:rsidR="00774AA0" w:rsidRDefault="00774AA0" w:rsidP="00774AA0">
            <w:pPr>
              <w:jc w:val="center"/>
              <w:rPr>
                <w:sz w:val="20"/>
                <w:szCs w:val="20"/>
                <w:lang w:eastAsia="ru-RU"/>
              </w:rPr>
            </w:pPr>
          </w:p>
        </w:tc>
        <w:tc>
          <w:tcPr>
            <w:tcW w:w="181" w:type="pct"/>
            <w:shd w:val="clear" w:color="auto" w:fill="auto"/>
            <w:vAlign w:val="center"/>
          </w:tcPr>
          <w:p w:rsidR="00774AA0" w:rsidRDefault="00774AA0" w:rsidP="00774AA0">
            <w:pPr>
              <w:jc w:val="center"/>
              <w:rPr>
                <w:sz w:val="20"/>
                <w:szCs w:val="20"/>
                <w:lang w:eastAsia="ru-RU"/>
              </w:rPr>
            </w:pPr>
            <w:r>
              <w:rPr>
                <w:sz w:val="20"/>
                <w:szCs w:val="20"/>
                <w:lang w:eastAsia="ru-RU"/>
              </w:rPr>
              <w:t>10</w:t>
            </w:r>
          </w:p>
        </w:tc>
        <w:tc>
          <w:tcPr>
            <w:tcW w:w="181" w:type="pct"/>
            <w:shd w:val="clear" w:color="auto" w:fill="auto"/>
            <w:vAlign w:val="center"/>
          </w:tcPr>
          <w:p w:rsidR="00774AA0" w:rsidRDefault="00774AA0" w:rsidP="00774AA0">
            <w:pPr>
              <w:jc w:val="center"/>
              <w:rPr>
                <w:sz w:val="20"/>
                <w:szCs w:val="20"/>
                <w:lang w:eastAsia="ru-RU"/>
              </w:rPr>
            </w:pPr>
            <w:r>
              <w:rPr>
                <w:sz w:val="20"/>
                <w:szCs w:val="20"/>
                <w:lang w:eastAsia="ru-RU"/>
              </w:rPr>
              <w:t>16</w:t>
            </w:r>
          </w:p>
        </w:tc>
        <w:tc>
          <w:tcPr>
            <w:tcW w:w="194" w:type="pct"/>
            <w:shd w:val="clear" w:color="auto" w:fill="auto"/>
            <w:vAlign w:val="center"/>
          </w:tcPr>
          <w:p w:rsidR="00774AA0" w:rsidRDefault="00774AA0" w:rsidP="00774AA0">
            <w:pPr>
              <w:jc w:val="center"/>
              <w:rPr>
                <w:sz w:val="20"/>
                <w:szCs w:val="20"/>
                <w:lang w:eastAsia="ru-RU"/>
              </w:rPr>
            </w:pPr>
            <w:r>
              <w:rPr>
                <w:sz w:val="20"/>
                <w:szCs w:val="20"/>
                <w:lang w:eastAsia="ru-RU"/>
              </w:rPr>
              <w:t>0</w:t>
            </w:r>
          </w:p>
        </w:tc>
        <w:tc>
          <w:tcPr>
            <w:tcW w:w="181" w:type="pct"/>
            <w:shd w:val="clear" w:color="auto" w:fill="auto"/>
            <w:vAlign w:val="center"/>
          </w:tcPr>
          <w:p w:rsidR="00774AA0" w:rsidRDefault="00774AA0" w:rsidP="00774AA0">
            <w:pPr>
              <w:jc w:val="center"/>
              <w:rPr>
                <w:sz w:val="20"/>
                <w:szCs w:val="20"/>
                <w:lang w:eastAsia="ru-RU"/>
              </w:rPr>
            </w:pPr>
            <w:r>
              <w:rPr>
                <w:sz w:val="20"/>
                <w:szCs w:val="20"/>
                <w:lang w:eastAsia="ru-RU"/>
              </w:rPr>
              <w:t>0</w:t>
            </w:r>
          </w:p>
        </w:tc>
        <w:tc>
          <w:tcPr>
            <w:tcW w:w="545" w:type="pct"/>
            <w:shd w:val="clear" w:color="auto" w:fill="auto"/>
            <w:vAlign w:val="center"/>
          </w:tcPr>
          <w:p w:rsidR="00774AA0"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Default="00774AA0" w:rsidP="00774AA0">
            <w:pPr>
              <w:jc w:val="center"/>
              <w:rPr>
                <w:sz w:val="20"/>
                <w:szCs w:val="20"/>
                <w:lang w:eastAsia="ru-RU"/>
              </w:rPr>
            </w:pPr>
            <w:r>
              <w:rPr>
                <w:sz w:val="20"/>
                <w:szCs w:val="20"/>
                <w:lang w:eastAsia="ru-RU"/>
              </w:rPr>
              <w:t>100</w:t>
            </w:r>
          </w:p>
        </w:tc>
        <w:tc>
          <w:tcPr>
            <w:tcW w:w="405" w:type="pct"/>
            <w:shd w:val="clear" w:color="auto" w:fill="auto"/>
            <w:vAlign w:val="center"/>
          </w:tcPr>
          <w:p w:rsidR="00774AA0" w:rsidRDefault="00774AA0" w:rsidP="00774AA0">
            <w:pPr>
              <w:jc w:val="center"/>
              <w:rPr>
                <w:sz w:val="20"/>
                <w:szCs w:val="20"/>
                <w:lang w:eastAsia="ru-RU"/>
              </w:rPr>
            </w:pPr>
            <w:r>
              <w:rPr>
                <w:sz w:val="20"/>
                <w:szCs w:val="20"/>
                <w:lang w:eastAsia="ru-RU"/>
              </w:rPr>
              <w:t>4,4</w:t>
            </w:r>
          </w:p>
        </w:tc>
      </w:tr>
      <w:tr w:rsidR="00774AA0" w:rsidRPr="00773711" w:rsidTr="00774AA0">
        <w:trPr>
          <w:trHeight w:val="20"/>
        </w:trPr>
        <w:tc>
          <w:tcPr>
            <w:tcW w:w="811" w:type="pct"/>
            <w:vMerge/>
            <w:shd w:val="clear" w:color="auto" w:fill="auto"/>
            <w:vAlign w:val="center"/>
          </w:tcPr>
          <w:p w:rsidR="00774AA0" w:rsidRPr="00773711" w:rsidRDefault="00774AA0" w:rsidP="00774AA0">
            <w:pPr>
              <w:jc w:val="both"/>
              <w:rPr>
                <w:b/>
                <w:sz w:val="20"/>
                <w:szCs w:val="20"/>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ОУД. 03 Математика: алгебра и начала математического анализа, геометрия</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ТЭПС-</w:t>
            </w:r>
            <w:r w:rsidRPr="00773711">
              <w:rPr>
                <w:sz w:val="20"/>
                <w:szCs w:val="20"/>
                <w:lang w:val="en-US" w:eastAsia="ru-RU"/>
              </w:rPr>
              <w:t>2</w:t>
            </w:r>
            <w:r>
              <w:rPr>
                <w:sz w:val="20"/>
                <w:szCs w:val="20"/>
                <w:lang w:eastAsia="ru-RU"/>
              </w:rPr>
              <w:t>3</w:t>
            </w:r>
            <w:r w:rsidRPr="00773711">
              <w:rPr>
                <w:sz w:val="20"/>
                <w:szCs w:val="20"/>
                <w:lang w:eastAsia="ru-RU"/>
              </w:rPr>
              <w:t>-203</w:t>
            </w: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p>
        </w:tc>
        <w:tc>
          <w:tcPr>
            <w:tcW w:w="228" w:type="pct"/>
            <w:shd w:val="clear" w:color="auto" w:fill="auto"/>
            <w:vAlign w:val="center"/>
          </w:tcPr>
          <w:p w:rsidR="00774AA0" w:rsidRPr="00773711" w:rsidRDefault="00774AA0" w:rsidP="00774AA0">
            <w:pPr>
              <w:jc w:val="center"/>
              <w:rPr>
                <w:sz w:val="20"/>
                <w:szCs w:val="20"/>
                <w:lang w:val="en-US" w:eastAsia="ru-RU"/>
              </w:rPr>
            </w:pPr>
            <w:r w:rsidRPr="00773711">
              <w:rPr>
                <w:sz w:val="20"/>
                <w:szCs w:val="20"/>
                <w:lang w:eastAsia="ru-RU"/>
              </w:rPr>
              <w:t>2</w:t>
            </w: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val="en-US" w:eastAsia="ru-RU"/>
              </w:rPr>
            </w:pPr>
            <w:r w:rsidRPr="00773711">
              <w:rPr>
                <w:sz w:val="20"/>
                <w:szCs w:val="20"/>
                <w:lang w:val="en-US" w:eastAsia="ru-RU"/>
              </w:rPr>
              <w:t>4</w:t>
            </w:r>
          </w:p>
        </w:tc>
        <w:tc>
          <w:tcPr>
            <w:tcW w:w="181" w:type="pct"/>
            <w:shd w:val="clear" w:color="auto" w:fill="auto"/>
            <w:vAlign w:val="center"/>
          </w:tcPr>
          <w:p w:rsidR="00774AA0" w:rsidRPr="00C2165B" w:rsidRDefault="00774AA0" w:rsidP="00774AA0">
            <w:pPr>
              <w:jc w:val="center"/>
              <w:rPr>
                <w:sz w:val="20"/>
                <w:szCs w:val="20"/>
                <w:lang w:eastAsia="ru-RU"/>
              </w:rPr>
            </w:pPr>
            <w:r w:rsidRPr="00773711">
              <w:rPr>
                <w:sz w:val="20"/>
                <w:szCs w:val="20"/>
                <w:lang w:val="en-US" w:eastAsia="ru-RU"/>
              </w:rPr>
              <w:t>1</w:t>
            </w:r>
            <w:r>
              <w:rPr>
                <w:sz w:val="20"/>
                <w:szCs w:val="20"/>
                <w:lang w:eastAsia="ru-RU"/>
              </w:rPr>
              <w:t>6</w:t>
            </w:r>
          </w:p>
        </w:tc>
        <w:tc>
          <w:tcPr>
            <w:tcW w:w="194" w:type="pct"/>
            <w:shd w:val="clear" w:color="auto" w:fill="auto"/>
            <w:vAlign w:val="center"/>
          </w:tcPr>
          <w:p w:rsidR="00774AA0" w:rsidRPr="00C2165B" w:rsidRDefault="00774AA0" w:rsidP="00774AA0">
            <w:pPr>
              <w:jc w:val="center"/>
              <w:rPr>
                <w:sz w:val="20"/>
                <w:szCs w:val="20"/>
                <w:lang w:eastAsia="ru-RU"/>
              </w:rPr>
            </w:pP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C2165B" w:rsidRDefault="00774AA0" w:rsidP="00774AA0">
            <w:pPr>
              <w:jc w:val="center"/>
              <w:rPr>
                <w:sz w:val="20"/>
                <w:szCs w:val="20"/>
                <w:lang w:eastAsia="ru-RU"/>
              </w:rPr>
            </w:pPr>
            <w:r>
              <w:rPr>
                <w:sz w:val="20"/>
                <w:szCs w:val="20"/>
                <w:lang w:eastAsia="ru-RU"/>
              </w:rPr>
              <w:t>83</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r>
      <w:tr w:rsidR="00774AA0" w:rsidRPr="00773711" w:rsidTr="00774AA0">
        <w:trPr>
          <w:trHeight w:val="20"/>
        </w:trPr>
        <w:tc>
          <w:tcPr>
            <w:tcW w:w="811" w:type="pct"/>
            <w:vMerge/>
            <w:shd w:val="clear" w:color="auto" w:fill="auto"/>
            <w:vAlign w:val="center"/>
          </w:tcPr>
          <w:p w:rsidR="00774AA0" w:rsidRPr="00773711" w:rsidRDefault="00774AA0" w:rsidP="00774AA0">
            <w:pPr>
              <w:jc w:val="both"/>
              <w:rPr>
                <w:b/>
                <w:sz w:val="20"/>
                <w:szCs w:val="20"/>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ОП.0</w:t>
            </w:r>
            <w:r w:rsidRPr="00F60D0D">
              <w:rPr>
                <w:sz w:val="20"/>
                <w:szCs w:val="20"/>
                <w:lang w:val="en-US" w:eastAsia="ru-RU"/>
              </w:rPr>
              <w:t>8</w:t>
            </w:r>
            <w:r w:rsidRPr="00F60D0D">
              <w:rPr>
                <w:sz w:val="20"/>
                <w:szCs w:val="20"/>
                <w:lang w:eastAsia="ru-RU"/>
              </w:rPr>
              <w:t xml:space="preserve"> Охрана труда</w:t>
            </w:r>
          </w:p>
        </w:tc>
        <w:tc>
          <w:tcPr>
            <w:tcW w:w="484" w:type="pct"/>
            <w:vMerge w:val="restar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ТЭПС-</w:t>
            </w:r>
            <w:r>
              <w:rPr>
                <w:sz w:val="20"/>
                <w:szCs w:val="20"/>
                <w:lang w:eastAsia="ru-RU"/>
              </w:rPr>
              <w:t>22</w:t>
            </w:r>
            <w:r w:rsidRPr="00773711">
              <w:rPr>
                <w:sz w:val="20"/>
                <w:szCs w:val="20"/>
                <w:lang w:eastAsia="ru-RU"/>
              </w:rPr>
              <w:t>-</w:t>
            </w:r>
            <w:r w:rsidRPr="00773711">
              <w:rPr>
                <w:sz w:val="20"/>
                <w:szCs w:val="20"/>
                <w:lang w:val="en-US" w:eastAsia="ru-RU"/>
              </w:rPr>
              <w:t>3</w:t>
            </w:r>
            <w:r w:rsidRPr="00773711">
              <w:rPr>
                <w:sz w:val="20"/>
                <w:szCs w:val="20"/>
                <w:lang w:eastAsia="ru-RU"/>
              </w:rPr>
              <w:t>03</w:t>
            </w:r>
          </w:p>
        </w:tc>
        <w:tc>
          <w:tcPr>
            <w:tcW w:w="245" w:type="pct"/>
            <w:vMerge w:val="restart"/>
            <w:shd w:val="clear" w:color="auto" w:fill="auto"/>
            <w:vAlign w:val="center"/>
          </w:tcPr>
          <w:p w:rsidR="00774AA0" w:rsidRPr="00773711" w:rsidRDefault="00774AA0" w:rsidP="00774AA0">
            <w:pPr>
              <w:jc w:val="center"/>
              <w:rPr>
                <w:sz w:val="20"/>
                <w:szCs w:val="20"/>
                <w:lang w:val="en-US" w:eastAsia="ru-RU"/>
              </w:rPr>
            </w:pPr>
            <w:r w:rsidRPr="00773711">
              <w:rPr>
                <w:sz w:val="20"/>
                <w:szCs w:val="20"/>
                <w:lang w:val="en-US" w:eastAsia="ru-RU"/>
              </w:rPr>
              <w:t>3</w:t>
            </w:r>
          </w:p>
          <w:p w:rsidR="00774AA0" w:rsidRPr="00773711" w:rsidRDefault="00774AA0" w:rsidP="00774AA0">
            <w:pPr>
              <w:jc w:val="center"/>
              <w:rPr>
                <w:sz w:val="20"/>
                <w:szCs w:val="20"/>
                <w:lang w:val="en-US" w:eastAsia="ru-RU"/>
              </w:rPr>
            </w:pPr>
          </w:p>
        </w:tc>
        <w:tc>
          <w:tcPr>
            <w:tcW w:w="228" w:type="pct"/>
            <w:vMerge w:val="restart"/>
            <w:shd w:val="clear" w:color="auto" w:fill="auto"/>
            <w:vAlign w:val="center"/>
          </w:tcPr>
          <w:p w:rsidR="00774AA0" w:rsidRPr="00773711" w:rsidRDefault="00774AA0" w:rsidP="00774AA0">
            <w:pPr>
              <w:jc w:val="center"/>
              <w:rPr>
                <w:sz w:val="20"/>
                <w:szCs w:val="20"/>
                <w:lang w:eastAsia="ru-RU"/>
              </w:rPr>
            </w:pPr>
            <w:r w:rsidRPr="00773711">
              <w:rPr>
                <w:sz w:val="20"/>
                <w:szCs w:val="20"/>
                <w:lang w:val="en-US" w:eastAsia="ru-RU"/>
              </w:rPr>
              <w:t>2</w:t>
            </w:r>
            <w:r w:rsidRPr="00773711">
              <w:rPr>
                <w:sz w:val="20"/>
                <w:szCs w:val="20"/>
                <w:lang w:eastAsia="ru-RU"/>
              </w:rPr>
              <w:t>5</w:t>
            </w:r>
          </w:p>
          <w:p w:rsidR="00774AA0" w:rsidRPr="00773711" w:rsidRDefault="00774AA0" w:rsidP="00774AA0">
            <w:pPr>
              <w:jc w:val="center"/>
              <w:rPr>
                <w:sz w:val="20"/>
                <w:szCs w:val="20"/>
                <w:lang w:eastAsia="ru-RU"/>
              </w:rPr>
            </w:pPr>
          </w:p>
        </w:tc>
        <w:tc>
          <w:tcPr>
            <w:tcW w:w="181" w:type="pct"/>
            <w:shd w:val="clear" w:color="auto" w:fill="auto"/>
            <w:vAlign w:val="center"/>
          </w:tcPr>
          <w:p w:rsidR="00774AA0" w:rsidRPr="009A0845" w:rsidRDefault="00774AA0" w:rsidP="00774AA0">
            <w:pPr>
              <w:jc w:val="center"/>
              <w:rPr>
                <w:sz w:val="20"/>
                <w:szCs w:val="20"/>
                <w:lang w:eastAsia="ru-RU"/>
              </w:rPr>
            </w:pPr>
            <w:r>
              <w:rPr>
                <w:sz w:val="20"/>
                <w:szCs w:val="20"/>
                <w:lang w:eastAsia="ru-RU"/>
              </w:rPr>
              <w:t>22</w:t>
            </w:r>
          </w:p>
        </w:tc>
        <w:tc>
          <w:tcPr>
            <w:tcW w:w="181" w:type="pct"/>
            <w:shd w:val="clear" w:color="auto" w:fill="auto"/>
            <w:vAlign w:val="center"/>
          </w:tcPr>
          <w:p w:rsidR="00774AA0" w:rsidRPr="00773711" w:rsidRDefault="00774AA0" w:rsidP="00774AA0">
            <w:pPr>
              <w:jc w:val="center"/>
              <w:rPr>
                <w:sz w:val="20"/>
                <w:szCs w:val="20"/>
                <w:lang w:val="en-US" w:eastAsia="ru-RU"/>
              </w:rPr>
            </w:pPr>
            <w:r w:rsidRPr="00773711">
              <w:rPr>
                <w:sz w:val="20"/>
                <w:szCs w:val="20"/>
                <w:lang w:val="en-US" w:eastAsia="ru-RU"/>
              </w:rPr>
              <w:t>3</w:t>
            </w:r>
          </w:p>
        </w:tc>
        <w:tc>
          <w:tcPr>
            <w:tcW w:w="194" w:type="pct"/>
            <w:shd w:val="clear" w:color="auto" w:fill="auto"/>
            <w:vAlign w:val="center"/>
          </w:tcPr>
          <w:p w:rsidR="00774AA0" w:rsidRPr="009A0845" w:rsidRDefault="00774AA0" w:rsidP="00774AA0">
            <w:pPr>
              <w:jc w:val="center"/>
              <w:rPr>
                <w:sz w:val="20"/>
                <w:szCs w:val="20"/>
                <w:lang w:eastAsia="ru-RU"/>
              </w:rPr>
            </w:pPr>
            <w:r>
              <w:rPr>
                <w:sz w:val="20"/>
                <w:szCs w:val="20"/>
                <w:lang w:eastAsia="ru-RU"/>
              </w:rPr>
              <w:t>0</w:t>
            </w:r>
          </w:p>
        </w:tc>
        <w:tc>
          <w:tcPr>
            <w:tcW w:w="181" w:type="pct"/>
            <w:shd w:val="clear" w:color="auto" w:fill="auto"/>
            <w:vAlign w:val="center"/>
          </w:tcPr>
          <w:p w:rsidR="00774AA0" w:rsidRPr="00773711" w:rsidRDefault="00774AA0" w:rsidP="00774AA0">
            <w:pPr>
              <w:jc w:val="center"/>
              <w:rPr>
                <w:sz w:val="20"/>
                <w:szCs w:val="20"/>
                <w:lang w:val="en-US" w:eastAsia="ru-RU"/>
              </w:rPr>
            </w:pPr>
            <w:r w:rsidRPr="00773711">
              <w:rPr>
                <w:sz w:val="20"/>
                <w:szCs w:val="20"/>
                <w:lang w:val="en-US"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9A0845" w:rsidRDefault="00774AA0" w:rsidP="00774AA0">
            <w:pPr>
              <w:jc w:val="center"/>
              <w:rPr>
                <w:sz w:val="20"/>
                <w:szCs w:val="20"/>
                <w:lang w:eastAsia="ru-RU"/>
              </w:rPr>
            </w:pPr>
            <w:r>
              <w:rPr>
                <w:sz w:val="20"/>
                <w:szCs w:val="20"/>
                <w:lang w:eastAsia="ru-RU"/>
              </w:rPr>
              <w:t>100</w:t>
            </w:r>
          </w:p>
        </w:tc>
        <w:tc>
          <w:tcPr>
            <w:tcW w:w="405" w:type="pct"/>
            <w:shd w:val="clear" w:color="auto" w:fill="auto"/>
            <w:vAlign w:val="center"/>
          </w:tcPr>
          <w:p w:rsidR="00774AA0" w:rsidRPr="009A0845" w:rsidRDefault="00774AA0" w:rsidP="00774AA0">
            <w:pPr>
              <w:jc w:val="center"/>
              <w:rPr>
                <w:sz w:val="20"/>
                <w:szCs w:val="20"/>
                <w:lang w:eastAsia="ru-RU"/>
              </w:rPr>
            </w:pPr>
            <w:r>
              <w:rPr>
                <w:sz w:val="20"/>
                <w:szCs w:val="20"/>
                <w:lang w:eastAsia="ru-RU"/>
              </w:rPr>
              <w:t>4,9</w:t>
            </w:r>
          </w:p>
        </w:tc>
      </w:tr>
      <w:tr w:rsidR="00774AA0" w:rsidRPr="00773711" w:rsidTr="00774AA0">
        <w:trPr>
          <w:trHeight w:val="20"/>
        </w:trPr>
        <w:tc>
          <w:tcPr>
            <w:tcW w:w="811" w:type="pct"/>
            <w:vMerge/>
            <w:shd w:val="clear" w:color="auto" w:fill="auto"/>
            <w:vAlign w:val="center"/>
          </w:tcPr>
          <w:p w:rsidR="00774AA0" w:rsidRPr="00773711" w:rsidRDefault="00774AA0" w:rsidP="00774AA0">
            <w:pPr>
              <w:jc w:val="both"/>
              <w:rPr>
                <w:b/>
                <w:sz w:val="20"/>
                <w:szCs w:val="20"/>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ОГСЭ.01 Основы философии</w:t>
            </w:r>
          </w:p>
        </w:tc>
        <w:tc>
          <w:tcPr>
            <w:tcW w:w="484" w:type="pct"/>
            <w:vMerge/>
            <w:shd w:val="clear" w:color="auto" w:fill="auto"/>
            <w:vAlign w:val="center"/>
          </w:tcPr>
          <w:p w:rsidR="00774AA0" w:rsidRPr="00773711" w:rsidRDefault="00774AA0" w:rsidP="00774AA0">
            <w:pPr>
              <w:jc w:val="both"/>
              <w:rPr>
                <w:sz w:val="20"/>
                <w:szCs w:val="20"/>
                <w:lang w:eastAsia="ru-RU"/>
              </w:rPr>
            </w:pPr>
          </w:p>
        </w:tc>
        <w:tc>
          <w:tcPr>
            <w:tcW w:w="245" w:type="pct"/>
            <w:vMerge/>
            <w:shd w:val="clear" w:color="auto" w:fill="auto"/>
            <w:vAlign w:val="center"/>
          </w:tcPr>
          <w:p w:rsidR="00774AA0" w:rsidRPr="00773711" w:rsidRDefault="00774AA0" w:rsidP="00774AA0">
            <w:pPr>
              <w:jc w:val="center"/>
              <w:rPr>
                <w:sz w:val="20"/>
                <w:szCs w:val="20"/>
                <w:lang w:val="en-US"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15</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0</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4,6</w:t>
            </w:r>
          </w:p>
        </w:tc>
      </w:tr>
      <w:tr w:rsidR="00774AA0" w:rsidRPr="00773711" w:rsidTr="00774AA0">
        <w:trPr>
          <w:trHeight w:val="20"/>
        </w:trPr>
        <w:tc>
          <w:tcPr>
            <w:tcW w:w="811" w:type="pct"/>
            <w:vMerge/>
            <w:shd w:val="clear" w:color="auto" w:fill="auto"/>
            <w:vAlign w:val="center"/>
          </w:tcPr>
          <w:p w:rsidR="00774AA0" w:rsidRPr="00773711" w:rsidRDefault="00774AA0" w:rsidP="00774AA0">
            <w:pPr>
              <w:jc w:val="both"/>
              <w:rPr>
                <w:b/>
                <w:sz w:val="20"/>
                <w:szCs w:val="20"/>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ОП.04 Электроника и микропроцессорная техника</w:t>
            </w:r>
          </w:p>
        </w:tc>
        <w:tc>
          <w:tcPr>
            <w:tcW w:w="484" w:type="pct"/>
            <w:vMerge/>
            <w:shd w:val="clear" w:color="auto" w:fill="auto"/>
            <w:vAlign w:val="center"/>
          </w:tcPr>
          <w:p w:rsidR="00774AA0" w:rsidRPr="00773711" w:rsidRDefault="00774AA0" w:rsidP="00774AA0">
            <w:pPr>
              <w:jc w:val="both"/>
              <w:rPr>
                <w:sz w:val="20"/>
                <w:szCs w:val="20"/>
                <w:lang w:eastAsia="ru-RU"/>
              </w:rPr>
            </w:pPr>
          </w:p>
        </w:tc>
        <w:tc>
          <w:tcPr>
            <w:tcW w:w="245" w:type="pct"/>
            <w:vMerge/>
            <w:shd w:val="clear" w:color="auto" w:fill="auto"/>
            <w:vAlign w:val="center"/>
          </w:tcPr>
          <w:p w:rsidR="00774AA0" w:rsidRPr="00773711" w:rsidRDefault="00774AA0" w:rsidP="00774AA0">
            <w:pPr>
              <w:jc w:val="center"/>
              <w:rPr>
                <w:sz w:val="20"/>
                <w:szCs w:val="20"/>
                <w:lang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16</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0</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4,4</w:t>
            </w:r>
          </w:p>
        </w:tc>
      </w:tr>
      <w:tr w:rsidR="00774AA0" w:rsidRPr="00773711" w:rsidTr="00774AA0">
        <w:trPr>
          <w:trHeight w:val="20"/>
        </w:trPr>
        <w:tc>
          <w:tcPr>
            <w:tcW w:w="811" w:type="pct"/>
            <w:vMerge/>
            <w:shd w:val="clear" w:color="auto" w:fill="auto"/>
            <w:vAlign w:val="center"/>
          </w:tcPr>
          <w:p w:rsidR="00774AA0" w:rsidRPr="00773711" w:rsidRDefault="00774AA0" w:rsidP="00774AA0">
            <w:pPr>
              <w:jc w:val="both"/>
              <w:rPr>
                <w:b/>
                <w:sz w:val="20"/>
                <w:szCs w:val="20"/>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Выполнение работ по профессии 18540 Слесарь по ремонту подвижного состава</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ТЭПС-</w:t>
            </w:r>
            <w:r>
              <w:rPr>
                <w:sz w:val="20"/>
                <w:szCs w:val="20"/>
                <w:lang w:eastAsia="ru-RU"/>
              </w:rPr>
              <w:t>21</w:t>
            </w:r>
            <w:r w:rsidRPr="00773711">
              <w:rPr>
                <w:sz w:val="20"/>
                <w:szCs w:val="20"/>
                <w:lang w:eastAsia="ru-RU"/>
              </w:rPr>
              <w:t>-</w:t>
            </w:r>
            <w:r>
              <w:rPr>
                <w:sz w:val="20"/>
                <w:szCs w:val="20"/>
                <w:lang w:eastAsia="ru-RU"/>
              </w:rPr>
              <w:t>4</w:t>
            </w:r>
            <w:r w:rsidRPr="00773711">
              <w:rPr>
                <w:sz w:val="20"/>
                <w:szCs w:val="20"/>
                <w:lang w:eastAsia="ru-RU"/>
              </w:rPr>
              <w:t>03</w:t>
            </w:r>
          </w:p>
        </w:tc>
        <w:tc>
          <w:tcPr>
            <w:tcW w:w="2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228"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24</w:t>
            </w:r>
          </w:p>
        </w:tc>
        <w:tc>
          <w:tcPr>
            <w:tcW w:w="181" w:type="pct"/>
            <w:shd w:val="clear" w:color="auto" w:fill="auto"/>
            <w:vAlign w:val="center"/>
          </w:tcPr>
          <w:p w:rsidR="00774AA0" w:rsidRDefault="00774AA0" w:rsidP="00774AA0">
            <w:pPr>
              <w:jc w:val="center"/>
              <w:rPr>
                <w:sz w:val="20"/>
                <w:szCs w:val="20"/>
                <w:lang w:eastAsia="ru-RU"/>
              </w:rPr>
            </w:pPr>
            <w:r>
              <w:rPr>
                <w:sz w:val="20"/>
                <w:szCs w:val="20"/>
                <w:lang w:eastAsia="ru-RU"/>
              </w:rPr>
              <w:t>10</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0</w:t>
            </w:r>
          </w:p>
        </w:tc>
        <w:tc>
          <w:tcPr>
            <w:tcW w:w="545" w:type="pct"/>
            <w:shd w:val="clear" w:color="auto" w:fill="auto"/>
            <w:vAlign w:val="center"/>
          </w:tcPr>
          <w:p w:rsidR="00774AA0"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Default="00774AA0" w:rsidP="00774AA0">
            <w:pPr>
              <w:jc w:val="center"/>
              <w:rPr>
                <w:sz w:val="20"/>
                <w:szCs w:val="20"/>
                <w:lang w:eastAsia="ru-RU"/>
              </w:rPr>
            </w:pPr>
            <w:r>
              <w:rPr>
                <w:sz w:val="20"/>
                <w:szCs w:val="20"/>
                <w:lang w:eastAsia="ru-RU"/>
              </w:rPr>
              <w:t>75</w:t>
            </w:r>
          </w:p>
        </w:tc>
        <w:tc>
          <w:tcPr>
            <w:tcW w:w="405" w:type="pct"/>
            <w:shd w:val="clear" w:color="auto" w:fill="auto"/>
            <w:vAlign w:val="center"/>
          </w:tcPr>
          <w:p w:rsidR="00774AA0" w:rsidRDefault="00774AA0" w:rsidP="00774AA0">
            <w:pPr>
              <w:jc w:val="center"/>
              <w:rPr>
                <w:sz w:val="20"/>
                <w:szCs w:val="20"/>
                <w:lang w:eastAsia="ru-RU"/>
              </w:rPr>
            </w:pPr>
            <w:r>
              <w:rPr>
                <w:sz w:val="20"/>
                <w:szCs w:val="20"/>
                <w:lang w:eastAsia="ru-RU"/>
              </w:rPr>
              <w:t>4,2</w:t>
            </w:r>
          </w:p>
        </w:tc>
      </w:tr>
      <w:tr w:rsidR="00774AA0" w:rsidRPr="00773711" w:rsidTr="00774AA0">
        <w:trPr>
          <w:trHeight w:val="20"/>
        </w:trPr>
        <w:tc>
          <w:tcPr>
            <w:tcW w:w="811" w:type="pct"/>
            <w:vMerge w:val="restart"/>
            <w:shd w:val="clear" w:color="auto" w:fill="auto"/>
            <w:vAlign w:val="center"/>
          </w:tcPr>
          <w:p w:rsidR="00774AA0" w:rsidRPr="00F60D0D" w:rsidRDefault="00774AA0" w:rsidP="00774AA0">
            <w:pPr>
              <w:rPr>
                <w:b/>
                <w:bCs/>
                <w:sz w:val="20"/>
                <w:szCs w:val="20"/>
                <w:lang w:eastAsia="ru-RU"/>
              </w:rPr>
            </w:pPr>
            <w:r w:rsidRPr="00F60D0D">
              <w:rPr>
                <w:b/>
                <w:bCs/>
                <w:sz w:val="20"/>
                <w:szCs w:val="20"/>
                <w:lang w:eastAsia="ru-RU"/>
              </w:rPr>
              <w:t>43.01.09</w:t>
            </w:r>
          </w:p>
          <w:p w:rsidR="00774AA0" w:rsidRPr="00773711" w:rsidRDefault="00774AA0" w:rsidP="00774AA0">
            <w:pPr>
              <w:rPr>
                <w:sz w:val="20"/>
                <w:szCs w:val="20"/>
                <w:highlight w:val="yellow"/>
                <w:lang w:eastAsia="ru-RU"/>
              </w:rPr>
            </w:pPr>
            <w:r w:rsidRPr="00773711">
              <w:rPr>
                <w:b/>
                <w:sz w:val="20"/>
                <w:szCs w:val="20"/>
                <w:lang w:eastAsia="ru-RU"/>
              </w:rPr>
              <w:t>Повар, кондитер</w:t>
            </w: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ОП.01 Основы микробиологии, физиологии питания, санитарии и гигиены</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ПК-2</w:t>
            </w:r>
            <w:r>
              <w:rPr>
                <w:sz w:val="20"/>
                <w:szCs w:val="20"/>
                <w:lang w:eastAsia="ru-RU"/>
              </w:rPr>
              <w:t>4</w:t>
            </w:r>
            <w:r w:rsidRPr="00773711">
              <w:rPr>
                <w:sz w:val="20"/>
                <w:szCs w:val="20"/>
                <w:lang w:eastAsia="ru-RU"/>
              </w:rPr>
              <w:t>-111</w:t>
            </w: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5</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5</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84</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w:t>
            </w:r>
            <w:r>
              <w:rPr>
                <w:sz w:val="20"/>
                <w:szCs w:val="20"/>
                <w:lang w:eastAsia="ru-RU"/>
              </w:rPr>
              <w:t>,8</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highlight w:val="yellow"/>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ОУД.09 Химия</w:t>
            </w:r>
          </w:p>
        </w:tc>
        <w:tc>
          <w:tcPr>
            <w:tcW w:w="484" w:type="pct"/>
            <w:vMerge w:val="restart"/>
            <w:shd w:val="clear" w:color="auto" w:fill="auto"/>
            <w:vAlign w:val="center"/>
          </w:tcPr>
          <w:p w:rsidR="00774AA0" w:rsidRPr="00773711" w:rsidRDefault="00774AA0" w:rsidP="00774AA0">
            <w:pPr>
              <w:jc w:val="both"/>
              <w:rPr>
                <w:sz w:val="20"/>
                <w:szCs w:val="20"/>
                <w:highlight w:val="yellow"/>
                <w:lang w:eastAsia="ru-RU"/>
              </w:rPr>
            </w:pPr>
            <w:r w:rsidRPr="00773711">
              <w:rPr>
                <w:sz w:val="20"/>
                <w:szCs w:val="20"/>
                <w:lang w:eastAsia="ru-RU"/>
              </w:rPr>
              <w:t>ПК-2</w:t>
            </w:r>
            <w:r>
              <w:rPr>
                <w:sz w:val="20"/>
                <w:szCs w:val="20"/>
                <w:lang w:eastAsia="ru-RU"/>
              </w:rPr>
              <w:t>3</w:t>
            </w:r>
            <w:r w:rsidRPr="00773711">
              <w:rPr>
                <w:sz w:val="20"/>
                <w:szCs w:val="20"/>
                <w:lang w:eastAsia="ru-RU"/>
              </w:rPr>
              <w:t>-211</w:t>
            </w:r>
          </w:p>
        </w:tc>
        <w:tc>
          <w:tcPr>
            <w:tcW w:w="245" w:type="pct"/>
            <w:vMerge w:val="restar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p>
        </w:tc>
        <w:tc>
          <w:tcPr>
            <w:tcW w:w="228" w:type="pct"/>
            <w:vMerge w:val="restar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9</w:t>
            </w:r>
          </w:p>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4</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96</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69</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3,8</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highlight w:val="yellow"/>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ОУД.18 Астрономия</w:t>
            </w:r>
          </w:p>
        </w:tc>
        <w:tc>
          <w:tcPr>
            <w:tcW w:w="484" w:type="pct"/>
            <w:vMerge/>
            <w:shd w:val="clear" w:color="auto" w:fill="auto"/>
            <w:vAlign w:val="center"/>
          </w:tcPr>
          <w:p w:rsidR="00774AA0" w:rsidRPr="00773711" w:rsidRDefault="00774AA0" w:rsidP="00774AA0">
            <w:pPr>
              <w:jc w:val="both"/>
              <w:rPr>
                <w:sz w:val="20"/>
                <w:szCs w:val="20"/>
                <w:lang w:eastAsia="ru-RU"/>
              </w:rPr>
            </w:pPr>
          </w:p>
        </w:tc>
        <w:tc>
          <w:tcPr>
            <w:tcW w:w="245" w:type="pct"/>
            <w:vMerge/>
            <w:shd w:val="clear" w:color="auto" w:fill="auto"/>
            <w:vAlign w:val="center"/>
          </w:tcPr>
          <w:p w:rsidR="00774AA0" w:rsidRPr="00773711" w:rsidRDefault="00774AA0" w:rsidP="00774AA0">
            <w:pPr>
              <w:jc w:val="center"/>
              <w:rPr>
                <w:sz w:val="20"/>
                <w:szCs w:val="20"/>
                <w:lang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3</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75</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4,1</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highlight w:val="yellow"/>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ПМ.04 Приготовление, оформление и подготовка к реализации холодных и горячих сладких блюд, десертов, напитков разнообразного ассортимента</w:t>
            </w:r>
          </w:p>
        </w:tc>
        <w:tc>
          <w:tcPr>
            <w:tcW w:w="484" w:type="pct"/>
            <w:shd w:val="clear" w:color="auto" w:fill="auto"/>
            <w:vAlign w:val="center"/>
          </w:tcPr>
          <w:p w:rsidR="00774AA0" w:rsidRPr="00773711" w:rsidRDefault="00774AA0" w:rsidP="00774AA0">
            <w:pPr>
              <w:jc w:val="both"/>
              <w:rPr>
                <w:sz w:val="20"/>
                <w:szCs w:val="20"/>
                <w:highlight w:val="yellow"/>
                <w:lang w:eastAsia="ru-RU"/>
              </w:rPr>
            </w:pPr>
            <w:r w:rsidRPr="00773711">
              <w:rPr>
                <w:sz w:val="20"/>
                <w:szCs w:val="20"/>
                <w:lang w:eastAsia="ru-RU"/>
              </w:rPr>
              <w:t>ПК-</w:t>
            </w:r>
            <w:r>
              <w:rPr>
                <w:sz w:val="20"/>
                <w:szCs w:val="20"/>
                <w:lang w:eastAsia="ru-RU"/>
              </w:rPr>
              <w:t>21</w:t>
            </w:r>
            <w:r w:rsidRPr="00773711">
              <w:rPr>
                <w:sz w:val="20"/>
                <w:szCs w:val="20"/>
                <w:lang w:eastAsia="ru-RU"/>
              </w:rPr>
              <w:t>-411</w:t>
            </w: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4</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7</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2</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59</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w:t>
            </w:r>
            <w:r>
              <w:rPr>
                <w:sz w:val="20"/>
                <w:szCs w:val="20"/>
                <w:lang w:eastAsia="ru-RU"/>
              </w:rPr>
              <w:t>7</w:t>
            </w:r>
          </w:p>
        </w:tc>
      </w:tr>
      <w:tr w:rsidR="00774AA0" w:rsidRPr="00773711" w:rsidTr="00774AA0">
        <w:trPr>
          <w:trHeight w:val="20"/>
        </w:trPr>
        <w:tc>
          <w:tcPr>
            <w:tcW w:w="811" w:type="pct"/>
            <w:vMerge w:val="restart"/>
            <w:shd w:val="clear" w:color="auto" w:fill="auto"/>
            <w:vAlign w:val="center"/>
          </w:tcPr>
          <w:p w:rsidR="00774AA0" w:rsidRPr="00F60D0D" w:rsidRDefault="00774AA0" w:rsidP="00774AA0">
            <w:pPr>
              <w:rPr>
                <w:b/>
                <w:bCs/>
                <w:sz w:val="20"/>
                <w:szCs w:val="20"/>
                <w:lang w:eastAsia="ru-RU"/>
              </w:rPr>
            </w:pPr>
            <w:r w:rsidRPr="00F60D0D">
              <w:rPr>
                <w:b/>
                <w:bCs/>
                <w:sz w:val="20"/>
                <w:szCs w:val="20"/>
                <w:lang w:eastAsia="ru-RU"/>
              </w:rPr>
              <w:t>23.01.11</w:t>
            </w:r>
          </w:p>
          <w:p w:rsidR="00774AA0" w:rsidRPr="00773711" w:rsidRDefault="00774AA0" w:rsidP="00774AA0">
            <w:pPr>
              <w:rPr>
                <w:b/>
                <w:sz w:val="20"/>
                <w:szCs w:val="20"/>
                <w:lang w:eastAsia="ru-RU"/>
              </w:rPr>
            </w:pPr>
            <w:r w:rsidRPr="00773711">
              <w:rPr>
                <w:b/>
                <w:sz w:val="20"/>
                <w:szCs w:val="20"/>
                <w:lang w:eastAsia="ru-RU"/>
              </w:rPr>
              <w:t>Слесарь-электрик по ремонту электрооборудования подвижного состава (электровозов, электропоездов)</w:t>
            </w: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ОП.01 Основы технического черчения</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СЭ-</w:t>
            </w:r>
            <w:r>
              <w:rPr>
                <w:sz w:val="20"/>
                <w:szCs w:val="20"/>
                <w:lang w:eastAsia="ru-RU"/>
              </w:rPr>
              <w:t>24</w:t>
            </w:r>
            <w:r w:rsidRPr="00773711">
              <w:rPr>
                <w:sz w:val="20"/>
                <w:szCs w:val="20"/>
                <w:lang w:eastAsia="ru-RU"/>
              </w:rPr>
              <w:t>-</w:t>
            </w:r>
            <w:r>
              <w:rPr>
                <w:sz w:val="20"/>
                <w:szCs w:val="20"/>
                <w:lang w:eastAsia="ru-RU"/>
              </w:rPr>
              <w:t>1</w:t>
            </w:r>
            <w:r w:rsidRPr="00773711">
              <w:rPr>
                <w:sz w:val="20"/>
                <w:szCs w:val="20"/>
                <w:lang w:eastAsia="ru-RU"/>
              </w:rPr>
              <w:t>10</w:t>
            </w:r>
          </w:p>
          <w:p w:rsidR="00774AA0" w:rsidRPr="00773711" w:rsidRDefault="00774AA0" w:rsidP="00774AA0">
            <w:pPr>
              <w:rPr>
                <w:sz w:val="20"/>
                <w:szCs w:val="20"/>
                <w:lang w:eastAsia="ru-RU"/>
              </w:rPr>
            </w:pPr>
          </w:p>
        </w:tc>
        <w:tc>
          <w:tcPr>
            <w:tcW w:w="2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w:t>
            </w:r>
          </w:p>
        </w:tc>
        <w:tc>
          <w:tcPr>
            <w:tcW w:w="181" w:type="pct"/>
            <w:shd w:val="clear" w:color="auto" w:fill="auto"/>
            <w:vAlign w:val="center"/>
          </w:tcPr>
          <w:p w:rsidR="00774AA0" w:rsidRPr="00773711" w:rsidRDefault="00774AA0" w:rsidP="00774AA0">
            <w:pPr>
              <w:rPr>
                <w:sz w:val="20"/>
                <w:szCs w:val="20"/>
                <w:lang w:eastAsia="ru-RU"/>
              </w:rPr>
            </w:pPr>
            <w:r>
              <w:rPr>
                <w:sz w:val="20"/>
                <w:szCs w:val="20"/>
                <w:lang w:eastAsia="ru-RU"/>
              </w:rPr>
              <w:t>12</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5</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38</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4,1</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ОУД.08 Физика</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СЭ-2</w:t>
            </w:r>
            <w:r>
              <w:rPr>
                <w:sz w:val="20"/>
                <w:szCs w:val="20"/>
                <w:lang w:eastAsia="ru-RU"/>
              </w:rPr>
              <w:t>3</w:t>
            </w:r>
            <w:r w:rsidRPr="00773711">
              <w:rPr>
                <w:sz w:val="20"/>
                <w:szCs w:val="20"/>
                <w:lang w:eastAsia="ru-RU"/>
              </w:rPr>
              <w:t>-210</w:t>
            </w:r>
          </w:p>
          <w:p w:rsidR="00774AA0" w:rsidRPr="00773711" w:rsidRDefault="00774AA0" w:rsidP="00774AA0">
            <w:pPr>
              <w:rPr>
                <w:sz w:val="20"/>
                <w:szCs w:val="20"/>
                <w:lang w:eastAsia="ru-RU"/>
              </w:rPr>
            </w:pP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5</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94"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0</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60</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3,8</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highlight w:val="yellow"/>
                <w:lang w:eastAsia="ru-RU"/>
              </w:rPr>
            </w:pP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ОУД.03 Математика: алгебра и начала математического анализа; геометрия</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СЭ-2</w:t>
            </w:r>
            <w:r>
              <w:rPr>
                <w:sz w:val="20"/>
                <w:szCs w:val="20"/>
                <w:lang w:eastAsia="ru-RU"/>
              </w:rPr>
              <w:t>2</w:t>
            </w:r>
            <w:r w:rsidRPr="00773711">
              <w:rPr>
                <w:sz w:val="20"/>
                <w:szCs w:val="20"/>
                <w:lang w:eastAsia="ru-RU"/>
              </w:rPr>
              <w:t>-</w:t>
            </w:r>
            <w:r>
              <w:rPr>
                <w:sz w:val="20"/>
                <w:szCs w:val="20"/>
                <w:lang w:eastAsia="ru-RU"/>
              </w:rPr>
              <w:t>3</w:t>
            </w:r>
            <w:r w:rsidRPr="00773711">
              <w:rPr>
                <w:sz w:val="20"/>
                <w:szCs w:val="20"/>
                <w:lang w:eastAsia="ru-RU"/>
              </w:rPr>
              <w:t>10</w:t>
            </w:r>
          </w:p>
          <w:p w:rsidR="00774AA0" w:rsidRPr="00773711" w:rsidRDefault="00774AA0" w:rsidP="00774AA0">
            <w:pPr>
              <w:jc w:val="both"/>
              <w:rPr>
                <w:sz w:val="20"/>
                <w:szCs w:val="20"/>
                <w:lang w:eastAsia="ru-RU"/>
              </w:rPr>
            </w:pPr>
          </w:p>
        </w:tc>
        <w:tc>
          <w:tcPr>
            <w:tcW w:w="2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2</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1</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11</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54</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w:t>
            </w:r>
            <w:r>
              <w:rPr>
                <w:sz w:val="20"/>
                <w:szCs w:val="20"/>
                <w:lang w:eastAsia="ru-RU"/>
              </w:rPr>
              <w:t>6</w:t>
            </w:r>
          </w:p>
        </w:tc>
      </w:tr>
      <w:tr w:rsidR="00774AA0" w:rsidRPr="00773711" w:rsidTr="00774AA0">
        <w:trPr>
          <w:trHeight w:val="20"/>
        </w:trPr>
        <w:tc>
          <w:tcPr>
            <w:tcW w:w="811" w:type="pct"/>
            <w:vMerge w:val="restart"/>
            <w:shd w:val="clear" w:color="auto" w:fill="auto"/>
            <w:vAlign w:val="center"/>
          </w:tcPr>
          <w:p w:rsidR="00774AA0" w:rsidRPr="00F60D0D" w:rsidRDefault="00774AA0" w:rsidP="00774AA0">
            <w:pPr>
              <w:rPr>
                <w:b/>
                <w:bCs/>
                <w:sz w:val="20"/>
                <w:szCs w:val="20"/>
                <w:lang w:eastAsia="ru-RU"/>
              </w:rPr>
            </w:pPr>
            <w:bookmarkStart w:id="1" w:name="OLE_LINK1"/>
            <w:r w:rsidRPr="00F60D0D">
              <w:rPr>
                <w:b/>
                <w:bCs/>
                <w:sz w:val="20"/>
                <w:szCs w:val="20"/>
                <w:lang w:eastAsia="ru-RU"/>
              </w:rPr>
              <w:t>15.01.05</w:t>
            </w:r>
          </w:p>
          <w:p w:rsidR="00774AA0" w:rsidRPr="00773711" w:rsidRDefault="00774AA0" w:rsidP="00774AA0">
            <w:pPr>
              <w:rPr>
                <w:b/>
                <w:sz w:val="20"/>
                <w:szCs w:val="20"/>
                <w:lang w:eastAsia="ru-RU"/>
              </w:rPr>
            </w:pPr>
            <w:r w:rsidRPr="00773711">
              <w:rPr>
                <w:b/>
                <w:sz w:val="20"/>
                <w:szCs w:val="20"/>
                <w:lang w:eastAsia="ru-RU"/>
              </w:rPr>
              <w:t xml:space="preserve">Сварщик (ручной и частично механизированной сварки (наплавки) </w:t>
            </w: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ОУД.08 Физика</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СВ-</w:t>
            </w:r>
            <w:r>
              <w:rPr>
                <w:sz w:val="20"/>
                <w:szCs w:val="20"/>
                <w:lang w:eastAsia="ru-RU"/>
              </w:rPr>
              <w:t>22</w:t>
            </w:r>
            <w:r w:rsidRPr="00773711">
              <w:rPr>
                <w:sz w:val="20"/>
                <w:szCs w:val="20"/>
                <w:lang w:eastAsia="ru-RU"/>
              </w:rPr>
              <w:t>-309</w:t>
            </w:r>
          </w:p>
          <w:p w:rsidR="00774AA0" w:rsidRPr="00773711" w:rsidRDefault="00774AA0" w:rsidP="00774AA0">
            <w:pPr>
              <w:jc w:val="both"/>
              <w:rPr>
                <w:sz w:val="20"/>
                <w:szCs w:val="20"/>
                <w:lang w:eastAsia="ru-RU"/>
              </w:rPr>
            </w:pP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w:t>
            </w:r>
          </w:p>
        </w:tc>
        <w:tc>
          <w:tcPr>
            <w:tcW w:w="228"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30</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2</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94"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37</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3,4</w:t>
            </w:r>
          </w:p>
        </w:tc>
      </w:tr>
      <w:bookmarkEnd w:id="1"/>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highlight w:val="yellow"/>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ОП.02 Основы электротехники</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СВ-2</w:t>
            </w:r>
            <w:r>
              <w:rPr>
                <w:sz w:val="20"/>
                <w:szCs w:val="20"/>
                <w:lang w:eastAsia="ru-RU"/>
              </w:rPr>
              <w:t>4</w:t>
            </w:r>
            <w:r w:rsidRPr="00773711">
              <w:rPr>
                <w:sz w:val="20"/>
                <w:szCs w:val="20"/>
                <w:lang w:eastAsia="ru-RU"/>
              </w:rPr>
              <w:t>-109</w:t>
            </w:r>
          </w:p>
          <w:p w:rsidR="00774AA0" w:rsidRPr="00773711" w:rsidRDefault="00774AA0" w:rsidP="00774AA0">
            <w:pPr>
              <w:jc w:val="both"/>
              <w:rPr>
                <w:sz w:val="20"/>
                <w:szCs w:val="20"/>
                <w:lang w:eastAsia="ru-RU"/>
              </w:rPr>
            </w:pP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25</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12</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64</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3,8</w:t>
            </w:r>
          </w:p>
        </w:tc>
      </w:tr>
      <w:tr w:rsidR="00774AA0" w:rsidRPr="00773711" w:rsidTr="00774AA0">
        <w:trPr>
          <w:trHeight w:val="20"/>
        </w:trPr>
        <w:tc>
          <w:tcPr>
            <w:tcW w:w="811" w:type="pct"/>
            <w:vMerge w:val="restart"/>
            <w:shd w:val="clear" w:color="auto" w:fill="auto"/>
            <w:vAlign w:val="center"/>
          </w:tcPr>
          <w:p w:rsidR="00774AA0" w:rsidRPr="00DC539B" w:rsidRDefault="00774AA0" w:rsidP="00774AA0">
            <w:pPr>
              <w:rPr>
                <w:b/>
                <w:bCs/>
                <w:sz w:val="20"/>
                <w:szCs w:val="20"/>
                <w:lang w:eastAsia="ru-RU"/>
              </w:rPr>
            </w:pPr>
            <w:r w:rsidRPr="00DC539B">
              <w:rPr>
                <w:b/>
                <w:bCs/>
                <w:sz w:val="20"/>
                <w:szCs w:val="20"/>
                <w:lang w:eastAsia="ru-RU"/>
              </w:rPr>
              <w:t>43.02.17 Технологии индустрии красоты</w:t>
            </w:r>
          </w:p>
        </w:tc>
        <w:tc>
          <w:tcPr>
            <w:tcW w:w="1118" w:type="pct"/>
            <w:shd w:val="clear" w:color="auto" w:fill="auto"/>
            <w:vAlign w:val="center"/>
          </w:tcPr>
          <w:p w:rsidR="00774AA0" w:rsidRPr="00F60D0D" w:rsidRDefault="00774AA0" w:rsidP="00774AA0">
            <w:pPr>
              <w:jc w:val="both"/>
              <w:rPr>
                <w:sz w:val="20"/>
                <w:szCs w:val="20"/>
                <w:lang w:eastAsia="ru-RU"/>
              </w:rPr>
            </w:pPr>
            <w:r>
              <w:rPr>
                <w:sz w:val="20"/>
                <w:szCs w:val="20"/>
                <w:lang w:eastAsia="ru-RU"/>
              </w:rPr>
              <w:t>ОУП.07 География</w:t>
            </w:r>
          </w:p>
        </w:tc>
        <w:tc>
          <w:tcPr>
            <w:tcW w:w="484" w:type="pct"/>
            <w:vMerge w:val="restart"/>
            <w:shd w:val="clear" w:color="auto" w:fill="auto"/>
            <w:vAlign w:val="center"/>
          </w:tcPr>
          <w:p w:rsidR="00774AA0" w:rsidRPr="00773711" w:rsidRDefault="00774AA0" w:rsidP="00774AA0">
            <w:pPr>
              <w:jc w:val="both"/>
              <w:rPr>
                <w:sz w:val="20"/>
                <w:szCs w:val="20"/>
                <w:lang w:eastAsia="ru-RU"/>
              </w:rPr>
            </w:pPr>
            <w:r>
              <w:rPr>
                <w:sz w:val="20"/>
                <w:szCs w:val="20"/>
                <w:lang w:eastAsia="ru-RU"/>
              </w:rPr>
              <w:t>ТИК-24-112</w:t>
            </w:r>
          </w:p>
          <w:p w:rsidR="00774AA0" w:rsidRPr="00773711" w:rsidRDefault="00774AA0" w:rsidP="00774AA0">
            <w:pPr>
              <w:jc w:val="both"/>
              <w:rPr>
                <w:b/>
                <w:sz w:val="20"/>
                <w:szCs w:val="20"/>
                <w:lang w:eastAsia="ru-RU"/>
              </w:rPr>
            </w:pPr>
          </w:p>
        </w:tc>
        <w:tc>
          <w:tcPr>
            <w:tcW w:w="245" w:type="pct"/>
            <w:vMerge w:val="restart"/>
            <w:shd w:val="clear" w:color="auto" w:fill="auto"/>
            <w:vAlign w:val="center"/>
          </w:tcPr>
          <w:p w:rsidR="00774AA0" w:rsidRPr="00773711" w:rsidRDefault="00774AA0" w:rsidP="00774AA0">
            <w:pPr>
              <w:jc w:val="center"/>
              <w:rPr>
                <w:sz w:val="20"/>
                <w:szCs w:val="20"/>
                <w:lang w:eastAsia="ru-RU"/>
              </w:rPr>
            </w:pPr>
            <w:r>
              <w:rPr>
                <w:sz w:val="20"/>
                <w:szCs w:val="20"/>
                <w:lang w:eastAsia="ru-RU"/>
              </w:rPr>
              <w:t>1</w:t>
            </w:r>
          </w:p>
        </w:tc>
        <w:tc>
          <w:tcPr>
            <w:tcW w:w="228" w:type="pct"/>
            <w:vMerge w:val="restar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5</w:t>
            </w:r>
          </w:p>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63</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w:t>
            </w:r>
            <w:r>
              <w:rPr>
                <w:sz w:val="20"/>
                <w:szCs w:val="20"/>
                <w:lang w:eastAsia="ru-RU"/>
              </w:rPr>
              <w:t>9</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Pr>
                <w:sz w:val="20"/>
                <w:szCs w:val="20"/>
                <w:lang w:eastAsia="ru-RU"/>
              </w:rPr>
              <w:t>ОУП.09 Физика</w:t>
            </w:r>
          </w:p>
        </w:tc>
        <w:tc>
          <w:tcPr>
            <w:tcW w:w="484" w:type="pct"/>
            <w:vMerge/>
            <w:shd w:val="clear" w:color="auto" w:fill="auto"/>
            <w:vAlign w:val="center"/>
          </w:tcPr>
          <w:p w:rsidR="00774AA0" w:rsidRPr="00773711" w:rsidRDefault="00774AA0" w:rsidP="00774AA0">
            <w:pPr>
              <w:jc w:val="both"/>
              <w:rPr>
                <w:sz w:val="20"/>
                <w:szCs w:val="20"/>
                <w:lang w:eastAsia="ru-RU"/>
              </w:rPr>
            </w:pPr>
          </w:p>
        </w:tc>
        <w:tc>
          <w:tcPr>
            <w:tcW w:w="245" w:type="pct"/>
            <w:vMerge/>
            <w:shd w:val="clear" w:color="auto" w:fill="auto"/>
            <w:vAlign w:val="center"/>
          </w:tcPr>
          <w:p w:rsidR="00774AA0" w:rsidRPr="00773711" w:rsidRDefault="00774AA0" w:rsidP="00774AA0">
            <w:pPr>
              <w:jc w:val="center"/>
              <w:rPr>
                <w:sz w:val="20"/>
                <w:szCs w:val="20"/>
                <w:lang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11</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74</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3,8</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highlight w:val="yellow"/>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Pr>
                <w:sz w:val="20"/>
                <w:szCs w:val="20"/>
                <w:lang w:eastAsia="ru-RU"/>
              </w:rPr>
              <w:t>ОУП.11 Основы безопасности и защиты Родины</w:t>
            </w:r>
          </w:p>
        </w:tc>
        <w:tc>
          <w:tcPr>
            <w:tcW w:w="484" w:type="pct"/>
            <w:vMerge/>
            <w:shd w:val="clear" w:color="auto" w:fill="auto"/>
            <w:vAlign w:val="center"/>
          </w:tcPr>
          <w:p w:rsidR="00774AA0" w:rsidRPr="00773711" w:rsidRDefault="00774AA0" w:rsidP="00774AA0">
            <w:pPr>
              <w:jc w:val="both"/>
              <w:rPr>
                <w:sz w:val="20"/>
                <w:szCs w:val="20"/>
                <w:highlight w:val="yellow"/>
                <w:lang w:eastAsia="ru-RU"/>
              </w:rPr>
            </w:pPr>
          </w:p>
        </w:tc>
        <w:tc>
          <w:tcPr>
            <w:tcW w:w="245" w:type="pct"/>
            <w:vMerge/>
            <w:shd w:val="clear" w:color="auto" w:fill="auto"/>
            <w:vAlign w:val="center"/>
          </w:tcPr>
          <w:p w:rsidR="00774AA0" w:rsidRPr="00773711" w:rsidRDefault="00774AA0" w:rsidP="00774AA0">
            <w:pPr>
              <w:jc w:val="center"/>
              <w:rPr>
                <w:sz w:val="20"/>
                <w:szCs w:val="20"/>
                <w:highlight w:val="yellow"/>
                <w:lang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61</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3,9</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highlight w:val="yellow"/>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Pr>
                <w:sz w:val="20"/>
                <w:szCs w:val="20"/>
                <w:lang w:eastAsia="ru-RU"/>
              </w:rPr>
              <w:t>УП.01 Основы проектной деятельности</w:t>
            </w:r>
          </w:p>
        </w:tc>
        <w:tc>
          <w:tcPr>
            <w:tcW w:w="484" w:type="pct"/>
            <w:vMerge/>
            <w:shd w:val="clear" w:color="auto" w:fill="auto"/>
            <w:vAlign w:val="center"/>
          </w:tcPr>
          <w:p w:rsidR="00774AA0" w:rsidRPr="00773711" w:rsidRDefault="00774AA0" w:rsidP="00774AA0">
            <w:pPr>
              <w:jc w:val="both"/>
              <w:rPr>
                <w:sz w:val="20"/>
                <w:szCs w:val="20"/>
                <w:highlight w:val="yellow"/>
                <w:lang w:eastAsia="ru-RU"/>
              </w:rPr>
            </w:pPr>
          </w:p>
        </w:tc>
        <w:tc>
          <w:tcPr>
            <w:tcW w:w="245" w:type="pct"/>
            <w:vMerge/>
            <w:shd w:val="clear" w:color="auto" w:fill="auto"/>
            <w:vAlign w:val="center"/>
          </w:tcPr>
          <w:p w:rsidR="00774AA0" w:rsidRPr="00773711" w:rsidRDefault="00774AA0" w:rsidP="00774AA0">
            <w:pPr>
              <w:jc w:val="center"/>
              <w:rPr>
                <w:sz w:val="20"/>
                <w:szCs w:val="20"/>
                <w:highlight w:val="yellow"/>
                <w:lang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5</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79</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4</w:t>
            </w:r>
            <w:r>
              <w:rPr>
                <w:sz w:val="20"/>
                <w:szCs w:val="20"/>
                <w:lang w:eastAsia="ru-RU"/>
              </w:rPr>
              <w:t>,2</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lang w:eastAsia="ru-RU"/>
              </w:rPr>
            </w:pPr>
          </w:p>
        </w:tc>
        <w:tc>
          <w:tcPr>
            <w:tcW w:w="1118" w:type="pct"/>
            <w:shd w:val="clear" w:color="auto" w:fill="auto"/>
            <w:vAlign w:val="center"/>
          </w:tcPr>
          <w:p w:rsidR="00774AA0" w:rsidRPr="00F60D0D" w:rsidRDefault="00774AA0" w:rsidP="00774AA0">
            <w:pPr>
              <w:rPr>
                <w:sz w:val="20"/>
                <w:szCs w:val="20"/>
                <w:lang w:eastAsia="ru-RU"/>
              </w:rPr>
            </w:pPr>
            <w:r>
              <w:rPr>
                <w:sz w:val="20"/>
                <w:szCs w:val="20"/>
                <w:lang w:eastAsia="ru-RU"/>
              </w:rPr>
              <w:t>УП.02 Экономика</w:t>
            </w:r>
          </w:p>
        </w:tc>
        <w:tc>
          <w:tcPr>
            <w:tcW w:w="484" w:type="pct"/>
            <w:vMerge/>
            <w:shd w:val="clear" w:color="auto" w:fill="auto"/>
            <w:vAlign w:val="center"/>
          </w:tcPr>
          <w:p w:rsidR="00774AA0" w:rsidRPr="00773711" w:rsidRDefault="00774AA0" w:rsidP="00774AA0">
            <w:pPr>
              <w:jc w:val="both"/>
              <w:rPr>
                <w:sz w:val="20"/>
                <w:szCs w:val="20"/>
                <w:highlight w:val="yellow"/>
                <w:lang w:eastAsia="ru-RU"/>
              </w:rPr>
            </w:pPr>
          </w:p>
        </w:tc>
        <w:tc>
          <w:tcPr>
            <w:tcW w:w="245" w:type="pct"/>
            <w:vMerge/>
            <w:shd w:val="clear" w:color="auto" w:fill="auto"/>
            <w:vAlign w:val="center"/>
          </w:tcPr>
          <w:p w:rsidR="00774AA0" w:rsidRPr="00773711" w:rsidRDefault="00774AA0" w:rsidP="00774AA0">
            <w:pPr>
              <w:jc w:val="center"/>
              <w:rPr>
                <w:sz w:val="20"/>
                <w:szCs w:val="20"/>
                <w:lang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11</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5</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5</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88</w:t>
            </w:r>
          </w:p>
        </w:tc>
        <w:tc>
          <w:tcPr>
            <w:tcW w:w="427"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6</w:t>
            </w:r>
            <w:r>
              <w:rPr>
                <w:sz w:val="20"/>
                <w:szCs w:val="20"/>
                <w:lang w:eastAsia="ru-RU"/>
              </w:rPr>
              <w:t>7</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4,3</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lang w:eastAsia="ru-RU"/>
              </w:rPr>
            </w:pPr>
          </w:p>
        </w:tc>
        <w:tc>
          <w:tcPr>
            <w:tcW w:w="1118" w:type="pct"/>
            <w:shd w:val="clear" w:color="auto" w:fill="auto"/>
            <w:vAlign w:val="center"/>
          </w:tcPr>
          <w:p w:rsidR="00774AA0" w:rsidRPr="00F60D0D" w:rsidRDefault="00774AA0" w:rsidP="00774AA0">
            <w:pPr>
              <w:rPr>
                <w:sz w:val="20"/>
                <w:szCs w:val="20"/>
                <w:lang w:eastAsia="ru-RU"/>
              </w:rPr>
            </w:pPr>
            <w:r>
              <w:rPr>
                <w:sz w:val="20"/>
                <w:szCs w:val="20"/>
                <w:lang w:eastAsia="ru-RU"/>
              </w:rPr>
              <w:t>УП.03 Родной язык</w:t>
            </w:r>
          </w:p>
        </w:tc>
        <w:tc>
          <w:tcPr>
            <w:tcW w:w="484" w:type="pct"/>
            <w:vMerge/>
            <w:shd w:val="clear" w:color="auto" w:fill="auto"/>
            <w:vAlign w:val="center"/>
          </w:tcPr>
          <w:p w:rsidR="00774AA0" w:rsidRPr="00773711" w:rsidRDefault="00774AA0" w:rsidP="00774AA0">
            <w:pPr>
              <w:jc w:val="both"/>
              <w:rPr>
                <w:sz w:val="20"/>
                <w:szCs w:val="20"/>
                <w:lang w:eastAsia="ru-RU"/>
              </w:rPr>
            </w:pPr>
          </w:p>
        </w:tc>
        <w:tc>
          <w:tcPr>
            <w:tcW w:w="245" w:type="pct"/>
            <w:vMerge/>
            <w:shd w:val="clear" w:color="auto" w:fill="auto"/>
            <w:vAlign w:val="center"/>
          </w:tcPr>
          <w:p w:rsidR="00774AA0" w:rsidRPr="00773711" w:rsidRDefault="00774AA0" w:rsidP="00774AA0">
            <w:pPr>
              <w:jc w:val="center"/>
              <w:rPr>
                <w:sz w:val="20"/>
                <w:szCs w:val="20"/>
                <w:lang w:eastAsia="ru-RU"/>
              </w:rPr>
            </w:pPr>
          </w:p>
        </w:tc>
        <w:tc>
          <w:tcPr>
            <w:tcW w:w="228" w:type="pct"/>
            <w:vMerge/>
            <w:shd w:val="clear" w:color="auto" w:fill="auto"/>
            <w:vAlign w:val="center"/>
          </w:tcPr>
          <w:p w:rsidR="00774AA0" w:rsidRPr="00773711" w:rsidRDefault="00774AA0" w:rsidP="00774AA0">
            <w:pPr>
              <w:jc w:val="center"/>
              <w:rPr>
                <w:sz w:val="20"/>
                <w:szCs w:val="20"/>
                <w:lang w:eastAsia="ru-RU"/>
              </w:rPr>
            </w:pP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7</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88</w:t>
            </w:r>
          </w:p>
        </w:tc>
        <w:tc>
          <w:tcPr>
            <w:tcW w:w="427"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6</w:t>
            </w:r>
            <w:r>
              <w:rPr>
                <w:sz w:val="20"/>
                <w:szCs w:val="20"/>
                <w:lang w:eastAsia="ru-RU"/>
              </w:rPr>
              <w:t>3</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r>
      <w:tr w:rsidR="00774AA0" w:rsidRPr="00773711" w:rsidTr="00774AA0">
        <w:trPr>
          <w:trHeight w:val="20"/>
        </w:trPr>
        <w:tc>
          <w:tcPr>
            <w:tcW w:w="811" w:type="pct"/>
            <w:vMerge w:val="restart"/>
            <w:shd w:val="clear" w:color="auto" w:fill="auto"/>
            <w:vAlign w:val="center"/>
          </w:tcPr>
          <w:p w:rsidR="00774AA0" w:rsidRPr="00F60D0D" w:rsidRDefault="00774AA0" w:rsidP="00774AA0">
            <w:pPr>
              <w:rPr>
                <w:b/>
                <w:bCs/>
                <w:sz w:val="20"/>
                <w:szCs w:val="20"/>
                <w:lang w:eastAsia="ru-RU"/>
              </w:rPr>
            </w:pPr>
            <w:r w:rsidRPr="00F60D0D">
              <w:rPr>
                <w:b/>
                <w:bCs/>
                <w:sz w:val="20"/>
                <w:szCs w:val="20"/>
                <w:lang w:eastAsia="ru-RU"/>
              </w:rPr>
              <w:t>13.01.10</w:t>
            </w:r>
          </w:p>
          <w:p w:rsidR="00774AA0" w:rsidRPr="00773711" w:rsidRDefault="00774AA0" w:rsidP="00774AA0">
            <w:pPr>
              <w:rPr>
                <w:sz w:val="20"/>
                <w:szCs w:val="20"/>
                <w:lang w:eastAsia="ru-RU"/>
              </w:rPr>
            </w:pPr>
            <w:r w:rsidRPr="00773711">
              <w:rPr>
                <w:b/>
                <w:sz w:val="20"/>
                <w:szCs w:val="20"/>
                <w:lang w:eastAsia="ru-RU"/>
              </w:rPr>
              <w:t xml:space="preserve">Электромонтер по ремонту и обслуживанию электрооборудования (по отраслям) </w:t>
            </w:r>
          </w:p>
        </w:tc>
        <w:tc>
          <w:tcPr>
            <w:tcW w:w="1118" w:type="pct"/>
            <w:shd w:val="clear" w:color="auto" w:fill="auto"/>
            <w:vAlign w:val="center"/>
          </w:tcPr>
          <w:p w:rsidR="00774AA0" w:rsidRPr="00F60D0D" w:rsidRDefault="00774AA0" w:rsidP="00774AA0">
            <w:pPr>
              <w:rPr>
                <w:sz w:val="20"/>
                <w:szCs w:val="20"/>
                <w:lang w:eastAsia="ru-RU"/>
              </w:rPr>
            </w:pPr>
            <w:r w:rsidRPr="00F60D0D">
              <w:rPr>
                <w:sz w:val="20"/>
                <w:szCs w:val="20"/>
                <w:lang w:eastAsia="ru-RU"/>
              </w:rPr>
              <w:t>ОП.06 Охрана труда</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ЭМ-</w:t>
            </w:r>
            <w:r>
              <w:rPr>
                <w:sz w:val="20"/>
                <w:szCs w:val="20"/>
                <w:lang w:eastAsia="ru-RU"/>
              </w:rPr>
              <w:t>21</w:t>
            </w:r>
            <w:r w:rsidRPr="00773711">
              <w:rPr>
                <w:sz w:val="20"/>
                <w:szCs w:val="20"/>
                <w:lang w:eastAsia="ru-RU"/>
              </w:rPr>
              <w:t>-317</w:t>
            </w: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w:t>
            </w:r>
          </w:p>
        </w:tc>
        <w:tc>
          <w:tcPr>
            <w:tcW w:w="228"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29</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94"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2</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5</w:t>
            </w:r>
            <w:r>
              <w:rPr>
                <w:sz w:val="20"/>
                <w:szCs w:val="20"/>
                <w:lang w:eastAsia="ru-RU"/>
              </w:rPr>
              <w:t>8</w:t>
            </w:r>
          </w:p>
        </w:tc>
        <w:tc>
          <w:tcPr>
            <w:tcW w:w="40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3,</w:t>
            </w:r>
            <w:r>
              <w:rPr>
                <w:sz w:val="20"/>
                <w:szCs w:val="20"/>
                <w:lang w:eastAsia="ru-RU"/>
              </w:rPr>
              <w:t>9</w:t>
            </w:r>
          </w:p>
        </w:tc>
      </w:tr>
      <w:tr w:rsidR="00774AA0" w:rsidRPr="00773711" w:rsidTr="00774AA0">
        <w:trPr>
          <w:trHeight w:val="20"/>
        </w:trPr>
        <w:tc>
          <w:tcPr>
            <w:tcW w:w="811" w:type="pct"/>
            <w:vMerge/>
            <w:shd w:val="clear" w:color="auto" w:fill="auto"/>
            <w:vAlign w:val="center"/>
          </w:tcPr>
          <w:p w:rsidR="00774AA0" w:rsidRPr="00773711" w:rsidRDefault="00774AA0" w:rsidP="00774AA0">
            <w:pPr>
              <w:rPr>
                <w:sz w:val="20"/>
                <w:szCs w:val="20"/>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ОУД.01 (1) Русский язык</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ЭМ-2</w:t>
            </w:r>
            <w:r>
              <w:rPr>
                <w:sz w:val="20"/>
                <w:szCs w:val="20"/>
                <w:lang w:eastAsia="ru-RU"/>
              </w:rPr>
              <w:t>2</w:t>
            </w:r>
            <w:r w:rsidRPr="00773711">
              <w:rPr>
                <w:sz w:val="20"/>
                <w:szCs w:val="20"/>
                <w:lang w:eastAsia="ru-RU"/>
              </w:rPr>
              <w:t>-217</w:t>
            </w: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2</w:t>
            </w:r>
            <w:r>
              <w:rPr>
                <w:sz w:val="20"/>
                <w:szCs w:val="20"/>
                <w:lang w:eastAsia="ru-RU"/>
              </w:rPr>
              <w:t>2</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0</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r>
              <w:rPr>
                <w:sz w:val="20"/>
                <w:szCs w:val="20"/>
                <w:lang w:eastAsia="ru-RU"/>
              </w:rPr>
              <w:t>8</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81</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3,8</w:t>
            </w:r>
          </w:p>
        </w:tc>
      </w:tr>
      <w:tr w:rsidR="00774AA0" w:rsidRPr="00773711" w:rsidTr="00774AA0">
        <w:trPr>
          <w:trHeight w:val="20"/>
        </w:trPr>
        <w:tc>
          <w:tcPr>
            <w:tcW w:w="811" w:type="pct"/>
            <w:vMerge w:val="restart"/>
            <w:shd w:val="clear" w:color="auto" w:fill="auto"/>
            <w:vAlign w:val="center"/>
          </w:tcPr>
          <w:p w:rsidR="00774AA0" w:rsidRPr="0042769E" w:rsidRDefault="00774AA0" w:rsidP="00774AA0">
            <w:pPr>
              <w:rPr>
                <w:b/>
                <w:bCs/>
                <w:sz w:val="20"/>
                <w:szCs w:val="20"/>
                <w:lang w:eastAsia="ru-RU"/>
              </w:rPr>
            </w:pPr>
            <w:r>
              <w:rPr>
                <w:b/>
                <w:bCs/>
                <w:sz w:val="20"/>
                <w:szCs w:val="20"/>
                <w:lang w:eastAsia="ru-RU"/>
              </w:rPr>
              <w:t xml:space="preserve">43.02.13 </w:t>
            </w:r>
            <w:r w:rsidRPr="0042769E">
              <w:rPr>
                <w:b/>
                <w:bCs/>
                <w:sz w:val="20"/>
                <w:szCs w:val="20"/>
                <w:lang w:eastAsia="ru-RU"/>
              </w:rPr>
              <w:t>Технология парикмахерского искусства</w:t>
            </w: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ОУД.01 Русский язык</w:t>
            </w:r>
          </w:p>
        </w:tc>
        <w:tc>
          <w:tcPr>
            <w:tcW w:w="484" w:type="pct"/>
            <w:shd w:val="clear" w:color="auto" w:fill="auto"/>
            <w:vAlign w:val="center"/>
          </w:tcPr>
          <w:p w:rsidR="00774AA0" w:rsidRPr="00773711" w:rsidRDefault="00774AA0" w:rsidP="00774AA0">
            <w:pPr>
              <w:jc w:val="both"/>
              <w:rPr>
                <w:sz w:val="20"/>
                <w:szCs w:val="20"/>
                <w:lang w:eastAsia="ru-RU"/>
              </w:rPr>
            </w:pPr>
            <w:r>
              <w:rPr>
                <w:sz w:val="20"/>
                <w:szCs w:val="20"/>
                <w:lang w:eastAsia="ru-RU"/>
              </w:rPr>
              <w:t>ТИК-23-112</w:t>
            </w:r>
          </w:p>
        </w:tc>
        <w:tc>
          <w:tcPr>
            <w:tcW w:w="2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w:t>
            </w:r>
          </w:p>
        </w:tc>
        <w:tc>
          <w:tcPr>
            <w:tcW w:w="228"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25</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12</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9</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64</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3,8</w:t>
            </w:r>
          </w:p>
        </w:tc>
      </w:tr>
      <w:tr w:rsidR="00774AA0" w:rsidRPr="00773711" w:rsidTr="00774AA0">
        <w:trPr>
          <w:trHeight w:val="20"/>
        </w:trPr>
        <w:tc>
          <w:tcPr>
            <w:tcW w:w="811" w:type="pct"/>
            <w:vMerge/>
            <w:shd w:val="clear" w:color="auto" w:fill="auto"/>
            <w:vAlign w:val="center"/>
          </w:tcPr>
          <w:p w:rsidR="00774AA0" w:rsidRPr="0042769E" w:rsidRDefault="00774AA0" w:rsidP="00774AA0">
            <w:pPr>
              <w:rPr>
                <w:b/>
                <w:bCs/>
                <w:sz w:val="20"/>
                <w:szCs w:val="20"/>
                <w:lang w:eastAsia="ru-RU"/>
              </w:rPr>
            </w:pP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ОГСЭ.02 История</w:t>
            </w:r>
          </w:p>
        </w:tc>
        <w:tc>
          <w:tcPr>
            <w:tcW w:w="484" w:type="pct"/>
            <w:shd w:val="clear" w:color="auto" w:fill="auto"/>
            <w:vAlign w:val="center"/>
          </w:tcPr>
          <w:p w:rsidR="00774AA0" w:rsidRDefault="00774AA0" w:rsidP="00774AA0">
            <w:pPr>
              <w:jc w:val="both"/>
              <w:rPr>
                <w:sz w:val="20"/>
                <w:szCs w:val="20"/>
                <w:lang w:eastAsia="ru-RU"/>
              </w:rPr>
            </w:pPr>
            <w:r>
              <w:rPr>
                <w:sz w:val="20"/>
                <w:szCs w:val="20"/>
                <w:lang w:eastAsia="ru-RU"/>
              </w:rPr>
              <w:t>ТПИ-22-212</w:t>
            </w:r>
          </w:p>
        </w:tc>
        <w:tc>
          <w:tcPr>
            <w:tcW w:w="245" w:type="pct"/>
            <w:shd w:val="clear" w:color="auto" w:fill="auto"/>
            <w:vAlign w:val="center"/>
          </w:tcPr>
          <w:p w:rsidR="00774AA0" w:rsidRDefault="00774AA0" w:rsidP="00774AA0">
            <w:pPr>
              <w:jc w:val="center"/>
              <w:rPr>
                <w:sz w:val="20"/>
                <w:szCs w:val="20"/>
                <w:lang w:eastAsia="ru-RU"/>
              </w:rPr>
            </w:pPr>
            <w:r>
              <w:rPr>
                <w:sz w:val="20"/>
                <w:szCs w:val="20"/>
                <w:lang w:eastAsia="ru-RU"/>
              </w:rPr>
              <w:t>2</w:t>
            </w:r>
          </w:p>
        </w:tc>
        <w:tc>
          <w:tcPr>
            <w:tcW w:w="228" w:type="pct"/>
            <w:shd w:val="clear" w:color="auto" w:fill="auto"/>
            <w:vAlign w:val="center"/>
          </w:tcPr>
          <w:p w:rsidR="00774AA0" w:rsidRDefault="00774AA0" w:rsidP="00774AA0">
            <w:pPr>
              <w:jc w:val="center"/>
              <w:rPr>
                <w:sz w:val="20"/>
                <w:szCs w:val="20"/>
                <w:lang w:eastAsia="ru-RU"/>
              </w:rPr>
            </w:pPr>
            <w:r>
              <w:rPr>
                <w:sz w:val="20"/>
                <w:szCs w:val="20"/>
                <w:lang w:eastAsia="ru-RU"/>
              </w:rPr>
              <w:t>26</w:t>
            </w:r>
          </w:p>
        </w:tc>
        <w:tc>
          <w:tcPr>
            <w:tcW w:w="181" w:type="pct"/>
            <w:shd w:val="clear" w:color="auto" w:fill="auto"/>
            <w:vAlign w:val="center"/>
          </w:tcPr>
          <w:p w:rsidR="00774AA0" w:rsidRDefault="00774AA0" w:rsidP="00774AA0">
            <w:pPr>
              <w:jc w:val="center"/>
              <w:rPr>
                <w:sz w:val="20"/>
                <w:szCs w:val="20"/>
                <w:lang w:eastAsia="ru-RU"/>
              </w:rPr>
            </w:pPr>
            <w:r>
              <w:rPr>
                <w:sz w:val="20"/>
                <w:szCs w:val="20"/>
                <w:lang w:eastAsia="ru-RU"/>
              </w:rPr>
              <w:t>2</w:t>
            </w:r>
          </w:p>
        </w:tc>
        <w:tc>
          <w:tcPr>
            <w:tcW w:w="181" w:type="pct"/>
            <w:shd w:val="clear" w:color="auto" w:fill="auto"/>
            <w:vAlign w:val="center"/>
          </w:tcPr>
          <w:p w:rsidR="00774AA0" w:rsidRDefault="00774AA0" w:rsidP="00774AA0">
            <w:pPr>
              <w:jc w:val="center"/>
              <w:rPr>
                <w:sz w:val="20"/>
                <w:szCs w:val="20"/>
                <w:lang w:eastAsia="ru-RU"/>
              </w:rPr>
            </w:pPr>
            <w:r>
              <w:rPr>
                <w:sz w:val="20"/>
                <w:szCs w:val="20"/>
                <w:lang w:eastAsia="ru-RU"/>
              </w:rPr>
              <w:t>19</w:t>
            </w:r>
          </w:p>
        </w:tc>
        <w:tc>
          <w:tcPr>
            <w:tcW w:w="194" w:type="pct"/>
            <w:shd w:val="clear" w:color="auto" w:fill="auto"/>
            <w:vAlign w:val="center"/>
          </w:tcPr>
          <w:p w:rsidR="00774AA0" w:rsidRDefault="00774AA0" w:rsidP="00774AA0">
            <w:pPr>
              <w:jc w:val="center"/>
              <w:rPr>
                <w:sz w:val="20"/>
                <w:szCs w:val="20"/>
                <w:lang w:eastAsia="ru-RU"/>
              </w:rPr>
            </w:pPr>
            <w:r>
              <w:rPr>
                <w:sz w:val="20"/>
                <w:szCs w:val="20"/>
                <w:lang w:eastAsia="ru-RU"/>
              </w:rPr>
              <w:t>5</w:t>
            </w:r>
          </w:p>
        </w:tc>
        <w:tc>
          <w:tcPr>
            <w:tcW w:w="181" w:type="pct"/>
            <w:shd w:val="clear" w:color="auto" w:fill="auto"/>
            <w:vAlign w:val="center"/>
          </w:tcPr>
          <w:p w:rsidR="00774AA0" w:rsidRDefault="00774AA0" w:rsidP="00774AA0">
            <w:pPr>
              <w:jc w:val="center"/>
              <w:rPr>
                <w:sz w:val="20"/>
                <w:szCs w:val="20"/>
                <w:lang w:eastAsia="ru-RU"/>
              </w:rPr>
            </w:pPr>
            <w:r>
              <w:rPr>
                <w:sz w:val="20"/>
                <w:szCs w:val="20"/>
                <w:lang w:eastAsia="ru-RU"/>
              </w:rPr>
              <w:t>0</w:t>
            </w:r>
          </w:p>
        </w:tc>
        <w:tc>
          <w:tcPr>
            <w:tcW w:w="545" w:type="pct"/>
            <w:shd w:val="clear" w:color="auto" w:fill="auto"/>
            <w:vAlign w:val="center"/>
          </w:tcPr>
          <w:p w:rsidR="00774AA0" w:rsidRDefault="00774AA0" w:rsidP="00774AA0">
            <w:pPr>
              <w:jc w:val="center"/>
              <w:rPr>
                <w:sz w:val="20"/>
                <w:szCs w:val="20"/>
                <w:lang w:eastAsia="ru-RU"/>
              </w:rPr>
            </w:pPr>
            <w:r>
              <w:rPr>
                <w:sz w:val="20"/>
                <w:szCs w:val="20"/>
                <w:lang w:eastAsia="ru-RU"/>
              </w:rPr>
              <w:t>100</w:t>
            </w:r>
          </w:p>
        </w:tc>
        <w:tc>
          <w:tcPr>
            <w:tcW w:w="427" w:type="pct"/>
            <w:shd w:val="clear" w:color="auto" w:fill="auto"/>
            <w:vAlign w:val="center"/>
          </w:tcPr>
          <w:p w:rsidR="00774AA0" w:rsidRDefault="00774AA0" w:rsidP="00774AA0">
            <w:pPr>
              <w:jc w:val="center"/>
              <w:rPr>
                <w:sz w:val="20"/>
                <w:szCs w:val="20"/>
                <w:lang w:eastAsia="ru-RU"/>
              </w:rPr>
            </w:pPr>
            <w:r>
              <w:rPr>
                <w:sz w:val="20"/>
                <w:szCs w:val="20"/>
                <w:lang w:eastAsia="ru-RU"/>
              </w:rPr>
              <w:t>80</w:t>
            </w:r>
          </w:p>
        </w:tc>
        <w:tc>
          <w:tcPr>
            <w:tcW w:w="405" w:type="pct"/>
            <w:shd w:val="clear" w:color="auto" w:fill="auto"/>
            <w:vAlign w:val="center"/>
          </w:tcPr>
          <w:p w:rsidR="00774AA0" w:rsidRDefault="00774AA0" w:rsidP="00774AA0">
            <w:pPr>
              <w:jc w:val="center"/>
              <w:rPr>
                <w:sz w:val="20"/>
                <w:szCs w:val="20"/>
                <w:lang w:eastAsia="ru-RU"/>
              </w:rPr>
            </w:pPr>
            <w:r>
              <w:rPr>
                <w:sz w:val="20"/>
                <w:szCs w:val="20"/>
                <w:lang w:eastAsia="ru-RU"/>
              </w:rPr>
              <w:t>3,9</w:t>
            </w:r>
          </w:p>
        </w:tc>
      </w:tr>
      <w:tr w:rsidR="00774AA0" w:rsidRPr="00773711" w:rsidTr="00774AA0">
        <w:trPr>
          <w:trHeight w:val="20"/>
        </w:trPr>
        <w:tc>
          <w:tcPr>
            <w:tcW w:w="811" w:type="pct"/>
            <w:shd w:val="clear" w:color="auto" w:fill="auto"/>
            <w:vAlign w:val="center"/>
          </w:tcPr>
          <w:p w:rsidR="00774AA0" w:rsidRPr="00773711" w:rsidRDefault="00774AA0" w:rsidP="00774AA0">
            <w:pPr>
              <w:rPr>
                <w:b/>
                <w:sz w:val="20"/>
                <w:szCs w:val="20"/>
                <w:lang w:eastAsia="ru-RU"/>
              </w:rPr>
            </w:pPr>
            <w:r>
              <w:rPr>
                <w:b/>
                <w:sz w:val="20"/>
                <w:szCs w:val="20"/>
                <w:lang w:eastAsia="ru-RU"/>
              </w:rPr>
              <w:t xml:space="preserve">16675 </w:t>
            </w:r>
            <w:r w:rsidRPr="00773711">
              <w:rPr>
                <w:b/>
                <w:sz w:val="20"/>
                <w:szCs w:val="20"/>
                <w:lang w:eastAsia="ru-RU"/>
              </w:rPr>
              <w:t xml:space="preserve">Повар </w:t>
            </w:r>
          </w:p>
        </w:tc>
        <w:tc>
          <w:tcPr>
            <w:tcW w:w="1118" w:type="pct"/>
            <w:shd w:val="clear" w:color="auto" w:fill="auto"/>
            <w:vAlign w:val="center"/>
          </w:tcPr>
          <w:p w:rsidR="00774AA0" w:rsidRPr="00F60D0D" w:rsidRDefault="00774AA0" w:rsidP="00774AA0">
            <w:pPr>
              <w:jc w:val="both"/>
              <w:rPr>
                <w:sz w:val="20"/>
                <w:szCs w:val="20"/>
                <w:lang w:eastAsia="ru-RU"/>
              </w:rPr>
            </w:pPr>
            <w:r w:rsidRPr="00F60D0D">
              <w:rPr>
                <w:sz w:val="20"/>
                <w:szCs w:val="20"/>
                <w:lang w:eastAsia="ru-RU"/>
              </w:rPr>
              <w:t>ОП.02 Основы товароведения производственных товаров</w:t>
            </w:r>
          </w:p>
        </w:tc>
        <w:tc>
          <w:tcPr>
            <w:tcW w:w="484" w:type="pct"/>
            <w:shd w:val="clear" w:color="auto" w:fill="auto"/>
            <w:vAlign w:val="center"/>
          </w:tcPr>
          <w:p w:rsidR="00774AA0" w:rsidRPr="00773711" w:rsidRDefault="00774AA0" w:rsidP="00774AA0">
            <w:pPr>
              <w:jc w:val="both"/>
              <w:rPr>
                <w:sz w:val="20"/>
                <w:szCs w:val="20"/>
                <w:lang w:eastAsia="ru-RU"/>
              </w:rPr>
            </w:pPr>
            <w:r w:rsidRPr="00773711">
              <w:rPr>
                <w:sz w:val="20"/>
                <w:szCs w:val="20"/>
                <w:lang w:eastAsia="ru-RU"/>
              </w:rPr>
              <w:t>П(ап)-2</w:t>
            </w:r>
            <w:r>
              <w:rPr>
                <w:sz w:val="20"/>
                <w:szCs w:val="20"/>
                <w:lang w:eastAsia="ru-RU"/>
              </w:rPr>
              <w:t>3</w:t>
            </w:r>
            <w:r w:rsidRPr="00773711">
              <w:rPr>
                <w:sz w:val="20"/>
                <w:szCs w:val="20"/>
                <w:lang w:eastAsia="ru-RU"/>
              </w:rPr>
              <w:t>-101</w:t>
            </w:r>
          </w:p>
        </w:tc>
        <w:tc>
          <w:tcPr>
            <w:tcW w:w="2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w:t>
            </w:r>
          </w:p>
        </w:tc>
        <w:tc>
          <w:tcPr>
            <w:tcW w:w="228"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15</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4</w:t>
            </w:r>
          </w:p>
        </w:tc>
        <w:tc>
          <w:tcPr>
            <w:tcW w:w="181"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w:t>
            </w:r>
          </w:p>
        </w:tc>
        <w:tc>
          <w:tcPr>
            <w:tcW w:w="194"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5</w:t>
            </w:r>
          </w:p>
        </w:tc>
        <w:tc>
          <w:tcPr>
            <w:tcW w:w="181"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0</w:t>
            </w:r>
          </w:p>
        </w:tc>
        <w:tc>
          <w:tcPr>
            <w:tcW w:w="545" w:type="pct"/>
            <w:shd w:val="clear" w:color="auto" w:fill="auto"/>
            <w:vAlign w:val="center"/>
          </w:tcPr>
          <w:p w:rsidR="00774AA0" w:rsidRPr="00773711" w:rsidRDefault="00774AA0" w:rsidP="00774AA0">
            <w:pPr>
              <w:jc w:val="center"/>
              <w:rPr>
                <w:sz w:val="20"/>
                <w:szCs w:val="20"/>
                <w:lang w:eastAsia="ru-RU"/>
              </w:rPr>
            </w:pPr>
            <w:r w:rsidRPr="00773711">
              <w:rPr>
                <w:sz w:val="20"/>
                <w:szCs w:val="20"/>
                <w:lang w:eastAsia="ru-RU"/>
              </w:rPr>
              <w:t>100</w:t>
            </w:r>
          </w:p>
        </w:tc>
        <w:tc>
          <w:tcPr>
            <w:tcW w:w="427"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66</w:t>
            </w:r>
          </w:p>
        </w:tc>
        <w:tc>
          <w:tcPr>
            <w:tcW w:w="405" w:type="pct"/>
            <w:shd w:val="clear" w:color="auto" w:fill="auto"/>
            <w:vAlign w:val="center"/>
          </w:tcPr>
          <w:p w:rsidR="00774AA0" w:rsidRPr="00773711" w:rsidRDefault="00774AA0" w:rsidP="00774AA0">
            <w:pPr>
              <w:jc w:val="center"/>
              <w:rPr>
                <w:sz w:val="20"/>
                <w:szCs w:val="20"/>
                <w:lang w:eastAsia="ru-RU"/>
              </w:rPr>
            </w:pPr>
            <w:r>
              <w:rPr>
                <w:sz w:val="20"/>
                <w:szCs w:val="20"/>
                <w:lang w:eastAsia="ru-RU"/>
              </w:rPr>
              <w:t>3,9</w:t>
            </w:r>
          </w:p>
        </w:tc>
      </w:tr>
    </w:tbl>
    <w:p w:rsidR="00480766" w:rsidRPr="00D05C00" w:rsidRDefault="00480766" w:rsidP="00774AA0">
      <w:pPr>
        <w:rPr>
          <w:sz w:val="24"/>
          <w:szCs w:val="24"/>
        </w:rPr>
        <w:sectPr w:rsidR="00480766" w:rsidRPr="00D05C00" w:rsidSect="00AF70A2">
          <w:pgSz w:w="16840" w:h="11910" w:orient="landscape"/>
          <w:pgMar w:top="1400" w:right="680" w:bottom="560" w:left="1020" w:header="442" w:footer="362" w:gutter="0"/>
          <w:cols w:space="720"/>
        </w:sectPr>
      </w:pPr>
    </w:p>
    <w:p w:rsidR="00D55710" w:rsidRDefault="00CB4EF6" w:rsidP="00D55710">
      <w:pPr>
        <w:ind w:firstLine="709"/>
        <w:jc w:val="right"/>
        <w:rPr>
          <w:b/>
          <w:sz w:val="24"/>
          <w:szCs w:val="24"/>
        </w:rPr>
      </w:pPr>
      <w:r w:rsidRPr="00D05C00">
        <w:rPr>
          <w:b/>
          <w:sz w:val="24"/>
          <w:szCs w:val="24"/>
        </w:rPr>
        <w:t>Приложение 7.3</w:t>
      </w:r>
    </w:p>
    <w:p w:rsidR="00774AA0" w:rsidRPr="00774AA0" w:rsidRDefault="00774AA0" w:rsidP="00774AA0">
      <w:pPr>
        <w:spacing w:after="120"/>
        <w:jc w:val="center"/>
        <w:rPr>
          <w:b/>
          <w:bCs/>
          <w:sz w:val="24"/>
          <w:szCs w:val="24"/>
          <w:lang w:eastAsia="ru-RU"/>
        </w:rPr>
      </w:pPr>
      <w:r w:rsidRPr="00774AA0">
        <w:rPr>
          <w:b/>
          <w:bCs/>
          <w:sz w:val="24"/>
          <w:szCs w:val="24"/>
          <w:lang w:eastAsia="ru-RU"/>
        </w:rPr>
        <w:t>Результаты промежуточной аттестации обучающимся по учебным дисциплинам, профессиональным модулям</w:t>
      </w:r>
    </w:p>
    <w:p w:rsidR="00774AA0" w:rsidRPr="00774AA0" w:rsidRDefault="00774AA0" w:rsidP="00774AA0">
      <w:pPr>
        <w:spacing w:after="120"/>
        <w:jc w:val="center"/>
        <w:rPr>
          <w:b/>
          <w:bCs/>
          <w:sz w:val="24"/>
          <w:szCs w:val="24"/>
          <w:lang w:eastAsia="ru-RU"/>
        </w:rPr>
      </w:pPr>
      <w:r w:rsidRPr="00774AA0">
        <w:rPr>
          <w:b/>
          <w:bCs/>
          <w:sz w:val="24"/>
          <w:szCs w:val="24"/>
          <w:lang w:eastAsia="ru-RU"/>
        </w:rPr>
        <w:t>во 2 полугодии 202</w:t>
      </w:r>
      <w:r>
        <w:rPr>
          <w:b/>
          <w:bCs/>
          <w:sz w:val="24"/>
          <w:szCs w:val="24"/>
          <w:lang w:eastAsia="ru-RU"/>
        </w:rPr>
        <w:t>3</w:t>
      </w:r>
      <w:r w:rsidRPr="00774AA0">
        <w:rPr>
          <w:b/>
          <w:bCs/>
          <w:sz w:val="24"/>
          <w:szCs w:val="24"/>
          <w:lang w:eastAsia="ru-RU"/>
        </w:rPr>
        <w:t>-202</w:t>
      </w:r>
      <w:r>
        <w:rPr>
          <w:b/>
          <w:bCs/>
          <w:sz w:val="24"/>
          <w:szCs w:val="24"/>
          <w:lang w:eastAsia="ru-RU"/>
        </w:rPr>
        <w:t>4</w:t>
      </w:r>
      <w:r w:rsidRPr="00774AA0">
        <w:rPr>
          <w:b/>
          <w:bCs/>
          <w:sz w:val="24"/>
          <w:szCs w:val="24"/>
          <w:lang w:eastAsia="ru-RU"/>
        </w:rPr>
        <w:t xml:space="preserve"> учебно</w:t>
      </w:r>
      <w:r>
        <w:rPr>
          <w:b/>
          <w:bCs/>
          <w:sz w:val="24"/>
          <w:szCs w:val="24"/>
          <w:lang w:eastAsia="ru-RU"/>
        </w:rPr>
        <w:t>го</w:t>
      </w:r>
      <w:r w:rsidRPr="00774AA0">
        <w:rPr>
          <w:b/>
          <w:bCs/>
          <w:sz w:val="24"/>
          <w:szCs w:val="24"/>
          <w:lang w:eastAsia="ru-RU"/>
        </w:rPr>
        <w:t xml:space="preserve"> год</w:t>
      </w:r>
      <w:r>
        <w:rPr>
          <w:b/>
          <w:bCs/>
          <w:sz w:val="24"/>
          <w:szCs w:val="24"/>
          <w:lang w:eastAsia="ru-RU"/>
        </w:rPr>
        <w:t>а</w:t>
      </w:r>
      <w:r w:rsidRPr="00774AA0">
        <w:rPr>
          <w:b/>
          <w:bCs/>
          <w:sz w:val="24"/>
          <w:szCs w:val="24"/>
          <w:lang w:eastAsia="ru-RU"/>
        </w:rPr>
        <w:t xml:space="preserve"> (январь-июнь 202</w:t>
      </w:r>
      <w:r>
        <w:rPr>
          <w:b/>
          <w:bCs/>
          <w:sz w:val="24"/>
          <w:szCs w:val="24"/>
          <w:lang w:eastAsia="ru-RU"/>
        </w:rPr>
        <w:t>4</w:t>
      </w:r>
      <w:r w:rsidRPr="00774AA0">
        <w:rPr>
          <w:b/>
          <w:bCs/>
          <w:sz w:val="24"/>
          <w:szCs w:val="24"/>
          <w:lang w:eastAsia="ru-RU"/>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07"/>
        <w:gridCol w:w="3839"/>
        <w:gridCol w:w="1419"/>
        <w:gridCol w:w="709"/>
        <w:gridCol w:w="851"/>
        <w:gridCol w:w="568"/>
        <w:gridCol w:w="565"/>
        <w:gridCol w:w="568"/>
        <w:gridCol w:w="568"/>
        <w:gridCol w:w="1557"/>
        <w:gridCol w:w="1136"/>
        <w:gridCol w:w="1069"/>
      </w:tblGrid>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Профессия</w:t>
            </w:r>
          </w:p>
        </w:tc>
        <w:tc>
          <w:tcPr>
            <w:tcW w:w="1250"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Дисциплины, ПМ</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Номер группы</w:t>
            </w:r>
          </w:p>
        </w:tc>
        <w:tc>
          <w:tcPr>
            <w:tcW w:w="231"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Курс</w:t>
            </w:r>
          </w:p>
        </w:tc>
        <w:tc>
          <w:tcPr>
            <w:tcW w:w="277"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Кол-во чел.</w:t>
            </w:r>
          </w:p>
        </w:tc>
        <w:tc>
          <w:tcPr>
            <w:tcW w:w="739" w:type="pct"/>
            <w:gridSpan w:val="4"/>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Количество оценок</w:t>
            </w:r>
          </w:p>
        </w:tc>
        <w:tc>
          <w:tcPr>
            <w:tcW w:w="507"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Успеваемость,</w:t>
            </w:r>
          </w:p>
          <w:p w:rsidR="00774AA0" w:rsidRPr="00773711" w:rsidRDefault="00774AA0" w:rsidP="00774AA0">
            <w:pPr>
              <w:ind w:left="6" w:right="6"/>
              <w:rPr>
                <w:b/>
                <w:sz w:val="20"/>
                <w:szCs w:val="20"/>
                <w:lang w:eastAsia="ru-RU"/>
              </w:rPr>
            </w:pPr>
            <w:r w:rsidRPr="00773711">
              <w:rPr>
                <w:b/>
                <w:sz w:val="20"/>
                <w:szCs w:val="20"/>
                <w:lang w:eastAsia="ru-RU"/>
              </w:rPr>
              <w:t>%</w:t>
            </w:r>
          </w:p>
        </w:tc>
        <w:tc>
          <w:tcPr>
            <w:tcW w:w="370"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Качество, %</w:t>
            </w:r>
          </w:p>
        </w:tc>
        <w:tc>
          <w:tcPr>
            <w:tcW w:w="348"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Средний балл</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«5»</w:t>
            </w:r>
          </w:p>
        </w:tc>
        <w:tc>
          <w:tcPr>
            <w:tcW w:w="184" w:type="pc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«4»</w:t>
            </w:r>
          </w:p>
        </w:tc>
        <w:tc>
          <w:tcPr>
            <w:tcW w:w="185" w:type="pc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b/>
                <w:sz w:val="20"/>
                <w:szCs w:val="20"/>
                <w:lang w:eastAsia="ru-RU"/>
              </w:rPr>
              <w:t>«2»</w:t>
            </w:r>
          </w:p>
        </w:tc>
        <w:tc>
          <w:tcPr>
            <w:tcW w:w="507"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370"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348"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r>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sz w:val="20"/>
                <w:szCs w:val="20"/>
                <w:lang w:eastAsia="ru-RU"/>
              </w:rPr>
              <w:t>23.01.09</w:t>
            </w:r>
            <w:r w:rsidRPr="00773711">
              <w:rPr>
                <w:b/>
                <w:sz w:val="20"/>
                <w:szCs w:val="20"/>
                <w:lang w:eastAsia="ru-RU"/>
              </w:rPr>
              <w:t xml:space="preserve"> Машинист локомотива</w:t>
            </w: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ПМ.02 Управление и техническая эксплуатация локомотива под руководством машиниста</w:t>
            </w:r>
          </w:p>
        </w:tc>
        <w:tc>
          <w:tcPr>
            <w:tcW w:w="462"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МЛ-</w:t>
            </w:r>
            <w:r>
              <w:rPr>
                <w:sz w:val="20"/>
                <w:szCs w:val="20"/>
                <w:lang w:eastAsia="ru-RU"/>
              </w:rPr>
              <w:t>19</w:t>
            </w:r>
            <w:r w:rsidRPr="00773711">
              <w:rPr>
                <w:sz w:val="20"/>
                <w:szCs w:val="20"/>
                <w:lang w:eastAsia="ru-RU"/>
              </w:rPr>
              <w:t>-40</w:t>
            </w:r>
            <w:r>
              <w:rPr>
                <w:sz w:val="20"/>
                <w:szCs w:val="20"/>
                <w:lang w:eastAsia="ru-RU"/>
              </w:rPr>
              <w:t>8</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42</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ПМ.02 Управление и техническая эксплуатация локомотива под руководством машиниста</w:t>
            </w:r>
          </w:p>
        </w:tc>
        <w:tc>
          <w:tcPr>
            <w:tcW w:w="462"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Pr>
                <w:sz w:val="20"/>
                <w:szCs w:val="20"/>
                <w:lang w:eastAsia="ru-RU"/>
              </w:rPr>
              <w:t>ТЭПС-19-403</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ПМ.01 Техническое обслуживание и ремонт локомотива</w:t>
            </w:r>
          </w:p>
        </w:tc>
        <w:tc>
          <w:tcPr>
            <w:tcW w:w="462"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МЛ-</w:t>
            </w:r>
            <w:r>
              <w:rPr>
                <w:sz w:val="20"/>
                <w:szCs w:val="20"/>
                <w:lang w:eastAsia="ru-RU"/>
              </w:rPr>
              <w:t>20</w:t>
            </w:r>
            <w:r w:rsidRPr="00773711">
              <w:rPr>
                <w:sz w:val="20"/>
                <w:szCs w:val="20"/>
                <w:lang w:eastAsia="ru-RU"/>
              </w:rPr>
              <w:t>-30</w:t>
            </w:r>
            <w:r>
              <w:rPr>
                <w:sz w:val="20"/>
                <w:szCs w:val="20"/>
                <w:lang w:eastAsia="ru-RU"/>
              </w:rPr>
              <w:t>8</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86</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3,54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ПМ.01 Техническое обслуживание и ремонт локомотива</w:t>
            </w:r>
          </w:p>
        </w:tc>
        <w:tc>
          <w:tcPr>
            <w:tcW w:w="462"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Pr>
                <w:sz w:val="20"/>
                <w:szCs w:val="20"/>
                <w:lang w:eastAsia="ru-RU"/>
              </w:rPr>
              <w:t>ТЭПС-20-303</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100/92</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68</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r w:rsidRPr="00773711">
              <w:rPr>
                <w:sz w:val="20"/>
                <w:szCs w:val="20"/>
                <w:lang w:eastAsia="ru-RU"/>
              </w:rPr>
              <w:t>ОУД.03 Математика: алгебра и начала математического анализа, геометрия</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МЛ-</w:t>
            </w:r>
            <w:r>
              <w:rPr>
                <w:sz w:val="20"/>
                <w:szCs w:val="20"/>
                <w:lang w:eastAsia="ru-RU"/>
              </w:rPr>
              <w:t>21</w:t>
            </w:r>
            <w:r w:rsidRPr="00773711">
              <w:rPr>
                <w:sz w:val="20"/>
                <w:szCs w:val="20"/>
                <w:lang w:eastAsia="ru-RU"/>
              </w:rPr>
              <w:t>-208</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07 Безопасность жизнедеятельности</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81</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4,15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r w:rsidRPr="00773711">
              <w:rPr>
                <w:sz w:val="20"/>
                <w:szCs w:val="20"/>
                <w:lang w:eastAsia="ru-RU"/>
              </w:rPr>
              <w:t>ОП. 04 Материаловедение</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МЛ-</w:t>
            </w:r>
            <w:r w:rsidRPr="00773711">
              <w:rPr>
                <w:sz w:val="20"/>
                <w:szCs w:val="20"/>
                <w:lang w:val="en-US" w:eastAsia="ru-RU"/>
              </w:rPr>
              <w:t>2</w:t>
            </w:r>
            <w:r>
              <w:rPr>
                <w:sz w:val="20"/>
                <w:szCs w:val="20"/>
                <w:lang w:eastAsia="ru-RU"/>
              </w:rPr>
              <w:t>2</w:t>
            </w:r>
            <w:r w:rsidRPr="00773711">
              <w:rPr>
                <w:sz w:val="20"/>
                <w:szCs w:val="20"/>
                <w:lang w:eastAsia="ru-RU"/>
              </w:rPr>
              <w:t>-108</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eastAsia="ru-RU"/>
              </w:rPr>
              <w:t>2</w:t>
            </w:r>
            <w:r w:rsidRPr="00773711">
              <w:rPr>
                <w:sz w:val="20"/>
                <w:szCs w:val="20"/>
                <w:lang w:val="en-US"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val="en-US"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val="en-US" w:eastAsia="ru-RU"/>
              </w:rPr>
              <w:t>17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val="en-US"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val="en-US" w:eastAsia="ru-RU"/>
              </w:rPr>
              <w:t>82</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val="en-US" w:eastAsia="ru-RU"/>
              </w:rPr>
              <w:t>4</w:t>
            </w:r>
            <w:r w:rsidRPr="00773711">
              <w:rPr>
                <w:sz w:val="20"/>
                <w:szCs w:val="20"/>
                <w:lang w:eastAsia="ru-RU"/>
              </w:rPr>
              <w:t>,03</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 xml:space="preserve">ОП 03 Электротехника </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eastAsia="ru-RU"/>
              </w:rPr>
              <w:t>2</w:t>
            </w:r>
            <w:r w:rsidRPr="00773711">
              <w:rPr>
                <w:sz w:val="20"/>
                <w:szCs w:val="20"/>
                <w:lang w:val="en-US"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18 Астрономия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eastAsia="ru-RU"/>
              </w:rPr>
              <w:t>2</w:t>
            </w:r>
            <w:r w:rsidRPr="00773711">
              <w:rPr>
                <w:sz w:val="20"/>
                <w:szCs w:val="20"/>
                <w:lang w:val="en-US"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78</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val="en-US" w:eastAsia="ru-RU"/>
              </w:rPr>
              <w:t>4</w:t>
            </w:r>
            <w:r w:rsidRPr="00773711">
              <w:rPr>
                <w:sz w:val="20"/>
                <w:szCs w:val="20"/>
                <w:lang w:eastAsia="ru-RU"/>
              </w:rPr>
              <w:t>,03</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ОУД.01 (1) Русский язык</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val="en-US" w:eastAsia="ru-RU"/>
              </w:rPr>
            </w:pPr>
            <w:r w:rsidRPr="00773711">
              <w:rPr>
                <w:sz w:val="20"/>
                <w:szCs w:val="20"/>
                <w:lang w:eastAsia="ru-RU"/>
              </w:rPr>
              <w:t>2</w:t>
            </w:r>
            <w:r w:rsidRPr="00773711">
              <w:rPr>
                <w:sz w:val="20"/>
                <w:szCs w:val="20"/>
                <w:lang w:val="en-US"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71</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3,89</w:t>
            </w:r>
          </w:p>
        </w:tc>
      </w:tr>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 xml:space="preserve">23.02.06 </w:t>
            </w:r>
            <w:r w:rsidRPr="00773711">
              <w:rPr>
                <w:b/>
                <w:sz w:val="20"/>
                <w:szCs w:val="20"/>
                <w:lang w:eastAsia="ru-RU"/>
              </w:rPr>
              <w:t>Техническая эксплуатация подвижного состава железных дорог</w:t>
            </w: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ОП.05 Материаловедение</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ТЭПС-2</w:t>
            </w:r>
            <w:r>
              <w:rPr>
                <w:sz w:val="20"/>
                <w:szCs w:val="20"/>
                <w:lang w:eastAsia="ru-RU"/>
              </w:rPr>
              <w:t>2</w:t>
            </w:r>
            <w:r w:rsidRPr="00773711">
              <w:rPr>
                <w:sz w:val="20"/>
                <w:szCs w:val="20"/>
                <w:lang w:eastAsia="ru-RU"/>
              </w:rPr>
              <w:t>-103</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4,44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18 Астрономия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10 Обществознание (вкл. экономику и право)</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88</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4,2</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w:t>
            </w:r>
            <w:r>
              <w:rPr>
                <w:sz w:val="20"/>
                <w:szCs w:val="20"/>
                <w:lang w:eastAsia="ru-RU"/>
              </w:rPr>
              <w:t>.0</w:t>
            </w:r>
            <w:r w:rsidRPr="00773711">
              <w:rPr>
                <w:sz w:val="20"/>
                <w:szCs w:val="20"/>
                <w:lang w:eastAsia="ru-RU"/>
              </w:rPr>
              <w:t>9 Химия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79</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08 Физика</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79</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4,04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ОУД.01 (1) Русский язык</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4,24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03 Электротехника</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ТЭПС-</w:t>
            </w:r>
            <w:r>
              <w:rPr>
                <w:sz w:val="20"/>
                <w:szCs w:val="20"/>
                <w:lang w:eastAsia="ru-RU"/>
              </w:rPr>
              <w:t>21</w:t>
            </w:r>
            <w:r w:rsidRPr="00773711">
              <w:rPr>
                <w:sz w:val="20"/>
                <w:szCs w:val="20"/>
                <w:lang w:eastAsia="ru-RU"/>
              </w:rPr>
              <w:t>-203</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4,04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02 Техническая механика</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r>
      <w:tr w:rsidR="00774AA0" w:rsidRPr="00773711" w:rsidTr="00774AA0">
        <w:trPr>
          <w:trHeight w:val="509"/>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b/>
                <w:sz w:val="20"/>
                <w:szCs w:val="20"/>
                <w:lang w:eastAsia="ru-RU"/>
              </w:rPr>
            </w:pPr>
            <w:r w:rsidRPr="00773711">
              <w:rPr>
                <w:sz w:val="20"/>
                <w:szCs w:val="20"/>
                <w:lang w:eastAsia="ru-RU"/>
              </w:rPr>
              <w:t>43.01.09</w:t>
            </w:r>
          </w:p>
          <w:p w:rsidR="00774AA0" w:rsidRPr="00773711" w:rsidRDefault="00774AA0" w:rsidP="00774AA0">
            <w:pPr>
              <w:ind w:left="6" w:right="6"/>
              <w:rPr>
                <w:b/>
                <w:sz w:val="20"/>
                <w:szCs w:val="20"/>
                <w:lang w:eastAsia="ru-RU"/>
              </w:rPr>
            </w:pPr>
            <w:r w:rsidRPr="00773711">
              <w:rPr>
                <w:b/>
                <w:sz w:val="20"/>
                <w:szCs w:val="20"/>
                <w:lang w:eastAsia="ru-RU"/>
              </w:rPr>
              <w:t>Повар, кондитер</w:t>
            </w: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01 Основы микробиологии, физиологии питания, санитарии и гигиены</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r w:rsidRPr="00773711">
              <w:rPr>
                <w:sz w:val="20"/>
                <w:szCs w:val="20"/>
                <w:lang w:eastAsia="ru-RU"/>
              </w:rPr>
              <w:t>ПК-2</w:t>
            </w:r>
            <w:r>
              <w:rPr>
                <w:sz w:val="20"/>
                <w:szCs w:val="20"/>
                <w:lang w:eastAsia="ru-RU"/>
              </w:rPr>
              <w:t>2</w:t>
            </w:r>
            <w:r w:rsidRPr="00773711">
              <w:rPr>
                <w:sz w:val="20"/>
                <w:szCs w:val="20"/>
                <w:lang w:eastAsia="ru-RU"/>
              </w:rPr>
              <w:t>-111</w:t>
            </w:r>
          </w:p>
        </w:tc>
        <w:tc>
          <w:tcPr>
            <w:tcW w:w="231"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100/96</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92</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color w:val="FF0000"/>
                <w:sz w:val="20"/>
                <w:szCs w:val="20"/>
                <w:lang w:eastAsia="ru-RU"/>
              </w:rPr>
            </w:pPr>
            <w:r w:rsidRPr="00773711">
              <w:rPr>
                <w:sz w:val="20"/>
                <w:szCs w:val="20"/>
                <w:lang w:eastAsia="ru-RU"/>
              </w:rPr>
              <w:t>ОУД.08 Физика</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highlight w:val="yellow"/>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58</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ОУД.01 (1) Русский язык</w:t>
            </w:r>
          </w:p>
        </w:tc>
        <w:tc>
          <w:tcPr>
            <w:tcW w:w="462" w:type="pct"/>
            <w:vMerge w:val="restart"/>
            <w:shd w:val="clear" w:color="auto" w:fill="auto"/>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r w:rsidRPr="00773711">
              <w:rPr>
                <w:sz w:val="20"/>
                <w:szCs w:val="20"/>
                <w:lang w:eastAsia="ru-RU"/>
              </w:rPr>
              <w:t>ПК-</w:t>
            </w:r>
            <w:r>
              <w:rPr>
                <w:sz w:val="20"/>
                <w:szCs w:val="20"/>
                <w:lang w:eastAsia="ru-RU"/>
              </w:rPr>
              <w:t>21</w:t>
            </w:r>
            <w:r w:rsidRPr="00773711">
              <w:rPr>
                <w:sz w:val="20"/>
                <w:szCs w:val="20"/>
                <w:lang w:eastAsia="ru-RU"/>
              </w:rPr>
              <w:t>-211</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04 Экономические и правовые основы профессиональной деятельности</w:t>
            </w:r>
          </w:p>
        </w:tc>
        <w:tc>
          <w:tcPr>
            <w:tcW w:w="462" w:type="pct"/>
            <w:vMerge/>
            <w:shd w:val="clear" w:color="auto" w:fill="auto"/>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43</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3,3</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07 Безопасность жизнедеятельности</w:t>
            </w:r>
          </w:p>
        </w:tc>
        <w:tc>
          <w:tcPr>
            <w:tcW w:w="462" w:type="pct"/>
            <w:vMerge/>
            <w:shd w:val="clear" w:color="auto" w:fill="auto"/>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100/81</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67</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01 Приготовление и подготовка к реализации полуфабрикатов для блюд, кулинарных изделий разнообразного ассортимента</w:t>
            </w:r>
          </w:p>
        </w:tc>
        <w:tc>
          <w:tcPr>
            <w:tcW w:w="462" w:type="pct"/>
            <w:vMerge/>
            <w:shd w:val="clear" w:color="auto" w:fill="auto"/>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19</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ОУД.03 Математика: алгебра и начала математического анализа, геометрия</w:t>
            </w:r>
          </w:p>
        </w:tc>
        <w:tc>
          <w:tcPr>
            <w:tcW w:w="462" w:type="pct"/>
            <w:vMerge/>
            <w:shd w:val="clear" w:color="auto" w:fill="auto"/>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53</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2,9</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02 Приготовление, оформление и подготовка к реализации горячих блюд, кулинарных изделий, закусок разнообразного ассортимента</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ПК-</w:t>
            </w:r>
            <w:r>
              <w:rPr>
                <w:sz w:val="20"/>
                <w:szCs w:val="20"/>
                <w:lang w:eastAsia="ru-RU"/>
              </w:rPr>
              <w:t>20</w:t>
            </w:r>
            <w:r w:rsidRPr="00773711">
              <w:rPr>
                <w:sz w:val="20"/>
                <w:szCs w:val="20"/>
                <w:lang w:eastAsia="ru-RU"/>
              </w:rPr>
              <w:t>-311</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57</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03 Приготовление, оформление и подготовка к реализации холодных и горячих сладких блюд, десертов, напитков разнообразного ассортимента</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63</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05 Приготовление, оформление и подготовка к реализации хлебобулочных, мучных кондитерских изделий разнообразного ассортимента</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ПК-1</w:t>
            </w:r>
            <w:r>
              <w:rPr>
                <w:sz w:val="20"/>
                <w:szCs w:val="20"/>
                <w:lang w:eastAsia="ru-RU"/>
              </w:rPr>
              <w:t>9</w:t>
            </w:r>
            <w:r w:rsidRPr="00773711">
              <w:rPr>
                <w:sz w:val="20"/>
                <w:szCs w:val="20"/>
                <w:lang w:eastAsia="ru-RU"/>
              </w:rPr>
              <w:t>-411</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3,2</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 xml:space="preserve">ОУД09 Химия </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highlight w:val="yellow"/>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63</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3,9</w:t>
            </w:r>
          </w:p>
        </w:tc>
      </w:tr>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23.01.11</w:t>
            </w:r>
          </w:p>
          <w:p w:rsidR="00774AA0" w:rsidRPr="00773711" w:rsidRDefault="00774AA0" w:rsidP="00774AA0">
            <w:pPr>
              <w:ind w:left="6" w:right="6"/>
              <w:rPr>
                <w:b/>
                <w:sz w:val="20"/>
                <w:szCs w:val="20"/>
                <w:lang w:eastAsia="ru-RU"/>
              </w:rPr>
            </w:pPr>
            <w:r w:rsidRPr="00773711">
              <w:rPr>
                <w:b/>
                <w:sz w:val="20"/>
                <w:szCs w:val="20"/>
                <w:lang w:eastAsia="ru-RU"/>
              </w:rPr>
              <w:t>Слесарь-электрик по ремонту электрооборудования подвижного состава (электровозов,</w:t>
            </w:r>
          </w:p>
          <w:p w:rsidR="00774AA0" w:rsidRPr="00773711" w:rsidRDefault="00774AA0" w:rsidP="00774AA0">
            <w:pPr>
              <w:ind w:left="6" w:right="6"/>
              <w:rPr>
                <w:sz w:val="20"/>
                <w:szCs w:val="20"/>
                <w:lang w:eastAsia="ru-RU"/>
              </w:rPr>
            </w:pPr>
            <w:r w:rsidRPr="00773711">
              <w:rPr>
                <w:b/>
                <w:sz w:val="20"/>
                <w:szCs w:val="20"/>
                <w:lang w:eastAsia="ru-RU"/>
              </w:rPr>
              <w:t>электропоездов)</w:t>
            </w: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10 Обществознание (вкл. экономику и право)</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СЭ-2</w:t>
            </w:r>
            <w:r>
              <w:rPr>
                <w:sz w:val="20"/>
                <w:szCs w:val="20"/>
                <w:lang w:eastAsia="ru-RU"/>
              </w:rPr>
              <w:t>2</w:t>
            </w:r>
            <w:r w:rsidRPr="00773711">
              <w:rPr>
                <w:sz w:val="20"/>
                <w:szCs w:val="20"/>
                <w:lang w:eastAsia="ru-RU"/>
              </w:rPr>
              <w:t>-110</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1 Основы технического черчения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74</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4,18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03 Основы электротехники и материаловедения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ОУД.01 (1) Русский язык</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62</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3,7</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06 Охрана труда</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74</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3,9</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05 Безопасность жизнидеятельности</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СЭ-</w:t>
            </w:r>
            <w:r>
              <w:rPr>
                <w:sz w:val="20"/>
                <w:szCs w:val="20"/>
                <w:lang w:eastAsia="ru-RU"/>
              </w:rPr>
              <w:t>21</w:t>
            </w:r>
            <w:r w:rsidRPr="00773711">
              <w:rPr>
                <w:sz w:val="20"/>
                <w:szCs w:val="20"/>
                <w:lang w:eastAsia="ru-RU"/>
              </w:rPr>
              <w:t>-210</w:t>
            </w:r>
          </w:p>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87</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79</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3,58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ОУД.03 Математика: алгебра и начала математического анализа, геометрия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17</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3,25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01 Техническое обслуживание и ремонт электрооборудования подвижного состава (электровозов, электропоездов)</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78,2</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4,08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ПМ.02 Контроль надежности и качества произведенного ремонта электрооборудования подвижного состава (электровозов, электропоездов)</w:t>
            </w:r>
          </w:p>
        </w:tc>
        <w:tc>
          <w:tcPr>
            <w:tcW w:w="462"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СЭ-</w:t>
            </w:r>
            <w:r>
              <w:rPr>
                <w:sz w:val="20"/>
                <w:szCs w:val="20"/>
                <w:lang w:eastAsia="ru-RU"/>
              </w:rPr>
              <w:t>20</w:t>
            </w:r>
            <w:r w:rsidRPr="00773711">
              <w:rPr>
                <w:sz w:val="20"/>
                <w:szCs w:val="20"/>
                <w:lang w:eastAsia="ru-RU"/>
              </w:rPr>
              <w:t>-310</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3,9</w:t>
            </w:r>
          </w:p>
        </w:tc>
      </w:tr>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15.01.05</w:t>
            </w:r>
          </w:p>
          <w:p w:rsidR="00774AA0" w:rsidRPr="00773711" w:rsidRDefault="00774AA0" w:rsidP="00774AA0">
            <w:pPr>
              <w:ind w:left="6" w:right="6"/>
              <w:rPr>
                <w:sz w:val="20"/>
                <w:szCs w:val="20"/>
                <w:lang w:eastAsia="ru-RU"/>
              </w:rPr>
            </w:pPr>
            <w:r w:rsidRPr="00773711">
              <w:rPr>
                <w:b/>
                <w:sz w:val="20"/>
                <w:szCs w:val="20"/>
                <w:lang w:eastAsia="ru-RU"/>
              </w:rPr>
              <w:t>Сварщик (ручной и частично механизированной сварки (наплавки))</w:t>
            </w: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01 Подготовительно-сварочные работы и контроль качества сварных швов после сварки</w:t>
            </w:r>
          </w:p>
        </w:tc>
        <w:tc>
          <w:tcPr>
            <w:tcW w:w="462"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СВ-2</w:t>
            </w:r>
            <w:r>
              <w:rPr>
                <w:sz w:val="20"/>
                <w:szCs w:val="20"/>
                <w:lang w:eastAsia="ru-RU"/>
              </w:rPr>
              <w:t>2</w:t>
            </w:r>
            <w:r w:rsidRPr="00773711">
              <w:rPr>
                <w:sz w:val="20"/>
                <w:szCs w:val="20"/>
                <w:lang w:eastAsia="ru-RU"/>
              </w:rPr>
              <w:t>-109</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4,1</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ОУД.03 Математика: алгебра и начала математического анализа, геометрия</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СВ-</w:t>
            </w:r>
            <w:r>
              <w:rPr>
                <w:sz w:val="20"/>
                <w:szCs w:val="20"/>
                <w:lang w:eastAsia="ru-RU"/>
              </w:rPr>
              <w:t>21</w:t>
            </w:r>
            <w:r w:rsidRPr="00773711">
              <w:rPr>
                <w:sz w:val="20"/>
                <w:szCs w:val="20"/>
                <w:lang w:eastAsia="ru-RU"/>
              </w:rPr>
              <w:t>-209</w:t>
            </w:r>
          </w:p>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3,32</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ОУД.01 (1) Русский язык</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06 Безопасность жизнедеятельности</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3,76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 xml:space="preserve">ПМ 02 Ручная дуговая сварка (наплавка, резка) плавящимся покрытым электродом </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54</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10 Обществознание (вкл. экономику и право)</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СВ-</w:t>
            </w:r>
            <w:r>
              <w:rPr>
                <w:sz w:val="20"/>
                <w:szCs w:val="20"/>
                <w:lang w:eastAsia="ru-RU"/>
              </w:rPr>
              <w:t>20</w:t>
            </w:r>
            <w:r w:rsidRPr="00773711">
              <w:rPr>
                <w:sz w:val="20"/>
                <w:szCs w:val="20"/>
                <w:lang w:eastAsia="ru-RU"/>
              </w:rPr>
              <w:t>-309</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3,2</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02 Основы электротехники</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04 Допуски и технические измерения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4,2</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05 Основы экономики</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07 Основы автоматизации производства</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4,15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08 Метрология, стандартизация и сертификация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4,15</w:t>
            </w:r>
          </w:p>
        </w:tc>
      </w:tr>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43.02.</w:t>
            </w:r>
            <w:r>
              <w:rPr>
                <w:sz w:val="20"/>
                <w:szCs w:val="20"/>
                <w:lang w:eastAsia="ru-RU"/>
              </w:rPr>
              <w:t xml:space="preserve">13 </w:t>
            </w:r>
          </w:p>
          <w:p w:rsidR="00774AA0" w:rsidRPr="00773711" w:rsidRDefault="00774AA0" w:rsidP="00774AA0">
            <w:pPr>
              <w:ind w:left="6" w:right="6"/>
              <w:rPr>
                <w:sz w:val="20"/>
                <w:szCs w:val="20"/>
                <w:lang w:eastAsia="ru-RU"/>
              </w:rPr>
            </w:pPr>
            <w:r>
              <w:rPr>
                <w:b/>
                <w:sz w:val="20"/>
                <w:szCs w:val="20"/>
                <w:lang w:eastAsia="ru-RU"/>
              </w:rPr>
              <w:t>Технология п</w:t>
            </w:r>
            <w:r w:rsidRPr="00773711">
              <w:rPr>
                <w:b/>
                <w:sz w:val="20"/>
                <w:szCs w:val="20"/>
                <w:lang w:eastAsia="ru-RU"/>
              </w:rPr>
              <w:t>арикмахерско</w:t>
            </w:r>
            <w:r>
              <w:rPr>
                <w:b/>
                <w:sz w:val="20"/>
                <w:szCs w:val="20"/>
                <w:lang w:eastAsia="ru-RU"/>
              </w:rPr>
              <w:t>го</w:t>
            </w:r>
            <w:r w:rsidRPr="00773711">
              <w:rPr>
                <w:b/>
                <w:sz w:val="20"/>
                <w:szCs w:val="20"/>
                <w:lang w:eastAsia="ru-RU"/>
              </w:rPr>
              <w:t xml:space="preserve"> искусство</w:t>
            </w: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04 Выполнение работ по профессии парикмахер</w:t>
            </w:r>
          </w:p>
        </w:tc>
        <w:tc>
          <w:tcPr>
            <w:tcW w:w="462" w:type="pct"/>
            <w:shd w:val="clear" w:color="auto" w:fill="auto"/>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ПИ-</w:t>
            </w:r>
            <w:r>
              <w:rPr>
                <w:sz w:val="20"/>
                <w:szCs w:val="20"/>
                <w:lang w:eastAsia="ru-RU"/>
              </w:rPr>
              <w:t>20</w:t>
            </w:r>
            <w:r w:rsidRPr="00773711">
              <w:rPr>
                <w:sz w:val="20"/>
                <w:szCs w:val="20"/>
                <w:lang w:eastAsia="ru-RU"/>
              </w:rPr>
              <w:t>-312</w:t>
            </w:r>
          </w:p>
          <w:p w:rsidR="00774AA0" w:rsidRPr="00773711" w:rsidRDefault="00774AA0" w:rsidP="00774AA0">
            <w:pPr>
              <w:ind w:left="6" w:right="6"/>
              <w:rPr>
                <w:b/>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87,5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4,3</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02 Подбор форм причесок и их выполнение с учетом индив. форм потребителя</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Pr>
                <w:sz w:val="20"/>
                <w:szCs w:val="20"/>
                <w:lang w:eastAsia="ru-RU"/>
              </w:rPr>
              <w:t>Т</w:t>
            </w:r>
            <w:r w:rsidRPr="00773711">
              <w:rPr>
                <w:sz w:val="20"/>
                <w:szCs w:val="20"/>
                <w:lang w:eastAsia="ru-RU"/>
              </w:rPr>
              <w:t>ПИ-</w:t>
            </w:r>
            <w:r>
              <w:rPr>
                <w:sz w:val="20"/>
                <w:szCs w:val="20"/>
                <w:lang w:eastAsia="ru-RU"/>
              </w:rPr>
              <w:t>21</w:t>
            </w:r>
            <w:r w:rsidRPr="00773711">
              <w:rPr>
                <w:sz w:val="20"/>
                <w:szCs w:val="20"/>
                <w:lang w:eastAsia="ru-RU"/>
              </w:rPr>
              <w:t>-212</w:t>
            </w:r>
          </w:p>
        </w:tc>
        <w:tc>
          <w:tcPr>
            <w:tcW w:w="231"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r w:rsidRPr="00773711">
              <w:rPr>
                <w:sz w:val="20"/>
                <w:szCs w:val="20"/>
                <w:lang w:eastAsia="ru-RU"/>
              </w:rPr>
              <w:t>23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96</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70</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3,56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16 География</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18</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96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4,73</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12 Экономика</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23</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74</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3,69</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06 Безопасность жизнедеятельности</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10 Основы бизнес планирования</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78</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4,04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ОП.06 Материаловедение</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Pr>
                <w:sz w:val="20"/>
                <w:szCs w:val="20"/>
                <w:lang w:eastAsia="ru-RU"/>
              </w:rPr>
              <w:t>Т</w:t>
            </w:r>
            <w:r w:rsidRPr="00773711">
              <w:rPr>
                <w:sz w:val="20"/>
                <w:szCs w:val="20"/>
                <w:lang w:eastAsia="ru-RU"/>
              </w:rPr>
              <w:t>ПИ-</w:t>
            </w:r>
            <w:r>
              <w:rPr>
                <w:sz w:val="20"/>
                <w:szCs w:val="20"/>
                <w:lang w:eastAsia="ru-RU"/>
              </w:rPr>
              <w:t>22</w:t>
            </w:r>
            <w:r w:rsidRPr="00773711">
              <w:rPr>
                <w:sz w:val="20"/>
                <w:szCs w:val="20"/>
                <w:lang w:eastAsia="ru-RU"/>
              </w:rPr>
              <w:t>-112</w:t>
            </w:r>
          </w:p>
        </w:tc>
        <w:tc>
          <w:tcPr>
            <w:tcW w:w="231"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10</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87</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4,3</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03 Рисунок и живопись</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11</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83</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4,29</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ОУД.01 (1) Русский язык</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64</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3,9</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ОГСЭ. 02 История</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13</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87</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4,2</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03 Управление ассортиментом, оценка качества и обеспечение сохраняемости товаров</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КОМ-</w:t>
            </w:r>
            <w:r>
              <w:rPr>
                <w:sz w:val="20"/>
                <w:szCs w:val="20"/>
                <w:lang w:eastAsia="ru-RU"/>
              </w:rPr>
              <w:t>21</w:t>
            </w:r>
            <w:r w:rsidRPr="00773711">
              <w:rPr>
                <w:sz w:val="20"/>
                <w:szCs w:val="20"/>
                <w:lang w:eastAsia="ru-RU"/>
              </w:rPr>
              <w:t>-202</w:t>
            </w:r>
          </w:p>
        </w:tc>
        <w:tc>
          <w:tcPr>
            <w:tcW w:w="231"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58</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09 Безопасность жизнедеятельности</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79</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4,1</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ОУД.04 История</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54</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3,75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r w:rsidRPr="00773711">
              <w:rPr>
                <w:sz w:val="20"/>
                <w:szCs w:val="20"/>
                <w:lang w:eastAsia="ru-RU"/>
              </w:rPr>
              <w:t>ОУД.03 Математика: алгебра и начала математического анализа, геометрия</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ОГСЭ.01 Основы философии</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55</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06 Логистика</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КОМ-</w:t>
            </w:r>
            <w:r>
              <w:rPr>
                <w:sz w:val="20"/>
                <w:szCs w:val="20"/>
                <w:lang w:eastAsia="ru-RU"/>
              </w:rPr>
              <w:t>20</w:t>
            </w:r>
            <w:r w:rsidRPr="00773711">
              <w:rPr>
                <w:sz w:val="20"/>
                <w:szCs w:val="20"/>
                <w:lang w:eastAsia="ru-RU"/>
              </w:rPr>
              <w:t>-302</w:t>
            </w: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54</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3,7</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01 Экономика организации</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37</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3,45</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 02 Статистика</w:t>
            </w:r>
          </w:p>
        </w:tc>
        <w:tc>
          <w:tcPr>
            <w:tcW w:w="462"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0</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42</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3,41</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ОП.03 Менеджмент (по отраслям)</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3,6</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04 Выполнение работ по одной или нескольким профессиям ПКК,</w:t>
            </w:r>
            <w:r>
              <w:rPr>
                <w:sz w:val="20"/>
                <w:szCs w:val="20"/>
                <w:lang w:eastAsia="ru-RU"/>
              </w:rPr>
              <w:t xml:space="preserve"> </w:t>
            </w:r>
            <w:r w:rsidRPr="00773711">
              <w:rPr>
                <w:sz w:val="20"/>
                <w:szCs w:val="20"/>
                <w:lang w:eastAsia="ru-RU"/>
              </w:rPr>
              <w:t xml:space="preserve">ПН, ПП </w:t>
            </w:r>
          </w:p>
        </w:tc>
        <w:tc>
          <w:tcPr>
            <w:tcW w:w="462" w:type="pct"/>
            <w:vMerge/>
            <w:tcMar>
              <w:top w:w="0" w:type="dxa"/>
              <w:left w:w="108" w:type="dxa"/>
              <w:bottom w:w="0" w:type="dxa"/>
              <w:right w:w="108" w:type="dxa"/>
            </w:tcMar>
            <w:vAlign w:val="center"/>
          </w:tcPr>
          <w:p w:rsidR="00774AA0" w:rsidRPr="00773711" w:rsidRDefault="00774AA0" w:rsidP="00774AA0">
            <w:pPr>
              <w:ind w:left="6" w:right="6"/>
              <w:rPr>
                <w:rFonts w:ascii="Calibri" w:hAnsi="Calibri"/>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50</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3,44</w:t>
            </w:r>
          </w:p>
        </w:tc>
      </w:tr>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13.01.10</w:t>
            </w:r>
          </w:p>
          <w:p w:rsidR="00774AA0" w:rsidRPr="00773711" w:rsidRDefault="00774AA0" w:rsidP="00774AA0">
            <w:pPr>
              <w:ind w:left="6" w:right="6"/>
              <w:rPr>
                <w:sz w:val="20"/>
                <w:szCs w:val="20"/>
                <w:lang w:eastAsia="ru-RU"/>
              </w:rPr>
            </w:pPr>
            <w:r w:rsidRPr="00773711">
              <w:rPr>
                <w:b/>
                <w:sz w:val="20"/>
                <w:szCs w:val="20"/>
                <w:lang w:eastAsia="ru-RU"/>
              </w:rPr>
              <w:t xml:space="preserve">Электромонтер по ремонту и обслуживанию электрооборудования (по отраслям) </w:t>
            </w: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09 Химия</w:t>
            </w:r>
          </w:p>
        </w:tc>
        <w:tc>
          <w:tcPr>
            <w:tcW w:w="462" w:type="pct"/>
            <w:tcMar>
              <w:top w:w="0" w:type="dxa"/>
              <w:left w:w="108" w:type="dxa"/>
              <w:bottom w:w="0" w:type="dxa"/>
              <w:right w:w="108" w:type="dxa"/>
            </w:tcMar>
            <w:vAlign w:val="center"/>
          </w:tcPr>
          <w:p w:rsidR="00774AA0" w:rsidRPr="00773711" w:rsidRDefault="00774AA0" w:rsidP="00774AA0">
            <w:pPr>
              <w:ind w:left="6" w:right="6"/>
              <w:rPr>
                <w:color w:val="000000"/>
                <w:sz w:val="20"/>
                <w:szCs w:val="20"/>
                <w:highlight w:val="yellow"/>
                <w:lang w:eastAsia="ru-RU"/>
              </w:rPr>
            </w:pPr>
            <w:r w:rsidRPr="00773711">
              <w:rPr>
                <w:color w:val="000000"/>
                <w:sz w:val="20"/>
                <w:szCs w:val="20"/>
                <w:lang w:eastAsia="ru-RU"/>
              </w:rPr>
              <w:t>ЭМ-</w:t>
            </w:r>
            <w:r>
              <w:rPr>
                <w:color w:val="000000"/>
                <w:sz w:val="20"/>
                <w:szCs w:val="20"/>
                <w:lang w:eastAsia="ru-RU"/>
              </w:rPr>
              <w:t>22</w:t>
            </w:r>
            <w:r w:rsidRPr="00773711">
              <w:rPr>
                <w:color w:val="000000"/>
                <w:sz w:val="20"/>
                <w:szCs w:val="20"/>
                <w:lang w:eastAsia="ru-RU"/>
              </w:rPr>
              <w:t>-117</w:t>
            </w:r>
          </w:p>
        </w:tc>
        <w:tc>
          <w:tcPr>
            <w:tcW w:w="231" w:type="pct"/>
            <w:tcMar>
              <w:top w:w="0" w:type="dxa"/>
              <w:left w:w="108" w:type="dxa"/>
              <w:bottom w:w="0" w:type="dxa"/>
              <w:right w:w="108" w:type="dxa"/>
            </w:tcMar>
            <w:vAlign w:val="center"/>
          </w:tcPr>
          <w:p w:rsidR="00774AA0" w:rsidRPr="00773711" w:rsidRDefault="00774AA0" w:rsidP="00774AA0">
            <w:pPr>
              <w:ind w:left="6" w:right="6"/>
              <w:rPr>
                <w:color w:val="000000"/>
                <w:sz w:val="20"/>
                <w:szCs w:val="20"/>
                <w:lang w:eastAsia="ru-RU"/>
              </w:rPr>
            </w:pPr>
            <w:r w:rsidRPr="00773711">
              <w:rPr>
                <w:color w:val="000000"/>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58,6</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3,8</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 18 Астрономия</w:t>
            </w:r>
          </w:p>
        </w:tc>
        <w:tc>
          <w:tcPr>
            <w:tcW w:w="462" w:type="pct"/>
            <w:tcMar>
              <w:top w:w="0" w:type="dxa"/>
              <w:left w:w="108" w:type="dxa"/>
              <w:bottom w:w="0" w:type="dxa"/>
              <w:right w:w="108" w:type="dxa"/>
            </w:tcMar>
            <w:vAlign w:val="center"/>
          </w:tcPr>
          <w:p w:rsidR="00774AA0" w:rsidRPr="00773711" w:rsidRDefault="00774AA0" w:rsidP="00774AA0">
            <w:pPr>
              <w:ind w:left="6" w:right="6"/>
              <w:rPr>
                <w:color w:val="000000"/>
                <w:sz w:val="20"/>
                <w:szCs w:val="20"/>
                <w:highlight w:val="yellow"/>
                <w:lang w:eastAsia="ru-RU"/>
              </w:rPr>
            </w:pPr>
            <w:r w:rsidRPr="00773711">
              <w:rPr>
                <w:color w:val="000000"/>
                <w:sz w:val="20"/>
                <w:szCs w:val="20"/>
                <w:lang w:eastAsia="ru-RU"/>
              </w:rPr>
              <w:t>ЭМ-</w:t>
            </w:r>
            <w:r>
              <w:rPr>
                <w:color w:val="000000"/>
                <w:sz w:val="20"/>
                <w:szCs w:val="20"/>
                <w:lang w:eastAsia="ru-RU"/>
              </w:rPr>
              <w:t>22</w:t>
            </w:r>
            <w:r w:rsidRPr="00773711">
              <w:rPr>
                <w:color w:val="000000"/>
                <w:sz w:val="20"/>
                <w:szCs w:val="20"/>
                <w:lang w:eastAsia="ru-RU"/>
              </w:rPr>
              <w:t>-117</w:t>
            </w:r>
          </w:p>
        </w:tc>
        <w:tc>
          <w:tcPr>
            <w:tcW w:w="231" w:type="pct"/>
            <w:tcMar>
              <w:top w:w="0" w:type="dxa"/>
              <w:left w:w="108" w:type="dxa"/>
              <w:bottom w:w="0" w:type="dxa"/>
              <w:right w:w="108" w:type="dxa"/>
            </w:tcMar>
            <w:vAlign w:val="center"/>
          </w:tcPr>
          <w:p w:rsidR="00774AA0" w:rsidRPr="00773711" w:rsidRDefault="00774AA0" w:rsidP="00774AA0">
            <w:pPr>
              <w:ind w:left="6" w:right="6"/>
              <w:rPr>
                <w:color w:val="000000"/>
                <w:sz w:val="20"/>
                <w:szCs w:val="20"/>
                <w:lang w:eastAsia="ru-RU"/>
              </w:rPr>
            </w:pPr>
            <w:r w:rsidRPr="00773711">
              <w:rPr>
                <w:color w:val="000000"/>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29</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14</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79</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4,1</w:t>
            </w: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01 Сборка, монтаж, регулировка и ремонт узлов и механизмов оборудования, агрегатов, машин, станков и др. электрооборудования промышленных организаций</w:t>
            </w:r>
          </w:p>
        </w:tc>
        <w:tc>
          <w:tcPr>
            <w:tcW w:w="462" w:type="pct"/>
            <w:tcMar>
              <w:top w:w="0" w:type="dxa"/>
              <w:left w:w="108" w:type="dxa"/>
              <w:bottom w:w="0" w:type="dxa"/>
              <w:right w:w="108" w:type="dxa"/>
            </w:tcMar>
            <w:vAlign w:val="center"/>
          </w:tcPr>
          <w:p w:rsidR="00774AA0" w:rsidRPr="00773711" w:rsidRDefault="00774AA0" w:rsidP="00774AA0">
            <w:pPr>
              <w:ind w:left="6" w:right="6"/>
              <w:rPr>
                <w:color w:val="000000"/>
                <w:sz w:val="20"/>
                <w:szCs w:val="20"/>
                <w:highlight w:val="yellow"/>
                <w:lang w:eastAsia="ru-RU"/>
              </w:rPr>
            </w:pPr>
            <w:r w:rsidRPr="00773711">
              <w:rPr>
                <w:color w:val="000000"/>
                <w:sz w:val="20"/>
                <w:szCs w:val="20"/>
                <w:lang w:eastAsia="ru-RU"/>
              </w:rPr>
              <w:t>ЭМ-</w:t>
            </w:r>
            <w:r>
              <w:rPr>
                <w:color w:val="000000"/>
                <w:sz w:val="20"/>
                <w:szCs w:val="20"/>
                <w:lang w:eastAsia="ru-RU"/>
              </w:rPr>
              <w:t>22</w:t>
            </w:r>
            <w:r w:rsidRPr="00773711">
              <w:rPr>
                <w:color w:val="000000"/>
                <w:sz w:val="20"/>
                <w:szCs w:val="20"/>
                <w:lang w:eastAsia="ru-RU"/>
              </w:rPr>
              <w:t>-117</w:t>
            </w:r>
          </w:p>
        </w:tc>
        <w:tc>
          <w:tcPr>
            <w:tcW w:w="231" w:type="pct"/>
            <w:tcMar>
              <w:top w:w="0" w:type="dxa"/>
              <w:left w:w="108" w:type="dxa"/>
              <w:bottom w:w="0" w:type="dxa"/>
              <w:right w:w="108" w:type="dxa"/>
            </w:tcMar>
            <w:vAlign w:val="center"/>
          </w:tcPr>
          <w:p w:rsidR="00774AA0" w:rsidRPr="00773711" w:rsidRDefault="00774AA0" w:rsidP="00774AA0">
            <w:pPr>
              <w:ind w:left="6" w:right="6"/>
              <w:rPr>
                <w:color w:val="000000"/>
                <w:sz w:val="20"/>
                <w:szCs w:val="20"/>
                <w:lang w:eastAsia="ru-RU"/>
              </w:rPr>
            </w:pPr>
            <w:r w:rsidRPr="00773711">
              <w:rPr>
                <w:color w:val="000000"/>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11</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16</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2</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93</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4,3</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ОУД.03 Математика: алгебра и начала математического анализа, геометрия</w:t>
            </w:r>
          </w:p>
        </w:tc>
        <w:tc>
          <w:tcPr>
            <w:tcW w:w="462" w:type="pct"/>
            <w:tcMar>
              <w:top w:w="0" w:type="dxa"/>
              <w:left w:w="108" w:type="dxa"/>
              <w:bottom w:w="0" w:type="dxa"/>
              <w:right w:w="108" w:type="dxa"/>
            </w:tcMar>
            <w:vAlign w:val="center"/>
          </w:tcPr>
          <w:p w:rsidR="00774AA0" w:rsidRPr="00773711" w:rsidRDefault="00774AA0" w:rsidP="00774AA0">
            <w:pPr>
              <w:ind w:left="6" w:right="6"/>
              <w:rPr>
                <w:color w:val="000000"/>
                <w:sz w:val="20"/>
                <w:szCs w:val="20"/>
                <w:highlight w:val="yellow"/>
                <w:lang w:eastAsia="ru-RU"/>
              </w:rPr>
            </w:pPr>
            <w:r w:rsidRPr="00773711">
              <w:rPr>
                <w:color w:val="000000"/>
                <w:sz w:val="20"/>
                <w:szCs w:val="20"/>
                <w:lang w:eastAsia="ru-RU"/>
              </w:rPr>
              <w:t>ЭМ-</w:t>
            </w:r>
            <w:r>
              <w:rPr>
                <w:color w:val="000000"/>
                <w:sz w:val="20"/>
                <w:szCs w:val="20"/>
                <w:lang w:eastAsia="ru-RU"/>
              </w:rPr>
              <w:t>21</w:t>
            </w:r>
            <w:r w:rsidRPr="00773711">
              <w:rPr>
                <w:color w:val="000000"/>
                <w:sz w:val="20"/>
                <w:szCs w:val="20"/>
                <w:lang w:eastAsia="ru-RU"/>
              </w:rPr>
              <w:t>-217</w:t>
            </w:r>
          </w:p>
        </w:tc>
        <w:tc>
          <w:tcPr>
            <w:tcW w:w="231" w:type="pct"/>
            <w:tcMar>
              <w:top w:w="0" w:type="dxa"/>
              <w:left w:w="108" w:type="dxa"/>
              <w:bottom w:w="0" w:type="dxa"/>
              <w:right w:w="108" w:type="dxa"/>
            </w:tcMar>
            <w:vAlign w:val="center"/>
          </w:tcPr>
          <w:p w:rsidR="00774AA0" w:rsidRPr="00773711" w:rsidRDefault="00774AA0" w:rsidP="00774AA0">
            <w:pPr>
              <w:ind w:left="6" w:right="6"/>
              <w:rPr>
                <w:color w:val="000000"/>
                <w:sz w:val="20"/>
                <w:szCs w:val="20"/>
                <w:lang w:eastAsia="ru-RU"/>
              </w:rPr>
            </w:pPr>
            <w:r w:rsidRPr="00773711">
              <w:rPr>
                <w:color w:val="000000"/>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7</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16</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33,3</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ПМ 02 Проверка и наладка электрооборудования</w:t>
            </w:r>
          </w:p>
        </w:tc>
        <w:tc>
          <w:tcPr>
            <w:tcW w:w="462" w:type="pct"/>
            <w:tcMar>
              <w:top w:w="0" w:type="dxa"/>
              <w:left w:w="108" w:type="dxa"/>
              <w:bottom w:w="0" w:type="dxa"/>
              <w:right w:w="108" w:type="dxa"/>
            </w:tcMar>
            <w:vAlign w:val="center"/>
          </w:tcPr>
          <w:p w:rsidR="00774AA0" w:rsidRPr="00773711" w:rsidRDefault="00774AA0" w:rsidP="00774AA0">
            <w:pPr>
              <w:ind w:left="6" w:right="6"/>
              <w:rPr>
                <w:color w:val="000000"/>
                <w:sz w:val="20"/>
                <w:szCs w:val="20"/>
                <w:highlight w:val="yellow"/>
                <w:lang w:eastAsia="ru-RU"/>
              </w:rPr>
            </w:pPr>
            <w:r w:rsidRPr="00773711">
              <w:rPr>
                <w:color w:val="000000"/>
                <w:sz w:val="20"/>
                <w:szCs w:val="20"/>
                <w:lang w:eastAsia="ru-RU"/>
              </w:rPr>
              <w:t>ЭМ-</w:t>
            </w:r>
            <w:r>
              <w:rPr>
                <w:color w:val="000000"/>
                <w:sz w:val="20"/>
                <w:szCs w:val="20"/>
                <w:lang w:eastAsia="ru-RU"/>
              </w:rPr>
              <w:t>21</w:t>
            </w:r>
            <w:r w:rsidRPr="00773711">
              <w:rPr>
                <w:color w:val="000000"/>
                <w:sz w:val="20"/>
                <w:szCs w:val="20"/>
                <w:lang w:eastAsia="ru-RU"/>
              </w:rPr>
              <w:t>-217</w:t>
            </w:r>
          </w:p>
        </w:tc>
        <w:tc>
          <w:tcPr>
            <w:tcW w:w="231" w:type="pct"/>
            <w:tcMar>
              <w:top w:w="0" w:type="dxa"/>
              <w:left w:w="108" w:type="dxa"/>
              <w:bottom w:w="0" w:type="dxa"/>
              <w:right w:w="108" w:type="dxa"/>
            </w:tcMar>
            <w:vAlign w:val="center"/>
          </w:tcPr>
          <w:p w:rsidR="00774AA0" w:rsidRPr="00773711" w:rsidRDefault="00774AA0" w:rsidP="00774AA0">
            <w:pPr>
              <w:ind w:left="6" w:right="6"/>
              <w:rPr>
                <w:color w:val="000000"/>
                <w:sz w:val="20"/>
                <w:szCs w:val="20"/>
                <w:lang w:eastAsia="ru-RU"/>
              </w:rPr>
            </w:pPr>
            <w:r w:rsidRPr="00773711">
              <w:rPr>
                <w:color w:val="000000"/>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24</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8</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11</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54</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 xml:space="preserve">ПМ 03 </w:t>
            </w:r>
          </w:p>
        </w:tc>
        <w:tc>
          <w:tcPr>
            <w:tcW w:w="462" w:type="pct"/>
            <w:tcMar>
              <w:top w:w="0" w:type="dxa"/>
              <w:left w:w="108" w:type="dxa"/>
              <w:bottom w:w="0" w:type="dxa"/>
              <w:right w:w="108" w:type="dxa"/>
            </w:tcMar>
            <w:vAlign w:val="center"/>
          </w:tcPr>
          <w:p w:rsidR="00774AA0" w:rsidRPr="00773711" w:rsidRDefault="00774AA0" w:rsidP="00774AA0">
            <w:pPr>
              <w:ind w:left="6" w:right="6"/>
              <w:rPr>
                <w:color w:val="000000"/>
                <w:sz w:val="20"/>
                <w:szCs w:val="20"/>
                <w:highlight w:val="yellow"/>
                <w:lang w:eastAsia="ru-RU"/>
              </w:rPr>
            </w:pPr>
            <w:r w:rsidRPr="00773711">
              <w:rPr>
                <w:color w:val="000000"/>
                <w:sz w:val="20"/>
                <w:szCs w:val="20"/>
                <w:lang w:eastAsia="ru-RU"/>
              </w:rPr>
              <w:t>ЭМ-</w:t>
            </w:r>
            <w:r>
              <w:rPr>
                <w:color w:val="000000"/>
                <w:sz w:val="20"/>
                <w:szCs w:val="20"/>
                <w:lang w:eastAsia="ru-RU"/>
              </w:rPr>
              <w:t>20</w:t>
            </w:r>
            <w:r w:rsidRPr="00773711">
              <w:rPr>
                <w:color w:val="000000"/>
                <w:sz w:val="20"/>
                <w:szCs w:val="20"/>
                <w:lang w:eastAsia="ru-RU"/>
              </w:rPr>
              <w:t>-317</w:t>
            </w:r>
          </w:p>
        </w:tc>
        <w:tc>
          <w:tcPr>
            <w:tcW w:w="231" w:type="pct"/>
            <w:tcMar>
              <w:top w:w="0" w:type="dxa"/>
              <w:left w:w="108" w:type="dxa"/>
              <w:bottom w:w="0" w:type="dxa"/>
              <w:right w:w="108" w:type="dxa"/>
            </w:tcMar>
            <w:vAlign w:val="center"/>
          </w:tcPr>
          <w:p w:rsidR="00774AA0" w:rsidRPr="00773711" w:rsidRDefault="00774AA0" w:rsidP="00774AA0">
            <w:pPr>
              <w:ind w:left="6" w:right="6"/>
              <w:rPr>
                <w:color w:val="000000"/>
                <w:sz w:val="20"/>
                <w:szCs w:val="20"/>
                <w:lang w:eastAsia="ru-RU"/>
              </w:rPr>
            </w:pPr>
            <w:r w:rsidRPr="00773711">
              <w:rPr>
                <w:color w:val="000000"/>
                <w:sz w:val="20"/>
                <w:szCs w:val="20"/>
                <w:lang w:eastAsia="ru-RU"/>
              </w:rPr>
              <w:t>3</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22</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10</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86</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4,3</w:t>
            </w:r>
          </w:p>
        </w:tc>
      </w:tr>
      <w:tr w:rsidR="00774AA0" w:rsidRPr="00773711" w:rsidTr="00774AA0">
        <w:trPr>
          <w:trHeight w:val="20"/>
        </w:trPr>
        <w:tc>
          <w:tcPr>
            <w:tcW w:w="816" w:type="pct"/>
            <w:vMerge w:val="restart"/>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r w:rsidRPr="00773711">
              <w:rPr>
                <w:i/>
                <w:sz w:val="20"/>
                <w:szCs w:val="20"/>
                <w:lang w:eastAsia="ru-RU"/>
              </w:rPr>
              <w:t>16675</w:t>
            </w:r>
          </w:p>
          <w:p w:rsidR="00774AA0" w:rsidRPr="00773711" w:rsidRDefault="00774AA0" w:rsidP="00774AA0">
            <w:pPr>
              <w:ind w:left="6" w:right="6"/>
              <w:rPr>
                <w:b/>
                <w:i/>
                <w:sz w:val="20"/>
                <w:szCs w:val="20"/>
                <w:lang w:eastAsia="ru-RU"/>
              </w:rPr>
            </w:pPr>
            <w:r w:rsidRPr="00773711">
              <w:rPr>
                <w:b/>
                <w:i/>
                <w:sz w:val="20"/>
                <w:szCs w:val="20"/>
                <w:lang w:eastAsia="ru-RU"/>
              </w:rPr>
              <w:t>Повар</w:t>
            </w:r>
          </w:p>
        </w:tc>
        <w:tc>
          <w:tcPr>
            <w:tcW w:w="1250" w:type="pct"/>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r w:rsidRPr="00773711">
              <w:rPr>
                <w:i/>
                <w:sz w:val="20"/>
                <w:szCs w:val="20"/>
                <w:lang w:eastAsia="ru-RU"/>
              </w:rPr>
              <w:t>ПМ</w:t>
            </w:r>
            <w:r>
              <w:rPr>
                <w:i/>
                <w:sz w:val="20"/>
                <w:szCs w:val="20"/>
                <w:lang w:eastAsia="ru-RU"/>
              </w:rPr>
              <w:t>.</w:t>
            </w:r>
            <w:r w:rsidRPr="00773711">
              <w:rPr>
                <w:i/>
                <w:sz w:val="20"/>
                <w:szCs w:val="20"/>
                <w:lang w:eastAsia="ru-RU"/>
              </w:rPr>
              <w:t xml:space="preserve"> 01 Приготовление блюд, напитков и кулинарных изделий</w:t>
            </w:r>
          </w:p>
        </w:tc>
        <w:tc>
          <w:tcPr>
            <w:tcW w:w="462" w:type="pct"/>
            <w:tcMar>
              <w:top w:w="0" w:type="dxa"/>
              <w:left w:w="108" w:type="dxa"/>
              <w:bottom w:w="0" w:type="dxa"/>
              <w:right w:w="108" w:type="dxa"/>
            </w:tcMar>
            <w:vAlign w:val="center"/>
          </w:tcPr>
          <w:p w:rsidR="00774AA0" w:rsidRPr="00773711" w:rsidRDefault="00774AA0" w:rsidP="00774AA0">
            <w:pPr>
              <w:ind w:left="6" w:right="6"/>
              <w:rPr>
                <w:i/>
                <w:color w:val="000000"/>
                <w:sz w:val="20"/>
                <w:szCs w:val="20"/>
                <w:lang w:eastAsia="ru-RU"/>
              </w:rPr>
            </w:pPr>
            <w:r w:rsidRPr="00773711">
              <w:rPr>
                <w:i/>
                <w:color w:val="000000"/>
                <w:sz w:val="20"/>
                <w:szCs w:val="20"/>
                <w:lang w:eastAsia="ru-RU"/>
              </w:rPr>
              <w:t>П (ап)-</w:t>
            </w:r>
            <w:r>
              <w:rPr>
                <w:i/>
                <w:color w:val="000000"/>
                <w:sz w:val="20"/>
                <w:szCs w:val="20"/>
                <w:lang w:eastAsia="ru-RU"/>
              </w:rPr>
              <w:t>21</w:t>
            </w:r>
            <w:r w:rsidRPr="00773711">
              <w:rPr>
                <w:i/>
                <w:color w:val="000000"/>
                <w:sz w:val="20"/>
                <w:szCs w:val="20"/>
                <w:lang w:eastAsia="ru-RU"/>
              </w:rPr>
              <w:t>-201</w:t>
            </w:r>
          </w:p>
        </w:tc>
        <w:tc>
          <w:tcPr>
            <w:tcW w:w="231" w:type="pct"/>
            <w:tcMar>
              <w:top w:w="0" w:type="dxa"/>
              <w:left w:w="108" w:type="dxa"/>
              <w:bottom w:w="0" w:type="dxa"/>
              <w:right w:w="108" w:type="dxa"/>
            </w:tcMar>
            <w:vAlign w:val="center"/>
          </w:tcPr>
          <w:p w:rsidR="00774AA0" w:rsidRPr="00773711" w:rsidRDefault="00774AA0" w:rsidP="00774AA0">
            <w:pPr>
              <w:ind w:left="6" w:right="6"/>
              <w:rPr>
                <w:i/>
                <w:color w:val="000000"/>
                <w:sz w:val="20"/>
                <w:szCs w:val="20"/>
                <w:lang w:eastAsia="ru-RU"/>
              </w:rPr>
            </w:pPr>
            <w:r w:rsidRPr="00773711">
              <w:rPr>
                <w:i/>
                <w:color w:val="000000"/>
                <w:sz w:val="20"/>
                <w:szCs w:val="20"/>
                <w:lang w:eastAsia="ru-RU"/>
              </w:rPr>
              <w:t>2</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w:t>
            </w:r>
          </w:p>
          <w:p w:rsidR="00774AA0" w:rsidRPr="00773711" w:rsidRDefault="00774AA0" w:rsidP="00774AA0">
            <w:pPr>
              <w:ind w:left="6" w:right="6"/>
              <w:rPr>
                <w:sz w:val="20"/>
                <w:szCs w:val="20"/>
                <w:lang w:eastAsia="ru-RU"/>
              </w:rPr>
            </w:pP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r w:rsidRPr="00773711">
              <w:rPr>
                <w:i/>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40</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3,4</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r w:rsidRPr="00773711">
              <w:rPr>
                <w:i/>
                <w:sz w:val="20"/>
                <w:szCs w:val="20"/>
                <w:lang w:eastAsia="ru-RU"/>
              </w:rPr>
              <w:t>ОП</w:t>
            </w:r>
            <w:r>
              <w:rPr>
                <w:i/>
                <w:sz w:val="20"/>
                <w:szCs w:val="20"/>
                <w:lang w:eastAsia="ru-RU"/>
              </w:rPr>
              <w:t>.</w:t>
            </w:r>
            <w:r w:rsidRPr="00773711">
              <w:rPr>
                <w:i/>
                <w:sz w:val="20"/>
                <w:szCs w:val="20"/>
                <w:lang w:eastAsia="ru-RU"/>
              </w:rPr>
              <w:t xml:space="preserve"> 01 Основы микробиологии, физиологии питания, санитарии и гиены</w:t>
            </w:r>
          </w:p>
        </w:tc>
        <w:tc>
          <w:tcPr>
            <w:tcW w:w="462" w:type="pct"/>
            <w:vMerge w:val="restart"/>
            <w:tcMar>
              <w:top w:w="0" w:type="dxa"/>
              <w:left w:w="108" w:type="dxa"/>
              <w:bottom w:w="0" w:type="dxa"/>
              <w:right w:w="108" w:type="dxa"/>
            </w:tcMar>
            <w:vAlign w:val="center"/>
          </w:tcPr>
          <w:p w:rsidR="00774AA0" w:rsidRPr="00773711" w:rsidRDefault="00774AA0" w:rsidP="00774AA0">
            <w:pPr>
              <w:ind w:left="6" w:right="6"/>
              <w:rPr>
                <w:i/>
                <w:color w:val="000000"/>
                <w:sz w:val="20"/>
                <w:szCs w:val="20"/>
                <w:lang w:eastAsia="ru-RU"/>
              </w:rPr>
            </w:pPr>
            <w:r w:rsidRPr="00773711">
              <w:rPr>
                <w:i/>
                <w:color w:val="000000"/>
                <w:sz w:val="20"/>
                <w:szCs w:val="20"/>
                <w:lang w:eastAsia="ru-RU"/>
              </w:rPr>
              <w:t>П (ап)-</w:t>
            </w:r>
            <w:r>
              <w:rPr>
                <w:i/>
                <w:color w:val="000000"/>
                <w:sz w:val="20"/>
                <w:szCs w:val="20"/>
                <w:lang w:eastAsia="ru-RU"/>
              </w:rPr>
              <w:t>22</w:t>
            </w:r>
            <w:r w:rsidRPr="00773711">
              <w:rPr>
                <w:i/>
                <w:color w:val="000000"/>
                <w:sz w:val="20"/>
                <w:szCs w:val="20"/>
                <w:lang w:eastAsia="ru-RU"/>
              </w:rPr>
              <w:t>-101</w:t>
            </w:r>
          </w:p>
        </w:tc>
        <w:tc>
          <w:tcPr>
            <w:tcW w:w="231" w:type="pct"/>
            <w:tcMar>
              <w:top w:w="0" w:type="dxa"/>
              <w:left w:w="108" w:type="dxa"/>
              <w:bottom w:w="0" w:type="dxa"/>
              <w:right w:w="108" w:type="dxa"/>
            </w:tcMar>
            <w:vAlign w:val="center"/>
          </w:tcPr>
          <w:p w:rsidR="00774AA0" w:rsidRPr="00773711" w:rsidRDefault="00774AA0" w:rsidP="00774AA0">
            <w:pPr>
              <w:ind w:left="6" w:right="6"/>
              <w:rPr>
                <w:i/>
                <w:color w:val="000000"/>
                <w:sz w:val="20"/>
                <w:szCs w:val="20"/>
                <w:lang w:eastAsia="ru-RU"/>
              </w:rPr>
            </w:pPr>
            <w:r w:rsidRPr="00773711">
              <w:rPr>
                <w:i/>
                <w:color w:val="000000"/>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15</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9</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3</w:t>
            </w: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507" w:type="pct"/>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r w:rsidRPr="00773711">
              <w:rPr>
                <w:i/>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73</w:t>
            </w: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4</w:t>
            </w:r>
          </w:p>
          <w:p w:rsidR="00774AA0" w:rsidRPr="00773711" w:rsidRDefault="00774AA0" w:rsidP="00774AA0">
            <w:pPr>
              <w:ind w:left="6" w:right="6"/>
              <w:rPr>
                <w:sz w:val="20"/>
                <w:szCs w:val="20"/>
                <w:lang w:eastAsia="ru-RU"/>
              </w:rPr>
            </w:pPr>
          </w:p>
        </w:tc>
      </w:tr>
      <w:tr w:rsidR="00774AA0" w:rsidRPr="00773711" w:rsidTr="00774AA0">
        <w:trPr>
          <w:trHeight w:val="20"/>
        </w:trPr>
        <w:tc>
          <w:tcPr>
            <w:tcW w:w="816" w:type="pct"/>
            <w:vMerge/>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p>
        </w:tc>
        <w:tc>
          <w:tcPr>
            <w:tcW w:w="1250" w:type="pct"/>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r w:rsidRPr="00773711">
              <w:rPr>
                <w:i/>
                <w:sz w:val="20"/>
                <w:szCs w:val="20"/>
                <w:lang w:eastAsia="ru-RU"/>
              </w:rPr>
              <w:t>ОП</w:t>
            </w:r>
            <w:r>
              <w:rPr>
                <w:i/>
                <w:sz w:val="20"/>
                <w:szCs w:val="20"/>
                <w:lang w:eastAsia="ru-RU"/>
              </w:rPr>
              <w:t>.</w:t>
            </w:r>
            <w:r w:rsidRPr="00773711">
              <w:rPr>
                <w:i/>
                <w:sz w:val="20"/>
                <w:szCs w:val="20"/>
                <w:lang w:eastAsia="ru-RU"/>
              </w:rPr>
              <w:t xml:space="preserve"> 03 Техническое оснащение и организация рабочего места</w:t>
            </w:r>
          </w:p>
        </w:tc>
        <w:tc>
          <w:tcPr>
            <w:tcW w:w="462" w:type="pct"/>
            <w:vMerge/>
            <w:tcMar>
              <w:top w:w="0" w:type="dxa"/>
              <w:left w:w="108" w:type="dxa"/>
              <w:bottom w:w="0" w:type="dxa"/>
              <w:right w:w="108" w:type="dxa"/>
            </w:tcMar>
            <w:vAlign w:val="center"/>
          </w:tcPr>
          <w:p w:rsidR="00774AA0" w:rsidRPr="00773711" w:rsidRDefault="00774AA0" w:rsidP="00774AA0">
            <w:pPr>
              <w:ind w:left="6" w:right="6"/>
              <w:rPr>
                <w:i/>
                <w:color w:val="000000"/>
                <w:sz w:val="20"/>
                <w:szCs w:val="20"/>
                <w:lang w:eastAsia="ru-RU"/>
              </w:rPr>
            </w:pPr>
          </w:p>
        </w:tc>
        <w:tc>
          <w:tcPr>
            <w:tcW w:w="231" w:type="pct"/>
            <w:tcMar>
              <w:top w:w="0" w:type="dxa"/>
              <w:left w:w="108" w:type="dxa"/>
              <w:bottom w:w="0" w:type="dxa"/>
              <w:right w:w="108" w:type="dxa"/>
            </w:tcMar>
            <w:vAlign w:val="center"/>
          </w:tcPr>
          <w:p w:rsidR="00774AA0" w:rsidRPr="00773711" w:rsidRDefault="00774AA0" w:rsidP="00774AA0">
            <w:pPr>
              <w:ind w:left="6" w:right="6"/>
              <w:rPr>
                <w:i/>
                <w:color w:val="000000"/>
                <w:sz w:val="20"/>
                <w:szCs w:val="20"/>
                <w:lang w:eastAsia="ru-RU"/>
              </w:rPr>
            </w:pPr>
            <w:r w:rsidRPr="00773711">
              <w:rPr>
                <w:i/>
                <w:color w:val="000000"/>
                <w:sz w:val="20"/>
                <w:szCs w:val="20"/>
                <w:lang w:eastAsia="ru-RU"/>
              </w:rPr>
              <w:t>1</w:t>
            </w:r>
          </w:p>
        </w:tc>
        <w:tc>
          <w:tcPr>
            <w:tcW w:w="277"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15</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5</w:t>
            </w:r>
          </w:p>
        </w:tc>
        <w:tc>
          <w:tcPr>
            <w:tcW w:w="184"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w:t>
            </w:r>
          </w:p>
          <w:p w:rsidR="00774AA0" w:rsidRPr="00773711" w:rsidRDefault="00774AA0" w:rsidP="00774AA0">
            <w:pPr>
              <w:ind w:left="6" w:right="6"/>
              <w:rPr>
                <w:sz w:val="20"/>
                <w:szCs w:val="20"/>
                <w:lang w:eastAsia="ru-RU"/>
              </w:rPr>
            </w:pPr>
          </w:p>
        </w:tc>
        <w:tc>
          <w:tcPr>
            <w:tcW w:w="185"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p>
          <w:p w:rsidR="00774AA0" w:rsidRPr="00773711" w:rsidRDefault="00774AA0" w:rsidP="00774AA0">
            <w:pPr>
              <w:ind w:left="6" w:right="6"/>
              <w:rPr>
                <w:sz w:val="20"/>
                <w:szCs w:val="20"/>
                <w:lang w:eastAsia="ru-RU"/>
              </w:rPr>
            </w:pPr>
            <w:r w:rsidRPr="00773711">
              <w:rPr>
                <w:sz w:val="20"/>
                <w:szCs w:val="20"/>
                <w:lang w:eastAsia="ru-RU"/>
              </w:rPr>
              <w:t>-</w:t>
            </w:r>
          </w:p>
        </w:tc>
        <w:tc>
          <w:tcPr>
            <w:tcW w:w="507" w:type="pct"/>
            <w:tcMar>
              <w:top w:w="0" w:type="dxa"/>
              <w:left w:w="108" w:type="dxa"/>
              <w:bottom w:w="0" w:type="dxa"/>
              <w:right w:w="108" w:type="dxa"/>
            </w:tcMar>
            <w:vAlign w:val="center"/>
          </w:tcPr>
          <w:p w:rsidR="00774AA0" w:rsidRPr="00773711" w:rsidRDefault="00774AA0" w:rsidP="00774AA0">
            <w:pPr>
              <w:ind w:left="6" w:right="6"/>
              <w:rPr>
                <w:i/>
                <w:sz w:val="20"/>
                <w:szCs w:val="20"/>
                <w:lang w:eastAsia="ru-RU"/>
              </w:rPr>
            </w:pPr>
            <w:r w:rsidRPr="00773711">
              <w:rPr>
                <w:i/>
                <w:sz w:val="20"/>
                <w:szCs w:val="20"/>
                <w:lang w:eastAsia="ru-RU"/>
              </w:rPr>
              <w:t>100</w:t>
            </w:r>
          </w:p>
        </w:tc>
        <w:tc>
          <w:tcPr>
            <w:tcW w:w="370"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100</w:t>
            </w:r>
          </w:p>
          <w:p w:rsidR="00774AA0" w:rsidRPr="00773711" w:rsidRDefault="00774AA0" w:rsidP="00774AA0">
            <w:pPr>
              <w:ind w:left="6" w:right="6"/>
              <w:rPr>
                <w:sz w:val="20"/>
                <w:szCs w:val="20"/>
                <w:lang w:eastAsia="ru-RU"/>
              </w:rPr>
            </w:pPr>
          </w:p>
        </w:tc>
        <w:tc>
          <w:tcPr>
            <w:tcW w:w="348" w:type="pct"/>
            <w:tcMar>
              <w:top w:w="0" w:type="dxa"/>
              <w:left w:w="108" w:type="dxa"/>
              <w:bottom w:w="0" w:type="dxa"/>
              <w:right w:w="108" w:type="dxa"/>
            </w:tcMar>
            <w:vAlign w:val="center"/>
          </w:tcPr>
          <w:p w:rsidR="00774AA0" w:rsidRPr="00773711" w:rsidRDefault="00774AA0" w:rsidP="00774AA0">
            <w:pPr>
              <w:ind w:left="6" w:right="6"/>
              <w:rPr>
                <w:sz w:val="20"/>
                <w:szCs w:val="20"/>
                <w:lang w:eastAsia="ru-RU"/>
              </w:rPr>
            </w:pPr>
            <w:r w:rsidRPr="00773711">
              <w:rPr>
                <w:sz w:val="20"/>
                <w:szCs w:val="20"/>
                <w:lang w:eastAsia="ru-RU"/>
              </w:rPr>
              <w:t>6</w:t>
            </w:r>
          </w:p>
          <w:p w:rsidR="00774AA0" w:rsidRPr="00773711" w:rsidRDefault="00774AA0" w:rsidP="00774AA0">
            <w:pPr>
              <w:ind w:left="6" w:right="6"/>
              <w:rPr>
                <w:sz w:val="20"/>
                <w:szCs w:val="20"/>
                <w:lang w:eastAsia="ru-RU"/>
              </w:rPr>
            </w:pPr>
          </w:p>
        </w:tc>
      </w:tr>
    </w:tbl>
    <w:p w:rsidR="00480766" w:rsidRPr="00D05C00" w:rsidRDefault="00480766" w:rsidP="00D05C00">
      <w:pPr>
        <w:ind w:firstLine="709"/>
        <w:rPr>
          <w:sz w:val="24"/>
          <w:szCs w:val="24"/>
        </w:rPr>
        <w:sectPr w:rsidR="00480766" w:rsidRPr="00D05C00" w:rsidSect="00AF70A2">
          <w:pgSz w:w="16840" w:h="11910" w:orient="landscape"/>
          <w:pgMar w:top="1400" w:right="680" w:bottom="560" w:left="1020" w:header="442" w:footer="362" w:gutter="0"/>
          <w:cols w:space="720"/>
        </w:sectPr>
      </w:pPr>
    </w:p>
    <w:p w:rsidR="00480766" w:rsidRPr="00D05C00" w:rsidRDefault="00480766" w:rsidP="00D05C00">
      <w:pPr>
        <w:pStyle w:val="a3"/>
        <w:ind w:right="356" w:firstLine="709"/>
        <w:rPr>
          <w:b/>
          <w:sz w:val="24"/>
          <w:szCs w:val="24"/>
        </w:rPr>
      </w:pPr>
    </w:p>
    <w:p w:rsidR="00480766" w:rsidRPr="00D05C00" w:rsidRDefault="00CB4EF6" w:rsidP="00D05C00">
      <w:pPr>
        <w:ind w:right="356" w:firstLine="709"/>
        <w:jc w:val="right"/>
        <w:rPr>
          <w:b/>
          <w:sz w:val="24"/>
          <w:szCs w:val="24"/>
        </w:rPr>
      </w:pPr>
      <w:r w:rsidRPr="00D05C00">
        <w:rPr>
          <w:b/>
          <w:sz w:val="24"/>
          <w:szCs w:val="24"/>
        </w:rPr>
        <w:t>Приложение 8</w:t>
      </w:r>
    </w:p>
    <w:p w:rsidR="00480766" w:rsidRDefault="00480766" w:rsidP="00D05C00">
      <w:pPr>
        <w:ind w:right="356" w:firstLine="709"/>
        <w:rPr>
          <w:sz w:val="24"/>
          <w:szCs w:val="24"/>
        </w:rPr>
      </w:pPr>
    </w:p>
    <w:p w:rsidR="00480766" w:rsidRPr="00D05C00" w:rsidRDefault="00CB4EF6" w:rsidP="00D55710">
      <w:pPr>
        <w:ind w:right="97" w:firstLine="709"/>
        <w:jc w:val="center"/>
        <w:rPr>
          <w:b/>
          <w:sz w:val="24"/>
          <w:szCs w:val="24"/>
        </w:rPr>
      </w:pPr>
      <w:r w:rsidRPr="00D05C00">
        <w:rPr>
          <w:b/>
          <w:sz w:val="24"/>
          <w:szCs w:val="24"/>
        </w:rPr>
        <w:t>Профессиональное обучение (подготовка, переподготовка, повышение квалификации)</w:t>
      </w:r>
    </w:p>
    <w:p w:rsidR="00480766" w:rsidRPr="00D05C00" w:rsidRDefault="00480766" w:rsidP="00D05C00">
      <w:pPr>
        <w:pStyle w:val="a3"/>
        <w:ind w:firstLine="709"/>
        <w:rPr>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5718"/>
        <w:gridCol w:w="1275"/>
        <w:gridCol w:w="2225"/>
        <w:gridCol w:w="2225"/>
        <w:gridCol w:w="2493"/>
      </w:tblGrid>
      <w:tr w:rsidR="00774AA0" w:rsidTr="00774AA0">
        <w:tc>
          <w:tcPr>
            <w:tcW w:w="1056" w:type="dxa"/>
            <w:vMerge w:val="restart"/>
            <w:shd w:val="clear" w:color="auto" w:fill="auto"/>
            <w:vAlign w:val="center"/>
          </w:tcPr>
          <w:p w:rsidR="00774AA0" w:rsidRDefault="00774AA0" w:rsidP="00774AA0">
            <w:pPr>
              <w:jc w:val="center"/>
            </w:pPr>
            <w:r w:rsidRPr="006739AC">
              <w:rPr>
                <w:b/>
              </w:rPr>
              <w:t>Код</w:t>
            </w:r>
          </w:p>
        </w:tc>
        <w:tc>
          <w:tcPr>
            <w:tcW w:w="5718" w:type="dxa"/>
            <w:vMerge w:val="restart"/>
            <w:shd w:val="clear" w:color="auto" w:fill="auto"/>
            <w:vAlign w:val="center"/>
          </w:tcPr>
          <w:p w:rsidR="00774AA0" w:rsidRDefault="00774AA0" w:rsidP="00774AA0">
            <w:pPr>
              <w:jc w:val="center"/>
            </w:pPr>
            <w:r w:rsidRPr="006739AC">
              <w:rPr>
                <w:b/>
              </w:rPr>
              <w:t>Наименование профессии</w:t>
            </w:r>
          </w:p>
        </w:tc>
        <w:tc>
          <w:tcPr>
            <w:tcW w:w="1275" w:type="dxa"/>
            <w:vMerge w:val="restart"/>
            <w:shd w:val="clear" w:color="auto" w:fill="auto"/>
            <w:vAlign w:val="center"/>
          </w:tcPr>
          <w:p w:rsidR="00774AA0" w:rsidRDefault="00774AA0" w:rsidP="00774AA0">
            <w:pPr>
              <w:jc w:val="center"/>
            </w:pPr>
            <w:r w:rsidRPr="006739AC">
              <w:rPr>
                <w:b/>
              </w:rPr>
              <w:t>Срок обучения</w:t>
            </w:r>
          </w:p>
        </w:tc>
        <w:tc>
          <w:tcPr>
            <w:tcW w:w="6943" w:type="dxa"/>
            <w:gridSpan w:val="3"/>
          </w:tcPr>
          <w:p w:rsidR="00774AA0" w:rsidRDefault="00774AA0" w:rsidP="00774AA0">
            <w:pPr>
              <w:jc w:val="center"/>
            </w:pPr>
            <w:r w:rsidRPr="006739AC">
              <w:rPr>
                <w:b/>
              </w:rPr>
              <w:t>Количество человек, прошедших обучение</w:t>
            </w:r>
          </w:p>
        </w:tc>
      </w:tr>
      <w:tr w:rsidR="00774AA0" w:rsidTr="00774AA0">
        <w:tc>
          <w:tcPr>
            <w:tcW w:w="1056" w:type="dxa"/>
            <w:vMerge/>
            <w:shd w:val="clear" w:color="auto" w:fill="auto"/>
            <w:vAlign w:val="center"/>
          </w:tcPr>
          <w:p w:rsidR="00774AA0" w:rsidRDefault="00774AA0" w:rsidP="00774AA0">
            <w:pPr>
              <w:jc w:val="center"/>
            </w:pPr>
          </w:p>
        </w:tc>
        <w:tc>
          <w:tcPr>
            <w:tcW w:w="5718" w:type="dxa"/>
            <w:vMerge/>
            <w:shd w:val="clear" w:color="auto" w:fill="auto"/>
            <w:vAlign w:val="center"/>
          </w:tcPr>
          <w:p w:rsidR="00774AA0" w:rsidRDefault="00774AA0" w:rsidP="00774AA0">
            <w:pPr>
              <w:jc w:val="center"/>
            </w:pPr>
          </w:p>
        </w:tc>
        <w:tc>
          <w:tcPr>
            <w:tcW w:w="1275" w:type="dxa"/>
            <w:vMerge/>
            <w:shd w:val="clear" w:color="auto" w:fill="auto"/>
            <w:vAlign w:val="center"/>
          </w:tcPr>
          <w:p w:rsidR="00774AA0" w:rsidRDefault="00774AA0" w:rsidP="00774AA0">
            <w:pPr>
              <w:jc w:val="center"/>
            </w:pPr>
          </w:p>
        </w:tc>
        <w:tc>
          <w:tcPr>
            <w:tcW w:w="2225" w:type="dxa"/>
          </w:tcPr>
          <w:p w:rsidR="00774AA0" w:rsidRDefault="00774AA0" w:rsidP="00774AA0">
            <w:pPr>
              <w:jc w:val="center"/>
            </w:pPr>
            <w:r>
              <w:t>2022 г.</w:t>
            </w:r>
          </w:p>
        </w:tc>
        <w:tc>
          <w:tcPr>
            <w:tcW w:w="2225" w:type="dxa"/>
            <w:shd w:val="clear" w:color="auto" w:fill="auto"/>
            <w:vAlign w:val="center"/>
          </w:tcPr>
          <w:p w:rsidR="00774AA0" w:rsidRDefault="00774AA0" w:rsidP="00774AA0">
            <w:pPr>
              <w:jc w:val="center"/>
            </w:pPr>
            <w:r>
              <w:t>2023 г.</w:t>
            </w:r>
          </w:p>
        </w:tc>
        <w:tc>
          <w:tcPr>
            <w:tcW w:w="2493" w:type="dxa"/>
            <w:shd w:val="clear" w:color="auto" w:fill="auto"/>
            <w:vAlign w:val="center"/>
          </w:tcPr>
          <w:p w:rsidR="00774AA0" w:rsidRDefault="00774AA0" w:rsidP="00774AA0">
            <w:pPr>
              <w:jc w:val="center"/>
            </w:pPr>
            <w:r>
              <w:t>2024 г.</w:t>
            </w:r>
          </w:p>
        </w:tc>
      </w:tr>
      <w:tr w:rsidR="00774AA0" w:rsidTr="00774AA0">
        <w:tc>
          <w:tcPr>
            <w:tcW w:w="14992" w:type="dxa"/>
            <w:gridSpan w:val="6"/>
            <w:shd w:val="clear" w:color="auto" w:fill="C4BC96"/>
          </w:tcPr>
          <w:p w:rsidR="00774AA0" w:rsidRDefault="00774AA0" w:rsidP="00774AA0">
            <w:pPr>
              <w:jc w:val="center"/>
            </w:pPr>
            <w:r w:rsidRPr="006739AC">
              <w:rPr>
                <w:b/>
              </w:rPr>
              <w:t>Профессиональная подготовка</w:t>
            </w:r>
          </w:p>
        </w:tc>
      </w:tr>
      <w:tr w:rsidR="00774AA0" w:rsidTr="00774AA0">
        <w:tc>
          <w:tcPr>
            <w:tcW w:w="1056" w:type="dxa"/>
            <w:shd w:val="clear" w:color="auto" w:fill="auto"/>
            <w:vAlign w:val="center"/>
          </w:tcPr>
          <w:p w:rsidR="00774AA0" w:rsidRPr="0043109D" w:rsidRDefault="00774AA0" w:rsidP="00774AA0">
            <w:r>
              <w:t>16885</w:t>
            </w:r>
          </w:p>
        </w:tc>
        <w:tc>
          <w:tcPr>
            <w:tcW w:w="5718" w:type="dxa"/>
            <w:shd w:val="clear" w:color="auto" w:fill="auto"/>
            <w:vAlign w:val="center"/>
          </w:tcPr>
          <w:p w:rsidR="00774AA0" w:rsidRPr="0043109D" w:rsidRDefault="00774AA0" w:rsidP="00774AA0">
            <w:r>
              <w:t>Помощник машиниста электровоза</w:t>
            </w:r>
          </w:p>
        </w:tc>
        <w:tc>
          <w:tcPr>
            <w:tcW w:w="1275" w:type="dxa"/>
            <w:shd w:val="clear" w:color="auto" w:fill="auto"/>
            <w:vAlign w:val="center"/>
          </w:tcPr>
          <w:p w:rsidR="00774AA0" w:rsidRPr="0043109D" w:rsidRDefault="00774AA0" w:rsidP="00774AA0">
            <w:pPr>
              <w:jc w:val="center"/>
            </w:pPr>
            <w:r>
              <w:t xml:space="preserve">888 </w:t>
            </w:r>
            <w:r w:rsidRPr="0043109D">
              <w:t>часов</w:t>
            </w:r>
          </w:p>
        </w:tc>
        <w:tc>
          <w:tcPr>
            <w:tcW w:w="2225" w:type="dxa"/>
            <w:vAlign w:val="center"/>
          </w:tcPr>
          <w:p w:rsidR="00774AA0" w:rsidRPr="0043109D" w:rsidRDefault="00774AA0" w:rsidP="00774AA0">
            <w:pPr>
              <w:jc w:val="center"/>
            </w:pPr>
            <w:r>
              <w:t>19</w:t>
            </w:r>
          </w:p>
        </w:tc>
        <w:tc>
          <w:tcPr>
            <w:tcW w:w="2225" w:type="dxa"/>
            <w:shd w:val="clear" w:color="auto" w:fill="auto"/>
            <w:vAlign w:val="center"/>
          </w:tcPr>
          <w:p w:rsidR="00774AA0" w:rsidRPr="0043109D" w:rsidRDefault="00774AA0" w:rsidP="00774AA0">
            <w:pPr>
              <w:jc w:val="center"/>
            </w:pPr>
            <w:r>
              <w:t>27</w:t>
            </w:r>
          </w:p>
        </w:tc>
        <w:tc>
          <w:tcPr>
            <w:tcW w:w="2493" w:type="dxa"/>
            <w:shd w:val="clear" w:color="auto" w:fill="auto"/>
            <w:vAlign w:val="center"/>
          </w:tcPr>
          <w:p w:rsidR="00774AA0" w:rsidRPr="0043109D" w:rsidRDefault="00774AA0" w:rsidP="00774AA0">
            <w:pPr>
              <w:jc w:val="center"/>
            </w:pPr>
            <w:r>
              <w:t>25</w:t>
            </w:r>
          </w:p>
        </w:tc>
      </w:tr>
      <w:tr w:rsidR="00774AA0" w:rsidTr="00774AA0">
        <w:tc>
          <w:tcPr>
            <w:tcW w:w="1056" w:type="dxa"/>
            <w:shd w:val="clear" w:color="auto" w:fill="auto"/>
            <w:vAlign w:val="center"/>
          </w:tcPr>
          <w:p w:rsidR="00774AA0" w:rsidRPr="0043109D" w:rsidRDefault="00774AA0" w:rsidP="00774AA0">
            <w:r>
              <w:t>16878</w:t>
            </w:r>
          </w:p>
        </w:tc>
        <w:tc>
          <w:tcPr>
            <w:tcW w:w="5718" w:type="dxa"/>
            <w:shd w:val="clear" w:color="auto" w:fill="auto"/>
            <w:vAlign w:val="center"/>
          </w:tcPr>
          <w:p w:rsidR="00774AA0" w:rsidRPr="0043109D" w:rsidRDefault="00774AA0" w:rsidP="00774AA0">
            <w:r>
              <w:t>Помощник машиниста тепловоза</w:t>
            </w:r>
          </w:p>
        </w:tc>
        <w:tc>
          <w:tcPr>
            <w:tcW w:w="1275" w:type="dxa"/>
            <w:shd w:val="clear" w:color="auto" w:fill="auto"/>
            <w:vAlign w:val="center"/>
          </w:tcPr>
          <w:p w:rsidR="00774AA0" w:rsidRPr="0043109D" w:rsidRDefault="00774AA0" w:rsidP="00774AA0">
            <w:pPr>
              <w:jc w:val="center"/>
            </w:pPr>
            <w:r>
              <w:t>888</w:t>
            </w:r>
            <w:r w:rsidRPr="0043109D">
              <w:t xml:space="preserve"> часов</w:t>
            </w:r>
          </w:p>
        </w:tc>
        <w:tc>
          <w:tcPr>
            <w:tcW w:w="2225" w:type="dxa"/>
            <w:vAlign w:val="center"/>
          </w:tcPr>
          <w:p w:rsidR="00774AA0" w:rsidRPr="0043109D" w:rsidRDefault="00774AA0" w:rsidP="00774AA0">
            <w:pPr>
              <w:jc w:val="center"/>
            </w:pPr>
            <w:r>
              <w:t>3</w:t>
            </w:r>
          </w:p>
        </w:tc>
        <w:tc>
          <w:tcPr>
            <w:tcW w:w="2225" w:type="dxa"/>
            <w:shd w:val="clear" w:color="auto" w:fill="auto"/>
            <w:vAlign w:val="center"/>
          </w:tcPr>
          <w:p w:rsidR="00774AA0" w:rsidRPr="0043109D" w:rsidRDefault="00774AA0" w:rsidP="00774AA0">
            <w:pPr>
              <w:jc w:val="center"/>
            </w:pPr>
            <w:r>
              <w:t>4</w:t>
            </w:r>
          </w:p>
        </w:tc>
        <w:tc>
          <w:tcPr>
            <w:tcW w:w="2493" w:type="dxa"/>
            <w:shd w:val="clear" w:color="auto" w:fill="auto"/>
            <w:vAlign w:val="center"/>
          </w:tcPr>
          <w:p w:rsidR="00774AA0" w:rsidRPr="0043109D" w:rsidRDefault="00774AA0" w:rsidP="00774AA0">
            <w:pPr>
              <w:jc w:val="center"/>
            </w:pPr>
            <w:r>
              <w:t>5</w:t>
            </w:r>
          </w:p>
        </w:tc>
      </w:tr>
      <w:tr w:rsidR="00774AA0" w:rsidTr="00774AA0">
        <w:tc>
          <w:tcPr>
            <w:tcW w:w="1056" w:type="dxa"/>
            <w:shd w:val="clear" w:color="auto" w:fill="auto"/>
            <w:vAlign w:val="center"/>
          </w:tcPr>
          <w:p w:rsidR="00774AA0" w:rsidRPr="0043109D" w:rsidRDefault="00774AA0" w:rsidP="00774AA0">
            <w:r>
              <w:t>890189</w:t>
            </w:r>
          </w:p>
        </w:tc>
        <w:tc>
          <w:tcPr>
            <w:tcW w:w="5718" w:type="dxa"/>
            <w:shd w:val="clear" w:color="auto" w:fill="auto"/>
            <w:vAlign w:val="center"/>
          </w:tcPr>
          <w:p w:rsidR="00774AA0" w:rsidRDefault="00774AA0" w:rsidP="00774AA0">
            <w:r>
              <w:t xml:space="preserve">Сварщик ручной дуговой сварки плавящимся покрытым электродом </w:t>
            </w:r>
          </w:p>
        </w:tc>
        <w:tc>
          <w:tcPr>
            <w:tcW w:w="1275" w:type="dxa"/>
            <w:shd w:val="clear" w:color="auto" w:fill="auto"/>
            <w:vAlign w:val="center"/>
          </w:tcPr>
          <w:p w:rsidR="00774AA0" w:rsidRDefault="00774AA0" w:rsidP="00774AA0">
            <w:pPr>
              <w:jc w:val="center"/>
            </w:pPr>
            <w:r>
              <w:t>480 часов</w:t>
            </w:r>
          </w:p>
        </w:tc>
        <w:tc>
          <w:tcPr>
            <w:tcW w:w="2225" w:type="dxa"/>
            <w:vAlign w:val="center"/>
          </w:tcPr>
          <w:p w:rsidR="00774AA0" w:rsidRPr="0043109D" w:rsidRDefault="00774AA0" w:rsidP="00774AA0">
            <w:pPr>
              <w:jc w:val="center"/>
            </w:pPr>
            <w:r>
              <w:t>30</w:t>
            </w:r>
          </w:p>
        </w:tc>
        <w:tc>
          <w:tcPr>
            <w:tcW w:w="2225" w:type="dxa"/>
            <w:shd w:val="clear" w:color="auto" w:fill="auto"/>
            <w:vAlign w:val="center"/>
          </w:tcPr>
          <w:p w:rsidR="00774AA0" w:rsidRPr="0043109D" w:rsidRDefault="00774AA0" w:rsidP="00774AA0">
            <w:pPr>
              <w:jc w:val="center"/>
            </w:pPr>
            <w:r>
              <w:t>12</w:t>
            </w:r>
          </w:p>
        </w:tc>
        <w:tc>
          <w:tcPr>
            <w:tcW w:w="2493" w:type="dxa"/>
            <w:shd w:val="clear" w:color="auto" w:fill="auto"/>
            <w:vAlign w:val="center"/>
          </w:tcPr>
          <w:p w:rsidR="00774AA0" w:rsidRPr="0043109D" w:rsidRDefault="00774AA0" w:rsidP="00774AA0">
            <w:pPr>
              <w:jc w:val="center"/>
            </w:pPr>
            <w:r>
              <w:t>28</w:t>
            </w:r>
          </w:p>
        </w:tc>
      </w:tr>
      <w:tr w:rsidR="00774AA0" w:rsidTr="00774AA0">
        <w:tc>
          <w:tcPr>
            <w:tcW w:w="1056" w:type="dxa"/>
            <w:shd w:val="clear" w:color="auto" w:fill="auto"/>
            <w:vAlign w:val="center"/>
          </w:tcPr>
          <w:p w:rsidR="00774AA0" w:rsidRDefault="00774AA0" w:rsidP="00774AA0">
            <w:r>
              <w:t>16675</w:t>
            </w:r>
          </w:p>
        </w:tc>
        <w:tc>
          <w:tcPr>
            <w:tcW w:w="5718" w:type="dxa"/>
            <w:shd w:val="clear" w:color="auto" w:fill="auto"/>
            <w:vAlign w:val="center"/>
          </w:tcPr>
          <w:p w:rsidR="00774AA0" w:rsidRDefault="00774AA0" w:rsidP="00774AA0">
            <w:r>
              <w:t>Повар</w:t>
            </w:r>
          </w:p>
        </w:tc>
        <w:tc>
          <w:tcPr>
            <w:tcW w:w="1275" w:type="dxa"/>
            <w:shd w:val="clear" w:color="auto" w:fill="auto"/>
            <w:vAlign w:val="center"/>
          </w:tcPr>
          <w:p w:rsidR="00774AA0" w:rsidRDefault="00774AA0" w:rsidP="00774AA0">
            <w:pPr>
              <w:jc w:val="center"/>
            </w:pPr>
            <w:r>
              <w:t>320 часов</w:t>
            </w:r>
          </w:p>
        </w:tc>
        <w:tc>
          <w:tcPr>
            <w:tcW w:w="2225" w:type="dxa"/>
            <w:vAlign w:val="center"/>
          </w:tcPr>
          <w:p w:rsidR="00774AA0" w:rsidRDefault="00774AA0" w:rsidP="00774AA0">
            <w:pPr>
              <w:jc w:val="center"/>
            </w:pPr>
            <w:r>
              <w:t>11</w:t>
            </w:r>
          </w:p>
        </w:tc>
        <w:tc>
          <w:tcPr>
            <w:tcW w:w="2225" w:type="dxa"/>
            <w:shd w:val="clear" w:color="auto" w:fill="auto"/>
            <w:vAlign w:val="center"/>
          </w:tcPr>
          <w:p w:rsidR="00774AA0" w:rsidRDefault="00774AA0" w:rsidP="00774AA0">
            <w:pPr>
              <w:jc w:val="center"/>
            </w:pPr>
            <w:r>
              <w:t>6</w:t>
            </w:r>
          </w:p>
        </w:tc>
        <w:tc>
          <w:tcPr>
            <w:tcW w:w="2493" w:type="dxa"/>
            <w:shd w:val="clear" w:color="auto" w:fill="auto"/>
            <w:vAlign w:val="center"/>
          </w:tcPr>
          <w:p w:rsidR="00774AA0" w:rsidRDefault="00774AA0" w:rsidP="00774AA0">
            <w:pPr>
              <w:jc w:val="center"/>
            </w:pPr>
          </w:p>
        </w:tc>
      </w:tr>
      <w:tr w:rsidR="00774AA0" w:rsidTr="00774AA0">
        <w:tc>
          <w:tcPr>
            <w:tcW w:w="1056" w:type="dxa"/>
            <w:shd w:val="clear" w:color="auto" w:fill="auto"/>
            <w:vAlign w:val="center"/>
          </w:tcPr>
          <w:p w:rsidR="00774AA0" w:rsidRDefault="00774AA0" w:rsidP="00774AA0">
            <w:r>
              <w:t>19861</w:t>
            </w:r>
          </w:p>
        </w:tc>
        <w:tc>
          <w:tcPr>
            <w:tcW w:w="5718" w:type="dxa"/>
            <w:shd w:val="clear" w:color="auto" w:fill="auto"/>
            <w:vAlign w:val="center"/>
          </w:tcPr>
          <w:p w:rsidR="00774AA0" w:rsidRDefault="00774AA0" w:rsidP="00774AA0">
            <w:r>
              <w:t>Электромонтер по ремонту и обслуживанию электрооборудования</w:t>
            </w:r>
          </w:p>
        </w:tc>
        <w:tc>
          <w:tcPr>
            <w:tcW w:w="1275" w:type="dxa"/>
            <w:shd w:val="clear" w:color="auto" w:fill="auto"/>
            <w:vAlign w:val="center"/>
          </w:tcPr>
          <w:p w:rsidR="00774AA0" w:rsidRDefault="00774AA0" w:rsidP="00774AA0">
            <w:pPr>
              <w:jc w:val="center"/>
            </w:pPr>
            <w:r>
              <w:t>480 часов</w:t>
            </w:r>
          </w:p>
        </w:tc>
        <w:tc>
          <w:tcPr>
            <w:tcW w:w="2225" w:type="dxa"/>
            <w:vAlign w:val="center"/>
          </w:tcPr>
          <w:p w:rsidR="00774AA0" w:rsidRPr="0043109D" w:rsidRDefault="00774AA0" w:rsidP="00774AA0">
            <w:pPr>
              <w:jc w:val="center"/>
            </w:pPr>
            <w:r>
              <w:t>6</w:t>
            </w:r>
          </w:p>
        </w:tc>
        <w:tc>
          <w:tcPr>
            <w:tcW w:w="2225" w:type="dxa"/>
            <w:shd w:val="clear" w:color="auto" w:fill="auto"/>
            <w:vAlign w:val="center"/>
          </w:tcPr>
          <w:p w:rsidR="00774AA0" w:rsidRPr="0043109D" w:rsidRDefault="00774AA0" w:rsidP="00774AA0">
            <w:pPr>
              <w:jc w:val="center"/>
            </w:pPr>
            <w:r>
              <w:t>4</w:t>
            </w:r>
          </w:p>
        </w:tc>
        <w:tc>
          <w:tcPr>
            <w:tcW w:w="2493" w:type="dxa"/>
            <w:shd w:val="clear" w:color="auto" w:fill="auto"/>
            <w:vAlign w:val="center"/>
          </w:tcPr>
          <w:p w:rsidR="00774AA0" w:rsidRPr="0043109D" w:rsidRDefault="00774AA0" w:rsidP="00774AA0">
            <w:pPr>
              <w:jc w:val="center"/>
            </w:pPr>
          </w:p>
        </w:tc>
      </w:tr>
      <w:tr w:rsidR="00774AA0" w:rsidTr="00774AA0">
        <w:tc>
          <w:tcPr>
            <w:tcW w:w="1056" w:type="dxa"/>
            <w:shd w:val="clear" w:color="auto" w:fill="auto"/>
            <w:vAlign w:val="center"/>
          </w:tcPr>
          <w:p w:rsidR="00774AA0" w:rsidRDefault="00774AA0" w:rsidP="00774AA0">
            <w:r>
              <w:t>16437</w:t>
            </w:r>
          </w:p>
        </w:tc>
        <w:tc>
          <w:tcPr>
            <w:tcW w:w="5718" w:type="dxa"/>
            <w:shd w:val="clear" w:color="auto" w:fill="auto"/>
            <w:vAlign w:val="center"/>
          </w:tcPr>
          <w:p w:rsidR="00774AA0" w:rsidRDefault="00774AA0" w:rsidP="00774AA0">
            <w:r>
              <w:t>Парикмахер</w:t>
            </w:r>
          </w:p>
        </w:tc>
        <w:tc>
          <w:tcPr>
            <w:tcW w:w="1275" w:type="dxa"/>
            <w:shd w:val="clear" w:color="auto" w:fill="auto"/>
            <w:vAlign w:val="center"/>
          </w:tcPr>
          <w:p w:rsidR="00774AA0" w:rsidRDefault="00774AA0" w:rsidP="00774AA0">
            <w:pPr>
              <w:jc w:val="center"/>
            </w:pPr>
            <w:r>
              <w:t>480 часов</w:t>
            </w:r>
          </w:p>
        </w:tc>
        <w:tc>
          <w:tcPr>
            <w:tcW w:w="2225" w:type="dxa"/>
            <w:vAlign w:val="center"/>
          </w:tcPr>
          <w:p w:rsidR="00774AA0" w:rsidRDefault="00774AA0" w:rsidP="00774AA0">
            <w:pPr>
              <w:jc w:val="center"/>
            </w:pPr>
          </w:p>
        </w:tc>
        <w:tc>
          <w:tcPr>
            <w:tcW w:w="2225" w:type="dxa"/>
            <w:shd w:val="clear" w:color="auto" w:fill="auto"/>
            <w:vAlign w:val="center"/>
          </w:tcPr>
          <w:p w:rsidR="00774AA0" w:rsidRDefault="00774AA0" w:rsidP="00774AA0">
            <w:pPr>
              <w:jc w:val="center"/>
            </w:pPr>
            <w:r>
              <w:t>3</w:t>
            </w:r>
          </w:p>
        </w:tc>
        <w:tc>
          <w:tcPr>
            <w:tcW w:w="2493" w:type="dxa"/>
            <w:shd w:val="clear" w:color="auto" w:fill="auto"/>
            <w:vAlign w:val="center"/>
          </w:tcPr>
          <w:p w:rsidR="00774AA0" w:rsidRDefault="00774AA0" w:rsidP="00774AA0">
            <w:pPr>
              <w:jc w:val="center"/>
            </w:pPr>
          </w:p>
        </w:tc>
      </w:tr>
      <w:tr w:rsidR="00774AA0" w:rsidTr="00774AA0">
        <w:tc>
          <w:tcPr>
            <w:tcW w:w="1056" w:type="dxa"/>
            <w:shd w:val="clear" w:color="auto" w:fill="auto"/>
            <w:vAlign w:val="center"/>
          </w:tcPr>
          <w:p w:rsidR="00774AA0" w:rsidRDefault="00774AA0" w:rsidP="00774AA0"/>
        </w:tc>
        <w:tc>
          <w:tcPr>
            <w:tcW w:w="5718" w:type="dxa"/>
            <w:shd w:val="clear" w:color="auto" w:fill="auto"/>
            <w:vAlign w:val="center"/>
          </w:tcPr>
          <w:p w:rsidR="00774AA0" w:rsidRPr="00BF59D3" w:rsidRDefault="00774AA0" w:rsidP="00774AA0"/>
        </w:tc>
        <w:tc>
          <w:tcPr>
            <w:tcW w:w="1275" w:type="dxa"/>
            <w:shd w:val="clear" w:color="auto" w:fill="auto"/>
            <w:vAlign w:val="center"/>
          </w:tcPr>
          <w:p w:rsidR="00774AA0" w:rsidRDefault="00774AA0" w:rsidP="00774AA0">
            <w:pPr>
              <w:jc w:val="center"/>
            </w:pPr>
          </w:p>
        </w:tc>
        <w:tc>
          <w:tcPr>
            <w:tcW w:w="2225" w:type="dxa"/>
            <w:vAlign w:val="center"/>
          </w:tcPr>
          <w:p w:rsidR="00774AA0" w:rsidRPr="00BA5484" w:rsidRDefault="00774AA0" w:rsidP="00774AA0">
            <w:pPr>
              <w:jc w:val="center"/>
              <w:rPr>
                <w:b/>
              </w:rPr>
            </w:pPr>
            <w:r>
              <w:rPr>
                <w:b/>
              </w:rPr>
              <w:t>69</w:t>
            </w:r>
          </w:p>
        </w:tc>
        <w:tc>
          <w:tcPr>
            <w:tcW w:w="2225" w:type="dxa"/>
            <w:shd w:val="clear" w:color="auto" w:fill="auto"/>
            <w:vAlign w:val="center"/>
          </w:tcPr>
          <w:p w:rsidR="00774AA0" w:rsidRPr="00BA5484" w:rsidRDefault="00774AA0" w:rsidP="00774AA0">
            <w:pPr>
              <w:jc w:val="center"/>
              <w:rPr>
                <w:b/>
              </w:rPr>
            </w:pPr>
            <w:r>
              <w:rPr>
                <w:b/>
              </w:rPr>
              <w:t>56</w:t>
            </w:r>
          </w:p>
        </w:tc>
        <w:tc>
          <w:tcPr>
            <w:tcW w:w="2493" w:type="dxa"/>
            <w:shd w:val="clear" w:color="auto" w:fill="auto"/>
            <w:vAlign w:val="center"/>
          </w:tcPr>
          <w:p w:rsidR="00774AA0" w:rsidRPr="00BA5484" w:rsidRDefault="00774AA0" w:rsidP="00774AA0">
            <w:pPr>
              <w:jc w:val="center"/>
              <w:rPr>
                <w:b/>
              </w:rPr>
            </w:pPr>
            <w:r>
              <w:rPr>
                <w:b/>
              </w:rPr>
              <w:t>58</w:t>
            </w:r>
          </w:p>
        </w:tc>
      </w:tr>
      <w:tr w:rsidR="00774AA0" w:rsidTr="00774AA0">
        <w:tc>
          <w:tcPr>
            <w:tcW w:w="14992" w:type="dxa"/>
            <w:gridSpan w:val="6"/>
            <w:shd w:val="clear" w:color="auto" w:fill="C4BC96"/>
          </w:tcPr>
          <w:p w:rsidR="00774AA0" w:rsidRDefault="00774AA0" w:rsidP="00774AA0">
            <w:pPr>
              <w:jc w:val="center"/>
            </w:pPr>
            <w:r w:rsidRPr="006739AC">
              <w:rPr>
                <w:b/>
              </w:rPr>
              <w:t>Переподготовка</w:t>
            </w:r>
          </w:p>
        </w:tc>
      </w:tr>
      <w:tr w:rsidR="00774AA0" w:rsidTr="00774AA0">
        <w:tc>
          <w:tcPr>
            <w:tcW w:w="1056" w:type="dxa"/>
            <w:shd w:val="clear" w:color="auto" w:fill="auto"/>
            <w:vAlign w:val="center"/>
          </w:tcPr>
          <w:p w:rsidR="00774AA0" w:rsidRPr="0043109D" w:rsidRDefault="00774AA0" w:rsidP="00774AA0">
            <w:r>
              <w:t>884302</w:t>
            </w:r>
          </w:p>
        </w:tc>
        <w:tc>
          <w:tcPr>
            <w:tcW w:w="5718" w:type="dxa"/>
            <w:shd w:val="clear" w:color="auto" w:fill="auto"/>
            <w:vAlign w:val="center"/>
          </w:tcPr>
          <w:p w:rsidR="00774AA0" w:rsidRPr="00FB71E2" w:rsidRDefault="00774AA0" w:rsidP="00774AA0">
            <w:r w:rsidRPr="00FB71E2">
              <w:t>Помощник машиниста тепловоза</w:t>
            </w:r>
          </w:p>
        </w:tc>
        <w:tc>
          <w:tcPr>
            <w:tcW w:w="1275" w:type="dxa"/>
            <w:shd w:val="clear" w:color="auto" w:fill="auto"/>
            <w:vAlign w:val="center"/>
          </w:tcPr>
          <w:p w:rsidR="00774AA0" w:rsidRPr="0043109D" w:rsidRDefault="00774AA0" w:rsidP="00774AA0">
            <w:pPr>
              <w:jc w:val="center"/>
            </w:pPr>
            <w:r>
              <w:t>440 часов</w:t>
            </w:r>
          </w:p>
        </w:tc>
        <w:tc>
          <w:tcPr>
            <w:tcW w:w="2225" w:type="dxa"/>
            <w:vAlign w:val="center"/>
          </w:tcPr>
          <w:p w:rsidR="00774AA0" w:rsidRPr="0043109D" w:rsidRDefault="00774AA0" w:rsidP="00774AA0">
            <w:pPr>
              <w:jc w:val="center"/>
            </w:pPr>
            <w:r>
              <w:t>1</w:t>
            </w:r>
          </w:p>
        </w:tc>
        <w:tc>
          <w:tcPr>
            <w:tcW w:w="2225" w:type="dxa"/>
            <w:shd w:val="clear" w:color="auto" w:fill="auto"/>
            <w:vAlign w:val="center"/>
          </w:tcPr>
          <w:p w:rsidR="00774AA0" w:rsidRPr="0043109D" w:rsidRDefault="00774AA0" w:rsidP="00774AA0">
            <w:pPr>
              <w:jc w:val="center"/>
            </w:pPr>
            <w:r>
              <w:t>1</w:t>
            </w:r>
          </w:p>
        </w:tc>
        <w:tc>
          <w:tcPr>
            <w:tcW w:w="2493" w:type="dxa"/>
            <w:shd w:val="clear" w:color="auto" w:fill="auto"/>
            <w:vAlign w:val="center"/>
          </w:tcPr>
          <w:p w:rsidR="00774AA0" w:rsidRPr="0043109D" w:rsidRDefault="00774AA0" w:rsidP="00774AA0">
            <w:pPr>
              <w:jc w:val="center"/>
            </w:pPr>
            <w:r>
              <w:t>13</w:t>
            </w:r>
          </w:p>
        </w:tc>
      </w:tr>
      <w:tr w:rsidR="00774AA0" w:rsidTr="00774AA0">
        <w:tc>
          <w:tcPr>
            <w:tcW w:w="1056" w:type="dxa"/>
            <w:shd w:val="clear" w:color="auto" w:fill="auto"/>
            <w:vAlign w:val="center"/>
          </w:tcPr>
          <w:p w:rsidR="00774AA0" w:rsidRDefault="00774AA0" w:rsidP="00774AA0">
            <w:r>
              <w:t>884303</w:t>
            </w:r>
          </w:p>
        </w:tc>
        <w:tc>
          <w:tcPr>
            <w:tcW w:w="5718" w:type="dxa"/>
            <w:shd w:val="clear" w:color="auto" w:fill="auto"/>
            <w:vAlign w:val="center"/>
          </w:tcPr>
          <w:p w:rsidR="00774AA0" w:rsidRDefault="00774AA0" w:rsidP="00774AA0">
            <w:r w:rsidRPr="00646617">
              <w:t>Помощник машиниста электровоза</w:t>
            </w:r>
          </w:p>
        </w:tc>
        <w:tc>
          <w:tcPr>
            <w:tcW w:w="1275" w:type="dxa"/>
            <w:shd w:val="clear" w:color="auto" w:fill="auto"/>
            <w:vAlign w:val="center"/>
          </w:tcPr>
          <w:p w:rsidR="00774AA0" w:rsidRDefault="00774AA0" w:rsidP="00774AA0">
            <w:pPr>
              <w:jc w:val="center"/>
            </w:pPr>
            <w:r>
              <w:t>440 часов</w:t>
            </w:r>
          </w:p>
        </w:tc>
        <w:tc>
          <w:tcPr>
            <w:tcW w:w="2225" w:type="dxa"/>
            <w:vAlign w:val="center"/>
          </w:tcPr>
          <w:p w:rsidR="00774AA0" w:rsidRPr="0043109D" w:rsidRDefault="00774AA0" w:rsidP="00774AA0">
            <w:pPr>
              <w:jc w:val="center"/>
            </w:pPr>
            <w:r>
              <w:t>9</w:t>
            </w:r>
          </w:p>
        </w:tc>
        <w:tc>
          <w:tcPr>
            <w:tcW w:w="2225" w:type="dxa"/>
            <w:shd w:val="clear" w:color="auto" w:fill="auto"/>
            <w:vAlign w:val="center"/>
          </w:tcPr>
          <w:p w:rsidR="00774AA0" w:rsidRPr="0043109D" w:rsidRDefault="00774AA0" w:rsidP="00774AA0">
            <w:pPr>
              <w:jc w:val="center"/>
            </w:pPr>
            <w:r>
              <w:t>5</w:t>
            </w:r>
          </w:p>
        </w:tc>
        <w:tc>
          <w:tcPr>
            <w:tcW w:w="2493" w:type="dxa"/>
            <w:shd w:val="clear" w:color="auto" w:fill="auto"/>
            <w:vAlign w:val="center"/>
          </w:tcPr>
          <w:p w:rsidR="00774AA0" w:rsidRPr="0043109D" w:rsidRDefault="00774AA0" w:rsidP="00774AA0">
            <w:pPr>
              <w:jc w:val="center"/>
            </w:pPr>
            <w:r>
              <w:t>5</w:t>
            </w:r>
          </w:p>
        </w:tc>
      </w:tr>
      <w:tr w:rsidR="00774AA0" w:rsidTr="00774AA0">
        <w:tc>
          <w:tcPr>
            <w:tcW w:w="1056" w:type="dxa"/>
            <w:shd w:val="clear" w:color="auto" w:fill="auto"/>
            <w:vAlign w:val="center"/>
          </w:tcPr>
          <w:p w:rsidR="00774AA0" w:rsidRPr="0043109D" w:rsidRDefault="00774AA0" w:rsidP="00774AA0">
            <w:r>
              <w:t>18540</w:t>
            </w:r>
          </w:p>
        </w:tc>
        <w:tc>
          <w:tcPr>
            <w:tcW w:w="5718" w:type="dxa"/>
            <w:shd w:val="clear" w:color="auto" w:fill="auto"/>
            <w:vAlign w:val="center"/>
          </w:tcPr>
          <w:p w:rsidR="00774AA0" w:rsidRPr="00FB71E2" w:rsidRDefault="00774AA0" w:rsidP="00774AA0">
            <w:r>
              <w:t>Слесарь по ремонту подвижного состава</w:t>
            </w:r>
          </w:p>
        </w:tc>
        <w:tc>
          <w:tcPr>
            <w:tcW w:w="1275" w:type="dxa"/>
            <w:shd w:val="clear" w:color="auto" w:fill="auto"/>
            <w:vAlign w:val="center"/>
          </w:tcPr>
          <w:p w:rsidR="00774AA0" w:rsidRPr="0043109D" w:rsidRDefault="00774AA0" w:rsidP="00774AA0">
            <w:pPr>
              <w:jc w:val="center"/>
            </w:pPr>
            <w:r>
              <w:t>320 часов</w:t>
            </w:r>
          </w:p>
        </w:tc>
        <w:tc>
          <w:tcPr>
            <w:tcW w:w="2225" w:type="dxa"/>
            <w:vAlign w:val="center"/>
          </w:tcPr>
          <w:p w:rsidR="00774AA0" w:rsidRPr="0043109D" w:rsidRDefault="00774AA0" w:rsidP="00774AA0">
            <w:pPr>
              <w:jc w:val="center"/>
            </w:pPr>
          </w:p>
        </w:tc>
        <w:tc>
          <w:tcPr>
            <w:tcW w:w="2225" w:type="dxa"/>
            <w:shd w:val="clear" w:color="auto" w:fill="auto"/>
            <w:vAlign w:val="center"/>
          </w:tcPr>
          <w:p w:rsidR="00774AA0" w:rsidRPr="0043109D" w:rsidRDefault="00774AA0" w:rsidP="00774AA0">
            <w:pPr>
              <w:jc w:val="center"/>
            </w:pPr>
          </w:p>
        </w:tc>
        <w:tc>
          <w:tcPr>
            <w:tcW w:w="2493" w:type="dxa"/>
            <w:shd w:val="clear" w:color="auto" w:fill="auto"/>
            <w:vAlign w:val="center"/>
          </w:tcPr>
          <w:p w:rsidR="00774AA0" w:rsidRPr="0043109D" w:rsidRDefault="00774AA0" w:rsidP="00774AA0">
            <w:pPr>
              <w:jc w:val="center"/>
            </w:pPr>
          </w:p>
        </w:tc>
      </w:tr>
      <w:tr w:rsidR="00774AA0" w:rsidTr="00774AA0">
        <w:tc>
          <w:tcPr>
            <w:tcW w:w="1056" w:type="dxa"/>
            <w:shd w:val="clear" w:color="auto" w:fill="auto"/>
            <w:vAlign w:val="center"/>
          </w:tcPr>
          <w:p w:rsidR="00774AA0" w:rsidRDefault="00774AA0" w:rsidP="00774AA0"/>
        </w:tc>
        <w:tc>
          <w:tcPr>
            <w:tcW w:w="5718" w:type="dxa"/>
            <w:shd w:val="clear" w:color="auto" w:fill="auto"/>
            <w:vAlign w:val="center"/>
          </w:tcPr>
          <w:p w:rsidR="00774AA0" w:rsidRDefault="00774AA0" w:rsidP="00774AA0"/>
        </w:tc>
        <w:tc>
          <w:tcPr>
            <w:tcW w:w="1275" w:type="dxa"/>
            <w:shd w:val="clear" w:color="auto" w:fill="auto"/>
            <w:vAlign w:val="center"/>
          </w:tcPr>
          <w:p w:rsidR="00774AA0" w:rsidRDefault="00774AA0" w:rsidP="00774AA0">
            <w:pPr>
              <w:jc w:val="center"/>
            </w:pPr>
          </w:p>
        </w:tc>
        <w:tc>
          <w:tcPr>
            <w:tcW w:w="2225" w:type="dxa"/>
            <w:vAlign w:val="center"/>
          </w:tcPr>
          <w:p w:rsidR="00774AA0" w:rsidRPr="00BA5484" w:rsidRDefault="00774AA0" w:rsidP="00774AA0">
            <w:pPr>
              <w:jc w:val="center"/>
              <w:rPr>
                <w:b/>
              </w:rPr>
            </w:pPr>
            <w:r>
              <w:rPr>
                <w:b/>
              </w:rPr>
              <w:t>10</w:t>
            </w:r>
          </w:p>
        </w:tc>
        <w:tc>
          <w:tcPr>
            <w:tcW w:w="2225" w:type="dxa"/>
            <w:shd w:val="clear" w:color="auto" w:fill="auto"/>
            <w:vAlign w:val="center"/>
          </w:tcPr>
          <w:p w:rsidR="00774AA0" w:rsidRPr="00BA5484" w:rsidRDefault="00774AA0" w:rsidP="00774AA0">
            <w:pPr>
              <w:jc w:val="center"/>
              <w:rPr>
                <w:b/>
              </w:rPr>
            </w:pPr>
            <w:r>
              <w:rPr>
                <w:b/>
              </w:rPr>
              <w:t>6</w:t>
            </w:r>
          </w:p>
        </w:tc>
        <w:tc>
          <w:tcPr>
            <w:tcW w:w="2493" w:type="dxa"/>
            <w:shd w:val="clear" w:color="auto" w:fill="auto"/>
            <w:vAlign w:val="center"/>
          </w:tcPr>
          <w:p w:rsidR="00774AA0" w:rsidRPr="00BA5484" w:rsidRDefault="00774AA0" w:rsidP="00774AA0">
            <w:pPr>
              <w:jc w:val="center"/>
              <w:rPr>
                <w:b/>
              </w:rPr>
            </w:pPr>
            <w:r>
              <w:rPr>
                <w:b/>
              </w:rPr>
              <w:t>18</w:t>
            </w:r>
          </w:p>
        </w:tc>
      </w:tr>
      <w:tr w:rsidR="00774AA0" w:rsidTr="00774AA0">
        <w:tc>
          <w:tcPr>
            <w:tcW w:w="14992" w:type="dxa"/>
            <w:gridSpan w:val="6"/>
            <w:shd w:val="clear" w:color="auto" w:fill="C4BC96"/>
          </w:tcPr>
          <w:p w:rsidR="00774AA0" w:rsidRPr="006739AC" w:rsidRDefault="00774AA0" w:rsidP="00774AA0">
            <w:pPr>
              <w:jc w:val="center"/>
              <w:rPr>
                <w:b/>
              </w:rPr>
            </w:pPr>
            <w:r w:rsidRPr="006739AC">
              <w:rPr>
                <w:b/>
              </w:rPr>
              <w:t>Повышение квалификации</w:t>
            </w:r>
          </w:p>
        </w:tc>
      </w:tr>
      <w:tr w:rsidR="00774AA0" w:rsidTr="00774AA0">
        <w:tc>
          <w:tcPr>
            <w:tcW w:w="1056" w:type="dxa"/>
            <w:shd w:val="clear" w:color="auto" w:fill="auto"/>
            <w:vAlign w:val="center"/>
          </w:tcPr>
          <w:p w:rsidR="00774AA0" w:rsidRDefault="00774AA0" w:rsidP="00774AA0">
            <w:r>
              <w:t>16675</w:t>
            </w:r>
          </w:p>
        </w:tc>
        <w:tc>
          <w:tcPr>
            <w:tcW w:w="5718" w:type="dxa"/>
            <w:shd w:val="clear" w:color="auto" w:fill="auto"/>
            <w:vAlign w:val="center"/>
          </w:tcPr>
          <w:p w:rsidR="00774AA0" w:rsidRDefault="00774AA0" w:rsidP="00774AA0">
            <w:r>
              <w:t>Повар</w:t>
            </w:r>
          </w:p>
        </w:tc>
        <w:tc>
          <w:tcPr>
            <w:tcW w:w="1275" w:type="dxa"/>
            <w:shd w:val="clear" w:color="auto" w:fill="auto"/>
            <w:vAlign w:val="center"/>
          </w:tcPr>
          <w:p w:rsidR="00774AA0" w:rsidRDefault="00774AA0" w:rsidP="00774AA0">
            <w:pPr>
              <w:jc w:val="center"/>
            </w:pPr>
            <w:r>
              <w:t>72 часа</w:t>
            </w:r>
          </w:p>
        </w:tc>
        <w:tc>
          <w:tcPr>
            <w:tcW w:w="2225" w:type="dxa"/>
            <w:vAlign w:val="center"/>
          </w:tcPr>
          <w:p w:rsidR="00774AA0" w:rsidRDefault="00774AA0" w:rsidP="00774AA0">
            <w:pPr>
              <w:jc w:val="center"/>
            </w:pPr>
            <w:r>
              <w:t>6</w:t>
            </w:r>
          </w:p>
        </w:tc>
        <w:tc>
          <w:tcPr>
            <w:tcW w:w="2225" w:type="dxa"/>
            <w:shd w:val="clear" w:color="auto" w:fill="auto"/>
            <w:vAlign w:val="center"/>
          </w:tcPr>
          <w:p w:rsidR="00774AA0" w:rsidRDefault="00774AA0" w:rsidP="00774AA0">
            <w:pPr>
              <w:jc w:val="center"/>
            </w:pPr>
            <w:r>
              <w:t>2</w:t>
            </w:r>
          </w:p>
        </w:tc>
        <w:tc>
          <w:tcPr>
            <w:tcW w:w="2493" w:type="dxa"/>
            <w:shd w:val="clear" w:color="auto" w:fill="auto"/>
            <w:vAlign w:val="center"/>
          </w:tcPr>
          <w:p w:rsidR="00774AA0" w:rsidRDefault="00774AA0" w:rsidP="00774AA0">
            <w:pPr>
              <w:jc w:val="center"/>
            </w:pPr>
          </w:p>
        </w:tc>
      </w:tr>
      <w:tr w:rsidR="00774AA0" w:rsidTr="00774AA0">
        <w:tc>
          <w:tcPr>
            <w:tcW w:w="1056" w:type="dxa"/>
            <w:shd w:val="clear" w:color="auto" w:fill="auto"/>
            <w:vAlign w:val="center"/>
          </w:tcPr>
          <w:p w:rsidR="00774AA0" w:rsidRDefault="00774AA0" w:rsidP="00774AA0">
            <w:r>
              <w:t>890189</w:t>
            </w:r>
          </w:p>
        </w:tc>
        <w:tc>
          <w:tcPr>
            <w:tcW w:w="5718" w:type="dxa"/>
            <w:shd w:val="clear" w:color="auto" w:fill="auto"/>
            <w:vAlign w:val="center"/>
          </w:tcPr>
          <w:p w:rsidR="00774AA0" w:rsidRPr="0043109D" w:rsidRDefault="00774AA0" w:rsidP="00774AA0">
            <w:r>
              <w:t>Сварщик ручной дуговой сварки плавящимся электродом</w:t>
            </w:r>
          </w:p>
        </w:tc>
        <w:tc>
          <w:tcPr>
            <w:tcW w:w="1275" w:type="dxa"/>
            <w:shd w:val="clear" w:color="auto" w:fill="auto"/>
            <w:vAlign w:val="center"/>
          </w:tcPr>
          <w:p w:rsidR="00774AA0" w:rsidRPr="0043109D" w:rsidRDefault="00774AA0" w:rsidP="00774AA0">
            <w:pPr>
              <w:jc w:val="center"/>
            </w:pPr>
            <w:r>
              <w:t>240 часов</w:t>
            </w:r>
          </w:p>
        </w:tc>
        <w:tc>
          <w:tcPr>
            <w:tcW w:w="2225" w:type="dxa"/>
            <w:vAlign w:val="center"/>
          </w:tcPr>
          <w:p w:rsidR="00774AA0" w:rsidRPr="0043109D" w:rsidRDefault="00774AA0" w:rsidP="00774AA0">
            <w:pPr>
              <w:jc w:val="center"/>
            </w:pPr>
          </w:p>
        </w:tc>
        <w:tc>
          <w:tcPr>
            <w:tcW w:w="2225" w:type="dxa"/>
            <w:shd w:val="clear" w:color="auto" w:fill="auto"/>
            <w:vAlign w:val="center"/>
          </w:tcPr>
          <w:p w:rsidR="00774AA0" w:rsidRPr="0043109D" w:rsidRDefault="00774AA0" w:rsidP="00774AA0">
            <w:pPr>
              <w:jc w:val="center"/>
            </w:pPr>
          </w:p>
        </w:tc>
        <w:tc>
          <w:tcPr>
            <w:tcW w:w="2493" w:type="dxa"/>
            <w:shd w:val="clear" w:color="auto" w:fill="auto"/>
            <w:vAlign w:val="center"/>
          </w:tcPr>
          <w:p w:rsidR="00774AA0" w:rsidRPr="0043109D" w:rsidRDefault="00774AA0" w:rsidP="00774AA0">
            <w:pPr>
              <w:jc w:val="center"/>
            </w:pPr>
          </w:p>
        </w:tc>
      </w:tr>
      <w:tr w:rsidR="00774AA0" w:rsidTr="00774AA0">
        <w:tc>
          <w:tcPr>
            <w:tcW w:w="1056" w:type="dxa"/>
            <w:shd w:val="clear" w:color="auto" w:fill="auto"/>
            <w:vAlign w:val="center"/>
          </w:tcPr>
          <w:p w:rsidR="00774AA0" w:rsidRDefault="00774AA0" w:rsidP="00774AA0">
            <w:r>
              <w:t>18540</w:t>
            </w:r>
          </w:p>
        </w:tc>
        <w:tc>
          <w:tcPr>
            <w:tcW w:w="5718" w:type="dxa"/>
            <w:shd w:val="clear" w:color="auto" w:fill="auto"/>
            <w:vAlign w:val="center"/>
          </w:tcPr>
          <w:p w:rsidR="00774AA0" w:rsidRDefault="00774AA0" w:rsidP="00774AA0">
            <w:r>
              <w:t>Слесарь по ремонту подвижного состава</w:t>
            </w:r>
          </w:p>
        </w:tc>
        <w:tc>
          <w:tcPr>
            <w:tcW w:w="1275" w:type="dxa"/>
            <w:shd w:val="clear" w:color="auto" w:fill="auto"/>
            <w:vAlign w:val="center"/>
          </w:tcPr>
          <w:p w:rsidR="00774AA0" w:rsidRDefault="00774AA0" w:rsidP="00774AA0">
            <w:pPr>
              <w:jc w:val="center"/>
            </w:pPr>
            <w:r>
              <w:t>160 часов</w:t>
            </w:r>
          </w:p>
        </w:tc>
        <w:tc>
          <w:tcPr>
            <w:tcW w:w="2225" w:type="dxa"/>
            <w:vAlign w:val="center"/>
          </w:tcPr>
          <w:p w:rsidR="00774AA0" w:rsidRPr="0043109D" w:rsidRDefault="00774AA0" w:rsidP="00774AA0">
            <w:pPr>
              <w:jc w:val="center"/>
            </w:pPr>
          </w:p>
        </w:tc>
        <w:tc>
          <w:tcPr>
            <w:tcW w:w="2225" w:type="dxa"/>
            <w:shd w:val="clear" w:color="auto" w:fill="auto"/>
            <w:vAlign w:val="center"/>
          </w:tcPr>
          <w:p w:rsidR="00774AA0" w:rsidRPr="0043109D" w:rsidRDefault="00774AA0" w:rsidP="00774AA0">
            <w:pPr>
              <w:jc w:val="center"/>
            </w:pPr>
          </w:p>
        </w:tc>
        <w:tc>
          <w:tcPr>
            <w:tcW w:w="2493" w:type="dxa"/>
            <w:shd w:val="clear" w:color="auto" w:fill="auto"/>
            <w:vAlign w:val="center"/>
          </w:tcPr>
          <w:p w:rsidR="00774AA0" w:rsidRPr="0043109D" w:rsidRDefault="00774AA0" w:rsidP="00774AA0">
            <w:pPr>
              <w:jc w:val="center"/>
            </w:pPr>
          </w:p>
        </w:tc>
      </w:tr>
      <w:tr w:rsidR="00774AA0" w:rsidTr="00774AA0">
        <w:tc>
          <w:tcPr>
            <w:tcW w:w="1056" w:type="dxa"/>
            <w:shd w:val="clear" w:color="auto" w:fill="auto"/>
            <w:vAlign w:val="center"/>
          </w:tcPr>
          <w:p w:rsidR="00774AA0" w:rsidRDefault="00774AA0" w:rsidP="00774AA0"/>
        </w:tc>
        <w:tc>
          <w:tcPr>
            <w:tcW w:w="5718" w:type="dxa"/>
            <w:shd w:val="clear" w:color="auto" w:fill="auto"/>
            <w:vAlign w:val="center"/>
          </w:tcPr>
          <w:p w:rsidR="00774AA0" w:rsidRDefault="00774AA0" w:rsidP="00774AA0"/>
        </w:tc>
        <w:tc>
          <w:tcPr>
            <w:tcW w:w="1275" w:type="dxa"/>
            <w:shd w:val="clear" w:color="auto" w:fill="auto"/>
            <w:vAlign w:val="center"/>
          </w:tcPr>
          <w:p w:rsidR="00774AA0" w:rsidRDefault="00774AA0" w:rsidP="00774AA0">
            <w:pPr>
              <w:jc w:val="center"/>
            </w:pPr>
          </w:p>
        </w:tc>
        <w:tc>
          <w:tcPr>
            <w:tcW w:w="2225" w:type="dxa"/>
            <w:vAlign w:val="center"/>
          </w:tcPr>
          <w:p w:rsidR="00774AA0" w:rsidRPr="00BA5484" w:rsidRDefault="00774AA0" w:rsidP="00774AA0">
            <w:pPr>
              <w:jc w:val="center"/>
              <w:rPr>
                <w:b/>
              </w:rPr>
            </w:pPr>
            <w:r>
              <w:rPr>
                <w:b/>
              </w:rPr>
              <w:t>6</w:t>
            </w:r>
          </w:p>
        </w:tc>
        <w:tc>
          <w:tcPr>
            <w:tcW w:w="2225" w:type="dxa"/>
            <w:shd w:val="clear" w:color="auto" w:fill="auto"/>
            <w:vAlign w:val="center"/>
          </w:tcPr>
          <w:p w:rsidR="00774AA0" w:rsidRPr="00BA5484" w:rsidRDefault="00774AA0" w:rsidP="00774AA0">
            <w:pPr>
              <w:jc w:val="center"/>
              <w:rPr>
                <w:b/>
              </w:rPr>
            </w:pPr>
            <w:r>
              <w:rPr>
                <w:b/>
              </w:rPr>
              <w:t>2</w:t>
            </w:r>
          </w:p>
        </w:tc>
        <w:tc>
          <w:tcPr>
            <w:tcW w:w="2493" w:type="dxa"/>
            <w:shd w:val="clear" w:color="auto" w:fill="auto"/>
            <w:vAlign w:val="center"/>
          </w:tcPr>
          <w:p w:rsidR="00774AA0" w:rsidRPr="00BA5484" w:rsidRDefault="00774AA0" w:rsidP="00774AA0">
            <w:pPr>
              <w:jc w:val="center"/>
              <w:rPr>
                <w:b/>
              </w:rPr>
            </w:pPr>
          </w:p>
        </w:tc>
      </w:tr>
      <w:tr w:rsidR="00774AA0" w:rsidTr="00774AA0">
        <w:tc>
          <w:tcPr>
            <w:tcW w:w="1056" w:type="dxa"/>
            <w:shd w:val="clear" w:color="auto" w:fill="auto"/>
            <w:vAlign w:val="center"/>
          </w:tcPr>
          <w:p w:rsidR="00774AA0" w:rsidRDefault="00774AA0" w:rsidP="00774AA0"/>
        </w:tc>
        <w:tc>
          <w:tcPr>
            <w:tcW w:w="5718" w:type="dxa"/>
            <w:shd w:val="clear" w:color="auto" w:fill="auto"/>
            <w:vAlign w:val="center"/>
          </w:tcPr>
          <w:p w:rsidR="00774AA0" w:rsidRPr="00BA5484" w:rsidRDefault="00774AA0" w:rsidP="00774AA0">
            <w:pPr>
              <w:jc w:val="right"/>
              <w:rPr>
                <w:b/>
                <w:i/>
              </w:rPr>
            </w:pPr>
            <w:r w:rsidRPr="00BA5484">
              <w:rPr>
                <w:b/>
                <w:i/>
              </w:rPr>
              <w:t>Всего:</w:t>
            </w:r>
          </w:p>
        </w:tc>
        <w:tc>
          <w:tcPr>
            <w:tcW w:w="1275" w:type="dxa"/>
            <w:shd w:val="clear" w:color="auto" w:fill="auto"/>
            <w:vAlign w:val="center"/>
          </w:tcPr>
          <w:p w:rsidR="00774AA0" w:rsidRDefault="00774AA0" w:rsidP="00774AA0">
            <w:pPr>
              <w:jc w:val="center"/>
            </w:pPr>
          </w:p>
        </w:tc>
        <w:tc>
          <w:tcPr>
            <w:tcW w:w="2225" w:type="dxa"/>
            <w:vAlign w:val="center"/>
          </w:tcPr>
          <w:p w:rsidR="00774AA0" w:rsidRPr="00BA5484" w:rsidRDefault="00774AA0" w:rsidP="00774AA0">
            <w:pPr>
              <w:jc w:val="center"/>
              <w:rPr>
                <w:b/>
                <w:i/>
              </w:rPr>
            </w:pPr>
            <w:r>
              <w:rPr>
                <w:b/>
                <w:i/>
              </w:rPr>
              <w:t>85</w:t>
            </w:r>
          </w:p>
        </w:tc>
        <w:tc>
          <w:tcPr>
            <w:tcW w:w="2225" w:type="dxa"/>
            <w:shd w:val="clear" w:color="auto" w:fill="auto"/>
            <w:vAlign w:val="center"/>
          </w:tcPr>
          <w:p w:rsidR="00774AA0" w:rsidRPr="00BA5484" w:rsidRDefault="00774AA0" w:rsidP="00774AA0">
            <w:pPr>
              <w:jc w:val="center"/>
              <w:rPr>
                <w:b/>
                <w:i/>
              </w:rPr>
            </w:pPr>
            <w:r>
              <w:rPr>
                <w:b/>
                <w:i/>
              </w:rPr>
              <w:t>64</w:t>
            </w:r>
          </w:p>
        </w:tc>
        <w:tc>
          <w:tcPr>
            <w:tcW w:w="2493" w:type="dxa"/>
            <w:shd w:val="clear" w:color="auto" w:fill="auto"/>
            <w:vAlign w:val="center"/>
          </w:tcPr>
          <w:p w:rsidR="00774AA0" w:rsidRPr="00BA5484" w:rsidRDefault="00774AA0" w:rsidP="00774AA0">
            <w:pPr>
              <w:jc w:val="center"/>
              <w:rPr>
                <w:b/>
                <w:i/>
              </w:rPr>
            </w:pPr>
            <w:r>
              <w:rPr>
                <w:b/>
                <w:i/>
              </w:rPr>
              <w:t>76</w:t>
            </w:r>
          </w:p>
        </w:tc>
      </w:tr>
    </w:tbl>
    <w:p w:rsidR="00480766" w:rsidRPr="00D05C00" w:rsidRDefault="00480766" w:rsidP="00D05C00">
      <w:pPr>
        <w:ind w:firstLine="709"/>
        <w:jc w:val="center"/>
        <w:rPr>
          <w:sz w:val="24"/>
          <w:szCs w:val="24"/>
        </w:rPr>
        <w:sectPr w:rsidR="00480766" w:rsidRPr="00D05C00" w:rsidSect="00774AA0">
          <w:headerReference w:type="default" r:id="rId34"/>
          <w:footerReference w:type="default" r:id="rId35"/>
          <w:pgSz w:w="16840" w:h="11910" w:orient="landscape"/>
          <w:pgMar w:top="1400" w:right="538" w:bottom="560" w:left="1160" w:header="442" w:footer="362" w:gutter="0"/>
          <w:cols w:space="720"/>
        </w:sectPr>
      </w:pPr>
    </w:p>
    <w:p w:rsidR="00480766" w:rsidRPr="00D05C00" w:rsidRDefault="00CB4EF6" w:rsidP="00D55710">
      <w:pPr>
        <w:ind w:right="450" w:firstLine="709"/>
        <w:jc w:val="right"/>
        <w:rPr>
          <w:b/>
          <w:sz w:val="24"/>
          <w:szCs w:val="24"/>
        </w:rPr>
      </w:pPr>
      <w:r w:rsidRPr="00D05C00">
        <w:rPr>
          <w:b/>
          <w:sz w:val="24"/>
          <w:szCs w:val="24"/>
        </w:rPr>
        <w:t xml:space="preserve">Приложение </w:t>
      </w:r>
      <w:r w:rsidR="00774AA0">
        <w:rPr>
          <w:b/>
          <w:sz w:val="24"/>
          <w:szCs w:val="24"/>
        </w:rPr>
        <w:t>9</w:t>
      </w:r>
    </w:p>
    <w:p w:rsidR="00480766" w:rsidRPr="00D05C00" w:rsidRDefault="00CB4EF6" w:rsidP="00D05C00">
      <w:pPr>
        <w:ind w:right="711" w:firstLine="709"/>
        <w:jc w:val="center"/>
        <w:rPr>
          <w:b/>
          <w:sz w:val="24"/>
          <w:szCs w:val="24"/>
        </w:rPr>
      </w:pPr>
      <w:r w:rsidRPr="00D05C00">
        <w:rPr>
          <w:b/>
          <w:sz w:val="24"/>
          <w:szCs w:val="24"/>
        </w:rPr>
        <w:t>Деятельность Методических комиссий</w:t>
      </w:r>
    </w:p>
    <w:p w:rsidR="00480766" w:rsidRPr="00D05C00" w:rsidRDefault="00480766" w:rsidP="00D05C00">
      <w:pPr>
        <w:pStyle w:val="a3"/>
        <w:ind w:firstLine="709"/>
        <w:rPr>
          <w:b/>
          <w:sz w:val="24"/>
          <w:szCs w:val="24"/>
        </w:rPr>
      </w:pPr>
    </w:p>
    <w:tbl>
      <w:tblPr>
        <w:tblStyle w:val="TableNormal"/>
        <w:tblW w:w="1516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665"/>
        <w:gridCol w:w="977"/>
        <w:gridCol w:w="980"/>
        <w:gridCol w:w="979"/>
        <w:gridCol w:w="1121"/>
        <w:gridCol w:w="1121"/>
        <w:gridCol w:w="1121"/>
        <w:gridCol w:w="924"/>
        <w:gridCol w:w="926"/>
        <w:gridCol w:w="924"/>
        <w:gridCol w:w="943"/>
        <w:gridCol w:w="945"/>
        <w:gridCol w:w="945"/>
      </w:tblGrid>
      <w:tr w:rsidR="00480766" w:rsidRPr="00D05C00" w:rsidTr="00322091">
        <w:trPr>
          <w:trHeight w:val="1656"/>
        </w:trPr>
        <w:tc>
          <w:tcPr>
            <w:tcW w:w="595" w:type="dxa"/>
            <w:vMerge w:val="restart"/>
          </w:tcPr>
          <w:p w:rsidR="00480766" w:rsidRPr="00D05C00" w:rsidRDefault="00480766" w:rsidP="00322091">
            <w:pPr>
              <w:pStyle w:val="TableParagraph"/>
              <w:ind w:left="6" w:right="6"/>
              <w:jc w:val="center"/>
              <w:rPr>
                <w:b/>
                <w:sz w:val="24"/>
                <w:szCs w:val="24"/>
              </w:rPr>
            </w:pPr>
          </w:p>
          <w:p w:rsidR="00480766" w:rsidRPr="00D05C00" w:rsidRDefault="00480766" w:rsidP="00322091">
            <w:pPr>
              <w:pStyle w:val="TableParagraph"/>
              <w:ind w:left="6" w:right="6"/>
              <w:jc w:val="center"/>
              <w:rPr>
                <w:b/>
                <w:sz w:val="24"/>
                <w:szCs w:val="24"/>
              </w:rPr>
            </w:pPr>
          </w:p>
          <w:p w:rsidR="00480766" w:rsidRPr="00D05C00" w:rsidRDefault="00480766" w:rsidP="00322091">
            <w:pPr>
              <w:pStyle w:val="TableParagraph"/>
              <w:ind w:left="6" w:right="6"/>
              <w:jc w:val="center"/>
              <w:rPr>
                <w:b/>
                <w:sz w:val="24"/>
                <w:szCs w:val="24"/>
              </w:rPr>
            </w:pPr>
          </w:p>
          <w:p w:rsidR="00480766" w:rsidRPr="00D05C00" w:rsidRDefault="00480766" w:rsidP="00322091">
            <w:pPr>
              <w:pStyle w:val="TableParagraph"/>
              <w:ind w:left="6" w:right="6"/>
              <w:jc w:val="center"/>
              <w:rPr>
                <w:b/>
                <w:sz w:val="24"/>
                <w:szCs w:val="24"/>
              </w:rPr>
            </w:pPr>
          </w:p>
          <w:p w:rsidR="00480766" w:rsidRPr="00D05C00" w:rsidRDefault="00480766" w:rsidP="00322091">
            <w:pPr>
              <w:pStyle w:val="TableParagraph"/>
              <w:ind w:left="6" w:right="6"/>
              <w:jc w:val="center"/>
              <w:rPr>
                <w:b/>
                <w:sz w:val="24"/>
                <w:szCs w:val="24"/>
              </w:rPr>
            </w:pPr>
          </w:p>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b/>
                <w:sz w:val="24"/>
                <w:szCs w:val="24"/>
              </w:rPr>
            </w:pPr>
            <w:r w:rsidRPr="00D05C00">
              <w:rPr>
                <w:b/>
                <w:sz w:val="24"/>
                <w:szCs w:val="24"/>
              </w:rPr>
              <w:t>№ п\п</w:t>
            </w:r>
          </w:p>
        </w:tc>
        <w:tc>
          <w:tcPr>
            <w:tcW w:w="2665" w:type="dxa"/>
            <w:vMerge w:val="restart"/>
          </w:tcPr>
          <w:p w:rsidR="00480766" w:rsidRPr="00D05C00" w:rsidRDefault="00480766" w:rsidP="00322091">
            <w:pPr>
              <w:pStyle w:val="TableParagraph"/>
              <w:ind w:left="6" w:right="6"/>
              <w:rPr>
                <w:b/>
                <w:sz w:val="24"/>
                <w:szCs w:val="24"/>
              </w:rPr>
            </w:pPr>
          </w:p>
          <w:p w:rsidR="00480766" w:rsidRPr="00D05C00" w:rsidRDefault="00480766" w:rsidP="00322091">
            <w:pPr>
              <w:pStyle w:val="TableParagraph"/>
              <w:ind w:left="6" w:right="6"/>
              <w:rPr>
                <w:b/>
                <w:sz w:val="24"/>
                <w:szCs w:val="24"/>
              </w:rPr>
            </w:pPr>
          </w:p>
          <w:p w:rsidR="00480766" w:rsidRPr="00D05C00" w:rsidRDefault="00480766" w:rsidP="00322091">
            <w:pPr>
              <w:pStyle w:val="TableParagraph"/>
              <w:ind w:left="6" w:right="6"/>
              <w:rPr>
                <w:b/>
                <w:sz w:val="24"/>
                <w:szCs w:val="24"/>
              </w:rPr>
            </w:pPr>
          </w:p>
          <w:p w:rsidR="00480766" w:rsidRPr="00D05C00" w:rsidRDefault="00480766" w:rsidP="00322091">
            <w:pPr>
              <w:pStyle w:val="TableParagraph"/>
              <w:ind w:left="6" w:right="6"/>
              <w:rPr>
                <w:b/>
                <w:sz w:val="24"/>
                <w:szCs w:val="24"/>
              </w:rPr>
            </w:pPr>
          </w:p>
          <w:p w:rsidR="00480766" w:rsidRPr="00D05C00" w:rsidRDefault="00480766" w:rsidP="00322091">
            <w:pPr>
              <w:pStyle w:val="TableParagraph"/>
              <w:ind w:left="6" w:right="6"/>
              <w:rPr>
                <w:b/>
                <w:sz w:val="24"/>
                <w:szCs w:val="24"/>
              </w:rPr>
            </w:pPr>
          </w:p>
          <w:p w:rsidR="00480766" w:rsidRPr="00D05C00" w:rsidRDefault="00CB4EF6" w:rsidP="00322091">
            <w:pPr>
              <w:pStyle w:val="TableParagraph"/>
              <w:ind w:left="6" w:right="6"/>
              <w:jc w:val="center"/>
              <w:rPr>
                <w:b/>
                <w:sz w:val="24"/>
                <w:szCs w:val="24"/>
              </w:rPr>
            </w:pPr>
            <w:r w:rsidRPr="00D05C00">
              <w:rPr>
                <w:b/>
                <w:sz w:val="24"/>
                <w:szCs w:val="24"/>
              </w:rPr>
              <w:t xml:space="preserve">Методическая комиссия </w:t>
            </w:r>
          </w:p>
        </w:tc>
        <w:tc>
          <w:tcPr>
            <w:tcW w:w="2936" w:type="dxa"/>
            <w:gridSpan w:val="3"/>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b/>
                <w:sz w:val="24"/>
                <w:szCs w:val="24"/>
              </w:rPr>
            </w:pPr>
            <w:r w:rsidRPr="00D05C00">
              <w:rPr>
                <w:b/>
                <w:sz w:val="24"/>
                <w:szCs w:val="24"/>
              </w:rPr>
              <w:t>Планирование работы на основе анализа работы</w:t>
            </w:r>
          </w:p>
        </w:tc>
        <w:tc>
          <w:tcPr>
            <w:tcW w:w="3363" w:type="dxa"/>
            <w:gridSpan w:val="3"/>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b/>
                <w:sz w:val="24"/>
                <w:szCs w:val="24"/>
              </w:rPr>
            </w:pPr>
            <w:r w:rsidRPr="00D05C00">
              <w:rPr>
                <w:b/>
                <w:sz w:val="24"/>
                <w:szCs w:val="24"/>
              </w:rPr>
              <w:t>Формы и методы работы определены согласно целям и задачам</w:t>
            </w:r>
          </w:p>
        </w:tc>
        <w:tc>
          <w:tcPr>
            <w:tcW w:w="2774" w:type="dxa"/>
            <w:gridSpan w:val="3"/>
          </w:tcPr>
          <w:p w:rsidR="00480766" w:rsidRPr="00D05C00" w:rsidRDefault="00480766" w:rsidP="00322091">
            <w:pPr>
              <w:pStyle w:val="TableParagraph"/>
              <w:ind w:left="6" w:right="6"/>
              <w:jc w:val="center"/>
              <w:rPr>
                <w:b/>
                <w:sz w:val="24"/>
                <w:szCs w:val="24"/>
              </w:rPr>
            </w:pPr>
          </w:p>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b/>
                <w:sz w:val="24"/>
                <w:szCs w:val="24"/>
              </w:rPr>
            </w:pPr>
            <w:r w:rsidRPr="00D05C00">
              <w:rPr>
                <w:b/>
                <w:sz w:val="24"/>
                <w:szCs w:val="24"/>
              </w:rPr>
              <w:t>Выполнение плана</w:t>
            </w:r>
          </w:p>
        </w:tc>
        <w:tc>
          <w:tcPr>
            <w:tcW w:w="2833" w:type="dxa"/>
            <w:gridSpan w:val="3"/>
          </w:tcPr>
          <w:p w:rsidR="00480766" w:rsidRPr="00D05C00" w:rsidRDefault="00CB4EF6" w:rsidP="00322091">
            <w:pPr>
              <w:pStyle w:val="TableParagraph"/>
              <w:ind w:left="6" w:right="6"/>
              <w:jc w:val="center"/>
              <w:rPr>
                <w:b/>
                <w:sz w:val="24"/>
                <w:szCs w:val="24"/>
              </w:rPr>
            </w:pPr>
            <w:r w:rsidRPr="00D05C00">
              <w:rPr>
                <w:b/>
                <w:sz w:val="24"/>
                <w:szCs w:val="24"/>
              </w:rPr>
              <w:t>Документальное сопровождение (ежемесячное</w:t>
            </w:r>
          </w:p>
          <w:p w:rsidR="00480766" w:rsidRPr="00D05C00" w:rsidRDefault="00CB4EF6" w:rsidP="00322091">
            <w:pPr>
              <w:pStyle w:val="TableParagraph"/>
              <w:ind w:left="6" w:right="6"/>
              <w:jc w:val="center"/>
              <w:rPr>
                <w:b/>
                <w:sz w:val="24"/>
                <w:szCs w:val="24"/>
              </w:rPr>
            </w:pPr>
            <w:r w:rsidRPr="00D05C00">
              <w:rPr>
                <w:b/>
                <w:sz w:val="24"/>
                <w:szCs w:val="24"/>
              </w:rPr>
              <w:t>оформление протоколов с анализом работы)</w:t>
            </w:r>
          </w:p>
        </w:tc>
      </w:tr>
      <w:tr w:rsidR="00480766" w:rsidRPr="00D05C00" w:rsidTr="00322091">
        <w:trPr>
          <w:trHeight w:val="2474"/>
        </w:trPr>
        <w:tc>
          <w:tcPr>
            <w:tcW w:w="595" w:type="dxa"/>
            <w:vMerge/>
            <w:tcBorders>
              <w:top w:val="nil"/>
            </w:tcBorders>
          </w:tcPr>
          <w:p w:rsidR="00480766" w:rsidRPr="00D05C00" w:rsidRDefault="00480766" w:rsidP="00322091">
            <w:pPr>
              <w:ind w:left="6" w:right="6"/>
              <w:jc w:val="center"/>
              <w:rPr>
                <w:sz w:val="24"/>
                <w:szCs w:val="24"/>
              </w:rPr>
            </w:pPr>
          </w:p>
        </w:tc>
        <w:tc>
          <w:tcPr>
            <w:tcW w:w="2665" w:type="dxa"/>
            <w:vMerge/>
            <w:tcBorders>
              <w:top w:val="nil"/>
            </w:tcBorders>
          </w:tcPr>
          <w:p w:rsidR="00480766" w:rsidRPr="00D05C00" w:rsidRDefault="00480766" w:rsidP="00322091">
            <w:pPr>
              <w:ind w:left="6" w:right="6"/>
              <w:rPr>
                <w:sz w:val="24"/>
                <w:szCs w:val="24"/>
              </w:rPr>
            </w:pPr>
          </w:p>
        </w:tc>
        <w:tc>
          <w:tcPr>
            <w:tcW w:w="977"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Соответствует</w:t>
            </w:r>
          </w:p>
        </w:tc>
        <w:tc>
          <w:tcPr>
            <w:tcW w:w="980" w:type="dxa"/>
            <w:textDirection w:val="btLr"/>
          </w:tcPr>
          <w:p w:rsidR="00480766" w:rsidRPr="00D05C00" w:rsidRDefault="00CB4EF6" w:rsidP="00322091">
            <w:pPr>
              <w:pStyle w:val="TableParagraph"/>
              <w:ind w:left="6" w:right="6"/>
              <w:jc w:val="center"/>
              <w:rPr>
                <w:sz w:val="24"/>
                <w:szCs w:val="24"/>
              </w:rPr>
            </w:pPr>
            <w:r w:rsidRPr="00D05C00">
              <w:rPr>
                <w:sz w:val="24"/>
                <w:szCs w:val="24"/>
              </w:rPr>
              <w:t>Частично соответствует</w:t>
            </w:r>
          </w:p>
        </w:tc>
        <w:tc>
          <w:tcPr>
            <w:tcW w:w="979"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Не соответствует</w:t>
            </w:r>
          </w:p>
        </w:tc>
        <w:tc>
          <w:tcPr>
            <w:tcW w:w="1121"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Соответствует</w:t>
            </w:r>
          </w:p>
        </w:tc>
        <w:tc>
          <w:tcPr>
            <w:tcW w:w="1121"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Частично соответствует</w:t>
            </w:r>
          </w:p>
        </w:tc>
        <w:tc>
          <w:tcPr>
            <w:tcW w:w="1121"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Не соответствует</w:t>
            </w:r>
          </w:p>
        </w:tc>
        <w:tc>
          <w:tcPr>
            <w:tcW w:w="924"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Соответствует</w:t>
            </w:r>
          </w:p>
        </w:tc>
        <w:tc>
          <w:tcPr>
            <w:tcW w:w="926" w:type="dxa"/>
            <w:textDirection w:val="btLr"/>
          </w:tcPr>
          <w:p w:rsidR="00480766" w:rsidRPr="00D05C00" w:rsidRDefault="00CB4EF6" w:rsidP="00322091">
            <w:pPr>
              <w:pStyle w:val="TableParagraph"/>
              <w:ind w:left="6" w:right="6"/>
              <w:jc w:val="center"/>
              <w:rPr>
                <w:sz w:val="24"/>
                <w:szCs w:val="24"/>
              </w:rPr>
            </w:pPr>
            <w:r w:rsidRPr="00D05C00">
              <w:rPr>
                <w:sz w:val="24"/>
                <w:szCs w:val="24"/>
              </w:rPr>
              <w:t>Частично соответствует</w:t>
            </w:r>
          </w:p>
        </w:tc>
        <w:tc>
          <w:tcPr>
            <w:tcW w:w="924"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Не соответствует</w:t>
            </w:r>
          </w:p>
        </w:tc>
        <w:tc>
          <w:tcPr>
            <w:tcW w:w="943"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Соответствует</w:t>
            </w:r>
          </w:p>
        </w:tc>
        <w:tc>
          <w:tcPr>
            <w:tcW w:w="945" w:type="dxa"/>
            <w:textDirection w:val="btLr"/>
          </w:tcPr>
          <w:p w:rsidR="00480766" w:rsidRPr="00D05C00" w:rsidRDefault="00CB4EF6" w:rsidP="00322091">
            <w:pPr>
              <w:pStyle w:val="TableParagraph"/>
              <w:ind w:left="6" w:right="6"/>
              <w:jc w:val="center"/>
              <w:rPr>
                <w:sz w:val="24"/>
                <w:szCs w:val="24"/>
              </w:rPr>
            </w:pPr>
            <w:r w:rsidRPr="00D05C00">
              <w:rPr>
                <w:sz w:val="24"/>
                <w:szCs w:val="24"/>
              </w:rPr>
              <w:t>Частично соответствует</w:t>
            </w:r>
          </w:p>
        </w:tc>
        <w:tc>
          <w:tcPr>
            <w:tcW w:w="945" w:type="dxa"/>
            <w:textDirection w:val="btLr"/>
          </w:tcPr>
          <w:p w:rsidR="00480766" w:rsidRPr="00D05C00" w:rsidRDefault="00480766" w:rsidP="00322091">
            <w:pPr>
              <w:pStyle w:val="TableParagraph"/>
              <w:ind w:left="6" w:right="6"/>
              <w:jc w:val="center"/>
              <w:rPr>
                <w:b/>
                <w:sz w:val="24"/>
                <w:szCs w:val="24"/>
              </w:rPr>
            </w:pPr>
          </w:p>
          <w:p w:rsidR="00480766" w:rsidRPr="00D05C00" w:rsidRDefault="00CB4EF6" w:rsidP="00322091">
            <w:pPr>
              <w:pStyle w:val="TableParagraph"/>
              <w:ind w:left="6" w:right="6"/>
              <w:jc w:val="center"/>
              <w:rPr>
                <w:sz w:val="24"/>
                <w:szCs w:val="24"/>
              </w:rPr>
            </w:pPr>
            <w:r w:rsidRPr="00D05C00">
              <w:rPr>
                <w:sz w:val="24"/>
                <w:szCs w:val="24"/>
              </w:rPr>
              <w:t>Не соответствует</w:t>
            </w:r>
          </w:p>
        </w:tc>
      </w:tr>
      <w:tr w:rsidR="00480766" w:rsidRPr="00D05C00" w:rsidTr="00322091">
        <w:trPr>
          <w:trHeight w:val="1103"/>
        </w:trPr>
        <w:tc>
          <w:tcPr>
            <w:tcW w:w="595" w:type="dxa"/>
          </w:tcPr>
          <w:p w:rsidR="00480766" w:rsidRPr="00D05C00" w:rsidRDefault="00CB4EF6" w:rsidP="00322091">
            <w:pPr>
              <w:pStyle w:val="TableParagraph"/>
              <w:ind w:left="6" w:right="6"/>
              <w:jc w:val="center"/>
              <w:rPr>
                <w:sz w:val="24"/>
                <w:szCs w:val="24"/>
              </w:rPr>
            </w:pPr>
            <w:r w:rsidRPr="00D05C00">
              <w:rPr>
                <w:sz w:val="24"/>
                <w:szCs w:val="24"/>
              </w:rPr>
              <w:t>1</w:t>
            </w:r>
          </w:p>
        </w:tc>
        <w:tc>
          <w:tcPr>
            <w:tcW w:w="2665" w:type="dxa"/>
          </w:tcPr>
          <w:p w:rsidR="00480766" w:rsidRPr="00D05C00" w:rsidRDefault="00717461" w:rsidP="00322091">
            <w:pPr>
              <w:pStyle w:val="TableParagraph"/>
              <w:ind w:left="11" w:right="6"/>
              <w:jc w:val="center"/>
              <w:rPr>
                <w:sz w:val="24"/>
                <w:szCs w:val="24"/>
              </w:rPr>
            </w:pPr>
            <w:r w:rsidRPr="00D05C00">
              <w:rPr>
                <w:sz w:val="24"/>
                <w:szCs w:val="24"/>
              </w:rPr>
              <w:t>преподавателей общеобразовательных</w:t>
            </w:r>
          </w:p>
          <w:p w:rsidR="00480766" w:rsidRPr="00D05C00" w:rsidRDefault="00CB4EF6" w:rsidP="00322091">
            <w:pPr>
              <w:pStyle w:val="TableParagraph"/>
              <w:ind w:left="11" w:right="6"/>
              <w:jc w:val="center"/>
              <w:rPr>
                <w:sz w:val="24"/>
                <w:szCs w:val="24"/>
              </w:rPr>
            </w:pPr>
            <w:r w:rsidRPr="00D05C00">
              <w:rPr>
                <w:sz w:val="24"/>
                <w:szCs w:val="24"/>
              </w:rPr>
              <w:t>дисциплин</w:t>
            </w:r>
          </w:p>
        </w:tc>
        <w:tc>
          <w:tcPr>
            <w:tcW w:w="977"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80" w:type="dxa"/>
          </w:tcPr>
          <w:p w:rsidR="00480766" w:rsidRPr="00D05C00" w:rsidRDefault="00480766" w:rsidP="00322091">
            <w:pPr>
              <w:pStyle w:val="TableParagraph"/>
              <w:ind w:left="6" w:right="6"/>
              <w:rPr>
                <w:sz w:val="24"/>
                <w:szCs w:val="24"/>
              </w:rPr>
            </w:pPr>
          </w:p>
        </w:tc>
        <w:tc>
          <w:tcPr>
            <w:tcW w:w="979" w:type="dxa"/>
          </w:tcPr>
          <w:p w:rsidR="00480766" w:rsidRPr="00D05C00" w:rsidRDefault="00480766" w:rsidP="00322091">
            <w:pPr>
              <w:pStyle w:val="TableParagraph"/>
              <w:ind w:left="6" w:right="6"/>
              <w:rPr>
                <w:sz w:val="24"/>
                <w:szCs w:val="24"/>
              </w:rPr>
            </w:pPr>
          </w:p>
        </w:tc>
        <w:tc>
          <w:tcPr>
            <w:tcW w:w="1121"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1121" w:type="dxa"/>
          </w:tcPr>
          <w:p w:rsidR="00480766" w:rsidRPr="00D05C00" w:rsidRDefault="00480766" w:rsidP="00322091">
            <w:pPr>
              <w:pStyle w:val="TableParagraph"/>
              <w:ind w:left="6" w:right="6"/>
              <w:rPr>
                <w:sz w:val="24"/>
                <w:szCs w:val="24"/>
              </w:rPr>
            </w:pPr>
          </w:p>
        </w:tc>
        <w:tc>
          <w:tcPr>
            <w:tcW w:w="1121" w:type="dxa"/>
          </w:tcPr>
          <w:p w:rsidR="00480766" w:rsidRPr="00D05C00" w:rsidRDefault="00480766" w:rsidP="00322091">
            <w:pPr>
              <w:pStyle w:val="TableParagraph"/>
              <w:ind w:left="6" w:right="6"/>
              <w:rPr>
                <w:sz w:val="24"/>
                <w:szCs w:val="24"/>
              </w:rPr>
            </w:pPr>
          </w:p>
        </w:tc>
        <w:tc>
          <w:tcPr>
            <w:tcW w:w="924"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26" w:type="dxa"/>
          </w:tcPr>
          <w:p w:rsidR="00480766" w:rsidRPr="00D05C00" w:rsidRDefault="00480766" w:rsidP="00322091">
            <w:pPr>
              <w:pStyle w:val="TableParagraph"/>
              <w:ind w:left="6" w:right="6"/>
              <w:rPr>
                <w:sz w:val="24"/>
                <w:szCs w:val="24"/>
              </w:rPr>
            </w:pPr>
          </w:p>
        </w:tc>
        <w:tc>
          <w:tcPr>
            <w:tcW w:w="924" w:type="dxa"/>
          </w:tcPr>
          <w:p w:rsidR="00480766" w:rsidRPr="00D05C00" w:rsidRDefault="00480766" w:rsidP="00322091">
            <w:pPr>
              <w:pStyle w:val="TableParagraph"/>
              <w:ind w:left="6" w:right="6"/>
              <w:rPr>
                <w:sz w:val="24"/>
                <w:szCs w:val="24"/>
              </w:rPr>
            </w:pPr>
          </w:p>
        </w:tc>
        <w:tc>
          <w:tcPr>
            <w:tcW w:w="943"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45" w:type="dxa"/>
          </w:tcPr>
          <w:p w:rsidR="00480766" w:rsidRPr="00D05C00" w:rsidRDefault="00480766" w:rsidP="00322091">
            <w:pPr>
              <w:pStyle w:val="TableParagraph"/>
              <w:ind w:left="6" w:right="6"/>
              <w:rPr>
                <w:sz w:val="24"/>
                <w:szCs w:val="24"/>
              </w:rPr>
            </w:pPr>
          </w:p>
        </w:tc>
        <w:tc>
          <w:tcPr>
            <w:tcW w:w="945" w:type="dxa"/>
          </w:tcPr>
          <w:p w:rsidR="00480766" w:rsidRPr="00D05C00" w:rsidRDefault="00480766" w:rsidP="00322091">
            <w:pPr>
              <w:pStyle w:val="TableParagraph"/>
              <w:ind w:left="6" w:right="6"/>
              <w:rPr>
                <w:sz w:val="24"/>
                <w:szCs w:val="24"/>
              </w:rPr>
            </w:pPr>
          </w:p>
        </w:tc>
      </w:tr>
      <w:tr w:rsidR="00480766" w:rsidRPr="00D05C00" w:rsidTr="00322091">
        <w:trPr>
          <w:trHeight w:val="1382"/>
        </w:trPr>
        <w:tc>
          <w:tcPr>
            <w:tcW w:w="595" w:type="dxa"/>
          </w:tcPr>
          <w:p w:rsidR="00480766" w:rsidRPr="00D05C00" w:rsidRDefault="00CB4EF6" w:rsidP="00322091">
            <w:pPr>
              <w:pStyle w:val="TableParagraph"/>
              <w:ind w:left="6" w:right="6"/>
              <w:jc w:val="center"/>
              <w:rPr>
                <w:sz w:val="24"/>
                <w:szCs w:val="24"/>
              </w:rPr>
            </w:pPr>
            <w:r w:rsidRPr="00D05C00">
              <w:rPr>
                <w:sz w:val="24"/>
                <w:szCs w:val="24"/>
              </w:rPr>
              <w:t>2</w:t>
            </w:r>
          </w:p>
        </w:tc>
        <w:tc>
          <w:tcPr>
            <w:tcW w:w="2665" w:type="dxa"/>
          </w:tcPr>
          <w:p w:rsidR="00480766" w:rsidRPr="00D05C00" w:rsidRDefault="00322091" w:rsidP="00322091">
            <w:pPr>
              <w:pStyle w:val="TableParagraph"/>
              <w:ind w:left="11" w:right="6"/>
              <w:jc w:val="center"/>
              <w:rPr>
                <w:sz w:val="24"/>
                <w:szCs w:val="24"/>
              </w:rPr>
            </w:pPr>
            <w:r>
              <w:rPr>
                <w:sz w:val="24"/>
                <w:szCs w:val="24"/>
              </w:rPr>
              <w:t xml:space="preserve">преподавателей </w:t>
            </w:r>
            <w:r w:rsidR="00717461" w:rsidRPr="00D05C00">
              <w:rPr>
                <w:sz w:val="24"/>
                <w:szCs w:val="24"/>
              </w:rPr>
              <w:t>профессиональных модулей и м</w:t>
            </w:r>
            <w:r w:rsidR="00CB4EF6" w:rsidRPr="00D05C00">
              <w:rPr>
                <w:sz w:val="24"/>
                <w:szCs w:val="24"/>
              </w:rPr>
              <w:t xml:space="preserve">астеров производственного </w:t>
            </w:r>
            <w:r w:rsidR="00717461" w:rsidRPr="00D05C00">
              <w:rPr>
                <w:sz w:val="24"/>
                <w:szCs w:val="24"/>
              </w:rPr>
              <w:t>обучения</w:t>
            </w:r>
          </w:p>
        </w:tc>
        <w:tc>
          <w:tcPr>
            <w:tcW w:w="977"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80" w:type="dxa"/>
          </w:tcPr>
          <w:p w:rsidR="00480766" w:rsidRPr="00D05C00" w:rsidRDefault="00480766" w:rsidP="00322091">
            <w:pPr>
              <w:pStyle w:val="TableParagraph"/>
              <w:ind w:left="6" w:right="6"/>
              <w:rPr>
                <w:sz w:val="24"/>
                <w:szCs w:val="24"/>
              </w:rPr>
            </w:pPr>
          </w:p>
        </w:tc>
        <w:tc>
          <w:tcPr>
            <w:tcW w:w="979" w:type="dxa"/>
          </w:tcPr>
          <w:p w:rsidR="00480766" w:rsidRPr="00D05C00" w:rsidRDefault="00480766" w:rsidP="00322091">
            <w:pPr>
              <w:pStyle w:val="TableParagraph"/>
              <w:ind w:left="6" w:right="6"/>
              <w:rPr>
                <w:sz w:val="24"/>
                <w:szCs w:val="24"/>
              </w:rPr>
            </w:pPr>
          </w:p>
        </w:tc>
        <w:tc>
          <w:tcPr>
            <w:tcW w:w="1121"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1121" w:type="dxa"/>
          </w:tcPr>
          <w:p w:rsidR="00480766" w:rsidRPr="00D05C00" w:rsidRDefault="00480766" w:rsidP="00322091">
            <w:pPr>
              <w:pStyle w:val="TableParagraph"/>
              <w:ind w:left="6" w:right="6"/>
              <w:rPr>
                <w:sz w:val="24"/>
                <w:szCs w:val="24"/>
              </w:rPr>
            </w:pPr>
          </w:p>
        </w:tc>
        <w:tc>
          <w:tcPr>
            <w:tcW w:w="1121" w:type="dxa"/>
          </w:tcPr>
          <w:p w:rsidR="00480766" w:rsidRPr="00D05C00" w:rsidRDefault="00480766" w:rsidP="00322091">
            <w:pPr>
              <w:pStyle w:val="TableParagraph"/>
              <w:ind w:left="6" w:right="6"/>
              <w:rPr>
                <w:sz w:val="24"/>
                <w:szCs w:val="24"/>
              </w:rPr>
            </w:pPr>
          </w:p>
        </w:tc>
        <w:tc>
          <w:tcPr>
            <w:tcW w:w="924"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26" w:type="dxa"/>
          </w:tcPr>
          <w:p w:rsidR="00480766" w:rsidRPr="00D05C00" w:rsidRDefault="00480766" w:rsidP="00322091">
            <w:pPr>
              <w:pStyle w:val="TableParagraph"/>
              <w:ind w:left="6" w:right="6"/>
              <w:rPr>
                <w:sz w:val="24"/>
                <w:szCs w:val="24"/>
              </w:rPr>
            </w:pPr>
          </w:p>
        </w:tc>
        <w:tc>
          <w:tcPr>
            <w:tcW w:w="924" w:type="dxa"/>
          </w:tcPr>
          <w:p w:rsidR="00480766" w:rsidRPr="00D05C00" w:rsidRDefault="00480766" w:rsidP="00322091">
            <w:pPr>
              <w:pStyle w:val="TableParagraph"/>
              <w:ind w:left="6" w:right="6"/>
              <w:rPr>
                <w:sz w:val="24"/>
                <w:szCs w:val="24"/>
              </w:rPr>
            </w:pPr>
          </w:p>
        </w:tc>
        <w:tc>
          <w:tcPr>
            <w:tcW w:w="943"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45" w:type="dxa"/>
          </w:tcPr>
          <w:p w:rsidR="00480766" w:rsidRPr="00D05C00" w:rsidRDefault="00480766" w:rsidP="00322091">
            <w:pPr>
              <w:pStyle w:val="TableParagraph"/>
              <w:ind w:left="6" w:right="6"/>
              <w:rPr>
                <w:sz w:val="24"/>
                <w:szCs w:val="24"/>
              </w:rPr>
            </w:pPr>
          </w:p>
        </w:tc>
        <w:tc>
          <w:tcPr>
            <w:tcW w:w="945" w:type="dxa"/>
          </w:tcPr>
          <w:p w:rsidR="00480766" w:rsidRPr="00D05C00" w:rsidRDefault="00480766" w:rsidP="00322091">
            <w:pPr>
              <w:pStyle w:val="TableParagraph"/>
              <w:ind w:left="6" w:right="6"/>
              <w:rPr>
                <w:sz w:val="24"/>
                <w:szCs w:val="24"/>
              </w:rPr>
            </w:pPr>
          </w:p>
        </w:tc>
      </w:tr>
      <w:tr w:rsidR="00480766" w:rsidRPr="00D05C00" w:rsidTr="00322091">
        <w:trPr>
          <w:trHeight w:val="551"/>
        </w:trPr>
        <w:tc>
          <w:tcPr>
            <w:tcW w:w="595" w:type="dxa"/>
          </w:tcPr>
          <w:p w:rsidR="00480766" w:rsidRPr="00D05C00" w:rsidRDefault="00CB4EF6" w:rsidP="00322091">
            <w:pPr>
              <w:pStyle w:val="TableParagraph"/>
              <w:ind w:left="6" w:right="6"/>
              <w:jc w:val="center"/>
              <w:rPr>
                <w:sz w:val="24"/>
                <w:szCs w:val="24"/>
              </w:rPr>
            </w:pPr>
            <w:r w:rsidRPr="00D05C00">
              <w:rPr>
                <w:sz w:val="24"/>
                <w:szCs w:val="24"/>
              </w:rPr>
              <w:t>3</w:t>
            </w:r>
          </w:p>
        </w:tc>
        <w:tc>
          <w:tcPr>
            <w:tcW w:w="2665" w:type="dxa"/>
          </w:tcPr>
          <w:p w:rsidR="00480766" w:rsidRPr="00D05C00" w:rsidRDefault="00717461" w:rsidP="00322091">
            <w:pPr>
              <w:pStyle w:val="TableParagraph"/>
              <w:ind w:left="11" w:right="6"/>
              <w:jc w:val="center"/>
              <w:rPr>
                <w:sz w:val="24"/>
                <w:szCs w:val="24"/>
              </w:rPr>
            </w:pPr>
            <w:r w:rsidRPr="00D05C00">
              <w:rPr>
                <w:sz w:val="24"/>
                <w:szCs w:val="24"/>
              </w:rPr>
              <w:t>воспитательного</w:t>
            </w:r>
            <w:r w:rsidR="000D5840" w:rsidRPr="00D05C00">
              <w:rPr>
                <w:sz w:val="24"/>
                <w:szCs w:val="24"/>
              </w:rPr>
              <w:t xml:space="preserve"> цикла</w:t>
            </w:r>
          </w:p>
        </w:tc>
        <w:tc>
          <w:tcPr>
            <w:tcW w:w="977"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80" w:type="dxa"/>
          </w:tcPr>
          <w:p w:rsidR="00480766" w:rsidRPr="00D05C00" w:rsidRDefault="00480766" w:rsidP="00322091">
            <w:pPr>
              <w:pStyle w:val="TableParagraph"/>
              <w:ind w:left="6" w:right="6"/>
              <w:rPr>
                <w:sz w:val="24"/>
                <w:szCs w:val="24"/>
              </w:rPr>
            </w:pPr>
          </w:p>
        </w:tc>
        <w:tc>
          <w:tcPr>
            <w:tcW w:w="979" w:type="dxa"/>
          </w:tcPr>
          <w:p w:rsidR="00480766" w:rsidRPr="00D05C00" w:rsidRDefault="00480766" w:rsidP="00322091">
            <w:pPr>
              <w:pStyle w:val="TableParagraph"/>
              <w:ind w:left="6" w:right="6"/>
              <w:rPr>
                <w:sz w:val="24"/>
                <w:szCs w:val="24"/>
              </w:rPr>
            </w:pPr>
          </w:p>
        </w:tc>
        <w:tc>
          <w:tcPr>
            <w:tcW w:w="1121"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1121" w:type="dxa"/>
          </w:tcPr>
          <w:p w:rsidR="00480766" w:rsidRPr="00D05C00" w:rsidRDefault="00480766" w:rsidP="00322091">
            <w:pPr>
              <w:pStyle w:val="TableParagraph"/>
              <w:ind w:left="6" w:right="6"/>
              <w:rPr>
                <w:sz w:val="24"/>
                <w:szCs w:val="24"/>
              </w:rPr>
            </w:pPr>
          </w:p>
        </w:tc>
        <w:tc>
          <w:tcPr>
            <w:tcW w:w="1121" w:type="dxa"/>
          </w:tcPr>
          <w:p w:rsidR="00480766" w:rsidRPr="00D05C00" w:rsidRDefault="00480766" w:rsidP="00322091">
            <w:pPr>
              <w:pStyle w:val="TableParagraph"/>
              <w:ind w:left="6" w:right="6"/>
              <w:rPr>
                <w:sz w:val="24"/>
                <w:szCs w:val="24"/>
              </w:rPr>
            </w:pPr>
          </w:p>
        </w:tc>
        <w:tc>
          <w:tcPr>
            <w:tcW w:w="924"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26" w:type="dxa"/>
          </w:tcPr>
          <w:p w:rsidR="00480766" w:rsidRPr="00D05C00" w:rsidRDefault="00480766" w:rsidP="00322091">
            <w:pPr>
              <w:pStyle w:val="TableParagraph"/>
              <w:ind w:left="6" w:right="6"/>
              <w:rPr>
                <w:sz w:val="24"/>
                <w:szCs w:val="24"/>
              </w:rPr>
            </w:pPr>
          </w:p>
        </w:tc>
        <w:tc>
          <w:tcPr>
            <w:tcW w:w="924" w:type="dxa"/>
          </w:tcPr>
          <w:p w:rsidR="00480766" w:rsidRPr="00D05C00" w:rsidRDefault="00480766" w:rsidP="00322091">
            <w:pPr>
              <w:pStyle w:val="TableParagraph"/>
              <w:ind w:left="6" w:right="6"/>
              <w:rPr>
                <w:sz w:val="24"/>
                <w:szCs w:val="24"/>
              </w:rPr>
            </w:pPr>
          </w:p>
        </w:tc>
        <w:tc>
          <w:tcPr>
            <w:tcW w:w="943" w:type="dxa"/>
          </w:tcPr>
          <w:p w:rsidR="00480766" w:rsidRPr="00D05C00" w:rsidRDefault="00CB4EF6" w:rsidP="00322091">
            <w:pPr>
              <w:pStyle w:val="TableParagraph"/>
              <w:ind w:left="6" w:right="6"/>
              <w:jc w:val="center"/>
              <w:rPr>
                <w:sz w:val="24"/>
                <w:szCs w:val="24"/>
              </w:rPr>
            </w:pPr>
            <w:r w:rsidRPr="00D05C00">
              <w:rPr>
                <w:sz w:val="24"/>
                <w:szCs w:val="24"/>
              </w:rPr>
              <w:t>+</w:t>
            </w:r>
          </w:p>
        </w:tc>
        <w:tc>
          <w:tcPr>
            <w:tcW w:w="945" w:type="dxa"/>
          </w:tcPr>
          <w:p w:rsidR="00480766" w:rsidRPr="00D05C00" w:rsidRDefault="00480766" w:rsidP="00322091">
            <w:pPr>
              <w:pStyle w:val="TableParagraph"/>
              <w:ind w:left="6" w:right="6"/>
              <w:rPr>
                <w:sz w:val="24"/>
                <w:szCs w:val="24"/>
              </w:rPr>
            </w:pPr>
          </w:p>
        </w:tc>
        <w:tc>
          <w:tcPr>
            <w:tcW w:w="945" w:type="dxa"/>
          </w:tcPr>
          <w:p w:rsidR="00480766" w:rsidRPr="00D05C00" w:rsidRDefault="00480766" w:rsidP="00322091">
            <w:pPr>
              <w:pStyle w:val="TableParagraph"/>
              <w:ind w:left="6" w:right="6"/>
              <w:rPr>
                <w:sz w:val="24"/>
                <w:szCs w:val="24"/>
              </w:rPr>
            </w:pPr>
          </w:p>
        </w:tc>
      </w:tr>
    </w:tbl>
    <w:p w:rsidR="00480766" w:rsidRPr="00D05C00" w:rsidRDefault="00480766" w:rsidP="00D05C00">
      <w:pPr>
        <w:ind w:firstLine="709"/>
        <w:rPr>
          <w:sz w:val="24"/>
          <w:szCs w:val="24"/>
        </w:rPr>
        <w:sectPr w:rsidR="00480766" w:rsidRPr="00D05C00" w:rsidSect="004541BE">
          <w:pgSz w:w="16840" w:h="11910" w:orient="landscape"/>
          <w:pgMar w:top="1400" w:right="140" w:bottom="560" w:left="1160" w:header="442" w:footer="362" w:gutter="0"/>
          <w:cols w:space="720"/>
        </w:sectPr>
      </w:pPr>
    </w:p>
    <w:p w:rsidR="000D5840" w:rsidRPr="00D05C00" w:rsidRDefault="000D5840" w:rsidP="00D55710">
      <w:pPr>
        <w:ind w:right="450" w:firstLine="709"/>
        <w:jc w:val="right"/>
        <w:rPr>
          <w:b/>
          <w:sz w:val="24"/>
          <w:szCs w:val="24"/>
        </w:rPr>
      </w:pPr>
      <w:r w:rsidRPr="00D05C00">
        <w:rPr>
          <w:b/>
          <w:sz w:val="24"/>
          <w:szCs w:val="24"/>
        </w:rPr>
        <w:t>Приложение 1</w:t>
      </w:r>
      <w:r w:rsidR="00322091">
        <w:rPr>
          <w:b/>
          <w:sz w:val="24"/>
          <w:szCs w:val="24"/>
        </w:rPr>
        <w:t>0</w:t>
      </w:r>
    </w:p>
    <w:p w:rsidR="000D5840" w:rsidRPr="00D05C00" w:rsidRDefault="000D5840" w:rsidP="00D05C00">
      <w:pPr>
        <w:ind w:right="450" w:firstLine="709"/>
        <w:jc w:val="center"/>
        <w:rPr>
          <w:b/>
          <w:sz w:val="24"/>
          <w:szCs w:val="24"/>
        </w:rPr>
      </w:pPr>
      <w:r w:rsidRPr="00D05C00">
        <w:rPr>
          <w:b/>
          <w:sz w:val="24"/>
          <w:szCs w:val="24"/>
        </w:rPr>
        <w:t>Распространение опыта педагогами в 202</w:t>
      </w:r>
      <w:r w:rsidR="00322091">
        <w:rPr>
          <w:b/>
          <w:sz w:val="24"/>
          <w:szCs w:val="24"/>
        </w:rPr>
        <w:t>4</w:t>
      </w:r>
      <w:r w:rsidRPr="00D05C00">
        <w:rPr>
          <w:b/>
          <w:sz w:val="24"/>
          <w:szCs w:val="24"/>
        </w:rPr>
        <w:t xml:space="preserve"> году</w:t>
      </w:r>
    </w:p>
    <w:p w:rsidR="000D5840" w:rsidRPr="00D05C00" w:rsidRDefault="000D5840" w:rsidP="00D05C00">
      <w:pPr>
        <w:ind w:right="450" w:firstLine="709"/>
        <w:jc w:val="center"/>
        <w:rPr>
          <w:b/>
          <w:sz w:val="24"/>
          <w:szCs w:val="24"/>
        </w:rPr>
      </w:pPr>
    </w:p>
    <w:tbl>
      <w:tblPr>
        <w:tblStyle w:val="TableNormal"/>
        <w:tblW w:w="14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2090"/>
        <w:gridCol w:w="1879"/>
        <w:gridCol w:w="3969"/>
        <w:gridCol w:w="4392"/>
        <w:gridCol w:w="1701"/>
        <w:gridCol w:w="13"/>
      </w:tblGrid>
      <w:tr w:rsidR="000D5840" w:rsidRPr="00D05C00" w:rsidTr="00D55710">
        <w:trPr>
          <w:gridAfter w:val="1"/>
          <w:wAfter w:w="13" w:type="dxa"/>
          <w:trHeight w:val="551"/>
        </w:trPr>
        <w:tc>
          <w:tcPr>
            <w:tcW w:w="856" w:type="dxa"/>
            <w:vAlign w:val="center"/>
          </w:tcPr>
          <w:p w:rsidR="000D5840" w:rsidRPr="00D05C00" w:rsidRDefault="000D5840" w:rsidP="00D55710">
            <w:pPr>
              <w:pStyle w:val="TableParagraph"/>
              <w:ind w:left="142" w:right="57"/>
              <w:jc w:val="center"/>
              <w:rPr>
                <w:b/>
                <w:i/>
                <w:sz w:val="24"/>
                <w:szCs w:val="24"/>
              </w:rPr>
            </w:pPr>
            <w:r w:rsidRPr="00D05C00">
              <w:rPr>
                <w:b/>
                <w:i/>
                <w:sz w:val="24"/>
                <w:szCs w:val="24"/>
              </w:rPr>
              <w:t>№ п/п</w:t>
            </w:r>
          </w:p>
        </w:tc>
        <w:tc>
          <w:tcPr>
            <w:tcW w:w="2090" w:type="dxa"/>
            <w:vAlign w:val="center"/>
          </w:tcPr>
          <w:p w:rsidR="000D5840" w:rsidRPr="00D05C00" w:rsidRDefault="000D5840" w:rsidP="00D55710">
            <w:pPr>
              <w:pStyle w:val="TableParagraph"/>
              <w:ind w:left="142" w:right="57"/>
              <w:jc w:val="center"/>
              <w:rPr>
                <w:b/>
                <w:i/>
                <w:sz w:val="24"/>
                <w:szCs w:val="24"/>
              </w:rPr>
            </w:pPr>
            <w:r w:rsidRPr="00D05C00">
              <w:rPr>
                <w:b/>
                <w:i/>
                <w:sz w:val="24"/>
                <w:szCs w:val="24"/>
              </w:rPr>
              <w:t>ФИО</w:t>
            </w:r>
          </w:p>
        </w:tc>
        <w:tc>
          <w:tcPr>
            <w:tcW w:w="1879" w:type="dxa"/>
            <w:vAlign w:val="center"/>
          </w:tcPr>
          <w:p w:rsidR="000D5840" w:rsidRPr="00D05C00" w:rsidRDefault="000D5840" w:rsidP="00D55710">
            <w:pPr>
              <w:pStyle w:val="TableParagraph"/>
              <w:ind w:left="142" w:right="57"/>
              <w:jc w:val="center"/>
              <w:rPr>
                <w:b/>
                <w:i/>
                <w:sz w:val="24"/>
                <w:szCs w:val="24"/>
              </w:rPr>
            </w:pPr>
            <w:r w:rsidRPr="00D05C00">
              <w:rPr>
                <w:b/>
                <w:i/>
                <w:sz w:val="24"/>
                <w:szCs w:val="24"/>
              </w:rPr>
              <w:t>Должность</w:t>
            </w:r>
          </w:p>
        </w:tc>
        <w:tc>
          <w:tcPr>
            <w:tcW w:w="3969" w:type="dxa"/>
            <w:vAlign w:val="center"/>
          </w:tcPr>
          <w:p w:rsidR="000D5840" w:rsidRPr="00D05C00" w:rsidRDefault="000D5840" w:rsidP="00D55710">
            <w:pPr>
              <w:pStyle w:val="TableParagraph"/>
              <w:ind w:left="142" w:right="57"/>
              <w:jc w:val="center"/>
              <w:rPr>
                <w:b/>
                <w:i/>
                <w:sz w:val="24"/>
                <w:szCs w:val="24"/>
              </w:rPr>
            </w:pPr>
            <w:r w:rsidRPr="00D05C00">
              <w:rPr>
                <w:b/>
                <w:i/>
                <w:sz w:val="24"/>
                <w:szCs w:val="24"/>
              </w:rPr>
              <w:t>Организатор,</w:t>
            </w:r>
          </w:p>
          <w:p w:rsidR="000D5840" w:rsidRPr="00D05C00" w:rsidRDefault="000D5840" w:rsidP="00D55710">
            <w:pPr>
              <w:pStyle w:val="TableParagraph"/>
              <w:ind w:left="142" w:right="57"/>
              <w:jc w:val="center"/>
              <w:rPr>
                <w:b/>
                <w:i/>
                <w:sz w:val="24"/>
                <w:szCs w:val="24"/>
              </w:rPr>
            </w:pPr>
            <w:r w:rsidRPr="00D05C00">
              <w:rPr>
                <w:b/>
                <w:i/>
                <w:sz w:val="24"/>
                <w:szCs w:val="24"/>
              </w:rPr>
              <w:t>наименование мероприятия</w:t>
            </w:r>
          </w:p>
        </w:tc>
        <w:tc>
          <w:tcPr>
            <w:tcW w:w="4392" w:type="dxa"/>
            <w:vAlign w:val="center"/>
          </w:tcPr>
          <w:p w:rsidR="000D5840" w:rsidRPr="00D05C00" w:rsidRDefault="000D5840" w:rsidP="00D55710">
            <w:pPr>
              <w:pStyle w:val="TableParagraph"/>
              <w:ind w:left="142" w:right="57"/>
              <w:jc w:val="center"/>
              <w:rPr>
                <w:b/>
                <w:i/>
                <w:sz w:val="24"/>
                <w:szCs w:val="24"/>
              </w:rPr>
            </w:pPr>
            <w:r w:rsidRPr="00D05C00">
              <w:rPr>
                <w:b/>
                <w:i/>
                <w:sz w:val="24"/>
                <w:szCs w:val="24"/>
              </w:rPr>
              <w:t>Тема выступления/</w:t>
            </w:r>
          </w:p>
          <w:p w:rsidR="000D5840" w:rsidRPr="00D05C00" w:rsidRDefault="000D5840" w:rsidP="00D55710">
            <w:pPr>
              <w:pStyle w:val="TableParagraph"/>
              <w:ind w:left="142" w:right="57"/>
              <w:jc w:val="center"/>
              <w:rPr>
                <w:b/>
                <w:i/>
                <w:sz w:val="24"/>
                <w:szCs w:val="24"/>
              </w:rPr>
            </w:pPr>
            <w:r w:rsidRPr="00D05C00">
              <w:rPr>
                <w:b/>
                <w:i/>
                <w:sz w:val="24"/>
                <w:szCs w:val="24"/>
              </w:rPr>
              <w:t>публикации</w:t>
            </w:r>
          </w:p>
        </w:tc>
        <w:tc>
          <w:tcPr>
            <w:tcW w:w="1701" w:type="dxa"/>
            <w:vAlign w:val="center"/>
          </w:tcPr>
          <w:p w:rsidR="000D5840" w:rsidRPr="00D05C00" w:rsidRDefault="000D5840" w:rsidP="00D55710">
            <w:pPr>
              <w:pStyle w:val="TableParagraph"/>
              <w:ind w:left="142" w:right="57"/>
              <w:jc w:val="center"/>
              <w:rPr>
                <w:b/>
                <w:i/>
                <w:sz w:val="24"/>
                <w:szCs w:val="24"/>
              </w:rPr>
            </w:pPr>
            <w:r w:rsidRPr="00D05C00">
              <w:rPr>
                <w:b/>
                <w:i/>
                <w:sz w:val="24"/>
                <w:szCs w:val="24"/>
              </w:rPr>
              <w:t>Дата</w:t>
            </w:r>
          </w:p>
        </w:tc>
      </w:tr>
      <w:tr w:rsidR="000D5840" w:rsidRPr="00D05C00" w:rsidTr="00D55710">
        <w:trPr>
          <w:trHeight w:val="275"/>
        </w:trPr>
        <w:tc>
          <w:tcPr>
            <w:tcW w:w="14900" w:type="dxa"/>
            <w:gridSpan w:val="7"/>
          </w:tcPr>
          <w:p w:rsidR="000D5840" w:rsidRPr="00D05C00" w:rsidRDefault="000D5840" w:rsidP="0075736A">
            <w:pPr>
              <w:ind w:left="142" w:right="57"/>
              <w:jc w:val="center"/>
              <w:rPr>
                <w:b/>
                <w:i/>
                <w:sz w:val="24"/>
                <w:szCs w:val="24"/>
              </w:rPr>
            </w:pPr>
            <w:r w:rsidRPr="00D05C00">
              <w:rPr>
                <w:b/>
                <w:i/>
                <w:sz w:val="24"/>
                <w:szCs w:val="24"/>
              </w:rPr>
              <w:t>Январь, 202</w:t>
            </w:r>
            <w:r w:rsidR="0075736A">
              <w:rPr>
                <w:b/>
                <w:i/>
                <w:sz w:val="24"/>
                <w:szCs w:val="24"/>
              </w:rPr>
              <w:t>4</w:t>
            </w:r>
          </w:p>
        </w:tc>
      </w:tr>
      <w:tr w:rsidR="0075736A" w:rsidRPr="00D05C00" w:rsidTr="00D55710">
        <w:trPr>
          <w:gridAfter w:val="1"/>
          <w:wAfter w:w="13" w:type="dxa"/>
          <w:trHeight w:val="275"/>
        </w:trPr>
        <w:tc>
          <w:tcPr>
            <w:tcW w:w="856" w:type="dxa"/>
          </w:tcPr>
          <w:p w:rsidR="0075736A" w:rsidRPr="0075736A" w:rsidRDefault="0075736A" w:rsidP="0075736A">
            <w:pPr>
              <w:pStyle w:val="TableParagraph"/>
              <w:ind w:left="57" w:right="57"/>
              <w:jc w:val="both"/>
              <w:rPr>
                <w:spacing w:val="-10"/>
                <w:sz w:val="24"/>
                <w:szCs w:val="24"/>
              </w:rPr>
            </w:pPr>
            <w:r w:rsidRPr="0075736A">
              <w:rPr>
                <w:spacing w:val="-10"/>
                <w:sz w:val="24"/>
                <w:szCs w:val="24"/>
              </w:rPr>
              <w:t>1</w:t>
            </w:r>
          </w:p>
        </w:tc>
        <w:tc>
          <w:tcPr>
            <w:tcW w:w="2090" w:type="dxa"/>
          </w:tcPr>
          <w:p w:rsidR="0075736A" w:rsidRPr="0075736A" w:rsidRDefault="0075736A" w:rsidP="0075736A">
            <w:pPr>
              <w:ind w:left="57" w:right="57"/>
              <w:jc w:val="both"/>
              <w:rPr>
                <w:sz w:val="24"/>
                <w:szCs w:val="24"/>
              </w:rPr>
            </w:pPr>
            <w:r w:rsidRPr="0075736A">
              <w:rPr>
                <w:sz w:val="24"/>
                <w:szCs w:val="24"/>
              </w:rPr>
              <w:t>Шаманская А.С.</w:t>
            </w:r>
          </w:p>
        </w:tc>
        <w:tc>
          <w:tcPr>
            <w:tcW w:w="1879" w:type="dxa"/>
          </w:tcPr>
          <w:p w:rsidR="0075736A" w:rsidRPr="0075736A" w:rsidRDefault="0075736A" w:rsidP="0075736A">
            <w:pPr>
              <w:ind w:left="57" w:right="57"/>
              <w:jc w:val="both"/>
              <w:rPr>
                <w:sz w:val="24"/>
                <w:szCs w:val="24"/>
              </w:rPr>
            </w:pPr>
            <w:r w:rsidRPr="0075736A">
              <w:rPr>
                <w:sz w:val="24"/>
                <w:szCs w:val="24"/>
              </w:rPr>
              <w:t>Заместитель директора по УР</w:t>
            </w:r>
          </w:p>
        </w:tc>
        <w:tc>
          <w:tcPr>
            <w:tcW w:w="3969" w:type="dxa"/>
          </w:tcPr>
          <w:p w:rsidR="0075736A" w:rsidRPr="0075736A" w:rsidRDefault="0075736A" w:rsidP="0075736A">
            <w:pPr>
              <w:ind w:left="57" w:right="57"/>
              <w:jc w:val="both"/>
              <w:rPr>
                <w:bCs/>
                <w:sz w:val="24"/>
                <w:szCs w:val="24"/>
              </w:rPr>
            </w:pPr>
            <w:r w:rsidRPr="0075736A">
              <w:rPr>
                <w:bCs/>
                <w:sz w:val="24"/>
                <w:szCs w:val="24"/>
              </w:rPr>
              <w:t>ФГБПОУ БЦБК ФГБОУ ВО «БрГУ», публикация статьи</w:t>
            </w:r>
          </w:p>
          <w:p w:rsidR="0075736A" w:rsidRPr="0075736A" w:rsidRDefault="0075736A" w:rsidP="0075736A">
            <w:pPr>
              <w:ind w:left="57" w:right="57"/>
              <w:jc w:val="both"/>
              <w:rPr>
                <w:sz w:val="24"/>
                <w:szCs w:val="24"/>
              </w:rPr>
            </w:pPr>
          </w:p>
        </w:tc>
        <w:tc>
          <w:tcPr>
            <w:tcW w:w="4392" w:type="dxa"/>
          </w:tcPr>
          <w:p w:rsidR="0075736A" w:rsidRPr="0075736A" w:rsidRDefault="0075736A" w:rsidP="0075736A">
            <w:pPr>
              <w:pStyle w:val="aff"/>
              <w:ind w:left="57" w:right="57"/>
              <w:jc w:val="both"/>
            </w:pPr>
            <w:r w:rsidRPr="0075736A">
              <w:t>«Преподавание иностранного языка с применением информационно-коммуникационных</w:t>
            </w:r>
            <w:r w:rsidRPr="0075736A">
              <w:rPr>
                <w:spacing w:val="-5"/>
              </w:rPr>
              <w:t xml:space="preserve"> </w:t>
            </w:r>
            <w:r w:rsidRPr="0075736A">
              <w:t>и</w:t>
            </w:r>
            <w:r w:rsidRPr="0075736A">
              <w:rPr>
                <w:spacing w:val="-5"/>
              </w:rPr>
              <w:t xml:space="preserve"> </w:t>
            </w:r>
            <w:r w:rsidRPr="0075736A">
              <w:t>интерактивных</w:t>
            </w:r>
            <w:r w:rsidRPr="0075736A">
              <w:rPr>
                <w:spacing w:val="-6"/>
              </w:rPr>
              <w:t xml:space="preserve"> </w:t>
            </w:r>
            <w:r w:rsidRPr="0075736A">
              <w:t>методов</w:t>
            </w:r>
            <w:r w:rsidRPr="0075736A">
              <w:rPr>
                <w:spacing w:val="-6"/>
              </w:rPr>
              <w:t xml:space="preserve"> </w:t>
            </w:r>
            <w:r w:rsidRPr="0075736A">
              <w:t>обучения»</w:t>
            </w:r>
          </w:p>
          <w:p w:rsidR="0075736A" w:rsidRPr="0075736A" w:rsidRDefault="0075736A" w:rsidP="0075736A">
            <w:pPr>
              <w:ind w:left="57" w:right="57"/>
              <w:jc w:val="both"/>
              <w:rPr>
                <w:sz w:val="24"/>
                <w:szCs w:val="24"/>
              </w:rPr>
            </w:pPr>
          </w:p>
        </w:tc>
        <w:tc>
          <w:tcPr>
            <w:tcW w:w="1701" w:type="dxa"/>
          </w:tcPr>
          <w:p w:rsidR="0075736A" w:rsidRPr="0075736A" w:rsidRDefault="0075736A" w:rsidP="0075736A">
            <w:pPr>
              <w:ind w:left="57" w:right="57"/>
              <w:jc w:val="both"/>
              <w:rPr>
                <w:sz w:val="24"/>
                <w:szCs w:val="24"/>
              </w:rPr>
            </w:pPr>
            <w:r w:rsidRPr="0075736A">
              <w:rPr>
                <w:sz w:val="24"/>
                <w:szCs w:val="24"/>
              </w:rPr>
              <w:t>Январь, 2024</w:t>
            </w:r>
          </w:p>
        </w:tc>
      </w:tr>
      <w:tr w:rsidR="0075736A" w:rsidRPr="00D05C00" w:rsidTr="00D55710">
        <w:trPr>
          <w:gridAfter w:val="1"/>
          <w:wAfter w:w="13" w:type="dxa"/>
          <w:trHeight w:val="275"/>
        </w:trPr>
        <w:tc>
          <w:tcPr>
            <w:tcW w:w="856" w:type="dxa"/>
          </w:tcPr>
          <w:p w:rsidR="0075736A" w:rsidRPr="0075736A" w:rsidRDefault="0075736A" w:rsidP="0075736A">
            <w:pPr>
              <w:pStyle w:val="TableParagraph"/>
              <w:ind w:left="57" w:right="57"/>
              <w:jc w:val="both"/>
              <w:rPr>
                <w:spacing w:val="-10"/>
                <w:sz w:val="24"/>
                <w:szCs w:val="24"/>
              </w:rPr>
            </w:pPr>
            <w:r w:rsidRPr="0075736A">
              <w:rPr>
                <w:spacing w:val="-10"/>
                <w:sz w:val="24"/>
                <w:szCs w:val="24"/>
              </w:rPr>
              <w:t>2</w:t>
            </w:r>
          </w:p>
        </w:tc>
        <w:tc>
          <w:tcPr>
            <w:tcW w:w="2090" w:type="dxa"/>
          </w:tcPr>
          <w:p w:rsidR="0075736A" w:rsidRPr="0075736A" w:rsidRDefault="0075736A" w:rsidP="0075736A">
            <w:pPr>
              <w:ind w:left="57" w:right="57"/>
              <w:jc w:val="both"/>
              <w:rPr>
                <w:sz w:val="24"/>
                <w:szCs w:val="24"/>
              </w:rPr>
            </w:pPr>
            <w:r w:rsidRPr="0075736A">
              <w:rPr>
                <w:sz w:val="24"/>
                <w:szCs w:val="24"/>
              </w:rPr>
              <w:t>Волкова В.В.</w:t>
            </w:r>
          </w:p>
        </w:tc>
        <w:tc>
          <w:tcPr>
            <w:tcW w:w="1879" w:type="dxa"/>
          </w:tcPr>
          <w:p w:rsidR="0075736A" w:rsidRPr="0075736A" w:rsidRDefault="0075736A" w:rsidP="0075736A">
            <w:pPr>
              <w:ind w:left="57" w:right="57"/>
              <w:jc w:val="both"/>
              <w:rPr>
                <w:sz w:val="24"/>
                <w:szCs w:val="24"/>
              </w:rPr>
            </w:pPr>
            <w:r w:rsidRPr="0075736A">
              <w:rPr>
                <w:sz w:val="24"/>
                <w:szCs w:val="24"/>
              </w:rPr>
              <w:t>Зам</w:t>
            </w:r>
            <w:r>
              <w:rPr>
                <w:sz w:val="24"/>
                <w:szCs w:val="24"/>
              </w:rPr>
              <w:t>еститель</w:t>
            </w:r>
            <w:r w:rsidRPr="0075736A">
              <w:rPr>
                <w:sz w:val="24"/>
                <w:szCs w:val="24"/>
              </w:rPr>
              <w:t xml:space="preserve"> директора по ВР</w:t>
            </w:r>
          </w:p>
        </w:tc>
        <w:tc>
          <w:tcPr>
            <w:tcW w:w="3969" w:type="dxa"/>
          </w:tcPr>
          <w:p w:rsidR="0075736A" w:rsidRPr="0075736A" w:rsidRDefault="0075736A" w:rsidP="0075736A">
            <w:pPr>
              <w:ind w:left="57" w:right="57"/>
              <w:jc w:val="both"/>
              <w:rPr>
                <w:sz w:val="24"/>
                <w:szCs w:val="24"/>
              </w:rPr>
            </w:pPr>
            <w:r w:rsidRPr="0075736A">
              <w:rPr>
                <w:sz w:val="24"/>
                <w:szCs w:val="24"/>
              </w:rPr>
              <w:t>Лаборатория социальной адаптации и постинтернатного сопровождения отдельных категорий обучающихся ГАУ ДПО ИРО; семинар «Самовольные</w:t>
            </w:r>
          </w:p>
          <w:p w:rsidR="0075736A" w:rsidRPr="0075736A" w:rsidRDefault="0075736A" w:rsidP="0075736A">
            <w:pPr>
              <w:ind w:left="57" w:right="57"/>
              <w:jc w:val="both"/>
              <w:rPr>
                <w:sz w:val="24"/>
                <w:szCs w:val="24"/>
              </w:rPr>
            </w:pPr>
            <w:r w:rsidRPr="0075736A">
              <w:rPr>
                <w:sz w:val="24"/>
                <w:szCs w:val="24"/>
              </w:rPr>
              <w:t>уходы из профессиональных образовательных организаций обучающихся из числа детей-сирот и детей, оставшихся без попечения родителей: причины и профилактика возникновения».</w:t>
            </w:r>
          </w:p>
        </w:tc>
        <w:tc>
          <w:tcPr>
            <w:tcW w:w="4392" w:type="dxa"/>
          </w:tcPr>
          <w:p w:rsidR="0075736A" w:rsidRPr="0075736A" w:rsidRDefault="0075736A" w:rsidP="0075736A">
            <w:pPr>
              <w:ind w:left="57" w:right="57"/>
              <w:jc w:val="both"/>
              <w:rPr>
                <w:sz w:val="24"/>
                <w:szCs w:val="24"/>
              </w:rPr>
            </w:pPr>
            <w:r w:rsidRPr="0075736A">
              <w:rPr>
                <w:sz w:val="24"/>
                <w:szCs w:val="24"/>
              </w:rPr>
              <w:t>Доклад «Профилактическая работа по предотвращению самовольных уходов несовершеннолетних из общежития»</w:t>
            </w:r>
          </w:p>
        </w:tc>
        <w:tc>
          <w:tcPr>
            <w:tcW w:w="1701" w:type="dxa"/>
          </w:tcPr>
          <w:p w:rsidR="0075736A" w:rsidRPr="0075736A" w:rsidRDefault="0075736A" w:rsidP="0075736A">
            <w:pPr>
              <w:pStyle w:val="TableParagraph"/>
              <w:ind w:left="57" w:right="57"/>
              <w:jc w:val="both"/>
              <w:rPr>
                <w:sz w:val="24"/>
                <w:szCs w:val="24"/>
              </w:rPr>
            </w:pPr>
            <w:r w:rsidRPr="0075736A">
              <w:rPr>
                <w:sz w:val="24"/>
                <w:szCs w:val="24"/>
              </w:rPr>
              <w:t>26.01.2024</w:t>
            </w:r>
          </w:p>
        </w:tc>
      </w:tr>
      <w:tr w:rsidR="000D5840" w:rsidRPr="00D05C00" w:rsidTr="00D55710">
        <w:trPr>
          <w:trHeight w:val="275"/>
        </w:trPr>
        <w:tc>
          <w:tcPr>
            <w:tcW w:w="14900" w:type="dxa"/>
            <w:gridSpan w:val="7"/>
          </w:tcPr>
          <w:p w:rsidR="000D5840" w:rsidRPr="00D05C00" w:rsidRDefault="000D5840" w:rsidP="0075736A">
            <w:pPr>
              <w:pStyle w:val="TableParagraph"/>
              <w:ind w:left="142" w:right="57"/>
              <w:jc w:val="center"/>
              <w:rPr>
                <w:sz w:val="24"/>
                <w:szCs w:val="24"/>
              </w:rPr>
            </w:pPr>
            <w:r w:rsidRPr="00D05C00">
              <w:rPr>
                <w:b/>
                <w:i/>
                <w:sz w:val="24"/>
                <w:szCs w:val="24"/>
              </w:rPr>
              <w:t>Февраль, 202</w:t>
            </w:r>
            <w:r w:rsidR="0075736A">
              <w:rPr>
                <w:b/>
                <w:i/>
                <w:sz w:val="24"/>
                <w:szCs w:val="24"/>
              </w:rPr>
              <w:t>4</w:t>
            </w:r>
          </w:p>
        </w:tc>
      </w:tr>
      <w:tr w:rsidR="0075736A" w:rsidRPr="00D05C00" w:rsidTr="00D55710">
        <w:trPr>
          <w:gridAfter w:val="1"/>
          <w:wAfter w:w="13" w:type="dxa"/>
          <w:trHeight w:val="275"/>
        </w:trPr>
        <w:tc>
          <w:tcPr>
            <w:tcW w:w="856" w:type="dxa"/>
          </w:tcPr>
          <w:p w:rsidR="0075736A" w:rsidRPr="00406C0D" w:rsidRDefault="0075736A" w:rsidP="006D24EC">
            <w:pPr>
              <w:pStyle w:val="TableParagraph"/>
              <w:ind w:left="57" w:right="57"/>
              <w:jc w:val="center"/>
              <w:rPr>
                <w:spacing w:val="-10"/>
                <w:sz w:val="24"/>
                <w:szCs w:val="24"/>
              </w:rPr>
            </w:pPr>
            <w:r>
              <w:rPr>
                <w:spacing w:val="-10"/>
                <w:sz w:val="24"/>
                <w:szCs w:val="24"/>
              </w:rPr>
              <w:t>1</w:t>
            </w:r>
          </w:p>
        </w:tc>
        <w:tc>
          <w:tcPr>
            <w:tcW w:w="2090" w:type="dxa"/>
          </w:tcPr>
          <w:p w:rsidR="0075736A" w:rsidRPr="00406C0D" w:rsidRDefault="0075736A" w:rsidP="0075736A">
            <w:pPr>
              <w:ind w:left="57" w:right="57"/>
              <w:jc w:val="both"/>
              <w:rPr>
                <w:sz w:val="24"/>
                <w:szCs w:val="24"/>
              </w:rPr>
            </w:pPr>
            <w:r w:rsidRPr="00406C0D">
              <w:rPr>
                <w:sz w:val="24"/>
                <w:szCs w:val="24"/>
              </w:rPr>
              <w:t>Сергеева С.В.</w:t>
            </w:r>
          </w:p>
        </w:tc>
        <w:tc>
          <w:tcPr>
            <w:tcW w:w="1879" w:type="dxa"/>
          </w:tcPr>
          <w:p w:rsidR="0075736A" w:rsidRPr="00406C0D" w:rsidRDefault="0075736A" w:rsidP="0075736A">
            <w:pPr>
              <w:ind w:left="57" w:right="57"/>
              <w:jc w:val="both"/>
              <w:rPr>
                <w:sz w:val="24"/>
                <w:szCs w:val="24"/>
              </w:rPr>
            </w:pPr>
            <w:r w:rsidRPr="00406C0D">
              <w:rPr>
                <w:sz w:val="24"/>
                <w:szCs w:val="24"/>
              </w:rPr>
              <w:t>Преподаватель</w:t>
            </w:r>
          </w:p>
        </w:tc>
        <w:tc>
          <w:tcPr>
            <w:tcW w:w="3969" w:type="dxa"/>
          </w:tcPr>
          <w:p w:rsidR="0075736A" w:rsidRPr="00406C0D" w:rsidRDefault="0075736A" w:rsidP="0075736A">
            <w:pPr>
              <w:pStyle w:val="Default"/>
              <w:ind w:left="57" w:right="57"/>
              <w:jc w:val="both"/>
            </w:pPr>
            <w:r w:rsidRPr="00406C0D">
              <w:t>АНОО ДПО Академия образования взрослых «Альтернатива»</w:t>
            </w:r>
          </w:p>
        </w:tc>
        <w:tc>
          <w:tcPr>
            <w:tcW w:w="4392" w:type="dxa"/>
          </w:tcPr>
          <w:p w:rsidR="0075736A" w:rsidRPr="00406C0D" w:rsidRDefault="0075736A" w:rsidP="0075736A">
            <w:pPr>
              <w:ind w:left="57" w:right="57"/>
              <w:jc w:val="both"/>
              <w:rPr>
                <w:sz w:val="24"/>
                <w:szCs w:val="24"/>
              </w:rPr>
            </w:pPr>
            <w:r w:rsidRPr="00406C0D">
              <w:rPr>
                <w:sz w:val="24"/>
                <w:szCs w:val="24"/>
              </w:rPr>
              <w:t>Методическая разработка (план-конспект) по физике на тему: «Силы в механике» в профессии машиниста локомотива»</w:t>
            </w:r>
          </w:p>
        </w:tc>
        <w:tc>
          <w:tcPr>
            <w:tcW w:w="1701" w:type="dxa"/>
          </w:tcPr>
          <w:p w:rsidR="0075736A" w:rsidRPr="00406C0D" w:rsidRDefault="0075736A" w:rsidP="0075736A">
            <w:pPr>
              <w:pStyle w:val="TableParagraph"/>
              <w:ind w:left="57" w:right="57"/>
              <w:jc w:val="both"/>
              <w:rPr>
                <w:sz w:val="24"/>
                <w:szCs w:val="24"/>
              </w:rPr>
            </w:pPr>
            <w:r>
              <w:t>16.02.2024</w:t>
            </w:r>
          </w:p>
        </w:tc>
      </w:tr>
      <w:tr w:rsidR="0075736A" w:rsidRPr="00D05C00" w:rsidTr="006D24EC">
        <w:trPr>
          <w:gridAfter w:val="1"/>
          <w:wAfter w:w="13" w:type="dxa"/>
          <w:trHeight w:val="275"/>
        </w:trPr>
        <w:tc>
          <w:tcPr>
            <w:tcW w:w="14887" w:type="dxa"/>
            <w:gridSpan w:val="6"/>
          </w:tcPr>
          <w:p w:rsidR="0075736A" w:rsidRDefault="0075736A" w:rsidP="0075736A">
            <w:pPr>
              <w:pStyle w:val="TableParagraph"/>
              <w:ind w:left="57" w:right="57"/>
              <w:jc w:val="center"/>
            </w:pPr>
            <w:r>
              <w:rPr>
                <w:b/>
                <w:i/>
                <w:sz w:val="24"/>
                <w:szCs w:val="24"/>
              </w:rPr>
              <w:t>Март</w:t>
            </w:r>
            <w:r w:rsidRPr="00D05C00">
              <w:rPr>
                <w:b/>
                <w:i/>
                <w:sz w:val="24"/>
                <w:szCs w:val="24"/>
              </w:rPr>
              <w:t>, 202</w:t>
            </w:r>
            <w:r>
              <w:rPr>
                <w:b/>
                <w:i/>
                <w:sz w:val="24"/>
                <w:szCs w:val="24"/>
              </w:rPr>
              <w:t>4</w:t>
            </w:r>
          </w:p>
        </w:tc>
      </w:tr>
      <w:tr w:rsidR="0075736A" w:rsidRPr="00D05C00" w:rsidTr="00D55710">
        <w:trPr>
          <w:gridAfter w:val="1"/>
          <w:wAfter w:w="13" w:type="dxa"/>
          <w:trHeight w:val="275"/>
        </w:trPr>
        <w:tc>
          <w:tcPr>
            <w:tcW w:w="856" w:type="dxa"/>
          </w:tcPr>
          <w:p w:rsidR="0075736A" w:rsidRPr="00406C0D" w:rsidRDefault="0075736A" w:rsidP="006D24EC">
            <w:pPr>
              <w:pStyle w:val="TableParagraph"/>
              <w:ind w:left="57" w:right="57"/>
              <w:jc w:val="center"/>
              <w:rPr>
                <w:spacing w:val="-10"/>
                <w:sz w:val="24"/>
                <w:szCs w:val="24"/>
              </w:rPr>
            </w:pPr>
            <w:r w:rsidRPr="00406C0D">
              <w:rPr>
                <w:spacing w:val="-10"/>
                <w:sz w:val="24"/>
                <w:szCs w:val="24"/>
              </w:rPr>
              <w:t>1</w:t>
            </w:r>
          </w:p>
        </w:tc>
        <w:tc>
          <w:tcPr>
            <w:tcW w:w="2090" w:type="dxa"/>
          </w:tcPr>
          <w:p w:rsidR="0075736A" w:rsidRPr="00D831C7" w:rsidRDefault="0075736A" w:rsidP="0075736A">
            <w:pPr>
              <w:ind w:left="57" w:right="57"/>
              <w:jc w:val="both"/>
              <w:rPr>
                <w:sz w:val="24"/>
                <w:szCs w:val="24"/>
              </w:rPr>
            </w:pPr>
            <w:r w:rsidRPr="00D831C7">
              <w:rPr>
                <w:sz w:val="24"/>
                <w:szCs w:val="24"/>
              </w:rPr>
              <w:t>Скуратова О.В.</w:t>
            </w:r>
          </w:p>
        </w:tc>
        <w:tc>
          <w:tcPr>
            <w:tcW w:w="1879" w:type="dxa"/>
          </w:tcPr>
          <w:p w:rsidR="0075736A" w:rsidRPr="00D831C7" w:rsidRDefault="0075736A" w:rsidP="0075736A">
            <w:pPr>
              <w:ind w:left="57" w:right="57"/>
              <w:jc w:val="both"/>
              <w:rPr>
                <w:sz w:val="24"/>
                <w:szCs w:val="24"/>
              </w:rPr>
            </w:pPr>
            <w:r w:rsidRPr="00D831C7">
              <w:rPr>
                <w:sz w:val="24"/>
                <w:szCs w:val="24"/>
              </w:rPr>
              <w:t>Директор</w:t>
            </w:r>
          </w:p>
        </w:tc>
        <w:tc>
          <w:tcPr>
            <w:tcW w:w="3969" w:type="dxa"/>
          </w:tcPr>
          <w:p w:rsidR="0075736A" w:rsidRPr="00D831C7" w:rsidRDefault="0075736A" w:rsidP="0075736A">
            <w:pPr>
              <w:ind w:left="57" w:right="57"/>
              <w:jc w:val="both"/>
              <w:rPr>
                <w:sz w:val="24"/>
                <w:szCs w:val="24"/>
              </w:rPr>
            </w:pPr>
            <w:r w:rsidRPr="00D831C7">
              <w:rPr>
                <w:color w:val="333333"/>
                <w:sz w:val="24"/>
                <w:szCs w:val="24"/>
                <w:shd w:val="clear" w:color="auto" w:fill="FFFFFF"/>
              </w:rPr>
              <w:t xml:space="preserve">Ассоциация </w:t>
            </w:r>
            <w:r w:rsidRPr="00D831C7">
              <w:rPr>
                <w:bCs/>
                <w:color w:val="333333"/>
                <w:sz w:val="24"/>
                <w:szCs w:val="24"/>
                <w:shd w:val="clear" w:color="auto" w:fill="FFFFFF"/>
              </w:rPr>
              <w:t>Иркутского</w:t>
            </w:r>
            <w:r w:rsidRPr="00D831C7">
              <w:rPr>
                <w:color w:val="333333"/>
                <w:sz w:val="24"/>
                <w:szCs w:val="24"/>
                <w:shd w:val="clear" w:color="auto" w:fill="FFFFFF"/>
              </w:rPr>
              <w:t xml:space="preserve"> регионального объединения </w:t>
            </w:r>
            <w:r w:rsidRPr="00D831C7">
              <w:rPr>
                <w:bCs/>
                <w:color w:val="333333"/>
                <w:sz w:val="24"/>
                <w:szCs w:val="24"/>
                <w:shd w:val="clear" w:color="auto" w:fill="FFFFFF"/>
              </w:rPr>
              <w:t>работодателей</w:t>
            </w:r>
            <w:r w:rsidRPr="00D831C7">
              <w:rPr>
                <w:color w:val="333333"/>
                <w:sz w:val="24"/>
                <w:szCs w:val="24"/>
                <w:shd w:val="clear" w:color="auto" w:fill="FFFFFF"/>
              </w:rPr>
              <w:t xml:space="preserve"> «Партнерство Товаропроизводителей и Предпринимателей»,</w:t>
            </w:r>
            <w:r w:rsidRPr="00D831C7">
              <w:rPr>
                <w:sz w:val="24"/>
                <w:szCs w:val="24"/>
              </w:rPr>
              <w:t xml:space="preserve"> Форум работодателей Иркутской области, тематическая площадка «Образование»</w:t>
            </w:r>
          </w:p>
        </w:tc>
        <w:tc>
          <w:tcPr>
            <w:tcW w:w="4392" w:type="dxa"/>
          </w:tcPr>
          <w:p w:rsidR="0075736A" w:rsidRPr="00D831C7" w:rsidRDefault="0075736A" w:rsidP="0075736A">
            <w:pPr>
              <w:ind w:left="57" w:right="57"/>
              <w:jc w:val="both"/>
              <w:rPr>
                <w:sz w:val="24"/>
                <w:szCs w:val="24"/>
              </w:rPr>
            </w:pPr>
            <w:r w:rsidRPr="00D831C7">
              <w:rPr>
                <w:sz w:val="24"/>
                <w:szCs w:val="24"/>
              </w:rPr>
              <w:t>Доклад на тему: «Система практико-ориентированной подготовки кадров для предприятий железнодорожного транспорта»</w:t>
            </w:r>
          </w:p>
        </w:tc>
        <w:tc>
          <w:tcPr>
            <w:tcW w:w="1701" w:type="dxa"/>
          </w:tcPr>
          <w:p w:rsidR="0075736A" w:rsidRPr="00406C0D" w:rsidRDefault="0075736A" w:rsidP="0075736A">
            <w:pPr>
              <w:pStyle w:val="TableParagraph"/>
              <w:ind w:left="57" w:right="57"/>
              <w:jc w:val="both"/>
              <w:rPr>
                <w:sz w:val="24"/>
                <w:szCs w:val="24"/>
              </w:rPr>
            </w:pPr>
            <w:r>
              <w:t>01.03.2024</w:t>
            </w:r>
          </w:p>
        </w:tc>
      </w:tr>
      <w:tr w:rsidR="000D5840" w:rsidRPr="00D05C00" w:rsidTr="00D55710">
        <w:trPr>
          <w:trHeight w:val="275"/>
        </w:trPr>
        <w:tc>
          <w:tcPr>
            <w:tcW w:w="14900" w:type="dxa"/>
            <w:gridSpan w:val="7"/>
          </w:tcPr>
          <w:p w:rsidR="000D5840" w:rsidRPr="00D05C00" w:rsidRDefault="000D5840" w:rsidP="0075736A">
            <w:pPr>
              <w:pStyle w:val="TableParagraph"/>
              <w:ind w:left="142" w:right="57"/>
              <w:jc w:val="center"/>
              <w:rPr>
                <w:sz w:val="24"/>
                <w:szCs w:val="24"/>
              </w:rPr>
            </w:pPr>
            <w:r w:rsidRPr="00D05C00">
              <w:rPr>
                <w:b/>
                <w:i/>
                <w:sz w:val="24"/>
                <w:szCs w:val="24"/>
              </w:rPr>
              <w:t>Апрель, 202</w:t>
            </w:r>
            <w:r w:rsidR="0075736A">
              <w:rPr>
                <w:b/>
                <w:i/>
                <w:sz w:val="24"/>
                <w:szCs w:val="24"/>
              </w:rPr>
              <w:t>4</w:t>
            </w:r>
          </w:p>
        </w:tc>
      </w:tr>
      <w:tr w:rsidR="0075736A" w:rsidRPr="00D05C00" w:rsidTr="00D55710">
        <w:trPr>
          <w:gridAfter w:val="1"/>
          <w:wAfter w:w="13" w:type="dxa"/>
          <w:trHeight w:val="275"/>
        </w:trPr>
        <w:tc>
          <w:tcPr>
            <w:tcW w:w="856" w:type="dxa"/>
          </w:tcPr>
          <w:p w:rsidR="0075736A" w:rsidRPr="00367287" w:rsidRDefault="0075736A" w:rsidP="006D24EC">
            <w:pPr>
              <w:pStyle w:val="TableParagraph"/>
              <w:ind w:left="57" w:right="57"/>
              <w:jc w:val="center"/>
              <w:rPr>
                <w:spacing w:val="-10"/>
                <w:sz w:val="24"/>
                <w:szCs w:val="24"/>
              </w:rPr>
            </w:pPr>
            <w:r>
              <w:rPr>
                <w:spacing w:val="-10"/>
                <w:sz w:val="24"/>
                <w:szCs w:val="24"/>
              </w:rPr>
              <w:t>1</w:t>
            </w:r>
          </w:p>
        </w:tc>
        <w:tc>
          <w:tcPr>
            <w:tcW w:w="2090" w:type="dxa"/>
          </w:tcPr>
          <w:p w:rsidR="0075736A" w:rsidRPr="00486E50" w:rsidRDefault="0075736A" w:rsidP="006D24EC">
            <w:pPr>
              <w:ind w:left="57" w:right="57"/>
              <w:jc w:val="both"/>
              <w:rPr>
                <w:sz w:val="24"/>
                <w:szCs w:val="24"/>
              </w:rPr>
            </w:pPr>
            <w:r w:rsidRPr="00486E50">
              <w:rPr>
                <w:sz w:val="24"/>
                <w:szCs w:val="24"/>
              </w:rPr>
              <w:t>Шаманская А.С.</w:t>
            </w:r>
          </w:p>
        </w:tc>
        <w:tc>
          <w:tcPr>
            <w:tcW w:w="1879" w:type="dxa"/>
          </w:tcPr>
          <w:p w:rsidR="0075736A" w:rsidRPr="00486E50" w:rsidRDefault="0075736A" w:rsidP="006D24EC">
            <w:pPr>
              <w:ind w:left="57" w:right="57"/>
              <w:jc w:val="both"/>
              <w:rPr>
                <w:sz w:val="24"/>
                <w:szCs w:val="24"/>
              </w:rPr>
            </w:pPr>
            <w:r w:rsidRPr="00486E50">
              <w:rPr>
                <w:sz w:val="24"/>
                <w:szCs w:val="24"/>
              </w:rPr>
              <w:t>Заместитель директора по УР</w:t>
            </w:r>
          </w:p>
        </w:tc>
        <w:tc>
          <w:tcPr>
            <w:tcW w:w="3969" w:type="dxa"/>
          </w:tcPr>
          <w:p w:rsidR="0075736A" w:rsidRPr="00486E50" w:rsidRDefault="0075736A" w:rsidP="006D24EC">
            <w:pPr>
              <w:ind w:left="57" w:right="57"/>
              <w:rPr>
                <w:bCs/>
                <w:sz w:val="24"/>
                <w:szCs w:val="24"/>
              </w:rPr>
            </w:pPr>
            <w:r w:rsidRPr="00367287">
              <w:rPr>
                <w:bCs/>
                <w:sz w:val="24"/>
                <w:szCs w:val="24"/>
              </w:rPr>
              <w:t xml:space="preserve">ГБПОУ «ЧГТК им. </w:t>
            </w:r>
            <w:r w:rsidRPr="00486E50">
              <w:rPr>
                <w:bCs/>
                <w:sz w:val="24"/>
                <w:szCs w:val="24"/>
              </w:rPr>
              <w:t>М.И. Щадова»</w:t>
            </w:r>
            <w:r>
              <w:rPr>
                <w:bCs/>
                <w:sz w:val="24"/>
                <w:szCs w:val="24"/>
              </w:rPr>
              <w:t>, публикация статьи</w:t>
            </w:r>
          </w:p>
        </w:tc>
        <w:tc>
          <w:tcPr>
            <w:tcW w:w="4392" w:type="dxa"/>
          </w:tcPr>
          <w:p w:rsidR="0075736A" w:rsidRPr="00486E50" w:rsidRDefault="0075736A" w:rsidP="006D24EC">
            <w:pPr>
              <w:pStyle w:val="aff"/>
              <w:ind w:left="57" w:right="57"/>
            </w:pPr>
            <w:r w:rsidRPr="00486E50">
              <w:t>«Изучение иностранного языка для специальных целей в свете развития конкурсов профессионального мастерства»</w:t>
            </w:r>
          </w:p>
        </w:tc>
        <w:tc>
          <w:tcPr>
            <w:tcW w:w="1701" w:type="dxa"/>
          </w:tcPr>
          <w:p w:rsidR="0075736A" w:rsidRPr="00486E50" w:rsidRDefault="0075736A" w:rsidP="006D24EC">
            <w:pPr>
              <w:pStyle w:val="TableParagraph"/>
              <w:ind w:left="57" w:right="57"/>
              <w:rPr>
                <w:sz w:val="24"/>
                <w:szCs w:val="24"/>
              </w:rPr>
            </w:pPr>
            <w:r>
              <w:rPr>
                <w:sz w:val="24"/>
                <w:szCs w:val="24"/>
              </w:rPr>
              <w:t>Апрель, 2024</w:t>
            </w:r>
          </w:p>
        </w:tc>
      </w:tr>
      <w:tr w:rsidR="0075736A" w:rsidRPr="00D05C00" w:rsidTr="00D55710">
        <w:trPr>
          <w:gridAfter w:val="1"/>
          <w:wAfter w:w="13" w:type="dxa"/>
          <w:trHeight w:val="275"/>
        </w:trPr>
        <w:tc>
          <w:tcPr>
            <w:tcW w:w="856" w:type="dxa"/>
          </w:tcPr>
          <w:p w:rsidR="0075736A" w:rsidRPr="004539B3" w:rsidRDefault="0075736A" w:rsidP="006D24EC">
            <w:pPr>
              <w:pStyle w:val="TableParagraph"/>
              <w:ind w:left="57" w:right="57"/>
              <w:jc w:val="center"/>
              <w:rPr>
                <w:spacing w:val="-10"/>
                <w:sz w:val="24"/>
                <w:szCs w:val="24"/>
              </w:rPr>
            </w:pPr>
            <w:r>
              <w:rPr>
                <w:spacing w:val="-10"/>
                <w:sz w:val="24"/>
                <w:szCs w:val="24"/>
              </w:rPr>
              <w:t>2</w:t>
            </w:r>
          </w:p>
        </w:tc>
        <w:tc>
          <w:tcPr>
            <w:tcW w:w="2090" w:type="dxa"/>
          </w:tcPr>
          <w:p w:rsidR="0075736A" w:rsidRPr="004A6526" w:rsidRDefault="0075736A" w:rsidP="006D24EC">
            <w:pPr>
              <w:ind w:left="57" w:right="57"/>
              <w:jc w:val="both"/>
              <w:rPr>
                <w:sz w:val="24"/>
                <w:szCs w:val="24"/>
              </w:rPr>
            </w:pPr>
            <w:r w:rsidRPr="004A6526">
              <w:rPr>
                <w:sz w:val="24"/>
                <w:szCs w:val="24"/>
              </w:rPr>
              <w:t>Щенникова Л.Ю.</w:t>
            </w:r>
          </w:p>
        </w:tc>
        <w:tc>
          <w:tcPr>
            <w:tcW w:w="1879" w:type="dxa"/>
          </w:tcPr>
          <w:p w:rsidR="0075736A" w:rsidRPr="004A6526" w:rsidRDefault="0075736A" w:rsidP="006D24EC">
            <w:pPr>
              <w:ind w:left="57" w:right="57"/>
              <w:jc w:val="both"/>
              <w:rPr>
                <w:sz w:val="24"/>
                <w:szCs w:val="24"/>
              </w:rPr>
            </w:pPr>
            <w:r w:rsidRPr="004A6526">
              <w:rPr>
                <w:sz w:val="24"/>
                <w:szCs w:val="24"/>
              </w:rPr>
              <w:t>Мастер п/о</w:t>
            </w:r>
          </w:p>
        </w:tc>
        <w:tc>
          <w:tcPr>
            <w:tcW w:w="3969" w:type="dxa"/>
          </w:tcPr>
          <w:p w:rsidR="0075736A" w:rsidRPr="00CC0294" w:rsidRDefault="0075736A" w:rsidP="006D24EC">
            <w:pPr>
              <w:ind w:left="57" w:right="57"/>
              <w:rPr>
                <w:sz w:val="24"/>
                <w:szCs w:val="24"/>
              </w:rPr>
            </w:pPr>
            <w:r w:rsidRPr="00CC0294">
              <w:rPr>
                <w:sz w:val="24"/>
                <w:szCs w:val="24"/>
              </w:rPr>
              <w:t>ГБПОУ ИО «Иркутский техникум речного и автомобильного транспорта»</w:t>
            </w:r>
            <w:r>
              <w:rPr>
                <w:sz w:val="24"/>
                <w:szCs w:val="24"/>
              </w:rPr>
              <w:t xml:space="preserve">, </w:t>
            </w:r>
            <w:r w:rsidRPr="00CC0294">
              <w:rPr>
                <w:sz w:val="24"/>
                <w:szCs w:val="24"/>
              </w:rPr>
              <w:t>делов</w:t>
            </w:r>
            <w:r>
              <w:rPr>
                <w:sz w:val="24"/>
                <w:szCs w:val="24"/>
              </w:rPr>
              <w:t xml:space="preserve">ая </w:t>
            </w:r>
            <w:r w:rsidRPr="00CC0294">
              <w:rPr>
                <w:sz w:val="24"/>
                <w:szCs w:val="24"/>
              </w:rPr>
              <w:t>программ</w:t>
            </w:r>
            <w:r>
              <w:rPr>
                <w:sz w:val="24"/>
                <w:szCs w:val="24"/>
              </w:rPr>
              <w:t>а</w:t>
            </w:r>
            <w:r w:rsidRPr="00CC0294">
              <w:rPr>
                <w:sz w:val="24"/>
                <w:szCs w:val="24"/>
              </w:rPr>
              <w:t xml:space="preserve"> </w:t>
            </w:r>
            <w:r w:rsidRPr="004A6526">
              <w:rPr>
                <w:sz w:val="24"/>
                <w:szCs w:val="24"/>
              </w:rPr>
              <w:t>VII</w:t>
            </w:r>
            <w:r w:rsidRPr="00CC0294">
              <w:rPr>
                <w:sz w:val="24"/>
                <w:szCs w:val="24"/>
              </w:rPr>
              <w:t xml:space="preserve"> регионального чемпионата «Абилимпикс»</w:t>
            </w:r>
          </w:p>
        </w:tc>
        <w:tc>
          <w:tcPr>
            <w:tcW w:w="4392" w:type="dxa"/>
          </w:tcPr>
          <w:p w:rsidR="0075736A" w:rsidRPr="00CC0294" w:rsidRDefault="0075736A" w:rsidP="006D24EC">
            <w:pPr>
              <w:ind w:left="57" w:right="57"/>
              <w:rPr>
                <w:sz w:val="24"/>
                <w:szCs w:val="24"/>
              </w:rPr>
            </w:pPr>
            <w:r w:rsidRPr="00CC0294">
              <w:rPr>
                <w:sz w:val="24"/>
                <w:szCs w:val="24"/>
              </w:rPr>
              <w:t>Мастер-класс по компетенции «Поварское дело»</w:t>
            </w:r>
          </w:p>
        </w:tc>
        <w:tc>
          <w:tcPr>
            <w:tcW w:w="1701" w:type="dxa"/>
          </w:tcPr>
          <w:p w:rsidR="0075736A" w:rsidRPr="004A6526" w:rsidRDefault="0075736A" w:rsidP="006D24EC">
            <w:pPr>
              <w:pStyle w:val="TableParagraph"/>
              <w:ind w:left="57" w:right="57"/>
              <w:rPr>
                <w:sz w:val="24"/>
                <w:szCs w:val="24"/>
              </w:rPr>
            </w:pPr>
            <w:r>
              <w:rPr>
                <w:sz w:val="24"/>
                <w:szCs w:val="24"/>
              </w:rPr>
              <w:t>Апрель, 2024</w:t>
            </w:r>
          </w:p>
        </w:tc>
      </w:tr>
      <w:tr w:rsidR="000D5840" w:rsidRPr="00D05C00" w:rsidTr="00D55710">
        <w:trPr>
          <w:trHeight w:val="275"/>
        </w:trPr>
        <w:tc>
          <w:tcPr>
            <w:tcW w:w="14900" w:type="dxa"/>
            <w:gridSpan w:val="7"/>
          </w:tcPr>
          <w:p w:rsidR="000D5840" w:rsidRPr="00D05C00" w:rsidRDefault="000D5840" w:rsidP="0075736A">
            <w:pPr>
              <w:pStyle w:val="TableParagraph"/>
              <w:ind w:left="142" w:right="57"/>
              <w:jc w:val="center"/>
              <w:rPr>
                <w:sz w:val="24"/>
                <w:szCs w:val="24"/>
              </w:rPr>
            </w:pPr>
            <w:r w:rsidRPr="00D05C00">
              <w:rPr>
                <w:b/>
                <w:i/>
                <w:sz w:val="24"/>
                <w:szCs w:val="24"/>
              </w:rPr>
              <w:t>Май, 202</w:t>
            </w:r>
            <w:r w:rsidR="0075736A">
              <w:rPr>
                <w:b/>
                <w:i/>
                <w:sz w:val="24"/>
                <w:szCs w:val="24"/>
              </w:rPr>
              <w:t>4</w:t>
            </w:r>
          </w:p>
        </w:tc>
      </w:tr>
      <w:tr w:rsidR="0075736A" w:rsidRPr="00D05C00" w:rsidTr="00D55710">
        <w:trPr>
          <w:gridAfter w:val="1"/>
          <w:wAfter w:w="13" w:type="dxa"/>
          <w:trHeight w:val="275"/>
        </w:trPr>
        <w:tc>
          <w:tcPr>
            <w:tcW w:w="856" w:type="dxa"/>
          </w:tcPr>
          <w:p w:rsidR="0075736A" w:rsidRPr="004539B3" w:rsidRDefault="0075736A" w:rsidP="006D24EC">
            <w:pPr>
              <w:pStyle w:val="TableParagraph"/>
              <w:ind w:left="57" w:right="57"/>
              <w:jc w:val="center"/>
              <w:rPr>
                <w:spacing w:val="-10"/>
                <w:sz w:val="24"/>
                <w:szCs w:val="24"/>
              </w:rPr>
            </w:pPr>
            <w:r>
              <w:rPr>
                <w:spacing w:val="-10"/>
                <w:sz w:val="24"/>
                <w:szCs w:val="24"/>
              </w:rPr>
              <w:t>1</w:t>
            </w:r>
          </w:p>
        </w:tc>
        <w:tc>
          <w:tcPr>
            <w:tcW w:w="2090" w:type="dxa"/>
          </w:tcPr>
          <w:p w:rsidR="0075736A" w:rsidRPr="004A6526" w:rsidRDefault="0075736A" w:rsidP="006D24EC">
            <w:pPr>
              <w:ind w:left="57" w:right="57"/>
              <w:rPr>
                <w:sz w:val="24"/>
                <w:szCs w:val="24"/>
              </w:rPr>
            </w:pPr>
            <w:r w:rsidRPr="004A6526">
              <w:rPr>
                <w:sz w:val="24"/>
                <w:szCs w:val="24"/>
              </w:rPr>
              <w:t>Соболева Е.М</w:t>
            </w:r>
          </w:p>
        </w:tc>
        <w:tc>
          <w:tcPr>
            <w:tcW w:w="1879" w:type="dxa"/>
          </w:tcPr>
          <w:p w:rsidR="0075736A" w:rsidRPr="004A6526" w:rsidRDefault="0075736A" w:rsidP="006D24EC">
            <w:pPr>
              <w:ind w:left="57" w:right="57"/>
              <w:rPr>
                <w:sz w:val="24"/>
                <w:szCs w:val="24"/>
              </w:rPr>
            </w:pPr>
            <w:r w:rsidRPr="004A6526">
              <w:rPr>
                <w:sz w:val="24"/>
                <w:szCs w:val="24"/>
              </w:rPr>
              <w:t>Преподаватель</w:t>
            </w:r>
          </w:p>
        </w:tc>
        <w:tc>
          <w:tcPr>
            <w:tcW w:w="3969" w:type="dxa"/>
          </w:tcPr>
          <w:p w:rsidR="0075736A" w:rsidRPr="004A6526" w:rsidRDefault="0075736A" w:rsidP="006D24EC">
            <w:pPr>
              <w:ind w:left="57" w:right="57"/>
              <w:rPr>
                <w:sz w:val="24"/>
                <w:szCs w:val="24"/>
              </w:rPr>
            </w:pPr>
            <w:r w:rsidRPr="004A6526">
              <w:rPr>
                <w:sz w:val="24"/>
                <w:szCs w:val="24"/>
              </w:rPr>
              <w:t>Приморский институт железнодорожного транспорта - филиал ФБОУ ВО «Дальневосточный Государственный Университет Путей сообщения»</w:t>
            </w:r>
          </w:p>
        </w:tc>
        <w:tc>
          <w:tcPr>
            <w:tcW w:w="4392" w:type="dxa"/>
          </w:tcPr>
          <w:p w:rsidR="0075736A" w:rsidRPr="004A6526" w:rsidRDefault="0075736A" w:rsidP="006D24EC">
            <w:pPr>
              <w:ind w:left="57" w:right="57"/>
              <w:rPr>
                <w:sz w:val="24"/>
                <w:szCs w:val="24"/>
              </w:rPr>
            </w:pPr>
            <w:r w:rsidRPr="004A6526">
              <w:rPr>
                <w:sz w:val="24"/>
                <w:szCs w:val="24"/>
              </w:rPr>
              <w:t>Сборник материалов научно-практической конференции «Наука, Творчество, Профессионализм», Практическое внедрение метода проектов на учебных занятиях по истории в СПО</w:t>
            </w:r>
          </w:p>
        </w:tc>
        <w:tc>
          <w:tcPr>
            <w:tcW w:w="1701" w:type="dxa"/>
          </w:tcPr>
          <w:p w:rsidR="0075736A" w:rsidRPr="004A6526" w:rsidRDefault="0075736A" w:rsidP="006D24EC">
            <w:pPr>
              <w:pStyle w:val="TableParagraph"/>
              <w:ind w:left="57" w:right="57"/>
              <w:rPr>
                <w:sz w:val="24"/>
                <w:szCs w:val="24"/>
              </w:rPr>
            </w:pPr>
            <w:r>
              <w:t>Май, 2024</w:t>
            </w:r>
          </w:p>
        </w:tc>
      </w:tr>
      <w:tr w:rsidR="000D5840" w:rsidRPr="00D05C00" w:rsidTr="00D55710">
        <w:trPr>
          <w:trHeight w:val="275"/>
        </w:trPr>
        <w:tc>
          <w:tcPr>
            <w:tcW w:w="14900" w:type="dxa"/>
            <w:gridSpan w:val="7"/>
          </w:tcPr>
          <w:p w:rsidR="000D5840" w:rsidRPr="00D05C00" w:rsidRDefault="000D5840" w:rsidP="0075736A">
            <w:pPr>
              <w:pStyle w:val="TableParagraph"/>
              <w:ind w:left="142" w:right="57"/>
              <w:jc w:val="center"/>
              <w:rPr>
                <w:sz w:val="24"/>
                <w:szCs w:val="24"/>
              </w:rPr>
            </w:pPr>
            <w:r w:rsidRPr="00D05C00">
              <w:rPr>
                <w:b/>
                <w:i/>
                <w:sz w:val="24"/>
                <w:szCs w:val="24"/>
              </w:rPr>
              <w:t>Ноябрь, 202</w:t>
            </w:r>
            <w:r w:rsidR="0075736A">
              <w:rPr>
                <w:b/>
                <w:i/>
                <w:sz w:val="24"/>
                <w:szCs w:val="24"/>
              </w:rPr>
              <w:t>4</w:t>
            </w:r>
          </w:p>
        </w:tc>
      </w:tr>
      <w:tr w:rsidR="0075736A" w:rsidRPr="00D05C00" w:rsidTr="00D55710">
        <w:trPr>
          <w:gridAfter w:val="1"/>
          <w:wAfter w:w="13" w:type="dxa"/>
          <w:trHeight w:val="275"/>
        </w:trPr>
        <w:tc>
          <w:tcPr>
            <w:tcW w:w="856" w:type="dxa"/>
          </w:tcPr>
          <w:p w:rsidR="0075736A" w:rsidRPr="00486E50" w:rsidRDefault="0075736A" w:rsidP="006D24EC">
            <w:pPr>
              <w:pStyle w:val="TableParagraph"/>
              <w:ind w:left="57" w:right="57"/>
              <w:jc w:val="center"/>
              <w:rPr>
                <w:spacing w:val="-10"/>
                <w:sz w:val="24"/>
                <w:szCs w:val="24"/>
              </w:rPr>
            </w:pPr>
            <w:r>
              <w:rPr>
                <w:spacing w:val="-10"/>
                <w:sz w:val="24"/>
                <w:szCs w:val="24"/>
              </w:rPr>
              <w:t>1</w:t>
            </w:r>
          </w:p>
        </w:tc>
        <w:tc>
          <w:tcPr>
            <w:tcW w:w="2090" w:type="dxa"/>
          </w:tcPr>
          <w:p w:rsidR="0075736A" w:rsidRPr="00142161" w:rsidRDefault="0075736A" w:rsidP="006D24EC">
            <w:pPr>
              <w:ind w:left="57" w:right="57"/>
              <w:jc w:val="both"/>
            </w:pPr>
            <w:r w:rsidRPr="00142161">
              <w:t>Гороховцева Н.Е.</w:t>
            </w:r>
            <w:r>
              <w:t>, Непомнящих Е.Н.</w:t>
            </w:r>
          </w:p>
        </w:tc>
        <w:tc>
          <w:tcPr>
            <w:tcW w:w="1879" w:type="dxa"/>
          </w:tcPr>
          <w:p w:rsidR="0075736A" w:rsidRPr="00BD1A7B" w:rsidRDefault="0075736A" w:rsidP="006D24EC">
            <w:pPr>
              <w:ind w:left="57" w:right="57"/>
              <w:jc w:val="both"/>
            </w:pPr>
            <w:r>
              <w:t>преподаватель</w:t>
            </w:r>
          </w:p>
        </w:tc>
        <w:tc>
          <w:tcPr>
            <w:tcW w:w="3969" w:type="dxa"/>
          </w:tcPr>
          <w:p w:rsidR="0075736A" w:rsidRPr="00950FAC" w:rsidRDefault="0075736A" w:rsidP="006D24EC">
            <w:pPr>
              <w:ind w:left="57" w:right="57"/>
              <w:rPr>
                <w:sz w:val="24"/>
                <w:szCs w:val="24"/>
              </w:rPr>
            </w:pPr>
            <w:r w:rsidRPr="00950FAC">
              <w:rPr>
                <w:sz w:val="24"/>
                <w:szCs w:val="24"/>
              </w:rPr>
              <w:t>ГБПОУ ИО «Черемховский техникум промышленной индустрии и сервиса», публикация в сборнике материалов III Областной научно-практической конференции «Патриотическое воспитание: от слов к делу»</w:t>
            </w:r>
          </w:p>
        </w:tc>
        <w:tc>
          <w:tcPr>
            <w:tcW w:w="4392" w:type="dxa"/>
          </w:tcPr>
          <w:p w:rsidR="0075736A" w:rsidRPr="00950FAC" w:rsidRDefault="0075736A" w:rsidP="006D24EC">
            <w:pPr>
              <w:ind w:left="57" w:right="57"/>
              <w:jc w:val="both"/>
            </w:pPr>
            <w:r w:rsidRPr="00950FAC">
              <w:t>Статья «Быть волонтером – это круто»</w:t>
            </w:r>
          </w:p>
        </w:tc>
        <w:tc>
          <w:tcPr>
            <w:tcW w:w="1701" w:type="dxa"/>
          </w:tcPr>
          <w:p w:rsidR="0075736A" w:rsidRPr="00BD1A7B" w:rsidRDefault="0075736A" w:rsidP="006D24EC">
            <w:pPr>
              <w:ind w:left="57" w:right="57"/>
              <w:jc w:val="both"/>
            </w:pPr>
            <w:r>
              <w:t>Ноябрь, 2024</w:t>
            </w:r>
          </w:p>
        </w:tc>
      </w:tr>
      <w:tr w:rsidR="0075736A" w:rsidRPr="00D05C00" w:rsidTr="00D55710">
        <w:trPr>
          <w:gridAfter w:val="1"/>
          <w:wAfter w:w="13" w:type="dxa"/>
          <w:trHeight w:val="275"/>
        </w:trPr>
        <w:tc>
          <w:tcPr>
            <w:tcW w:w="856" w:type="dxa"/>
          </w:tcPr>
          <w:p w:rsidR="0075736A" w:rsidRPr="00486E50" w:rsidRDefault="0075736A" w:rsidP="006D24EC">
            <w:pPr>
              <w:pStyle w:val="TableParagraph"/>
              <w:ind w:left="57" w:right="57"/>
              <w:jc w:val="center"/>
              <w:rPr>
                <w:spacing w:val="-10"/>
                <w:sz w:val="24"/>
                <w:szCs w:val="24"/>
              </w:rPr>
            </w:pPr>
            <w:r>
              <w:rPr>
                <w:spacing w:val="-10"/>
                <w:sz w:val="24"/>
                <w:szCs w:val="24"/>
              </w:rPr>
              <w:t>2</w:t>
            </w:r>
          </w:p>
        </w:tc>
        <w:tc>
          <w:tcPr>
            <w:tcW w:w="2090" w:type="dxa"/>
          </w:tcPr>
          <w:p w:rsidR="0075736A" w:rsidRPr="00BD1A7B" w:rsidRDefault="0075736A" w:rsidP="006D24EC">
            <w:pPr>
              <w:ind w:left="57" w:right="57"/>
              <w:jc w:val="both"/>
            </w:pPr>
            <w:r>
              <w:t>Соболева Е.М.</w:t>
            </w:r>
          </w:p>
        </w:tc>
        <w:tc>
          <w:tcPr>
            <w:tcW w:w="1879" w:type="dxa"/>
          </w:tcPr>
          <w:p w:rsidR="0075736A" w:rsidRPr="00BD1A7B" w:rsidRDefault="0075736A" w:rsidP="006D24EC">
            <w:pPr>
              <w:ind w:left="57" w:right="57"/>
              <w:jc w:val="both"/>
            </w:pPr>
            <w:r>
              <w:t>преподаватель</w:t>
            </w:r>
          </w:p>
        </w:tc>
        <w:tc>
          <w:tcPr>
            <w:tcW w:w="3969" w:type="dxa"/>
          </w:tcPr>
          <w:p w:rsidR="0075736A" w:rsidRPr="00950FAC" w:rsidRDefault="0075736A" w:rsidP="006D24EC">
            <w:pPr>
              <w:pStyle w:val="Default"/>
              <w:ind w:left="57" w:right="57"/>
            </w:pPr>
            <w:r w:rsidRPr="00950FAC">
              <w:t xml:space="preserve">ГБПОУ ИО «Черемховский техникум промышленной индустрии и сервиса», публикация в сборнике материалов </w:t>
            </w:r>
            <w:r w:rsidRPr="00532DE1">
              <w:t>II</w:t>
            </w:r>
            <w:r>
              <w:t>I</w:t>
            </w:r>
            <w:r w:rsidRPr="00950FAC">
              <w:t xml:space="preserve"> Областной научно-практической конференции «Патриотическое воспитание: от слов к делу»</w:t>
            </w:r>
          </w:p>
        </w:tc>
        <w:tc>
          <w:tcPr>
            <w:tcW w:w="4392" w:type="dxa"/>
          </w:tcPr>
          <w:p w:rsidR="0075736A" w:rsidRPr="00950FAC" w:rsidRDefault="0075736A" w:rsidP="006D24EC">
            <w:pPr>
              <w:ind w:left="57" w:right="57"/>
              <w:jc w:val="both"/>
            </w:pPr>
            <w:r w:rsidRPr="00950FAC">
              <w:t>Статья «Формирование патриотизма у студентов Зиминского железнодорожного техникума через участие во Всероссийском проекте «Хранители истории»</w:t>
            </w:r>
          </w:p>
        </w:tc>
        <w:tc>
          <w:tcPr>
            <w:tcW w:w="1701" w:type="dxa"/>
          </w:tcPr>
          <w:p w:rsidR="0075736A" w:rsidRPr="00BD1A7B" w:rsidRDefault="0075736A" w:rsidP="006D24EC">
            <w:pPr>
              <w:ind w:left="57" w:right="57"/>
              <w:jc w:val="both"/>
            </w:pPr>
            <w:r>
              <w:t>Ноябрь, 2024</w:t>
            </w:r>
          </w:p>
        </w:tc>
      </w:tr>
    </w:tbl>
    <w:p w:rsidR="000D5840" w:rsidRPr="00D05C00" w:rsidRDefault="000D5840" w:rsidP="00D05C00">
      <w:pPr>
        <w:ind w:right="450" w:firstLine="709"/>
        <w:jc w:val="center"/>
        <w:rPr>
          <w:b/>
          <w:sz w:val="24"/>
          <w:szCs w:val="24"/>
        </w:rPr>
      </w:pPr>
    </w:p>
    <w:p w:rsidR="000D5840" w:rsidRPr="00D05C00" w:rsidRDefault="000D5840" w:rsidP="00D05C00">
      <w:pPr>
        <w:ind w:right="450" w:firstLine="709"/>
        <w:rPr>
          <w:b/>
          <w:sz w:val="24"/>
          <w:szCs w:val="24"/>
        </w:rPr>
      </w:pPr>
    </w:p>
    <w:p w:rsidR="000D5840" w:rsidRPr="00D05C00" w:rsidRDefault="000D5840" w:rsidP="00D55710">
      <w:pPr>
        <w:ind w:right="450" w:firstLine="709"/>
        <w:jc w:val="right"/>
        <w:rPr>
          <w:b/>
          <w:sz w:val="24"/>
          <w:szCs w:val="24"/>
        </w:rPr>
      </w:pPr>
      <w:r w:rsidRPr="00D05C00">
        <w:rPr>
          <w:b/>
          <w:sz w:val="24"/>
          <w:szCs w:val="24"/>
        </w:rPr>
        <w:t>Приложение 1</w:t>
      </w:r>
      <w:r w:rsidR="00E0253E">
        <w:rPr>
          <w:b/>
          <w:sz w:val="24"/>
          <w:szCs w:val="24"/>
        </w:rPr>
        <w:t>1</w:t>
      </w:r>
    </w:p>
    <w:p w:rsidR="000D5840" w:rsidRPr="00D05C00" w:rsidRDefault="000D5840" w:rsidP="00D32BC6">
      <w:pPr>
        <w:ind w:right="450" w:firstLine="709"/>
        <w:jc w:val="center"/>
        <w:rPr>
          <w:b/>
          <w:sz w:val="24"/>
          <w:szCs w:val="24"/>
        </w:rPr>
      </w:pPr>
      <w:r w:rsidRPr="00295C17">
        <w:rPr>
          <w:b/>
          <w:sz w:val="24"/>
          <w:szCs w:val="24"/>
        </w:rPr>
        <w:t>Участие педагогов в семинарах, вебинарах, мастер-классах и других мероприятиях в 202</w:t>
      </w:r>
      <w:r w:rsidR="00E0253E" w:rsidRPr="00295C17">
        <w:rPr>
          <w:b/>
          <w:sz w:val="24"/>
          <w:szCs w:val="24"/>
        </w:rPr>
        <w:t>4</w:t>
      </w:r>
      <w:r w:rsidRPr="00295C17">
        <w:rPr>
          <w:b/>
          <w:sz w:val="24"/>
          <w:szCs w:val="24"/>
        </w:rPr>
        <w:t xml:space="preserve"> году</w:t>
      </w:r>
    </w:p>
    <w:p w:rsidR="000D5840" w:rsidRPr="00D05C00" w:rsidRDefault="000D5840" w:rsidP="00D05C00">
      <w:pPr>
        <w:ind w:right="450" w:firstLine="709"/>
        <w:jc w:val="center"/>
        <w:rPr>
          <w:b/>
          <w:sz w:val="24"/>
          <w:szCs w:val="24"/>
        </w:rPr>
      </w:pPr>
    </w:p>
    <w:tbl>
      <w:tblPr>
        <w:tblStyle w:val="TableNormal"/>
        <w:tblW w:w="1457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2090"/>
        <w:gridCol w:w="1843"/>
        <w:gridCol w:w="5104"/>
        <w:gridCol w:w="1698"/>
        <w:gridCol w:w="1843"/>
        <w:gridCol w:w="1433"/>
      </w:tblGrid>
      <w:tr w:rsidR="000D5840" w:rsidRPr="00467AFA" w:rsidTr="00295C17">
        <w:trPr>
          <w:trHeight w:val="551"/>
        </w:trPr>
        <w:tc>
          <w:tcPr>
            <w:tcW w:w="560" w:type="dxa"/>
            <w:vAlign w:val="center"/>
          </w:tcPr>
          <w:p w:rsidR="000D5840" w:rsidRPr="00467AFA" w:rsidRDefault="000D5840" w:rsidP="00D55710">
            <w:pPr>
              <w:pStyle w:val="TableParagraph"/>
              <w:ind w:left="139" w:right="57"/>
              <w:jc w:val="center"/>
              <w:rPr>
                <w:b/>
                <w:i/>
                <w:sz w:val="24"/>
                <w:szCs w:val="24"/>
              </w:rPr>
            </w:pPr>
            <w:r w:rsidRPr="00467AFA">
              <w:rPr>
                <w:b/>
                <w:i/>
                <w:sz w:val="24"/>
                <w:szCs w:val="24"/>
              </w:rPr>
              <w:t>№ п/п</w:t>
            </w:r>
          </w:p>
        </w:tc>
        <w:tc>
          <w:tcPr>
            <w:tcW w:w="2090" w:type="dxa"/>
            <w:vAlign w:val="center"/>
          </w:tcPr>
          <w:p w:rsidR="000D5840" w:rsidRPr="00467AFA" w:rsidRDefault="000D5840" w:rsidP="00D55710">
            <w:pPr>
              <w:pStyle w:val="TableParagraph"/>
              <w:ind w:left="139" w:right="57"/>
              <w:jc w:val="center"/>
              <w:rPr>
                <w:b/>
                <w:i/>
                <w:sz w:val="24"/>
                <w:szCs w:val="24"/>
              </w:rPr>
            </w:pPr>
            <w:r w:rsidRPr="00467AFA">
              <w:rPr>
                <w:b/>
                <w:i/>
                <w:sz w:val="24"/>
                <w:szCs w:val="24"/>
              </w:rPr>
              <w:t>ФИО</w:t>
            </w:r>
          </w:p>
        </w:tc>
        <w:tc>
          <w:tcPr>
            <w:tcW w:w="1843" w:type="dxa"/>
            <w:vAlign w:val="center"/>
          </w:tcPr>
          <w:p w:rsidR="000D5840" w:rsidRPr="00467AFA" w:rsidRDefault="000D5840" w:rsidP="00D55710">
            <w:pPr>
              <w:pStyle w:val="TableParagraph"/>
              <w:ind w:left="139" w:right="57"/>
              <w:jc w:val="center"/>
              <w:rPr>
                <w:b/>
                <w:i/>
                <w:sz w:val="24"/>
                <w:szCs w:val="24"/>
              </w:rPr>
            </w:pPr>
            <w:r w:rsidRPr="00467AFA">
              <w:rPr>
                <w:b/>
                <w:i/>
                <w:sz w:val="24"/>
                <w:szCs w:val="24"/>
              </w:rPr>
              <w:t>Должность</w:t>
            </w:r>
          </w:p>
        </w:tc>
        <w:tc>
          <w:tcPr>
            <w:tcW w:w="5104" w:type="dxa"/>
            <w:vAlign w:val="center"/>
          </w:tcPr>
          <w:p w:rsidR="000D5840" w:rsidRPr="00467AFA" w:rsidRDefault="000D5840" w:rsidP="00D55710">
            <w:pPr>
              <w:pStyle w:val="TableParagraph"/>
              <w:ind w:left="139" w:right="57"/>
              <w:jc w:val="center"/>
              <w:rPr>
                <w:b/>
                <w:i/>
                <w:sz w:val="24"/>
                <w:szCs w:val="24"/>
              </w:rPr>
            </w:pPr>
            <w:r w:rsidRPr="00467AFA">
              <w:rPr>
                <w:b/>
                <w:i/>
                <w:sz w:val="24"/>
                <w:szCs w:val="24"/>
              </w:rPr>
              <w:t>Организатор,</w:t>
            </w:r>
          </w:p>
          <w:p w:rsidR="000D5840" w:rsidRPr="00467AFA" w:rsidRDefault="000D5840" w:rsidP="00D55710">
            <w:pPr>
              <w:pStyle w:val="TableParagraph"/>
              <w:ind w:left="139" w:right="57"/>
              <w:jc w:val="center"/>
              <w:rPr>
                <w:b/>
                <w:i/>
                <w:sz w:val="24"/>
                <w:szCs w:val="24"/>
              </w:rPr>
            </w:pPr>
            <w:r w:rsidRPr="00467AFA">
              <w:rPr>
                <w:b/>
                <w:i/>
                <w:sz w:val="24"/>
                <w:szCs w:val="24"/>
              </w:rPr>
              <w:t>наименование конкурса</w:t>
            </w:r>
          </w:p>
        </w:tc>
        <w:tc>
          <w:tcPr>
            <w:tcW w:w="1698" w:type="dxa"/>
            <w:vAlign w:val="center"/>
          </w:tcPr>
          <w:p w:rsidR="000D5840" w:rsidRPr="00467AFA" w:rsidRDefault="000D5840" w:rsidP="00D55710">
            <w:pPr>
              <w:pStyle w:val="TableParagraph"/>
              <w:ind w:left="139" w:right="57"/>
              <w:jc w:val="center"/>
              <w:rPr>
                <w:b/>
                <w:i/>
                <w:sz w:val="24"/>
                <w:szCs w:val="24"/>
              </w:rPr>
            </w:pPr>
            <w:r w:rsidRPr="00467AFA">
              <w:rPr>
                <w:b/>
                <w:i/>
                <w:sz w:val="24"/>
                <w:szCs w:val="24"/>
              </w:rPr>
              <w:t>Форма</w:t>
            </w:r>
          </w:p>
          <w:p w:rsidR="000D5840" w:rsidRPr="00467AFA" w:rsidRDefault="000D5840" w:rsidP="00D55710">
            <w:pPr>
              <w:pStyle w:val="TableParagraph"/>
              <w:ind w:left="139" w:right="57"/>
              <w:jc w:val="center"/>
              <w:rPr>
                <w:b/>
                <w:i/>
                <w:sz w:val="24"/>
                <w:szCs w:val="24"/>
              </w:rPr>
            </w:pPr>
            <w:r w:rsidRPr="00467AFA">
              <w:rPr>
                <w:b/>
                <w:i/>
                <w:sz w:val="24"/>
                <w:szCs w:val="24"/>
              </w:rPr>
              <w:t>участия</w:t>
            </w:r>
          </w:p>
        </w:tc>
        <w:tc>
          <w:tcPr>
            <w:tcW w:w="1843" w:type="dxa"/>
            <w:vAlign w:val="center"/>
          </w:tcPr>
          <w:p w:rsidR="000D5840" w:rsidRPr="00467AFA" w:rsidRDefault="000D5840" w:rsidP="00D55710">
            <w:pPr>
              <w:pStyle w:val="TableParagraph"/>
              <w:ind w:left="139" w:right="57"/>
              <w:jc w:val="center"/>
              <w:rPr>
                <w:b/>
                <w:i/>
                <w:sz w:val="24"/>
                <w:szCs w:val="24"/>
              </w:rPr>
            </w:pPr>
            <w:r w:rsidRPr="00467AFA">
              <w:rPr>
                <w:b/>
                <w:i/>
                <w:sz w:val="24"/>
                <w:szCs w:val="24"/>
              </w:rPr>
              <w:t>Результат</w:t>
            </w:r>
          </w:p>
        </w:tc>
        <w:tc>
          <w:tcPr>
            <w:tcW w:w="1433" w:type="dxa"/>
            <w:vAlign w:val="center"/>
          </w:tcPr>
          <w:p w:rsidR="000D5840" w:rsidRPr="00467AFA" w:rsidRDefault="000D5840" w:rsidP="00D55710">
            <w:pPr>
              <w:pStyle w:val="TableParagraph"/>
              <w:ind w:left="139" w:right="57"/>
              <w:jc w:val="center"/>
              <w:rPr>
                <w:b/>
                <w:i/>
                <w:sz w:val="24"/>
                <w:szCs w:val="24"/>
              </w:rPr>
            </w:pPr>
            <w:r w:rsidRPr="00467AFA">
              <w:rPr>
                <w:b/>
                <w:i/>
                <w:sz w:val="24"/>
                <w:szCs w:val="24"/>
              </w:rPr>
              <w:t>Дата</w:t>
            </w:r>
          </w:p>
        </w:tc>
      </w:tr>
      <w:tr w:rsidR="000D5840" w:rsidRPr="00467AFA" w:rsidTr="00D55710">
        <w:trPr>
          <w:trHeight w:val="290"/>
        </w:trPr>
        <w:tc>
          <w:tcPr>
            <w:tcW w:w="14571" w:type="dxa"/>
            <w:gridSpan w:val="7"/>
          </w:tcPr>
          <w:p w:rsidR="000D5840" w:rsidRPr="00467AFA" w:rsidRDefault="000D5840" w:rsidP="00295C17">
            <w:pPr>
              <w:pStyle w:val="TableParagraph"/>
              <w:ind w:left="139" w:right="57"/>
              <w:jc w:val="center"/>
              <w:rPr>
                <w:b/>
                <w:i/>
                <w:sz w:val="24"/>
                <w:szCs w:val="24"/>
              </w:rPr>
            </w:pPr>
            <w:r w:rsidRPr="00467AFA">
              <w:rPr>
                <w:b/>
                <w:i/>
                <w:sz w:val="24"/>
                <w:szCs w:val="24"/>
              </w:rPr>
              <w:t>Январь 202</w:t>
            </w:r>
            <w:r w:rsidR="00295C17" w:rsidRPr="00467AFA">
              <w:rPr>
                <w:b/>
                <w:i/>
                <w:sz w:val="24"/>
                <w:szCs w:val="24"/>
              </w:rPr>
              <w:t>4</w:t>
            </w:r>
          </w:p>
        </w:tc>
      </w:tr>
      <w:tr w:rsidR="00467AFA" w:rsidRPr="00467AFA" w:rsidTr="00B62F5C">
        <w:trPr>
          <w:trHeight w:val="1291"/>
        </w:trPr>
        <w:tc>
          <w:tcPr>
            <w:tcW w:w="560" w:type="dxa"/>
          </w:tcPr>
          <w:p w:rsidR="00467AFA" w:rsidRPr="00467AFA" w:rsidRDefault="00467AFA" w:rsidP="00B62F5C">
            <w:pPr>
              <w:pStyle w:val="TableParagraph"/>
              <w:ind w:left="57" w:right="57"/>
              <w:jc w:val="center"/>
              <w:rPr>
                <w:sz w:val="24"/>
                <w:szCs w:val="24"/>
              </w:rPr>
            </w:pPr>
            <w:r w:rsidRPr="00467AFA">
              <w:rPr>
                <w:sz w:val="24"/>
                <w:szCs w:val="24"/>
              </w:rPr>
              <w:t>1</w:t>
            </w:r>
          </w:p>
        </w:tc>
        <w:tc>
          <w:tcPr>
            <w:tcW w:w="2090" w:type="dxa"/>
          </w:tcPr>
          <w:p w:rsidR="00467AFA" w:rsidRPr="00467AFA" w:rsidRDefault="00467AFA" w:rsidP="00B62F5C">
            <w:pPr>
              <w:ind w:left="57" w:right="57"/>
              <w:jc w:val="both"/>
              <w:rPr>
                <w:sz w:val="24"/>
                <w:szCs w:val="24"/>
              </w:rPr>
            </w:pPr>
            <w:r w:rsidRPr="00467AFA">
              <w:rPr>
                <w:sz w:val="24"/>
                <w:szCs w:val="24"/>
              </w:rPr>
              <w:t>Волкова В.В.</w:t>
            </w:r>
          </w:p>
        </w:tc>
        <w:tc>
          <w:tcPr>
            <w:tcW w:w="1843" w:type="dxa"/>
          </w:tcPr>
          <w:p w:rsidR="00467AFA" w:rsidRPr="00467AFA" w:rsidRDefault="00467AFA" w:rsidP="00B62F5C">
            <w:pPr>
              <w:ind w:left="57" w:right="57"/>
              <w:jc w:val="both"/>
              <w:rPr>
                <w:sz w:val="24"/>
                <w:szCs w:val="24"/>
              </w:rPr>
            </w:pPr>
            <w:r w:rsidRPr="00467AFA">
              <w:rPr>
                <w:sz w:val="24"/>
                <w:szCs w:val="24"/>
              </w:rPr>
              <w:t>Зам. директора по ВР</w:t>
            </w:r>
            <w:r w:rsidR="00B940EA">
              <w:rPr>
                <w:sz w:val="24"/>
                <w:szCs w:val="24"/>
              </w:rPr>
              <w:t>, преподаватель</w:t>
            </w:r>
          </w:p>
        </w:tc>
        <w:tc>
          <w:tcPr>
            <w:tcW w:w="5104" w:type="dxa"/>
          </w:tcPr>
          <w:p w:rsidR="00467AFA" w:rsidRPr="00467AFA" w:rsidRDefault="00467AFA" w:rsidP="00B62F5C">
            <w:pPr>
              <w:ind w:left="57" w:right="57"/>
              <w:rPr>
                <w:sz w:val="24"/>
                <w:szCs w:val="24"/>
              </w:rPr>
            </w:pPr>
            <w:r w:rsidRPr="00467AFA">
              <w:rPr>
                <w:sz w:val="24"/>
                <w:szCs w:val="24"/>
              </w:rPr>
              <w:t>ГАУ ДПО ИРО; семинар «Самовольные</w:t>
            </w:r>
          </w:p>
          <w:p w:rsidR="00467AFA" w:rsidRPr="00467AFA" w:rsidRDefault="00467AFA" w:rsidP="00B62F5C">
            <w:pPr>
              <w:ind w:left="57" w:right="57"/>
              <w:rPr>
                <w:sz w:val="24"/>
                <w:szCs w:val="24"/>
              </w:rPr>
            </w:pPr>
            <w:r w:rsidRPr="00467AFA">
              <w:rPr>
                <w:sz w:val="24"/>
                <w:szCs w:val="24"/>
              </w:rPr>
              <w:t>уходы из профессиональных образовательных организаций обучающихся из числа детей-сирот и детей, оставшихся без попечения родителей: причины и профилактика возникновения».</w:t>
            </w:r>
          </w:p>
        </w:tc>
        <w:tc>
          <w:tcPr>
            <w:tcW w:w="1698" w:type="dxa"/>
          </w:tcPr>
          <w:p w:rsidR="00467AFA" w:rsidRPr="00467AFA" w:rsidRDefault="00467AFA" w:rsidP="00B62F5C">
            <w:pPr>
              <w:ind w:left="57" w:right="57"/>
              <w:rPr>
                <w:sz w:val="24"/>
                <w:szCs w:val="24"/>
              </w:rPr>
            </w:pPr>
            <w:r w:rsidRPr="00467AFA">
              <w:rPr>
                <w:sz w:val="24"/>
                <w:szCs w:val="24"/>
              </w:rPr>
              <w:t>Докладчик</w:t>
            </w:r>
          </w:p>
        </w:tc>
        <w:tc>
          <w:tcPr>
            <w:tcW w:w="1843" w:type="dxa"/>
          </w:tcPr>
          <w:p w:rsidR="00467AFA" w:rsidRPr="00467AFA" w:rsidRDefault="00467AFA" w:rsidP="00B62F5C">
            <w:pPr>
              <w:ind w:left="57" w:right="57"/>
              <w:jc w:val="both"/>
              <w:rPr>
                <w:sz w:val="24"/>
                <w:szCs w:val="24"/>
              </w:rPr>
            </w:pPr>
            <w:r w:rsidRPr="00467AFA">
              <w:rPr>
                <w:sz w:val="24"/>
                <w:szCs w:val="24"/>
              </w:rPr>
              <w:t>Сертификат</w:t>
            </w:r>
          </w:p>
        </w:tc>
        <w:tc>
          <w:tcPr>
            <w:tcW w:w="1433" w:type="dxa"/>
          </w:tcPr>
          <w:p w:rsidR="00467AFA" w:rsidRPr="00467AFA" w:rsidRDefault="00467AFA" w:rsidP="00B62F5C">
            <w:pPr>
              <w:ind w:left="57" w:right="57"/>
              <w:jc w:val="both"/>
              <w:rPr>
                <w:sz w:val="24"/>
                <w:szCs w:val="24"/>
              </w:rPr>
            </w:pPr>
            <w:r w:rsidRPr="00467AFA">
              <w:rPr>
                <w:sz w:val="24"/>
                <w:szCs w:val="24"/>
              </w:rPr>
              <w:t>26.01.2024</w:t>
            </w:r>
          </w:p>
        </w:tc>
      </w:tr>
      <w:tr w:rsidR="00467AFA" w:rsidRPr="00467AFA" w:rsidTr="00B62F5C">
        <w:trPr>
          <w:trHeight w:val="1045"/>
        </w:trPr>
        <w:tc>
          <w:tcPr>
            <w:tcW w:w="560" w:type="dxa"/>
          </w:tcPr>
          <w:p w:rsidR="00467AFA" w:rsidRPr="00467AFA" w:rsidRDefault="00B940EA" w:rsidP="00B62F5C">
            <w:pPr>
              <w:pStyle w:val="TableParagraph"/>
              <w:ind w:left="57" w:right="57"/>
              <w:jc w:val="center"/>
              <w:rPr>
                <w:sz w:val="24"/>
                <w:szCs w:val="24"/>
              </w:rPr>
            </w:pPr>
            <w:r>
              <w:rPr>
                <w:sz w:val="24"/>
                <w:szCs w:val="24"/>
              </w:rPr>
              <w:t>2</w:t>
            </w:r>
          </w:p>
        </w:tc>
        <w:tc>
          <w:tcPr>
            <w:tcW w:w="2090" w:type="dxa"/>
          </w:tcPr>
          <w:p w:rsidR="00467AFA" w:rsidRPr="00467AFA" w:rsidRDefault="00467AFA" w:rsidP="00B62F5C">
            <w:pPr>
              <w:ind w:left="57" w:right="57"/>
              <w:jc w:val="both"/>
              <w:rPr>
                <w:sz w:val="24"/>
                <w:szCs w:val="24"/>
              </w:rPr>
            </w:pPr>
            <w:r w:rsidRPr="00467AFA">
              <w:rPr>
                <w:sz w:val="24"/>
                <w:szCs w:val="24"/>
              </w:rPr>
              <w:t>Красилова А.А</w:t>
            </w:r>
            <w:r w:rsidR="00B940EA">
              <w:rPr>
                <w:sz w:val="24"/>
                <w:szCs w:val="24"/>
              </w:rPr>
              <w:t>.</w:t>
            </w:r>
          </w:p>
        </w:tc>
        <w:tc>
          <w:tcPr>
            <w:tcW w:w="1843" w:type="dxa"/>
          </w:tcPr>
          <w:p w:rsidR="00467AFA" w:rsidRPr="00467AFA" w:rsidRDefault="00467AFA" w:rsidP="00B62F5C">
            <w:pPr>
              <w:ind w:left="57" w:right="57"/>
              <w:jc w:val="both"/>
              <w:rPr>
                <w:sz w:val="24"/>
                <w:szCs w:val="24"/>
              </w:rPr>
            </w:pPr>
            <w:r w:rsidRPr="00467AFA">
              <w:rPr>
                <w:sz w:val="24"/>
                <w:szCs w:val="24"/>
              </w:rPr>
              <w:t>Преподаватель</w:t>
            </w:r>
          </w:p>
        </w:tc>
        <w:tc>
          <w:tcPr>
            <w:tcW w:w="5104" w:type="dxa"/>
          </w:tcPr>
          <w:p w:rsidR="00467AFA" w:rsidRPr="00467AFA" w:rsidRDefault="00467AFA" w:rsidP="00B62F5C">
            <w:pPr>
              <w:shd w:val="clear" w:color="auto" w:fill="FFFFFF"/>
              <w:ind w:left="57" w:right="57"/>
              <w:jc w:val="both"/>
              <w:outlineLvl w:val="4"/>
              <w:rPr>
                <w:sz w:val="24"/>
                <w:szCs w:val="24"/>
              </w:rPr>
            </w:pPr>
            <w:r w:rsidRPr="00467AFA">
              <w:rPr>
                <w:sz w:val="24"/>
                <w:szCs w:val="24"/>
              </w:rPr>
              <w:t>Кузбасский региональный институт развития профессионального образования</w:t>
            </w:r>
            <w:r w:rsidRPr="00467AFA">
              <w:rPr>
                <w:bCs/>
                <w:sz w:val="24"/>
                <w:szCs w:val="24"/>
                <w:shd w:val="clear" w:color="auto" w:fill="FFFFFF"/>
              </w:rPr>
              <w:t>, вебинар «Использование педагогических технологий в деятельности наставника»</w:t>
            </w:r>
          </w:p>
        </w:tc>
        <w:tc>
          <w:tcPr>
            <w:tcW w:w="1698" w:type="dxa"/>
          </w:tcPr>
          <w:p w:rsidR="00467AFA" w:rsidRPr="00467AFA" w:rsidRDefault="00467AFA" w:rsidP="00B62F5C">
            <w:pPr>
              <w:ind w:left="57" w:right="57"/>
              <w:jc w:val="both"/>
              <w:rPr>
                <w:sz w:val="24"/>
                <w:szCs w:val="24"/>
              </w:rPr>
            </w:pPr>
            <w:r w:rsidRPr="00467AFA">
              <w:rPr>
                <w:sz w:val="24"/>
                <w:szCs w:val="24"/>
              </w:rPr>
              <w:t>Слушатель</w:t>
            </w:r>
          </w:p>
        </w:tc>
        <w:tc>
          <w:tcPr>
            <w:tcW w:w="1843" w:type="dxa"/>
          </w:tcPr>
          <w:p w:rsidR="00467AFA" w:rsidRPr="00467AFA" w:rsidRDefault="00467AFA" w:rsidP="00B62F5C">
            <w:pPr>
              <w:ind w:left="57" w:right="57"/>
              <w:jc w:val="both"/>
              <w:rPr>
                <w:sz w:val="24"/>
                <w:szCs w:val="24"/>
              </w:rPr>
            </w:pPr>
            <w:r w:rsidRPr="00467AFA">
              <w:rPr>
                <w:sz w:val="24"/>
                <w:szCs w:val="24"/>
              </w:rPr>
              <w:t>Сертификат</w:t>
            </w:r>
          </w:p>
        </w:tc>
        <w:tc>
          <w:tcPr>
            <w:tcW w:w="1433" w:type="dxa"/>
          </w:tcPr>
          <w:p w:rsidR="00467AFA" w:rsidRPr="00467AFA" w:rsidRDefault="00467AFA" w:rsidP="00B62F5C">
            <w:pPr>
              <w:ind w:left="57" w:right="57"/>
              <w:jc w:val="both"/>
              <w:rPr>
                <w:sz w:val="24"/>
                <w:szCs w:val="24"/>
              </w:rPr>
            </w:pPr>
            <w:r w:rsidRPr="00467AFA">
              <w:rPr>
                <w:sz w:val="24"/>
                <w:szCs w:val="24"/>
              </w:rPr>
              <w:t>24.01.2024</w:t>
            </w:r>
          </w:p>
        </w:tc>
      </w:tr>
      <w:tr w:rsidR="00B62F5C" w:rsidRPr="00467AFA" w:rsidTr="00295C17">
        <w:trPr>
          <w:trHeight w:val="275"/>
        </w:trPr>
        <w:tc>
          <w:tcPr>
            <w:tcW w:w="560" w:type="dxa"/>
          </w:tcPr>
          <w:p w:rsidR="00B62F5C" w:rsidRPr="00467AFA" w:rsidRDefault="00B940EA" w:rsidP="00B62F5C">
            <w:pPr>
              <w:pStyle w:val="TableParagraph"/>
              <w:ind w:left="57" w:right="57"/>
              <w:jc w:val="center"/>
              <w:rPr>
                <w:sz w:val="24"/>
                <w:szCs w:val="24"/>
              </w:rPr>
            </w:pPr>
            <w:r>
              <w:rPr>
                <w:sz w:val="24"/>
                <w:szCs w:val="24"/>
              </w:rPr>
              <w:t>3</w:t>
            </w:r>
          </w:p>
        </w:tc>
        <w:tc>
          <w:tcPr>
            <w:tcW w:w="2090" w:type="dxa"/>
          </w:tcPr>
          <w:p w:rsidR="00B62F5C" w:rsidRPr="00B62F5C" w:rsidRDefault="00B62F5C" w:rsidP="00B62F5C">
            <w:pPr>
              <w:ind w:left="57" w:right="57"/>
              <w:jc w:val="both"/>
              <w:rPr>
                <w:sz w:val="24"/>
                <w:szCs w:val="24"/>
              </w:rPr>
            </w:pPr>
            <w:r w:rsidRPr="00B62F5C">
              <w:rPr>
                <w:sz w:val="24"/>
                <w:szCs w:val="24"/>
              </w:rPr>
              <w:t>Сергеева С.В.</w:t>
            </w:r>
          </w:p>
        </w:tc>
        <w:tc>
          <w:tcPr>
            <w:tcW w:w="1843" w:type="dxa"/>
          </w:tcPr>
          <w:p w:rsidR="00B62F5C" w:rsidRPr="00B62F5C" w:rsidRDefault="00B62F5C" w:rsidP="00B62F5C">
            <w:pPr>
              <w:ind w:left="57" w:right="57"/>
              <w:jc w:val="both"/>
              <w:rPr>
                <w:sz w:val="24"/>
                <w:szCs w:val="24"/>
              </w:rPr>
            </w:pPr>
            <w:r>
              <w:rPr>
                <w:sz w:val="24"/>
                <w:szCs w:val="24"/>
              </w:rPr>
              <w:t>П</w:t>
            </w:r>
            <w:r w:rsidRPr="00B62F5C">
              <w:rPr>
                <w:sz w:val="24"/>
                <w:szCs w:val="24"/>
              </w:rPr>
              <w:t>реподаватель</w:t>
            </w:r>
          </w:p>
        </w:tc>
        <w:tc>
          <w:tcPr>
            <w:tcW w:w="5104" w:type="dxa"/>
          </w:tcPr>
          <w:p w:rsidR="00B62F5C" w:rsidRPr="00B62F5C" w:rsidRDefault="00B62F5C" w:rsidP="00B62F5C">
            <w:pPr>
              <w:ind w:left="57" w:right="57"/>
              <w:jc w:val="both"/>
              <w:rPr>
                <w:sz w:val="24"/>
                <w:szCs w:val="24"/>
              </w:rPr>
            </w:pPr>
            <w:r w:rsidRPr="00B62F5C">
              <w:rPr>
                <w:sz w:val="24"/>
                <w:szCs w:val="24"/>
              </w:rPr>
              <w:t>ГАУ ДПО ИРО, семинар «Основные вопросы подготовки графика ДЭ в 2024 г.»</w:t>
            </w:r>
          </w:p>
        </w:tc>
        <w:tc>
          <w:tcPr>
            <w:tcW w:w="1698" w:type="dxa"/>
          </w:tcPr>
          <w:p w:rsidR="00B62F5C" w:rsidRDefault="00B62F5C">
            <w:r w:rsidRPr="0004757C">
              <w:rPr>
                <w:sz w:val="24"/>
                <w:szCs w:val="24"/>
              </w:rPr>
              <w:t>Слушатель</w:t>
            </w:r>
          </w:p>
        </w:tc>
        <w:tc>
          <w:tcPr>
            <w:tcW w:w="1843" w:type="dxa"/>
          </w:tcPr>
          <w:p w:rsidR="00B62F5C" w:rsidRDefault="00B62F5C">
            <w:r w:rsidRPr="00BE72BC">
              <w:rPr>
                <w:sz w:val="24"/>
                <w:szCs w:val="24"/>
              </w:rPr>
              <w:t>Сертификат</w:t>
            </w:r>
          </w:p>
        </w:tc>
        <w:tc>
          <w:tcPr>
            <w:tcW w:w="1433" w:type="dxa"/>
          </w:tcPr>
          <w:p w:rsidR="00B62F5C" w:rsidRPr="00B62F5C" w:rsidRDefault="00B62F5C" w:rsidP="00B62F5C">
            <w:pPr>
              <w:ind w:left="57" w:right="57"/>
              <w:jc w:val="both"/>
              <w:rPr>
                <w:sz w:val="24"/>
                <w:szCs w:val="24"/>
              </w:rPr>
            </w:pPr>
            <w:r w:rsidRPr="00B62F5C">
              <w:rPr>
                <w:sz w:val="24"/>
                <w:szCs w:val="24"/>
              </w:rPr>
              <w:t>19.01.2024</w:t>
            </w:r>
          </w:p>
        </w:tc>
      </w:tr>
      <w:tr w:rsidR="00B62F5C" w:rsidRPr="00467AFA" w:rsidTr="00295C17">
        <w:trPr>
          <w:trHeight w:val="275"/>
        </w:trPr>
        <w:tc>
          <w:tcPr>
            <w:tcW w:w="560" w:type="dxa"/>
          </w:tcPr>
          <w:p w:rsidR="00B62F5C" w:rsidRPr="00467AFA" w:rsidRDefault="00B940EA" w:rsidP="00B62F5C">
            <w:pPr>
              <w:pStyle w:val="TableParagraph"/>
              <w:ind w:left="57" w:right="57"/>
              <w:jc w:val="center"/>
              <w:rPr>
                <w:sz w:val="24"/>
                <w:szCs w:val="24"/>
              </w:rPr>
            </w:pPr>
            <w:r>
              <w:rPr>
                <w:sz w:val="24"/>
                <w:szCs w:val="24"/>
              </w:rPr>
              <w:t>4</w:t>
            </w:r>
          </w:p>
        </w:tc>
        <w:tc>
          <w:tcPr>
            <w:tcW w:w="2090" w:type="dxa"/>
          </w:tcPr>
          <w:p w:rsidR="00B62F5C" w:rsidRPr="00B62F5C" w:rsidRDefault="00B62F5C" w:rsidP="00B62F5C">
            <w:pPr>
              <w:ind w:left="57" w:right="57"/>
              <w:jc w:val="both"/>
              <w:rPr>
                <w:sz w:val="24"/>
                <w:szCs w:val="24"/>
              </w:rPr>
            </w:pPr>
            <w:r w:rsidRPr="00B62F5C">
              <w:rPr>
                <w:sz w:val="24"/>
                <w:szCs w:val="24"/>
              </w:rPr>
              <w:t>Сергеева С.В.</w:t>
            </w:r>
          </w:p>
        </w:tc>
        <w:tc>
          <w:tcPr>
            <w:tcW w:w="1843" w:type="dxa"/>
          </w:tcPr>
          <w:p w:rsidR="00B62F5C" w:rsidRDefault="00B62F5C" w:rsidP="00B940EA">
            <w:pPr>
              <w:ind w:left="57" w:right="57"/>
            </w:pPr>
            <w:r w:rsidRPr="0067577E">
              <w:rPr>
                <w:sz w:val="24"/>
                <w:szCs w:val="24"/>
              </w:rPr>
              <w:t>Преподаватель</w:t>
            </w:r>
          </w:p>
        </w:tc>
        <w:tc>
          <w:tcPr>
            <w:tcW w:w="5104" w:type="dxa"/>
          </w:tcPr>
          <w:p w:rsidR="00B62F5C" w:rsidRPr="00B62F5C" w:rsidRDefault="00B62F5C" w:rsidP="00B62F5C">
            <w:pPr>
              <w:ind w:left="57" w:right="57"/>
              <w:jc w:val="both"/>
              <w:rPr>
                <w:sz w:val="24"/>
                <w:szCs w:val="24"/>
              </w:rPr>
            </w:pPr>
            <w:r w:rsidRPr="00B62F5C">
              <w:rPr>
                <w:sz w:val="24"/>
                <w:szCs w:val="24"/>
              </w:rPr>
              <w:t>ГАУ ДПО ИРО, семинар «Возможности использования информационно-коммуникационных технологий на уроках физики»</w:t>
            </w:r>
          </w:p>
        </w:tc>
        <w:tc>
          <w:tcPr>
            <w:tcW w:w="1698" w:type="dxa"/>
          </w:tcPr>
          <w:p w:rsidR="00B62F5C" w:rsidRDefault="00B62F5C">
            <w:r w:rsidRPr="0004757C">
              <w:rPr>
                <w:sz w:val="24"/>
                <w:szCs w:val="24"/>
              </w:rPr>
              <w:t>Слушатель</w:t>
            </w:r>
          </w:p>
        </w:tc>
        <w:tc>
          <w:tcPr>
            <w:tcW w:w="1843" w:type="dxa"/>
          </w:tcPr>
          <w:p w:rsidR="00B62F5C" w:rsidRDefault="00B62F5C">
            <w:r w:rsidRPr="00BE72BC">
              <w:rPr>
                <w:sz w:val="24"/>
                <w:szCs w:val="24"/>
              </w:rPr>
              <w:t>Сертификат</w:t>
            </w:r>
          </w:p>
        </w:tc>
        <w:tc>
          <w:tcPr>
            <w:tcW w:w="1433" w:type="dxa"/>
          </w:tcPr>
          <w:p w:rsidR="00B62F5C" w:rsidRPr="00B62F5C" w:rsidRDefault="00B62F5C" w:rsidP="00B62F5C">
            <w:pPr>
              <w:ind w:left="57" w:right="57"/>
              <w:jc w:val="both"/>
              <w:rPr>
                <w:sz w:val="24"/>
                <w:szCs w:val="24"/>
              </w:rPr>
            </w:pPr>
            <w:r w:rsidRPr="00B62F5C">
              <w:rPr>
                <w:sz w:val="24"/>
                <w:szCs w:val="24"/>
              </w:rPr>
              <w:t>23.01.2024</w:t>
            </w:r>
          </w:p>
        </w:tc>
      </w:tr>
      <w:tr w:rsidR="00B62F5C" w:rsidRPr="00467AFA" w:rsidTr="00295C17">
        <w:trPr>
          <w:trHeight w:val="275"/>
        </w:trPr>
        <w:tc>
          <w:tcPr>
            <w:tcW w:w="560" w:type="dxa"/>
          </w:tcPr>
          <w:p w:rsidR="00B62F5C" w:rsidRPr="00467AFA" w:rsidRDefault="00B940EA" w:rsidP="00B62F5C">
            <w:pPr>
              <w:pStyle w:val="TableParagraph"/>
              <w:ind w:left="57" w:right="57"/>
              <w:jc w:val="center"/>
              <w:rPr>
                <w:sz w:val="24"/>
                <w:szCs w:val="24"/>
              </w:rPr>
            </w:pPr>
            <w:r>
              <w:rPr>
                <w:sz w:val="24"/>
                <w:szCs w:val="24"/>
              </w:rPr>
              <w:t>5</w:t>
            </w:r>
          </w:p>
        </w:tc>
        <w:tc>
          <w:tcPr>
            <w:tcW w:w="2090" w:type="dxa"/>
          </w:tcPr>
          <w:p w:rsidR="00B62F5C" w:rsidRPr="00B62F5C" w:rsidRDefault="00B62F5C" w:rsidP="00B62F5C">
            <w:pPr>
              <w:ind w:left="57" w:right="57"/>
              <w:jc w:val="both"/>
              <w:rPr>
                <w:sz w:val="24"/>
                <w:szCs w:val="24"/>
              </w:rPr>
            </w:pPr>
            <w:r w:rsidRPr="00B62F5C">
              <w:rPr>
                <w:sz w:val="24"/>
                <w:szCs w:val="24"/>
              </w:rPr>
              <w:t>Сергеева С.В.</w:t>
            </w:r>
          </w:p>
        </w:tc>
        <w:tc>
          <w:tcPr>
            <w:tcW w:w="1843" w:type="dxa"/>
          </w:tcPr>
          <w:p w:rsidR="00B62F5C" w:rsidRDefault="00B62F5C" w:rsidP="00B940EA">
            <w:pPr>
              <w:ind w:left="57" w:right="57"/>
            </w:pPr>
            <w:r w:rsidRPr="0067577E">
              <w:rPr>
                <w:sz w:val="24"/>
                <w:szCs w:val="24"/>
              </w:rPr>
              <w:t>Преподаватель</w:t>
            </w:r>
          </w:p>
        </w:tc>
        <w:tc>
          <w:tcPr>
            <w:tcW w:w="5104" w:type="dxa"/>
          </w:tcPr>
          <w:p w:rsidR="00B62F5C" w:rsidRPr="00B62F5C" w:rsidRDefault="00B62F5C" w:rsidP="00B62F5C">
            <w:pPr>
              <w:ind w:left="57" w:right="57"/>
              <w:jc w:val="both"/>
              <w:rPr>
                <w:sz w:val="24"/>
                <w:szCs w:val="24"/>
              </w:rPr>
            </w:pPr>
            <w:r w:rsidRPr="00B62F5C">
              <w:rPr>
                <w:sz w:val="24"/>
                <w:szCs w:val="24"/>
              </w:rPr>
              <w:t>ГАУ ДПО ИРО, семинар «Региональное организационное-методическое совещания по вопросам организации регионального этапа Чемпионата «Профессионалы», 2024 года»</w:t>
            </w:r>
          </w:p>
        </w:tc>
        <w:tc>
          <w:tcPr>
            <w:tcW w:w="1698" w:type="dxa"/>
          </w:tcPr>
          <w:p w:rsidR="00B62F5C" w:rsidRDefault="00B62F5C">
            <w:r w:rsidRPr="0004757C">
              <w:rPr>
                <w:sz w:val="24"/>
                <w:szCs w:val="24"/>
              </w:rPr>
              <w:t>Слушатель</w:t>
            </w:r>
          </w:p>
        </w:tc>
        <w:tc>
          <w:tcPr>
            <w:tcW w:w="1843" w:type="dxa"/>
          </w:tcPr>
          <w:p w:rsidR="00B62F5C" w:rsidRDefault="00B62F5C">
            <w:r w:rsidRPr="00BE72BC">
              <w:rPr>
                <w:sz w:val="24"/>
                <w:szCs w:val="24"/>
              </w:rPr>
              <w:t>Сертификат</w:t>
            </w:r>
          </w:p>
        </w:tc>
        <w:tc>
          <w:tcPr>
            <w:tcW w:w="1433" w:type="dxa"/>
          </w:tcPr>
          <w:p w:rsidR="00B62F5C" w:rsidRPr="00B62F5C" w:rsidRDefault="00B62F5C" w:rsidP="00B62F5C">
            <w:pPr>
              <w:ind w:left="57" w:right="57"/>
              <w:jc w:val="both"/>
              <w:rPr>
                <w:sz w:val="24"/>
                <w:szCs w:val="24"/>
              </w:rPr>
            </w:pPr>
            <w:r w:rsidRPr="00B62F5C">
              <w:rPr>
                <w:sz w:val="24"/>
                <w:szCs w:val="24"/>
              </w:rPr>
              <w:t>31.01.2024</w:t>
            </w:r>
          </w:p>
        </w:tc>
      </w:tr>
      <w:tr w:rsidR="00234FC8" w:rsidRPr="00467AFA" w:rsidTr="00295C17">
        <w:trPr>
          <w:trHeight w:val="275"/>
        </w:trPr>
        <w:tc>
          <w:tcPr>
            <w:tcW w:w="560" w:type="dxa"/>
          </w:tcPr>
          <w:p w:rsidR="00234FC8" w:rsidRPr="00467AFA" w:rsidRDefault="00B940EA" w:rsidP="00B62F5C">
            <w:pPr>
              <w:pStyle w:val="TableParagraph"/>
              <w:ind w:left="57" w:right="57"/>
              <w:jc w:val="center"/>
              <w:rPr>
                <w:sz w:val="24"/>
                <w:szCs w:val="24"/>
              </w:rPr>
            </w:pPr>
            <w:r>
              <w:rPr>
                <w:sz w:val="24"/>
                <w:szCs w:val="24"/>
              </w:rPr>
              <w:t>6</w:t>
            </w:r>
          </w:p>
        </w:tc>
        <w:tc>
          <w:tcPr>
            <w:tcW w:w="2090" w:type="dxa"/>
          </w:tcPr>
          <w:p w:rsidR="00234FC8" w:rsidRPr="00234FC8" w:rsidRDefault="00234FC8" w:rsidP="00234FC8">
            <w:pPr>
              <w:ind w:left="57" w:right="57"/>
              <w:jc w:val="both"/>
              <w:rPr>
                <w:sz w:val="24"/>
                <w:szCs w:val="24"/>
              </w:rPr>
            </w:pPr>
            <w:r w:rsidRPr="00234FC8">
              <w:rPr>
                <w:sz w:val="24"/>
                <w:szCs w:val="24"/>
              </w:rPr>
              <w:t>Скуратова О.В.</w:t>
            </w:r>
          </w:p>
        </w:tc>
        <w:tc>
          <w:tcPr>
            <w:tcW w:w="1843" w:type="dxa"/>
          </w:tcPr>
          <w:p w:rsidR="00234FC8" w:rsidRPr="00234FC8" w:rsidRDefault="00234FC8" w:rsidP="00234FC8">
            <w:pPr>
              <w:ind w:left="57" w:right="57"/>
              <w:jc w:val="both"/>
              <w:rPr>
                <w:sz w:val="24"/>
                <w:szCs w:val="24"/>
              </w:rPr>
            </w:pPr>
            <w:r>
              <w:rPr>
                <w:sz w:val="24"/>
                <w:szCs w:val="24"/>
              </w:rPr>
              <w:t>Д</w:t>
            </w:r>
            <w:r w:rsidRPr="00234FC8">
              <w:rPr>
                <w:sz w:val="24"/>
                <w:szCs w:val="24"/>
              </w:rPr>
              <w:t>иректор, преподаватель</w:t>
            </w:r>
          </w:p>
        </w:tc>
        <w:tc>
          <w:tcPr>
            <w:tcW w:w="5104" w:type="dxa"/>
          </w:tcPr>
          <w:p w:rsidR="00234FC8" w:rsidRPr="00234FC8" w:rsidRDefault="00234FC8" w:rsidP="00234FC8">
            <w:pPr>
              <w:ind w:left="57" w:right="57"/>
              <w:jc w:val="both"/>
              <w:rPr>
                <w:sz w:val="24"/>
                <w:szCs w:val="24"/>
              </w:rPr>
            </w:pPr>
            <w:r w:rsidRPr="00234FC8">
              <w:rPr>
                <w:sz w:val="24"/>
                <w:szCs w:val="24"/>
              </w:rPr>
              <w:t>Региональный семинар-совещание «Самовольные уходы из профессиональных образовательных организаций обучающихся из числа детей-сирот и детей, оставшихся без попечения родителей: причины и профилактика возникновения», ГАУ ДПО ИО ИРО, 3,55 часа, 26.01.2024 (это тоже должно быть у Волковой В.В. и Шабановой М.В.)</w:t>
            </w:r>
          </w:p>
        </w:tc>
        <w:tc>
          <w:tcPr>
            <w:tcW w:w="1698" w:type="dxa"/>
          </w:tcPr>
          <w:p w:rsidR="00234FC8" w:rsidRPr="00234FC8" w:rsidRDefault="00234FC8" w:rsidP="00234FC8">
            <w:pPr>
              <w:ind w:left="57" w:right="57"/>
              <w:jc w:val="both"/>
              <w:rPr>
                <w:sz w:val="24"/>
                <w:szCs w:val="24"/>
              </w:rPr>
            </w:pPr>
            <w:r>
              <w:rPr>
                <w:sz w:val="24"/>
                <w:szCs w:val="24"/>
              </w:rPr>
              <w:t>У</w:t>
            </w:r>
            <w:r w:rsidRPr="00234FC8">
              <w:rPr>
                <w:sz w:val="24"/>
                <w:szCs w:val="24"/>
              </w:rPr>
              <w:t>частник</w:t>
            </w:r>
          </w:p>
        </w:tc>
        <w:tc>
          <w:tcPr>
            <w:tcW w:w="1843" w:type="dxa"/>
          </w:tcPr>
          <w:p w:rsidR="00234FC8" w:rsidRPr="00234FC8" w:rsidRDefault="00234FC8" w:rsidP="00234FC8">
            <w:pPr>
              <w:ind w:left="57" w:right="57"/>
              <w:jc w:val="both"/>
              <w:rPr>
                <w:sz w:val="24"/>
                <w:szCs w:val="24"/>
              </w:rPr>
            </w:pPr>
            <w:r>
              <w:rPr>
                <w:sz w:val="24"/>
                <w:szCs w:val="24"/>
              </w:rPr>
              <w:t>С</w:t>
            </w:r>
            <w:r w:rsidRPr="00234FC8">
              <w:rPr>
                <w:sz w:val="24"/>
                <w:szCs w:val="24"/>
              </w:rPr>
              <w:t>ертификат</w:t>
            </w:r>
          </w:p>
        </w:tc>
        <w:tc>
          <w:tcPr>
            <w:tcW w:w="1433" w:type="dxa"/>
          </w:tcPr>
          <w:p w:rsidR="00234FC8" w:rsidRPr="00234FC8" w:rsidRDefault="00234FC8" w:rsidP="00234FC8">
            <w:pPr>
              <w:ind w:left="57" w:right="57"/>
              <w:jc w:val="both"/>
              <w:rPr>
                <w:sz w:val="24"/>
                <w:szCs w:val="24"/>
              </w:rPr>
            </w:pPr>
            <w:r w:rsidRPr="00234FC8">
              <w:rPr>
                <w:sz w:val="24"/>
                <w:szCs w:val="24"/>
              </w:rPr>
              <w:t>26.01.2024</w:t>
            </w:r>
          </w:p>
        </w:tc>
      </w:tr>
      <w:tr w:rsidR="00075D5E" w:rsidRPr="00467AFA" w:rsidTr="00295C17">
        <w:trPr>
          <w:trHeight w:val="275"/>
        </w:trPr>
        <w:tc>
          <w:tcPr>
            <w:tcW w:w="560" w:type="dxa"/>
          </w:tcPr>
          <w:p w:rsidR="00075D5E" w:rsidRPr="00467AFA" w:rsidRDefault="00B940EA" w:rsidP="00B62F5C">
            <w:pPr>
              <w:pStyle w:val="TableParagraph"/>
              <w:ind w:left="57" w:right="57"/>
              <w:jc w:val="center"/>
              <w:rPr>
                <w:sz w:val="24"/>
                <w:szCs w:val="24"/>
              </w:rPr>
            </w:pPr>
            <w:r>
              <w:rPr>
                <w:sz w:val="24"/>
                <w:szCs w:val="24"/>
              </w:rPr>
              <w:t>7</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285FDC">
            <w:pPr>
              <w:ind w:left="57" w:right="57"/>
              <w:jc w:val="both"/>
              <w:rPr>
                <w:b/>
                <w:sz w:val="24"/>
                <w:szCs w:val="24"/>
              </w:rPr>
            </w:pPr>
            <w:r w:rsidRPr="00075D5E">
              <w:rPr>
                <w:rStyle w:val="af4"/>
                <w:b w:val="0"/>
                <w:color w:val="101010"/>
                <w:sz w:val="24"/>
                <w:szCs w:val="24"/>
                <w:shd w:val="clear" w:color="auto" w:fill="FFFFFF"/>
              </w:rPr>
              <w:t>ГАУ ДПО ИРО Региональный семинар-совещание «Самовольные уходы из профессиональных образовательных организаций обучающихся из числа детей-сирот и детей, оставшихся без попечения родителей: причины и профилактика возникновения»</w:t>
            </w:r>
          </w:p>
        </w:tc>
        <w:tc>
          <w:tcPr>
            <w:tcW w:w="1698" w:type="dxa"/>
          </w:tcPr>
          <w:p w:rsidR="00075D5E" w:rsidRPr="00075D5E" w:rsidRDefault="00075D5E" w:rsidP="008948DA">
            <w:pPr>
              <w:ind w:left="57" w:right="57"/>
              <w:jc w:val="both"/>
              <w:rPr>
                <w:sz w:val="24"/>
                <w:szCs w:val="24"/>
              </w:rPr>
            </w:pPr>
            <w:r>
              <w:rPr>
                <w:sz w:val="24"/>
                <w:szCs w:val="24"/>
              </w:rPr>
              <w:t>С</w:t>
            </w:r>
            <w:r w:rsidRPr="00075D5E">
              <w:rPr>
                <w:sz w:val="24"/>
                <w:szCs w:val="24"/>
              </w:rPr>
              <w:t>лушатель</w:t>
            </w:r>
          </w:p>
        </w:tc>
        <w:tc>
          <w:tcPr>
            <w:tcW w:w="1843" w:type="dxa"/>
          </w:tcPr>
          <w:p w:rsidR="00075D5E" w:rsidRPr="00075D5E" w:rsidRDefault="00075D5E" w:rsidP="008948DA">
            <w:pPr>
              <w:ind w:left="57" w:right="57"/>
              <w:jc w:val="both"/>
              <w:rPr>
                <w:sz w:val="24"/>
                <w:szCs w:val="24"/>
              </w:rPr>
            </w:pPr>
            <w:r>
              <w:rPr>
                <w:sz w:val="24"/>
                <w:szCs w:val="24"/>
              </w:rPr>
              <w:t>Сертификат</w:t>
            </w:r>
          </w:p>
        </w:tc>
        <w:tc>
          <w:tcPr>
            <w:tcW w:w="1433" w:type="dxa"/>
          </w:tcPr>
          <w:p w:rsidR="00075D5E" w:rsidRPr="00075D5E" w:rsidRDefault="00075D5E" w:rsidP="008948DA">
            <w:pPr>
              <w:ind w:left="57" w:right="57"/>
              <w:jc w:val="both"/>
              <w:rPr>
                <w:b/>
                <w:sz w:val="24"/>
                <w:szCs w:val="24"/>
              </w:rPr>
            </w:pPr>
            <w:r w:rsidRPr="00075D5E">
              <w:rPr>
                <w:rStyle w:val="af4"/>
                <w:b w:val="0"/>
                <w:color w:val="101010"/>
                <w:sz w:val="24"/>
                <w:szCs w:val="24"/>
                <w:shd w:val="clear" w:color="auto" w:fill="FFFFFF"/>
              </w:rPr>
              <w:t>26.01.2024</w:t>
            </w:r>
          </w:p>
        </w:tc>
      </w:tr>
      <w:tr w:rsidR="00075D5E" w:rsidRPr="00467AFA" w:rsidTr="00295C17">
        <w:trPr>
          <w:trHeight w:val="275"/>
        </w:trPr>
        <w:tc>
          <w:tcPr>
            <w:tcW w:w="560" w:type="dxa"/>
          </w:tcPr>
          <w:p w:rsidR="00075D5E" w:rsidRPr="00467AFA" w:rsidRDefault="00B940EA" w:rsidP="00B62F5C">
            <w:pPr>
              <w:pStyle w:val="TableParagraph"/>
              <w:ind w:left="57" w:right="57"/>
              <w:jc w:val="center"/>
              <w:rPr>
                <w:sz w:val="24"/>
                <w:szCs w:val="24"/>
              </w:rPr>
            </w:pPr>
            <w:r>
              <w:rPr>
                <w:sz w:val="24"/>
                <w:szCs w:val="24"/>
              </w:rPr>
              <w:t>8</w:t>
            </w:r>
          </w:p>
        </w:tc>
        <w:tc>
          <w:tcPr>
            <w:tcW w:w="2090" w:type="dxa"/>
          </w:tcPr>
          <w:p w:rsidR="00075D5E" w:rsidRPr="00075D5E" w:rsidRDefault="00075D5E" w:rsidP="00075D5E">
            <w:pPr>
              <w:ind w:left="57" w:right="57"/>
              <w:jc w:val="both"/>
              <w:rPr>
                <w:sz w:val="24"/>
                <w:szCs w:val="24"/>
              </w:rPr>
            </w:pPr>
            <w:r w:rsidRPr="00075D5E">
              <w:rPr>
                <w:sz w:val="24"/>
                <w:szCs w:val="24"/>
              </w:rPr>
              <w:t>Шаманская А.С.</w:t>
            </w:r>
          </w:p>
        </w:tc>
        <w:tc>
          <w:tcPr>
            <w:tcW w:w="1843" w:type="dxa"/>
          </w:tcPr>
          <w:p w:rsidR="00075D5E" w:rsidRPr="00075D5E" w:rsidRDefault="00075D5E" w:rsidP="00075D5E">
            <w:pPr>
              <w:ind w:left="57" w:right="57"/>
              <w:jc w:val="both"/>
              <w:rPr>
                <w:sz w:val="24"/>
                <w:szCs w:val="24"/>
              </w:rPr>
            </w:pPr>
            <w:r w:rsidRPr="00075D5E">
              <w:rPr>
                <w:sz w:val="24"/>
                <w:szCs w:val="24"/>
              </w:rPr>
              <w:t>Заместитель директора по УР</w:t>
            </w:r>
            <w:r>
              <w:rPr>
                <w:sz w:val="24"/>
                <w:szCs w:val="24"/>
              </w:rPr>
              <w:t>, преподаватель</w:t>
            </w:r>
          </w:p>
        </w:tc>
        <w:tc>
          <w:tcPr>
            <w:tcW w:w="5104" w:type="dxa"/>
          </w:tcPr>
          <w:p w:rsidR="00075D5E" w:rsidRPr="00075D5E" w:rsidRDefault="00075D5E" w:rsidP="00285FDC">
            <w:pPr>
              <w:ind w:left="57" w:right="57"/>
              <w:jc w:val="both"/>
              <w:rPr>
                <w:sz w:val="24"/>
                <w:szCs w:val="24"/>
              </w:rPr>
            </w:pPr>
            <w:r w:rsidRPr="00075D5E">
              <w:rPr>
                <w:sz w:val="24"/>
                <w:szCs w:val="24"/>
              </w:rPr>
              <w:t>Издательский центр «Академия», вебинар «Современные подходы к организации обучения по общеобразовательным дисциплинам в СПО»</w:t>
            </w:r>
          </w:p>
        </w:tc>
        <w:tc>
          <w:tcPr>
            <w:tcW w:w="1698" w:type="dxa"/>
          </w:tcPr>
          <w:p w:rsidR="00075D5E" w:rsidRPr="00075D5E" w:rsidRDefault="00075D5E" w:rsidP="00075D5E">
            <w:pPr>
              <w:ind w:left="57" w:right="57"/>
              <w:jc w:val="both"/>
              <w:rPr>
                <w:sz w:val="24"/>
                <w:szCs w:val="24"/>
              </w:rPr>
            </w:pPr>
            <w:r w:rsidRPr="00075D5E">
              <w:rPr>
                <w:sz w:val="24"/>
                <w:szCs w:val="24"/>
              </w:rPr>
              <w:t xml:space="preserve">Слушатель </w:t>
            </w:r>
          </w:p>
        </w:tc>
        <w:tc>
          <w:tcPr>
            <w:tcW w:w="1843" w:type="dxa"/>
          </w:tcPr>
          <w:p w:rsidR="00075D5E" w:rsidRPr="00075D5E" w:rsidRDefault="00075D5E" w:rsidP="00075D5E">
            <w:pPr>
              <w:ind w:left="57" w:right="57"/>
              <w:jc w:val="both"/>
              <w:rPr>
                <w:sz w:val="24"/>
                <w:szCs w:val="24"/>
              </w:rPr>
            </w:pPr>
            <w:r w:rsidRPr="00075D5E">
              <w:rPr>
                <w:sz w:val="24"/>
                <w:szCs w:val="24"/>
              </w:rPr>
              <w:t xml:space="preserve">Сертификат </w:t>
            </w:r>
          </w:p>
        </w:tc>
        <w:tc>
          <w:tcPr>
            <w:tcW w:w="1433" w:type="dxa"/>
          </w:tcPr>
          <w:p w:rsidR="00075D5E" w:rsidRPr="00075D5E" w:rsidRDefault="00075D5E" w:rsidP="00075D5E">
            <w:pPr>
              <w:ind w:left="57" w:right="57"/>
              <w:jc w:val="both"/>
              <w:rPr>
                <w:sz w:val="24"/>
                <w:szCs w:val="24"/>
              </w:rPr>
            </w:pPr>
            <w:r w:rsidRPr="00075D5E">
              <w:rPr>
                <w:sz w:val="24"/>
                <w:szCs w:val="24"/>
              </w:rPr>
              <w:t>18.01.2024</w:t>
            </w:r>
          </w:p>
        </w:tc>
      </w:tr>
      <w:tr w:rsidR="00075D5E" w:rsidRPr="00467AFA" w:rsidTr="00295C17">
        <w:trPr>
          <w:trHeight w:val="275"/>
        </w:trPr>
        <w:tc>
          <w:tcPr>
            <w:tcW w:w="560" w:type="dxa"/>
          </w:tcPr>
          <w:p w:rsidR="00075D5E" w:rsidRPr="00467AFA" w:rsidRDefault="00B940EA" w:rsidP="00B62F5C">
            <w:pPr>
              <w:pStyle w:val="TableParagraph"/>
              <w:ind w:left="57" w:right="57"/>
              <w:jc w:val="center"/>
              <w:rPr>
                <w:sz w:val="24"/>
                <w:szCs w:val="24"/>
              </w:rPr>
            </w:pPr>
            <w:r>
              <w:rPr>
                <w:sz w:val="24"/>
                <w:szCs w:val="24"/>
              </w:rPr>
              <w:t>9</w:t>
            </w:r>
          </w:p>
        </w:tc>
        <w:tc>
          <w:tcPr>
            <w:tcW w:w="2090" w:type="dxa"/>
          </w:tcPr>
          <w:p w:rsidR="00075D5E" w:rsidRPr="00075D5E" w:rsidRDefault="005C7816" w:rsidP="00075D5E">
            <w:pPr>
              <w:ind w:left="57" w:right="57"/>
              <w:jc w:val="both"/>
              <w:rPr>
                <w:sz w:val="24"/>
                <w:szCs w:val="24"/>
              </w:rPr>
            </w:pPr>
            <w:r w:rsidRPr="00075D5E">
              <w:rPr>
                <w:sz w:val="24"/>
                <w:szCs w:val="24"/>
              </w:rPr>
              <w:t>Шаманская А.С.</w:t>
            </w:r>
          </w:p>
        </w:tc>
        <w:tc>
          <w:tcPr>
            <w:tcW w:w="1843" w:type="dxa"/>
          </w:tcPr>
          <w:p w:rsidR="00075D5E" w:rsidRPr="00075D5E" w:rsidRDefault="005C7816" w:rsidP="00075D5E">
            <w:pPr>
              <w:ind w:left="57" w:right="57"/>
              <w:jc w:val="both"/>
              <w:rPr>
                <w:sz w:val="24"/>
                <w:szCs w:val="24"/>
              </w:rPr>
            </w:pPr>
            <w:r w:rsidRPr="00075D5E">
              <w:rPr>
                <w:sz w:val="24"/>
                <w:szCs w:val="24"/>
              </w:rPr>
              <w:t>Заместитель директора по УР</w:t>
            </w:r>
            <w:r>
              <w:rPr>
                <w:sz w:val="24"/>
                <w:szCs w:val="24"/>
              </w:rPr>
              <w:t>, преподаватель</w:t>
            </w:r>
          </w:p>
        </w:tc>
        <w:tc>
          <w:tcPr>
            <w:tcW w:w="5104" w:type="dxa"/>
          </w:tcPr>
          <w:p w:rsidR="00075D5E" w:rsidRPr="00075D5E" w:rsidRDefault="00075D5E" w:rsidP="00285FDC">
            <w:pPr>
              <w:ind w:left="57" w:right="57"/>
              <w:jc w:val="both"/>
              <w:rPr>
                <w:sz w:val="24"/>
                <w:szCs w:val="24"/>
              </w:rPr>
            </w:pPr>
            <w:r w:rsidRPr="00075D5E">
              <w:rPr>
                <w:sz w:val="24"/>
                <w:szCs w:val="24"/>
              </w:rPr>
              <w:t>Образовательный проект «Гид образования»,  вебинар «Заполнение зачеток и промежуточная аттестация»</w:t>
            </w:r>
          </w:p>
        </w:tc>
        <w:tc>
          <w:tcPr>
            <w:tcW w:w="1698" w:type="dxa"/>
          </w:tcPr>
          <w:p w:rsidR="00075D5E" w:rsidRPr="00075D5E" w:rsidRDefault="00075D5E" w:rsidP="00075D5E">
            <w:pPr>
              <w:ind w:left="57" w:right="57"/>
              <w:jc w:val="both"/>
              <w:rPr>
                <w:sz w:val="24"/>
                <w:szCs w:val="24"/>
              </w:rPr>
            </w:pPr>
            <w:r w:rsidRPr="00075D5E">
              <w:rPr>
                <w:sz w:val="24"/>
                <w:szCs w:val="24"/>
              </w:rPr>
              <w:t>Слушатель</w:t>
            </w:r>
          </w:p>
        </w:tc>
        <w:tc>
          <w:tcPr>
            <w:tcW w:w="1843" w:type="dxa"/>
          </w:tcPr>
          <w:p w:rsidR="00075D5E" w:rsidRPr="00075D5E" w:rsidRDefault="00075D5E" w:rsidP="00075D5E">
            <w:pPr>
              <w:ind w:left="57" w:right="57"/>
              <w:jc w:val="both"/>
              <w:rPr>
                <w:sz w:val="24"/>
                <w:szCs w:val="24"/>
              </w:rPr>
            </w:pPr>
            <w:r w:rsidRPr="00075D5E">
              <w:rPr>
                <w:sz w:val="24"/>
                <w:szCs w:val="24"/>
              </w:rPr>
              <w:t>Сертификат</w:t>
            </w:r>
          </w:p>
        </w:tc>
        <w:tc>
          <w:tcPr>
            <w:tcW w:w="1433" w:type="dxa"/>
          </w:tcPr>
          <w:p w:rsidR="00075D5E" w:rsidRPr="00075D5E" w:rsidRDefault="00075D5E" w:rsidP="00075D5E">
            <w:pPr>
              <w:ind w:left="57" w:right="57"/>
              <w:jc w:val="both"/>
              <w:rPr>
                <w:sz w:val="24"/>
                <w:szCs w:val="24"/>
              </w:rPr>
            </w:pPr>
            <w:r w:rsidRPr="00075D5E">
              <w:rPr>
                <w:sz w:val="24"/>
                <w:szCs w:val="24"/>
              </w:rPr>
              <w:t>17.01.2024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Февраль, 202</w:t>
            </w:r>
            <w:r w:rsidR="00295C17" w:rsidRPr="00467AFA">
              <w:rPr>
                <w:b/>
                <w:i/>
                <w:sz w:val="24"/>
                <w:szCs w:val="24"/>
              </w:rPr>
              <w:t>4</w:t>
            </w:r>
          </w:p>
        </w:tc>
      </w:tr>
      <w:tr w:rsidR="00CF36A4" w:rsidRPr="00467AFA" w:rsidTr="00295C17">
        <w:trPr>
          <w:trHeight w:val="275"/>
        </w:trPr>
        <w:tc>
          <w:tcPr>
            <w:tcW w:w="560" w:type="dxa"/>
          </w:tcPr>
          <w:p w:rsidR="00CF36A4" w:rsidRPr="00467AFA" w:rsidRDefault="00CF36A4" w:rsidP="00D55710">
            <w:pPr>
              <w:pStyle w:val="TableParagraph"/>
              <w:ind w:left="139" w:right="57"/>
              <w:jc w:val="center"/>
              <w:rPr>
                <w:sz w:val="24"/>
                <w:szCs w:val="24"/>
              </w:rPr>
            </w:pPr>
            <w:r w:rsidRPr="00467AFA">
              <w:rPr>
                <w:sz w:val="24"/>
                <w:szCs w:val="24"/>
              </w:rPr>
              <w:t>1</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CF36A4">
            <w:pPr>
              <w:ind w:left="57" w:right="57"/>
              <w:jc w:val="both"/>
              <w:rPr>
                <w:sz w:val="24"/>
                <w:szCs w:val="24"/>
              </w:rPr>
            </w:pPr>
            <w:r w:rsidRPr="00CF36A4">
              <w:rPr>
                <w:sz w:val="24"/>
                <w:szCs w:val="24"/>
              </w:rPr>
              <w:t>ФГБУ «Центр защиты прав и интересов детей», вебинар «Выгорание»</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Pr="00CF36A4" w:rsidRDefault="00CF36A4" w:rsidP="00CF36A4">
            <w:pPr>
              <w:ind w:left="57" w:right="57"/>
              <w:jc w:val="both"/>
              <w:rPr>
                <w:sz w:val="24"/>
                <w:szCs w:val="24"/>
              </w:rPr>
            </w:pPr>
            <w:r w:rsidRPr="00CF36A4">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15.02.2024</w:t>
            </w:r>
          </w:p>
        </w:tc>
      </w:tr>
      <w:tr w:rsidR="007118B9" w:rsidRPr="00467AFA" w:rsidTr="00295C17">
        <w:trPr>
          <w:trHeight w:val="275"/>
        </w:trPr>
        <w:tc>
          <w:tcPr>
            <w:tcW w:w="560" w:type="dxa"/>
          </w:tcPr>
          <w:p w:rsidR="007118B9" w:rsidRPr="00467AFA" w:rsidRDefault="007118B9" w:rsidP="00D55710">
            <w:pPr>
              <w:pStyle w:val="TableParagraph"/>
              <w:ind w:left="139" w:right="57"/>
              <w:jc w:val="center"/>
              <w:rPr>
                <w:sz w:val="24"/>
                <w:szCs w:val="24"/>
              </w:rPr>
            </w:pPr>
            <w:r w:rsidRPr="00467AFA">
              <w:rPr>
                <w:sz w:val="24"/>
                <w:szCs w:val="24"/>
              </w:rPr>
              <w:t>2</w:t>
            </w:r>
          </w:p>
        </w:tc>
        <w:tc>
          <w:tcPr>
            <w:tcW w:w="2090" w:type="dxa"/>
          </w:tcPr>
          <w:p w:rsidR="007118B9" w:rsidRPr="007118B9" w:rsidRDefault="007118B9" w:rsidP="008948DA">
            <w:pPr>
              <w:ind w:left="57" w:right="57"/>
              <w:jc w:val="both"/>
              <w:rPr>
                <w:sz w:val="24"/>
                <w:szCs w:val="24"/>
              </w:rPr>
            </w:pPr>
            <w:r w:rsidRPr="007118B9">
              <w:rPr>
                <w:sz w:val="24"/>
                <w:szCs w:val="24"/>
              </w:rPr>
              <w:t>Полещук С.А.</w:t>
            </w:r>
          </w:p>
        </w:tc>
        <w:tc>
          <w:tcPr>
            <w:tcW w:w="1843" w:type="dxa"/>
          </w:tcPr>
          <w:p w:rsidR="007118B9" w:rsidRPr="007118B9" w:rsidRDefault="007118B9" w:rsidP="008948DA">
            <w:pPr>
              <w:ind w:left="57" w:right="57"/>
              <w:jc w:val="both"/>
              <w:rPr>
                <w:sz w:val="24"/>
                <w:szCs w:val="24"/>
              </w:rPr>
            </w:pPr>
            <w:r>
              <w:rPr>
                <w:sz w:val="24"/>
                <w:szCs w:val="24"/>
              </w:rPr>
              <w:t>П</w:t>
            </w:r>
            <w:r w:rsidRPr="007118B9">
              <w:rPr>
                <w:sz w:val="24"/>
                <w:szCs w:val="24"/>
              </w:rPr>
              <w:t>реподаватель</w:t>
            </w:r>
          </w:p>
        </w:tc>
        <w:tc>
          <w:tcPr>
            <w:tcW w:w="5104" w:type="dxa"/>
          </w:tcPr>
          <w:p w:rsidR="007118B9" w:rsidRPr="007118B9" w:rsidRDefault="007118B9" w:rsidP="008948DA">
            <w:pPr>
              <w:ind w:left="57" w:right="57"/>
              <w:rPr>
                <w:sz w:val="24"/>
                <w:szCs w:val="24"/>
              </w:rPr>
            </w:pPr>
            <w:r w:rsidRPr="007118B9">
              <w:rPr>
                <w:sz w:val="24"/>
                <w:szCs w:val="24"/>
              </w:rPr>
              <w:t>Международный педагогический портал «Солнечный свет», Вебинар «Современный урок в условиях реализации ФГОС нового поколения»</w:t>
            </w:r>
          </w:p>
        </w:tc>
        <w:tc>
          <w:tcPr>
            <w:tcW w:w="1698" w:type="dxa"/>
          </w:tcPr>
          <w:p w:rsidR="007118B9" w:rsidRPr="007118B9" w:rsidRDefault="007118B9" w:rsidP="008948DA">
            <w:pPr>
              <w:ind w:left="57" w:right="57"/>
              <w:jc w:val="both"/>
              <w:rPr>
                <w:sz w:val="24"/>
                <w:szCs w:val="24"/>
              </w:rPr>
            </w:pPr>
            <w:r>
              <w:rPr>
                <w:sz w:val="24"/>
                <w:szCs w:val="24"/>
              </w:rPr>
              <w:t>С</w:t>
            </w:r>
            <w:r w:rsidRPr="007118B9">
              <w:rPr>
                <w:sz w:val="24"/>
                <w:szCs w:val="24"/>
              </w:rPr>
              <w:t>лушатель</w:t>
            </w:r>
          </w:p>
        </w:tc>
        <w:tc>
          <w:tcPr>
            <w:tcW w:w="1843" w:type="dxa"/>
          </w:tcPr>
          <w:p w:rsidR="007118B9" w:rsidRPr="007118B9" w:rsidRDefault="007118B9" w:rsidP="008948DA">
            <w:pPr>
              <w:jc w:val="both"/>
              <w:rPr>
                <w:sz w:val="24"/>
                <w:szCs w:val="24"/>
              </w:rPr>
            </w:pPr>
            <w:r>
              <w:rPr>
                <w:sz w:val="24"/>
                <w:szCs w:val="24"/>
              </w:rPr>
              <w:t xml:space="preserve"> </w:t>
            </w:r>
            <w:r w:rsidRPr="007118B9">
              <w:rPr>
                <w:sz w:val="24"/>
                <w:szCs w:val="24"/>
              </w:rPr>
              <w:t>Сертификат</w:t>
            </w:r>
          </w:p>
          <w:p w:rsidR="007118B9" w:rsidRPr="007118B9" w:rsidRDefault="007118B9" w:rsidP="008948DA">
            <w:pPr>
              <w:ind w:right="57"/>
              <w:jc w:val="both"/>
              <w:rPr>
                <w:sz w:val="24"/>
                <w:szCs w:val="24"/>
              </w:rPr>
            </w:pPr>
          </w:p>
        </w:tc>
        <w:tc>
          <w:tcPr>
            <w:tcW w:w="1433" w:type="dxa"/>
          </w:tcPr>
          <w:p w:rsidR="007118B9" w:rsidRPr="007118B9" w:rsidRDefault="007118B9" w:rsidP="008948DA">
            <w:pPr>
              <w:ind w:left="57" w:right="57"/>
              <w:jc w:val="both"/>
              <w:rPr>
                <w:sz w:val="24"/>
                <w:szCs w:val="24"/>
              </w:rPr>
            </w:pPr>
            <w:r w:rsidRPr="007118B9">
              <w:rPr>
                <w:sz w:val="24"/>
                <w:szCs w:val="24"/>
              </w:rPr>
              <w:t>14.02.2024</w:t>
            </w:r>
          </w:p>
        </w:tc>
      </w:tr>
      <w:tr w:rsidR="00234FC8" w:rsidRPr="00467AFA" w:rsidTr="00295C17">
        <w:trPr>
          <w:trHeight w:val="275"/>
        </w:trPr>
        <w:tc>
          <w:tcPr>
            <w:tcW w:w="560" w:type="dxa"/>
          </w:tcPr>
          <w:p w:rsidR="00234FC8" w:rsidRPr="00467AFA" w:rsidRDefault="00234FC8" w:rsidP="00D55710">
            <w:pPr>
              <w:pStyle w:val="TableParagraph"/>
              <w:ind w:left="139" w:right="57"/>
              <w:jc w:val="center"/>
              <w:rPr>
                <w:sz w:val="24"/>
                <w:szCs w:val="24"/>
              </w:rPr>
            </w:pPr>
            <w:r w:rsidRPr="00467AFA">
              <w:rPr>
                <w:sz w:val="24"/>
                <w:szCs w:val="24"/>
              </w:rPr>
              <w:t>3</w:t>
            </w:r>
          </w:p>
        </w:tc>
        <w:tc>
          <w:tcPr>
            <w:tcW w:w="2090" w:type="dxa"/>
          </w:tcPr>
          <w:p w:rsidR="00234FC8" w:rsidRPr="00234FC8" w:rsidRDefault="00234FC8" w:rsidP="008948DA">
            <w:pPr>
              <w:ind w:left="57" w:right="57"/>
              <w:jc w:val="both"/>
              <w:rPr>
                <w:sz w:val="24"/>
                <w:szCs w:val="24"/>
              </w:rPr>
            </w:pPr>
            <w:r w:rsidRPr="00234FC8">
              <w:rPr>
                <w:sz w:val="24"/>
                <w:szCs w:val="24"/>
              </w:rPr>
              <w:t>Скуратова О.В.</w:t>
            </w:r>
          </w:p>
        </w:tc>
        <w:tc>
          <w:tcPr>
            <w:tcW w:w="1843" w:type="dxa"/>
          </w:tcPr>
          <w:p w:rsidR="00234FC8" w:rsidRPr="00234FC8" w:rsidRDefault="00234FC8" w:rsidP="008948DA">
            <w:pPr>
              <w:ind w:left="57" w:right="57"/>
              <w:jc w:val="both"/>
              <w:rPr>
                <w:sz w:val="24"/>
                <w:szCs w:val="24"/>
              </w:rPr>
            </w:pPr>
            <w:r>
              <w:rPr>
                <w:sz w:val="24"/>
                <w:szCs w:val="24"/>
              </w:rPr>
              <w:t>Д</w:t>
            </w:r>
            <w:r w:rsidRPr="00234FC8">
              <w:rPr>
                <w:sz w:val="24"/>
                <w:szCs w:val="24"/>
              </w:rPr>
              <w:t>иректор, преподаватель</w:t>
            </w:r>
          </w:p>
        </w:tc>
        <w:tc>
          <w:tcPr>
            <w:tcW w:w="5104" w:type="dxa"/>
          </w:tcPr>
          <w:p w:rsidR="00234FC8" w:rsidRPr="00234FC8" w:rsidRDefault="00234FC8" w:rsidP="008948DA">
            <w:pPr>
              <w:ind w:left="57" w:right="57"/>
              <w:jc w:val="both"/>
              <w:rPr>
                <w:sz w:val="24"/>
                <w:szCs w:val="24"/>
              </w:rPr>
            </w:pPr>
            <w:r w:rsidRPr="00234FC8">
              <w:rPr>
                <w:sz w:val="24"/>
                <w:szCs w:val="24"/>
              </w:rPr>
              <w:t>Открытая площадка «Эффективный руководитель», ГАУ ДПО ИО ИРО, 2,22 часа, 20.02.2024</w:t>
            </w:r>
          </w:p>
        </w:tc>
        <w:tc>
          <w:tcPr>
            <w:tcW w:w="1698" w:type="dxa"/>
          </w:tcPr>
          <w:p w:rsidR="00234FC8" w:rsidRPr="00234FC8" w:rsidRDefault="00234FC8" w:rsidP="008948DA">
            <w:pPr>
              <w:ind w:left="57" w:right="57"/>
              <w:jc w:val="both"/>
              <w:rPr>
                <w:sz w:val="24"/>
                <w:szCs w:val="24"/>
              </w:rPr>
            </w:pPr>
            <w:r>
              <w:rPr>
                <w:sz w:val="24"/>
                <w:szCs w:val="24"/>
              </w:rPr>
              <w:t>У</w:t>
            </w:r>
            <w:r w:rsidRPr="00234FC8">
              <w:rPr>
                <w:sz w:val="24"/>
                <w:szCs w:val="24"/>
              </w:rPr>
              <w:t>частник</w:t>
            </w:r>
          </w:p>
        </w:tc>
        <w:tc>
          <w:tcPr>
            <w:tcW w:w="1843" w:type="dxa"/>
          </w:tcPr>
          <w:p w:rsidR="00234FC8" w:rsidRPr="00234FC8" w:rsidRDefault="00234FC8" w:rsidP="008948DA">
            <w:pPr>
              <w:ind w:left="57" w:right="57"/>
              <w:jc w:val="both"/>
              <w:rPr>
                <w:sz w:val="24"/>
                <w:szCs w:val="24"/>
              </w:rPr>
            </w:pPr>
            <w:r>
              <w:rPr>
                <w:sz w:val="24"/>
                <w:szCs w:val="24"/>
              </w:rPr>
              <w:t>С</w:t>
            </w:r>
            <w:r w:rsidRPr="00234FC8">
              <w:rPr>
                <w:sz w:val="24"/>
                <w:szCs w:val="24"/>
              </w:rPr>
              <w:t>ертификат</w:t>
            </w:r>
          </w:p>
        </w:tc>
        <w:tc>
          <w:tcPr>
            <w:tcW w:w="1433" w:type="dxa"/>
          </w:tcPr>
          <w:p w:rsidR="00234FC8" w:rsidRPr="00234FC8" w:rsidRDefault="00234FC8" w:rsidP="008948DA">
            <w:pPr>
              <w:ind w:left="57" w:right="57"/>
              <w:jc w:val="both"/>
              <w:rPr>
                <w:sz w:val="24"/>
                <w:szCs w:val="24"/>
              </w:rPr>
            </w:pPr>
            <w:r w:rsidRPr="00234FC8">
              <w:rPr>
                <w:sz w:val="24"/>
                <w:szCs w:val="24"/>
              </w:rPr>
              <w:t>20.02.2024</w:t>
            </w:r>
          </w:p>
        </w:tc>
      </w:tr>
      <w:tr w:rsidR="00234FC8" w:rsidRPr="00467AFA" w:rsidTr="00295C17">
        <w:trPr>
          <w:trHeight w:val="275"/>
        </w:trPr>
        <w:tc>
          <w:tcPr>
            <w:tcW w:w="560" w:type="dxa"/>
          </w:tcPr>
          <w:p w:rsidR="00234FC8" w:rsidRPr="00467AFA" w:rsidRDefault="00234FC8" w:rsidP="00D55710">
            <w:pPr>
              <w:pStyle w:val="TableParagraph"/>
              <w:ind w:left="139" w:right="57"/>
              <w:jc w:val="center"/>
              <w:rPr>
                <w:sz w:val="24"/>
                <w:szCs w:val="24"/>
              </w:rPr>
            </w:pPr>
            <w:r w:rsidRPr="00467AFA">
              <w:rPr>
                <w:sz w:val="24"/>
                <w:szCs w:val="24"/>
              </w:rPr>
              <w:t>4</w:t>
            </w:r>
          </w:p>
        </w:tc>
        <w:tc>
          <w:tcPr>
            <w:tcW w:w="2090" w:type="dxa"/>
          </w:tcPr>
          <w:p w:rsidR="00234FC8" w:rsidRPr="00234FC8" w:rsidRDefault="00234FC8" w:rsidP="008948DA">
            <w:pPr>
              <w:ind w:left="57" w:right="57"/>
              <w:jc w:val="both"/>
              <w:rPr>
                <w:sz w:val="24"/>
                <w:szCs w:val="24"/>
              </w:rPr>
            </w:pPr>
            <w:r w:rsidRPr="00234FC8">
              <w:rPr>
                <w:sz w:val="24"/>
                <w:szCs w:val="24"/>
              </w:rPr>
              <w:t>Скуратова О.В.</w:t>
            </w:r>
          </w:p>
        </w:tc>
        <w:tc>
          <w:tcPr>
            <w:tcW w:w="1843" w:type="dxa"/>
          </w:tcPr>
          <w:p w:rsidR="00234FC8" w:rsidRPr="00234FC8" w:rsidRDefault="00234FC8" w:rsidP="008948DA">
            <w:pPr>
              <w:ind w:left="57" w:right="57"/>
              <w:jc w:val="both"/>
              <w:rPr>
                <w:sz w:val="24"/>
                <w:szCs w:val="24"/>
              </w:rPr>
            </w:pPr>
            <w:r>
              <w:rPr>
                <w:sz w:val="24"/>
                <w:szCs w:val="24"/>
              </w:rPr>
              <w:t>Д</w:t>
            </w:r>
            <w:r w:rsidRPr="00234FC8">
              <w:rPr>
                <w:sz w:val="24"/>
                <w:szCs w:val="24"/>
              </w:rPr>
              <w:t>иректор, преподаватель</w:t>
            </w:r>
          </w:p>
        </w:tc>
        <w:tc>
          <w:tcPr>
            <w:tcW w:w="5104" w:type="dxa"/>
          </w:tcPr>
          <w:p w:rsidR="00234FC8" w:rsidRPr="00234FC8" w:rsidRDefault="00234FC8" w:rsidP="008948DA">
            <w:pPr>
              <w:ind w:left="57" w:right="57"/>
              <w:jc w:val="both"/>
              <w:rPr>
                <w:sz w:val="24"/>
                <w:szCs w:val="24"/>
              </w:rPr>
            </w:pPr>
            <w:r w:rsidRPr="00234FC8">
              <w:rPr>
                <w:sz w:val="24"/>
                <w:szCs w:val="24"/>
              </w:rPr>
              <w:t>Школа профессионального мастерства «Развитие конкурсного движения как механизм формирования лидерского профессионального сообщества», ГАУ ДПО ИО ИРО, 2,33 часа, 26.02.2024</w:t>
            </w:r>
          </w:p>
        </w:tc>
        <w:tc>
          <w:tcPr>
            <w:tcW w:w="1698" w:type="dxa"/>
          </w:tcPr>
          <w:p w:rsidR="00234FC8" w:rsidRPr="00234FC8" w:rsidRDefault="00234FC8" w:rsidP="008948DA">
            <w:pPr>
              <w:ind w:left="57" w:right="57"/>
              <w:jc w:val="both"/>
              <w:rPr>
                <w:sz w:val="24"/>
                <w:szCs w:val="24"/>
              </w:rPr>
            </w:pPr>
            <w:r>
              <w:rPr>
                <w:sz w:val="24"/>
                <w:szCs w:val="24"/>
              </w:rPr>
              <w:t>У</w:t>
            </w:r>
            <w:r w:rsidRPr="00234FC8">
              <w:rPr>
                <w:sz w:val="24"/>
                <w:szCs w:val="24"/>
              </w:rPr>
              <w:t>частник</w:t>
            </w:r>
          </w:p>
        </w:tc>
        <w:tc>
          <w:tcPr>
            <w:tcW w:w="1843" w:type="dxa"/>
          </w:tcPr>
          <w:p w:rsidR="00234FC8" w:rsidRPr="00234FC8" w:rsidRDefault="00234FC8" w:rsidP="008948DA">
            <w:pPr>
              <w:ind w:left="57" w:right="57"/>
              <w:jc w:val="both"/>
              <w:rPr>
                <w:sz w:val="24"/>
                <w:szCs w:val="24"/>
              </w:rPr>
            </w:pPr>
            <w:r>
              <w:rPr>
                <w:sz w:val="24"/>
                <w:szCs w:val="24"/>
              </w:rPr>
              <w:t>С</w:t>
            </w:r>
            <w:r w:rsidRPr="00234FC8">
              <w:rPr>
                <w:sz w:val="24"/>
                <w:szCs w:val="24"/>
              </w:rPr>
              <w:t>ертификат</w:t>
            </w:r>
          </w:p>
        </w:tc>
        <w:tc>
          <w:tcPr>
            <w:tcW w:w="1433" w:type="dxa"/>
          </w:tcPr>
          <w:p w:rsidR="00234FC8" w:rsidRPr="00234FC8" w:rsidRDefault="00234FC8" w:rsidP="008948DA">
            <w:pPr>
              <w:ind w:left="57" w:right="57"/>
              <w:jc w:val="both"/>
              <w:rPr>
                <w:sz w:val="24"/>
                <w:szCs w:val="24"/>
              </w:rPr>
            </w:pPr>
            <w:r w:rsidRPr="00234FC8">
              <w:rPr>
                <w:sz w:val="24"/>
                <w:szCs w:val="24"/>
              </w:rPr>
              <w:t>26.02.2024</w:t>
            </w:r>
          </w:p>
        </w:tc>
      </w:tr>
      <w:tr w:rsidR="00075D5E" w:rsidRPr="00467AFA" w:rsidTr="00295C17">
        <w:trPr>
          <w:trHeight w:val="275"/>
        </w:trPr>
        <w:tc>
          <w:tcPr>
            <w:tcW w:w="560" w:type="dxa"/>
          </w:tcPr>
          <w:p w:rsidR="00075D5E" w:rsidRPr="00467AFA" w:rsidRDefault="00075D5E" w:rsidP="00D55710">
            <w:pPr>
              <w:pStyle w:val="TableParagraph"/>
              <w:ind w:left="139" w:right="57"/>
              <w:jc w:val="center"/>
              <w:rPr>
                <w:sz w:val="24"/>
                <w:szCs w:val="24"/>
              </w:rPr>
            </w:pPr>
            <w:r w:rsidRPr="00467AFA">
              <w:rPr>
                <w:sz w:val="24"/>
                <w:szCs w:val="24"/>
              </w:rPr>
              <w:t>5</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ГАУ ДПО ИРО, Вебинар «Организация работы с семьями, находящимися в трудной жизненной ситуации»</w:t>
            </w:r>
          </w:p>
        </w:tc>
        <w:tc>
          <w:tcPr>
            <w:tcW w:w="1698" w:type="dxa"/>
          </w:tcPr>
          <w:p w:rsidR="00075D5E" w:rsidRDefault="00075D5E" w:rsidP="00B940EA">
            <w:pPr>
              <w:ind w:left="57"/>
            </w:pPr>
            <w:r w:rsidRPr="00985D2E">
              <w:rPr>
                <w:sz w:val="24"/>
                <w:szCs w:val="24"/>
              </w:rPr>
              <w:t>Слушатель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08.02.2024</w:t>
            </w:r>
          </w:p>
        </w:tc>
      </w:tr>
      <w:tr w:rsidR="00075D5E" w:rsidRPr="00467AFA" w:rsidTr="00295C17">
        <w:trPr>
          <w:trHeight w:val="275"/>
        </w:trPr>
        <w:tc>
          <w:tcPr>
            <w:tcW w:w="560" w:type="dxa"/>
          </w:tcPr>
          <w:p w:rsidR="00075D5E" w:rsidRPr="00467AFA" w:rsidRDefault="00075D5E" w:rsidP="00D55710">
            <w:pPr>
              <w:pStyle w:val="TableParagraph"/>
              <w:ind w:left="139" w:right="57"/>
              <w:jc w:val="center"/>
              <w:rPr>
                <w:sz w:val="24"/>
                <w:szCs w:val="24"/>
              </w:rPr>
            </w:pPr>
            <w:r w:rsidRPr="00467AFA">
              <w:rPr>
                <w:sz w:val="24"/>
                <w:szCs w:val="24"/>
              </w:rPr>
              <w:t>6</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ГАУ ДПО ИРО, Стратегическая сессия «Служба школьной медиации как форма институализации современного гражданского общества: нормативно-правовые аспекты»</w:t>
            </w:r>
          </w:p>
        </w:tc>
        <w:tc>
          <w:tcPr>
            <w:tcW w:w="1698" w:type="dxa"/>
          </w:tcPr>
          <w:p w:rsidR="00075D5E" w:rsidRDefault="00075D5E" w:rsidP="00B940EA">
            <w:pPr>
              <w:ind w:left="57"/>
            </w:pPr>
            <w:r w:rsidRPr="00985D2E">
              <w:rPr>
                <w:sz w:val="24"/>
                <w:szCs w:val="24"/>
              </w:rPr>
              <w:t>Слушатель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21.02.2024</w:t>
            </w:r>
          </w:p>
        </w:tc>
      </w:tr>
      <w:tr w:rsidR="00075D5E" w:rsidRPr="00467AFA" w:rsidTr="00295C17">
        <w:trPr>
          <w:trHeight w:val="275"/>
        </w:trPr>
        <w:tc>
          <w:tcPr>
            <w:tcW w:w="560" w:type="dxa"/>
          </w:tcPr>
          <w:p w:rsidR="00075D5E" w:rsidRPr="00467AFA" w:rsidRDefault="00075D5E" w:rsidP="00D55710">
            <w:pPr>
              <w:pStyle w:val="TableParagraph"/>
              <w:ind w:left="139" w:right="57"/>
              <w:jc w:val="center"/>
              <w:rPr>
                <w:sz w:val="24"/>
                <w:szCs w:val="24"/>
              </w:rPr>
            </w:pPr>
            <w:r w:rsidRPr="00467AFA">
              <w:rPr>
                <w:sz w:val="24"/>
                <w:szCs w:val="24"/>
              </w:rPr>
              <w:t>7</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ГАУ ДПО ИРО, Педагогическая мастерская «Решение конфликтов с использованием приёмов медиации как профилактика социально-негативных явлений среди подростков и молодёжи»</w:t>
            </w:r>
          </w:p>
        </w:tc>
        <w:tc>
          <w:tcPr>
            <w:tcW w:w="1698" w:type="dxa"/>
          </w:tcPr>
          <w:p w:rsidR="00075D5E" w:rsidRDefault="00075D5E" w:rsidP="00B940EA">
            <w:pPr>
              <w:ind w:left="57"/>
            </w:pPr>
            <w:r w:rsidRPr="00985D2E">
              <w:rPr>
                <w:sz w:val="24"/>
                <w:szCs w:val="24"/>
              </w:rPr>
              <w:t>Слушатель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22.02.2024</w:t>
            </w:r>
          </w:p>
        </w:tc>
      </w:tr>
      <w:tr w:rsidR="00075D5E" w:rsidRPr="00467AFA" w:rsidTr="00295C17">
        <w:trPr>
          <w:trHeight w:val="275"/>
        </w:trPr>
        <w:tc>
          <w:tcPr>
            <w:tcW w:w="560" w:type="dxa"/>
          </w:tcPr>
          <w:p w:rsidR="00075D5E" w:rsidRPr="00467AFA" w:rsidRDefault="00075D5E" w:rsidP="00D55710">
            <w:pPr>
              <w:pStyle w:val="TableParagraph"/>
              <w:ind w:left="139" w:right="57"/>
              <w:jc w:val="center"/>
              <w:rPr>
                <w:sz w:val="24"/>
                <w:szCs w:val="24"/>
              </w:rPr>
            </w:pPr>
            <w:r w:rsidRPr="00467AFA">
              <w:rPr>
                <w:sz w:val="24"/>
                <w:szCs w:val="24"/>
              </w:rPr>
              <w:t>8</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ГАУ ДПО ИРО, Педагогическая мастерская «Суицидальное поведение как реакция на острые конфликты: роль медиативных и восстановительных техник в профилактической работе с подростками и обучающейся молодёжью»</w:t>
            </w:r>
          </w:p>
        </w:tc>
        <w:tc>
          <w:tcPr>
            <w:tcW w:w="1698" w:type="dxa"/>
          </w:tcPr>
          <w:p w:rsidR="00075D5E" w:rsidRDefault="00075D5E" w:rsidP="00B940EA">
            <w:pPr>
              <w:ind w:left="57"/>
            </w:pPr>
            <w:r w:rsidRPr="00985D2E">
              <w:rPr>
                <w:sz w:val="24"/>
                <w:szCs w:val="24"/>
              </w:rPr>
              <w:t>Слушатель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27.02.2024</w:t>
            </w:r>
          </w:p>
        </w:tc>
      </w:tr>
      <w:tr w:rsidR="00075D5E" w:rsidRPr="00467AFA" w:rsidTr="00295C17">
        <w:trPr>
          <w:trHeight w:val="275"/>
        </w:trPr>
        <w:tc>
          <w:tcPr>
            <w:tcW w:w="560" w:type="dxa"/>
          </w:tcPr>
          <w:p w:rsidR="00075D5E" w:rsidRPr="00467AFA" w:rsidRDefault="00B940EA" w:rsidP="00D55710">
            <w:pPr>
              <w:pStyle w:val="TableParagraph"/>
              <w:ind w:left="139" w:right="57"/>
              <w:jc w:val="center"/>
              <w:rPr>
                <w:sz w:val="24"/>
                <w:szCs w:val="24"/>
              </w:rPr>
            </w:pPr>
            <w:r>
              <w:rPr>
                <w:sz w:val="24"/>
                <w:szCs w:val="24"/>
              </w:rPr>
              <w:t>9</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ГАУ ДПО ИРО, Семинар «Профилактика социально-негативных явлений среди молодёжи в деятельности педагогов профессиональных образовательных организаций и волонтёров»</w:t>
            </w:r>
          </w:p>
        </w:tc>
        <w:tc>
          <w:tcPr>
            <w:tcW w:w="1698" w:type="dxa"/>
          </w:tcPr>
          <w:p w:rsidR="00075D5E" w:rsidRDefault="00075D5E" w:rsidP="00B940EA">
            <w:pPr>
              <w:ind w:left="57"/>
            </w:pPr>
            <w:r w:rsidRPr="00985D2E">
              <w:rPr>
                <w:sz w:val="24"/>
                <w:szCs w:val="24"/>
              </w:rPr>
              <w:t>Слушатель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28.02.2024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Март, 202</w:t>
            </w:r>
            <w:r w:rsidR="00295C17" w:rsidRPr="00467AFA">
              <w:rPr>
                <w:b/>
                <w:i/>
                <w:sz w:val="24"/>
                <w:szCs w:val="24"/>
              </w:rPr>
              <w:t>4</w:t>
            </w:r>
          </w:p>
        </w:tc>
      </w:tr>
      <w:tr w:rsidR="00295C17" w:rsidRPr="00467AFA" w:rsidTr="00295C17">
        <w:trPr>
          <w:trHeight w:val="275"/>
        </w:trPr>
        <w:tc>
          <w:tcPr>
            <w:tcW w:w="560" w:type="dxa"/>
          </w:tcPr>
          <w:p w:rsidR="00295C17" w:rsidRPr="00467AFA" w:rsidRDefault="00295C17" w:rsidP="00D55710">
            <w:pPr>
              <w:pStyle w:val="TableParagraph"/>
              <w:ind w:left="139" w:right="57"/>
              <w:jc w:val="center"/>
              <w:rPr>
                <w:sz w:val="24"/>
                <w:szCs w:val="24"/>
              </w:rPr>
            </w:pPr>
            <w:r w:rsidRPr="00467AFA">
              <w:rPr>
                <w:sz w:val="24"/>
                <w:szCs w:val="24"/>
              </w:rPr>
              <w:t>1</w:t>
            </w:r>
          </w:p>
        </w:tc>
        <w:tc>
          <w:tcPr>
            <w:tcW w:w="2090" w:type="dxa"/>
          </w:tcPr>
          <w:p w:rsidR="00295C17" w:rsidRPr="00467AFA" w:rsidRDefault="00295C17" w:rsidP="00295C17">
            <w:pPr>
              <w:ind w:left="57" w:right="57"/>
              <w:jc w:val="both"/>
              <w:rPr>
                <w:sz w:val="24"/>
                <w:szCs w:val="24"/>
              </w:rPr>
            </w:pPr>
            <w:r w:rsidRPr="00467AFA">
              <w:rPr>
                <w:sz w:val="24"/>
                <w:szCs w:val="24"/>
              </w:rPr>
              <w:t>Азарова Н.В.</w:t>
            </w:r>
          </w:p>
        </w:tc>
        <w:tc>
          <w:tcPr>
            <w:tcW w:w="1843" w:type="dxa"/>
          </w:tcPr>
          <w:p w:rsidR="00295C17" w:rsidRPr="00467AFA" w:rsidRDefault="00295C17" w:rsidP="00295C17">
            <w:pPr>
              <w:ind w:left="57" w:right="57"/>
              <w:jc w:val="both"/>
              <w:rPr>
                <w:sz w:val="24"/>
                <w:szCs w:val="24"/>
              </w:rPr>
            </w:pPr>
            <w:r w:rsidRPr="00467AFA">
              <w:rPr>
                <w:sz w:val="24"/>
                <w:szCs w:val="24"/>
              </w:rPr>
              <w:t>Преподаватель</w:t>
            </w:r>
          </w:p>
        </w:tc>
        <w:tc>
          <w:tcPr>
            <w:tcW w:w="5104" w:type="dxa"/>
          </w:tcPr>
          <w:p w:rsidR="00295C17" w:rsidRPr="00467AFA" w:rsidRDefault="00295C17" w:rsidP="00285FDC">
            <w:pPr>
              <w:ind w:left="57" w:right="57"/>
              <w:jc w:val="both"/>
              <w:rPr>
                <w:sz w:val="24"/>
                <w:szCs w:val="24"/>
              </w:rPr>
            </w:pPr>
            <w:r w:rsidRPr="00467AFA">
              <w:rPr>
                <w:sz w:val="24"/>
                <w:szCs w:val="24"/>
              </w:rPr>
              <w:t>КРИРПО, форсайт-сессия «Экологическое воспитание как ресурс профилактики социальных заболеваний детей и молодежи»</w:t>
            </w:r>
          </w:p>
        </w:tc>
        <w:tc>
          <w:tcPr>
            <w:tcW w:w="1698" w:type="dxa"/>
          </w:tcPr>
          <w:p w:rsidR="00295C17" w:rsidRPr="00467AFA" w:rsidRDefault="00295C17" w:rsidP="00295C17">
            <w:pPr>
              <w:ind w:left="57" w:right="57"/>
              <w:jc w:val="both"/>
              <w:rPr>
                <w:sz w:val="24"/>
                <w:szCs w:val="24"/>
              </w:rPr>
            </w:pPr>
            <w:r w:rsidRPr="00467AFA">
              <w:rPr>
                <w:sz w:val="24"/>
                <w:szCs w:val="24"/>
              </w:rPr>
              <w:t>Участник</w:t>
            </w:r>
          </w:p>
        </w:tc>
        <w:tc>
          <w:tcPr>
            <w:tcW w:w="1843" w:type="dxa"/>
          </w:tcPr>
          <w:p w:rsidR="00295C17" w:rsidRPr="00467AFA" w:rsidRDefault="00295C17" w:rsidP="00295C17">
            <w:pPr>
              <w:ind w:left="57" w:right="57"/>
              <w:jc w:val="both"/>
              <w:rPr>
                <w:sz w:val="24"/>
                <w:szCs w:val="24"/>
              </w:rPr>
            </w:pPr>
            <w:r w:rsidRPr="00467AFA">
              <w:rPr>
                <w:sz w:val="24"/>
                <w:szCs w:val="24"/>
              </w:rPr>
              <w:t>Сертификат</w:t>
            </w:r>
          </w:p>
        </w:tc>
        <w:tc>
          <w:tcPr>
            <w:tcW w:w="1433" w:type="dxa"/>
          </w:tcPr>
          <w:p w:rsidR="00295C17" w:rsidRPr="00467AFA" w:rsidRDefault="00295C17" w:rsidP="00295C17">
            <w:pPr>
              <w:ind w:left="57" w:right="57"/>
              <w:jc w:val="both"/>
              <w:rPr>
                <w:sz w:val="24"/>
                <w:szCs w:val="24"/>
              </w:rPr>
            </w:pPr>
            <w:r w:rsidRPr="00467AFA">
              <w:rPr>
                <w:sz w:val="24"/>
                <w:szCs w:val="24"/>
              </w:rPr>
              <w:t>20.03.2024</w:t>
            </w:r>
          </w:p>
        </w:tc>
      </w:tr>
      <w:tr w:rsidR="00295C17" w:rsidRPr="00467AFA" w:rsidTr="00295C17">
        <w:trPr>
          <w:trHeight w:val="275"/>
        </w:trPr>
        <w:tc>
          <w:tcPr>
            <w:tcW w:w="560" w:type="dxa"/>
          </w:tcPr>
          <w:p w:rsidR="00295C17" w:rsidRPr="00467AFA" w:rsidRDefault="00B940EA" w:rsidP="00D55710">
            <w:pPr>
              <w:pStyle w:val="TableParagraph"/>
              <w:ind w:left="139" w:right="57"/>
              <w:jc w:val="center"/>
              <w:rPr>
                <w:sz w:val="24"/>
                <w:szCs w:val="24"/>
              </w:rPr>
            </w:pPr>
            <w:r>
              <w:rPr>
                <w:sz w:val="24"/>
                <w:szCs w:val="24"/>
              </w:rPr>
              <w:t>2</w:t>
            </w:r>
          </w:p>
        </w:tc>
        <w:tc>
          <w:tcPr>
            <w:tcW w:w="2090" w:type="dxa"/>
          </w:tcPr>
          <w:p w:rsidR="00295C17" w:rsidRPr="00467AFA" w:rsidRDefault="00295C17" w:rsidP="006D24EC">
            <w:pPr>
              <w:ind w:left="57" w:right="57"/>
              <w:rPr>
                <w:sz w:val="24"/>
                <w:szCs w:val="24"/>
              </w:rPr>
            </w:pPr>
            <w:r w:rsidRPr="00467AFA">
              <w:rPr>
                <w:sz w:val="24"/>
                <w:szCs w:val="24"/>
              </w:rPr>
              <w:t>Безносова М.А.</w:t>
            </w:r>
          </w:p>
        </w:tc>
        <w:tc>
          <w:tcPr>
            <w:tcW w:w="1843" w:type="dxa"/>
          </w:tcPr>
          <w:p w:rsidR="00295C17" w:rsidRPr="00467AFA" w:rsidRDefault="00295C17" w:rsidP="006D24EC">
            <w:pPr>
              <w:ind w:left="57" w:right="57"/>
              <w:rPr>
                <w:sz w:val="24"/>
                <w:szCs w:val="24"/>
              </w:rPr>
            </w:pPr>
            <w:r w:rsidRPr="00467AFA">
              <w:rPr>
                <w:sz w:val="24"/>
                <w:szCs w:val="24"/>
              </w:rPr>
              <w:t>Преподаватель</w:t>
            </w:r>
          </w:p>
        </w:tc>
        <w:tc>
          <w:tcPr>
            <w:tcW w:w="5104" w:type="dxa"/>
          </w:tcPr>
          <w:p w:rsidR="00295C17" w:rsidRPr="00467AFA" w:rsidRDefault="00295C17" w:rsidP="00285FDC">
            <w:pPr>
              <w:ind w:left="57" w:right="57"/>
              <w:jc w:val="both"/>
              <w:rPr>
                <w:sz w:val="24"/>
                <w:szCs w:val="24"/>
              </w:rPr>
            </w:pPr>
            <w:r w:rsidRPr="00467AFA">
              <w:rPr>
                <w:sz w:val="24"/>
                <w:szCs w:val="24"/>
              </w:rPr>
              <w:t>ЦОПП Белгородской области,  межрегиональный круглый стол «Работа молодежных медиацентров в системе СПО»</w:t>
            </w:r>
          </w:p>
        </w:tc>
        <w:tc>
          <w:tcPr>
            <w:tcW w:w="1698" w:type="dxa"/>
          </w:tcPr>
          <w:p w:rsidR="00295C17" w:rsidRPr="00467AFA" w:rsidRDefault="00295C17" w:rsidP="006D24EC">
            <w:pPr>
              <w:ind w:left="57" w:right="57"/>
              <w:jc w:val="both"/>
              <w:rPr>
                <w:sz w:val="24"/>
                <w:szCs w:val="24"/>
              </w:rPr>
            </w:pPr>
            <w:r w:rsidRPr="00467AFA">
              <w:rPr>
                <w:sz w:val="24"/>
                <w:szCs w:val="24"/>
              </w:rPr>
              <w:t>Участник</w:t>
            </w:r>
          </w:p>
        </w:tc>
        <w:tc>
          <w:tcPr>
            <w:tcW w:w="1843" w:type="dxa"/>
          </w:tcPr>
          <w:p w:rsidR="00295C17" w:rsidRPr="00467AFA" w:rsidRDefault="00295C17" w:rsidP="006D24EC">
            <w:pPr>
              <w:ind w:left="57" w:right="57"/>
              <w:jc w:val="both"/>
              <w:rPr>
                <w:sz w:val="24"/>
                <w:szCs w:val="24"/>
              </w:rPr>
            </w:pPr>
            <w:r w:rsidRPr="00467AFA">
              <w:rPr>
                <w:sz w:val="24"/>
                <w:szCs w:val="24"/>
              </w:rPr>
              <w:t>Сертификат</w:t>
            </w:r>
          </w:p>
        </w:tc>
        <w:tc>
          <w:tcPr>
            <w:tcW w:w="1433" w:type="dxa"/>
          </w:tcPr>
          <w:p w:rsidR="00295C17" w:rsidRPr="00467AFA" w:rsidRDefault="00295C17" w:rsidP="006D24EC">
            <w:pPr>
              <w:ind w:left="57" w:right="57"/>
              <w:jc w:val="both"/>
              <w:rPr>
                <w:sz w:val="24"/>
                <w:szCs w:val="24"/>
              </w:rPr>
            </w:pPr>
            <w:r w:rsidRPr="00467AFA">
              <w:rPr>
                <w:sz w:val="24"/>
                <w:szCs w:val="24"/>
              </w:rPr>
              <w:t>Март, 2024</w:t>
            </w:r>
          </w:p>
        </w:tc>
      </w:tr>
      <w:tr w:rsidR="00295C17" w:rsidRPr="00467AFA" w:rsidTr="00295C17">
        <w:trPr>
          <w:trHeight w:val="275"/>
        </w:trPr>
        <w:tc>
          <w:tcPr>
            <w:tcW w:w="560" w:type="dxa"/>
          </w:tcPr>
          <w:p w:rsidR="00295C17" w:rsidRPr="00467AFA" w:rsidRDefault="00B940EA" w:rsidP="00D55710">
            <w:pPr>
              <w:pStyle w:val="TableParagraph"/>
              <w:ind w:left="139" w:right="57"/>
              <w:jc w:val="center"/>
              <w:rPr>
                <w:sz w:val="24"/>
                <w:szCs w:val="24"/>
              </w:rPr>
            </w:pPr>
            <w:r>
              <w:rPr>
                <w:sz w:val="24"/>
                <w:szCs w:val="24"/>
              </w:rPr>
              <w:t>3</w:t>
            </w:r>
          </w:p>
        </w:tc>
        <w:tc>
          <w:tcPr>
            <w:tcW w:w="2090" w:type="dxa"/>
          </w:tcPr>
          <w:p w:rsidR="00295C17" w:rsidRPr="00467AFA" w:rsidRDefault="00295C17" w:rsidP="006D24EC">
            <w:pPr>
              <w:ind w:left="57" w:right="57"/>
              <w:rPr>
                <w:sz w:val="24"/>
                <w:szCs w:val="24"/>
              </w:rPr>
            </w:pPr>
            <w:r w:rsidRPr="00467AFA">
              <w:rPr>
                <w:sz w:val="24"/>
                <w:szCs w:val="24"/>
              </w:rPr>
              <w:t>Безносова М.А.</w:t>
            </w:r>
          </w:p>
        </w:tc>
        <w:tc>
          <w:tcPr>
            <w:tcW w:w="1843" w:type="dxa"/>
          </w:tcPr>
          <w:p w:rsidR="00295C17" w:rsidRPr="00467AFA" w:rsidRDefault="00295C17" w:rsidP="006D24EC">
            <w:pPr>
              <w:ind w:left="57" w:right="57"/>
              <w:rPr>
                <w:sz w:val="24"/>
                <w:szCs w:val="24"/>
              </w:rPr>
            </w:pPr>
            <w:r w:rsidRPr="00467AFA">
              <w:rPr>
                <w:sz w:val="24"/>
                <w:szCs w:val="24"/>
              </w:rPr>
              <w:t>Преподаватель</w:t>
            </w:r>
          </w:p>
        </w:tc>
        <w:tc>
          <w:tcPr>
            <w:tcW w:w="5104" w:type="dxa"/>
          </w:tcPr>
          <w:p w:rsidR="00295C17" w:rsidRPr="00467AFA" w:rsidRDefault="00295C17" w:rsidP="00285FDC">
            <w:pPr>
              <w:ind w:left="57" w:right="57"/>
              <w:jc w:val="both"/>
              <w:rPr>
                <w:sz w:val="24"/>
                <w:szCs w:val="24"/>
              </w:rPr>
            </w:pPr>
            <w:r w:rsidRPr="00467AFA">
              <w:rPr>
                <w:sz w:val="24"/>
                <w:szCs w:val="24"/>
              </w:rPr>
              <w:t>КРИРПО Кемерово  форсайт-сессия «Экологическое воспитание как ресурс профилак</w:t>
            </w:r>
          </w:p>
        </w:tc>
        <w:tc>
          <w:tcPr>
            <w:tcW w:w="1698" w:type="dxa"/>
          </w:tcPr>
          <w:p w:rsidR="00295C17" w:rsidRPr="00467AFA" w:rsidRDefault="00295C17" w:rsidP="006D24EC">
            <w:pPr>
              <w:ind w:left="57" w:right="57"/>
              <w:jc w:val="both"/>
              <w:rPr>
                <w:sz w:val="24"/>
                <w:szCs w:val="24"/>
              </w:rPr>
            </w:pPr>
            <w:r w:rsidRPr="00467AFA">
              <w:rPr>
                <w:sz w:val="24"/>
                <w:szCs w:val="24"/>
              </w:rPr>
              <w:t>Участник</w:t>
            </w:r>
          </w:p>
        </w:tc>
        <w:tc>
          <w:tcPr>
            <w:tcW w:w="1843" w:type="dxa"/>
          </w:tcPr>
          <w:p w:rsidR="00295C17" w:rsidRPr="00467AFA" w:rsidRDefault="00295C17" w:rsidP="006D24EC">
            <w:pPr>
              <w:ind w:left="57" w:right="57"/>
              <w:jc w:val="both"/>
              <w:rPr>
                <w:sz w:val="24"/>
                <w:szCs w:val="24"/>
              </w:rPr>
            </w:pPr>
            <w:r w:rsidRPr="00467AFA">
              <w:rPr>
                <w:sz w:val="24"/>
                <w:szCs w:val="24"/>
              </w:rPr>
              <w:t>Сертификат</w:t>
            </w:r>
          </w:p>
        </w:tc>
        <w:tc>
          <w:tcPr>
            <w:tcW w:w="1433" w:type="dxa"/>
          </w:tcPr>
          <w:p w:rsidR="00295C17" w:rsidRPr="00467AFA" w:rsidRDefault="00295C17" w:rsidP="00295C17">
            <w:pPr>
              <w:ind w:left="57" w:right="57"/>
              <w:jc w:val="both"/>
              <w:rPr>
                <w:sz w:val="24"/>
                <w:szCs w:val="24"/>
              </w:rPr>
            </w:pPr>
            <w:r w:rsidRPr="00467AFA">
              <w:rPr>
                <w:sz w:val="24"/>
                <w:szCs w:val="24"/>
              </w:rPr>
              <w:t>20.03.2024</w:t>
            </w:r>
          </w:p>
        </w:tc>
      </w:tr>
      <w:tr w:rsidR="00295C17" w:rsidRPr="00467AFA" w:rsidTr="00295C17">
        <w:trPr>
          <w:trHeight w:val="275"/>
        </w:trPr>
        <w:tc>
          <w:tcPr>
            <w:tcW w:w="560" w:type="dxa"/>
          </w:tcPr>
          <w:p w:rsidR="00295C17" w:rsidRPr="00467AFA" w:rsidRDefault="00B940EA" w:rsidP="00D55710">
            <w:pPr>
              <w:pStyle w:val="TableParagraph"/>
              <w:ind w:left="139" w:right="57"/>
              <w:jc w:val="center"/>
              <w:rPr>
                <w:sz w:val="24"/>
                <w:szCs w:val="24"/>
              </w:rPr>
            </w:pPr>
            <w:r>
              <w:rPr>
                <w:sz w:val="24"/>
                <w:szCs w:val="24"/>
              </w:rPr>
              <w:t>4</w:t>
            </w:r>
          </w:p>
        </w:tc>
        <w:tc>
          <w:tcPr>
            <w:tcW w:w="2090" w:type="dxa"/>
          </w:tcPr>
          <w:p w:rsidR="00295C17" w:rsidRPr="00467AFA" w:rsidRDefault="00295C17" w:rsidP="006D24EC">
            <w:pPr>
              <w:ind w:left="57" w:right="57"/>
              <w:jc w:val="both"/>
              <w:rPr>
                <w:sz w:val="24"/>
                <w:szCs w:val="24"/>
              </w:rPr>
            </w:pPr>
            <w:r w:rsidRPr="00467AFA">
              <w:rPr>
                <w:sz w:val="24"/>
                <w:szCs w:val="24"/>
              </w:rPr>
              <w:t>Безносова М.Ю</w:t>
            </w:r>
          </w:p>
        </w:tc>
        <w:tc>
          <w:tcPr>
            <w:tcW w:w="1843" w:type="dxa"/>
          </w:tcPr>
          <w:p w:rsidR="00295C17" w:rsidRPr="00467AFA" w:rsidRDefault="00295C17" w:rsidP="006D24EC">
            <w:pPr>
              <w:ind w:left="57" w:right="57"/>
              <w:jc w:val="both"/>
              <w:rPr>
                <w:sz w:val="24"/>
                <w:szCs w:val="24"/>
              </w:rPr>
            </w:pPr>
            <w:r w:rsidRPr="00467AFA">
              <w:rPr>
                <w:sz w:val="24"/>
                <w:szCs w:val="24"/>
              </w:rPr>
              <w:t xml:space="preserve">Преподаватель </w:t>
            </w:r>
          </w:p>
        </w:tc>
        <w:tc>
          <w:tcPr>
            <w:tcW w:w="5104" w:type="dxa"/>
          </w:tcPr>
          <w:p w:rsidR="00295C17" w:rsidRPr="00467AFA" w:rsidRDefault="00295C17" w:rsidP="00285FDC">
            <w:pPr>
              <w:ind w:left="57" w:right="57"/>
              <w:jc w:val="both"/>
              <w:rPr>
                <w:sz w:val="24"/>
                <w:szCs w:val="24"/>
              </w:rPr>
            </w:pPr>
            <w:r w:rsidRPr="00467AFA">
              <w:rPr>
                <w:sz w:val="24"/>
                <w:szCs w:val="24"/>
              </w:rPr>
              <w:t>ООО «Знанио», Международное мероприятие, педагогическая лекция «Парадоксы обучения и воспитания»</w:t>
            </w:r>
          </w:p>
        </w:tc>
        <w:tc>
          <w:tcPr>
            <w:tcW w:w="1698" w:type="dxa"/>
          </w:tcPr>
          <w:p w:rsidR="00295C17" w:rsidRPr="00467AFA" w:rsidRDefault="00467AFA" w:rsidP="006D24EC">
            <w:pPr>
              <w:ind w:left="57" w:right="57"/>
              <w:jc w:val="both"/>
              <w:rPr>
                <w:sz w:val="24"/>
                <w:szCs w:val="24"/>
              </w:rPr>
            </w:pPr>
            <w:r w:rsidRPr="00467AFA">
              <w:rPr>
                <w:sz w:val="24"/>
                <w:szCs w:val="24"/>
              </w:rPr>
              <w:t>С</w:t>
            </w:r>
            <w:r w:rsidR="00295C17" w:rsidRPr="00467AFA">
              <w:rPr>
                <w:sz w:val="24"/>
                <w:szCs w:val="24"/>
              </w:rPr>
              <w:t>лушатель</w:t>
            </w:r>
          </w:p>
        </w:tc>
        <w:tc>
          <w:tcPr>
            <w:tcW w:w="1843" w:type="dxa"/>
          </w:tcPr>
          <w:p w:rsidR="00295C17" w:rsidRPr="00467AFA" w:rsidRDefault="00295C17" w:rsidP="006D24EC">
            <w:pPr>
              <w:ind w:left="57" w:right="57"/>
              <w:jc w:val="both"/>
              <w:rPr>
                <w:sz w:val="24"/>
                <w:szCs w:val="24"/>
              </w:rPr>
            </w:pPr>
            <w:r w:rsidRPr="00467AFA">
              <w:rPr>
                <w:sz w:val="24"/>
                <w:szCs w:val="24"/>
              </w:rPr>
              <w:t>Свидетельство</w:t>
            </w:r>
          </w:p>
        </w:tc>
        <w:tc>
          <w:tcPr>
            <w:tcW w:w="1433" w:type="dxa"/>
          </w:tcPr>
          <w:p w:rsidR="00295C17" w:rsidRPr="00467AFA" w:rsidRDefault="00295C17" w:rsidP="006D24EC">
            <w:pPr>
              <w:ind w:left="57" w:right="57"/>
              <w:jc w:val="both"/>
              <w:rPr>
                <w:sz w:val="24"/>
                <w:szCs w:val="24"/>
              </w:rPr>
            </w:pPr>
            <w:r w:rsidRPr="00467AFA">
              <w:rPr>
                <w:sz w:val="24"/>
                <w:szCs w:val="24"/>
              </w:rPr>
              <w:t>Март, 2024</w:t>
            </w:r>
          </w:p>
        </w:tc>
      </w:tr>
      <w:tr w:rsidR="00467AFA" w:rsidRPr="00467AFA" w:rsidTr="00295C17">
        <w:trPr>
          <w:trHeight w:val="275"/>
        </w:trPr>
        <w:tc>
          <w:tcPr>
            <w:tcW w:w="560" w:type="dxa"/>
          </w:tcPr>
          <w:p w:rsidR="00467AFA" w:rsidRPr="00467AFA" w:rsidRDefault="00B940EA" w:rsidP="00D55710">
            <w:pPr>
              <w:pStyle w:val="TableParagraph"/>
              <w:ind w:left="139" w:right="57"/>
              <w:jc w:val="center"/>
              <w:rPr>
                <w:sz w:val="24"/>
                <w:szCs w:val="24"/>
              </w:rPr>
            </w:pPr>
            <w:r>
              <w:rPr>
                <w:sz w:val="24"/>
                <w:szCs w:val="24"/>
              </w:rPr>
              <w:t>5</w:t>
            </w:r>
          </w:p>
        </w:tc>
        <w:tc>
          <w:tcPr>
            <w:tcW w:w="2090" w:type="dxa"/>
          </w:tcPr>
          <w:p w:rsidR="00467AFA" w:rsidRPr="00467AFA" w:rsidRDefault="00467AFA" w:rsidP="00467AFA">
            <w:pPr>
              <w:ind w:left="57" w:right="57"/>
              <w:jc w:val="both"/>
              <w:rPr>
                <w:sz w:val="24"/>
                <w:szCs w:val="24"/>
              </w:rPr>
            </w:pPr>
            <w:r w:rsidRPr="00467AFA">
              <w:rPr>
                <w:sz w:val="24"/>
                <w:szCs w:val="24"/>
              </w:rPr>
              <w:t>Красилова А.А</w:t>
            </w:r>
            <w:r w:rsidR="00B940EA">
              <w:rPr>
                <w:sz w:val="24"/>
                <w:szCs w:val="24"/>
              </w:rPr>
              <w:t>.</w:t>
            </w:r>
          </w:p>
        </w:tc>
        <w:tc>
          <w:tcPr>
            <w:tcW w:w="1843" w:type="dxa"/>
          </w:tcPr>
          <w:p w:rsidR="00467AFA" w:rsidRPr="00467AFA" w:rsidRDefault="00467AFA" w:rsidP="00467AFA">
            <w:pPr>
              <w:ind w:left="57" w:right="57"/>
              <w:jc w:val="both"/>
              <w:rPr>
                <w:sz w:val="24"/>
                <w:szCs w:val="24"/>
              </w:rPr>
            </w:pPr>
            <w:r w:rsidRPr="00467AFA">
              <w:rPr>
                <w:sz w:val="24"/>
                <w:szCs w:val="24"/>
              </w:rPr>
              <w:t>Преподаватель</w:t>
            </w:r>
          </w:p>
        </w:tc>
        <w:tc>
          <w:tcPr>
            <w:tcW w:w="5104" w:type="dxa"/>
          </w:tcPr>
          <w:p w:rsidR="00467AFA" w:rsidRPr="00467AFA" w:rsidRDefault="00467AFA" w:rsidP="00285FDC">
            <w:pPr>
              <w:shd w:val="clear" w:color="auto" w:fill="FFFFFF"/>
              <w:ind w:left="57" w:right="57"/>
              <w:jc w:val="both"/>
              <w:outlineLvl w:val="4"/>
              <w:rPr>
                <w:sz w:val="24"/>
                <w:szCs w:val="24"/>
                <w:shd w:val="clear" w:color="auto" w:fill="FFFFFF"/>
              </w:rPr>
            </w:pPr>
            <w:r w:rsidRPr="00467AFA">
              <w:rPr>
                <w:sz w:val="24"/>
                <w:szCs w:val="24"/>
                <w:shd w:val="clear" w:color="auto" w:fill="FFFFFF"/>
              </w:rPr>
              <w:t>Кузбасский региональный институт развития профессионального образования,  вебинар </w:t>
            </w:r>
            <w:r w:rsidRPr="00467AFA">
              <w:rPr>
                <w:rStyle w:val="af4"/>
                <w:sz w:val="24"/>
                <w:szCs w:val="24"/>
                <w:shd w:val="clear" w:color="auto" w:fill="FFFFFF"/>
              </w:rPr>
              <w:t>«</w:t>
            </w:r>
            <w:r w:rsidRPr="00467AFA">
              <w:rPr>
                <w:rStyle w:val="af4"/>
                <w:b w:val="0"/>
                <w:sz w:val="24"/>
                <w:szCs w:val="24"/>
                <w:shd w:val="clear" w:color="auto" w:fill="FFFFFF"/>
              </w:rPr>
              <w:t>Подростковый суицид. Факторы риска аутодеструктивного поведения. Способы преодоления»</w:t>
            </w:r>
          </w:p>
        </w:tc>
        <w:tc>
          <w:tcPr>
            <w:tcW w:w="1698" w:type="dxa"/>
          </w:tcPr>
          <w:p w:rsidR="00467AFA" w:rsidRPr="00467AFA" w:rsidRDefault="00467AFA" w:rsidP="00467AFA">
            <w:pPr>
              <w:ind w:left="57" w:right="57"/>
              <w:jc w:val="both"/>
              <w:rPr>
                <w:sz w:val="24"/>
                <w:szCs w:val="24"/>
              </w:rPr>
            </w:pPr>
            <w:r w:rsidRPr="00467AFA">
              <w:rPr>
                <w:sz w:val="24"/>
                <w:szCs w:val="24"/>
              </w:rPr>
              <w:t>Слушатель</w:t>
            </w:r>
          </w:p>
        </w:tc>
        <w:tc>
          <w:tcPr>
            <w:tcW w:w="1843" w:type="dxa"/>
          </w:tcPr>
          <w:p w:rsidR="00467AFA" w:rsidRPr="00467AFA" w:rsidRDefault="00467AFA" w:rsidP="00467AFA">
            <w:pPr>
              <w:ind w:left="57" w:right="57"/>
              <w:jc w:val="both"/>
              <w:rPr>
                <w:sz w:val="24"/>
                <w:szCs w:val="24"/>
              </w:rPr>
            </w:pPr>
            <w:r w:rsidRPr="00467AFA">
              <w:rPr>
                <w:sz w:val="24"/>
                <w:szCs w:val="24"/>
              </w:rPr>
              <w:t>Сертификат</w:t>
            </w:r>
          </w:p>
        </w:tc>
        <w:tc>
          <w:tcPr>
            <w:tcW w:w="1433" w:type="dxa"/>
          </w:tcPr>
          <w:p w:rsidR="00467AFA" w:rsidRPr="00467AFA" w:rsidRDefault="00467AFA" w:rsidP="00467AFA">
            <w:pPr>
              <w:ind w:left="57" w:right="57"/>
              <w:jc w:val="both"/>
              <w:rPr>
                <w:sz w:val="24"/>
                <w:szCs w:val="24"/>
              </w:rPr>
            </w:pPr>
            <w:r w:rsidRPr="00467AFA">
              <w:rPr>
                <w:sz w:val="24"/>
                <w:szCs w:val="24"/>
              </w:rPr>
              <w:t>28.03.2024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6</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«Информационная гигиена»</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sidP="00CF36A4">
            <w:pPr>
              <w:ind w:left="57" w:right="57"/>
            </w:pPr>
            <w:r w:rsidRPr="002B3E6E">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01.03.2024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7</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«Эмоциональный интеллект педагога»</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sidP="00CF36A4">
            <w:pPr>
              <w:ind w:left="57" w:right="57"/>
            </w:pPr>
            <w:r w:rsidRPr="002B3E6E">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06.03.2024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8</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«Как поддержать подростка в трудной ситуации»</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sidP="00CF36A4">
            <w:pPr>
              <w:ind w:left="57" w:right="57"/>
            </w:pPr>
            <w:r w:rsidRPr="002B3E6E">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13.03.2024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9</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«Логика и инструменты программ профилактики травли»</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sidP="00CF36A4">
            <w:pPr>
              <w:ind w:left="57" w:right="57"/>
            </w:pPr>
            <w:r w:rsidRPr="002B3E6E">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15.03.2024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10</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КРИРПО «Кузбасский Региональный институт развития профессионального образования» форсайт-сессия «Экологическое воспитание как ресурс профилактики социальных заболеваний детей и молодежи»</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sidP="00CF36A4">
            <w:pPr>
              <w:ind w:left="57" w:right="57"/>
            </w:pPr>
            <w:r w:rsidRPr="002B3E6E">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20.03.2024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11</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«Аутоагрессивное поведение»</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sidP="00CF36A4">
            <w:pPr>
              <w:ind w:left="57" w:right="57"/>
            </w:pPr>
            <w:r w:rsidRPr="002B3E6E">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22.03.2024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12</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«Психическая травма и защита психики»</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sidP="00CF36A4">
            <w:pPr>
              <w:ind w:left="57" w:right="57"/>
            </w:pPr>
            <w:r w:rsidRPr="002B3E6E">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29.03.2024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13</w:t>
            </w:r>
          </w:p>
        </w:tc>
        <w:tc>
          <w:tcPr>
            <w:tcW w:w="2090" w:type="dxa"/>
          </w:tcPr>
          <w:p w:rsidR="00234FC8" w:rsidRPr="007118B9" w:rsidRDefault="00234FC8" w:rsidP="007118B9">
            <w:pPr>
              <w:ind w:left="57" w:right="57"/>
              <w:jc w:val="both"/>
              <w:rPr>
                <w:sz w:val="24"/>
                <w:szCs w:val="24"/>
              </w:rPr>
            </w:pPr>
            <w:r w:rsidRPr="007118B9">
              <w:rPr>
                <w:sz w:val="24"/>
                <w:szCs w:val="24"/>
              </w:rPr>
              <w:t>Полещук С.А.</w:t>
            </w:r>
          </w:p>
        </w:tc>
        <w:tc>
          <w:tcPr>
            <w:tcW w:w="1843" w:type="dxa"/>
          </w:tcPr>
          <w:p w:rsidR="00234FC8" w:rsidRDefault="00234FC8" w:rsidP="00B940EA">
            <w:pPr>
              <w:ind w:left="57"/>
            </w:pPr>
            <w:r w:rsidRPr="003A5253">
              <w:rPr>
                <w:sz w:val="24"/>
                <w:szCs w:val="24"/>
              </w:rPr>
              <w:t>Преподаватель</w:t>
            </w:r>
          </w:p>
        </w:tc>
        <w:tc>
          <w:tcPr>
            <w:tcW w:w="5104" w:type="dxa"/>
          </w:tcPr>
          <w:p w:rsidR="00234FC8" w:rsidRPr="007118B9" w:rsidRDefault="00234FC8" w:rsidP="007118B9">
            <w:pPr>
              <w:ind w:left="57" w:right="57"/>
              <w:jc w:val="both"/>
              <w:rPr>
                <w:color w:val="000000" w:themeColor="text1"/>
                <w:sz w:val="24"/>
                <w:szCs w:val="24"/>
              </w:rPr>
            </w:pPr>
            <w:r w:rsidRPr="007118B9">
              <w:rPr>
                <w:color w:val="000000" w:themeColor="text1"/>
                <w:sz w:val="24"/>
                <w:szCs w:val="24"/>
              </w:rPr>
              <w:t>Кузбасский региональный институт Развития профессионального образования г. Кемерово, участие в работе круглого стола «Развитие экологического образования</w:t>
            </w:r>
          </w:p>
          <w:p w:rsidR="00234FC8" w:rsidRPr="007118B9" w:rsidRDefault="00234FC8" w:rsidP="007118B9">
            <w:pPr>
              <w:ind w:left="57" w:right="57"/>
              <w:jc w:val="both"/>
              <w:rPr>
                <w:color w:val="000000" w:themeColor="text1"/>
                <w:sz w:val="24"/>
                <w:szCs w:val="24"/>
              </w:rPr>
            </w:pPr>
            <w:r w:rsidRPr="007118B9">
              <w:rPr>
                <w:color w:val="000000" w:themeColor="text1"/>
                <w:sz w:val="24"/>
                <w:szCs w:val="24"/>
              </w:rPr>
              <w:t>и просвещения – ресурс для максимального вовлечения граждан в реализацию национального проекта «Экология»</w:t>
            </w:r>
          </w:p>
        </w:tc>
        <w:tc>
          <w:tcPr>
            <w:tcW w:w="1698" w:type="dxa"/>
          </w:tcPr>
          <w:p w:rsidR="00234FC8" w:rsidRPr="007118B9" w:rsidRDefault="00234FC8" w:rsidP="007118B9">
            <w:pPr>
              <w:ind w:left="57" w:right="57"/>
              <w:jc w:val="both"/>
              <w:rPr>
                <w:sz w:val="24"/>
                <w:szCs w:val="24"/>
              </w:rPr>
            </w:pPr>
            <w:r>
              <w:rPr>
                <w:sz w:val="24"/>
                <w:szCs w:val="24"/>
              </w:rPr>
              <w:t>У</w:t>
            </w:r>
            <w:r w:rsidRPr="007118B9">
              <w:rPr>
                <w:sz w:val="24"/>
                <w:szCs w:val="24"/>
              </w:rPr>
              <w:t>частник</w:t>
            </w:r>
          </w:p>
        </w:tc>
        <w:tc>
          <w:tcPr>
            <w:tcW w:w="1843" w:type="dxa"/>
          </w:tcPr>
          <w:p w:rsidR="00234FC8" w:rsidRPr="007118B9" w:rsidRDefault="00234FC8" w:rsidP="007118B9">
            <w:pPr>
              <w:ind w:left="57" w:right="57"/>
              <w:jc w:val="both"/>
              <w:rPr>
                <w:sz w:val="24"/>
                <w:szCs w:val="24"/>
              </w:rPr>
            </w:pPr>
            <w:r w:rsidRPr="007118B9">
              <w:rPr>
                <w:sz w:val="24"/>
                <w:szCs w:val="24"/>
              </w:rPr>
              <w:t>Сертификат</w:t>
            </w:r>
          </w:p>
          <w:p w:rsidR="00234FC8" w:rsidRPr="007118B9" w:rsidRDefault="00234FC8" w:rsidP="007118B9">
            <w:pPr>
              <w:ind w:left="57" w:right="57"/>
              <w:jc w:val="both"/>
              <w:rPr>
                <w:sz w:val="24"/>
                <w:szCs w:val="24"/>
              </w:rPr>
            </w:pPr>
          </w:p>
        </w:tc>
        <w:tc>
          <w:tcPr>
            <w:tcW w:w="1433" w:type="dxa"/>
          </w:tcPr>
          <w:p w:rsidR="00234FC8" w:rsidRPr="007118B9" w:rsidRDefault="00234FC8" w:rsidP="007118B9">
            <w:pPr>
              <w:ind w:left="57" w:right="57"/>
              <w:jc w:val="both"/>
              <w:rPr>
                <w:sz w:val="24"/>
                <w:szCs w:val="24"/>
              </w:rPr>
            </w:pPr>
            <w:r w:rsidRPr="007118B9">
              <w:rPr>
                <w:sz w:val="24"/>
                <w:szCs w:val="24"/>
              </w:rPr>
              <w:t>29.03.202</w:t>
            </w:r>
            <w:r>
              <w:rPr>
                <w:sz w:val="24"/>
                <w:szCs w:val="24"/>
              </w:rPr>
              <w:t>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14</w:t>
            </w:r>
          </w:p>
        </w:tc>
        <w:tc>
          <w:tcPr>
            <w:tcW w:w="2090" w:type="dxa"/>
          </w:tcPr>
          <w:p w:rsidR="00234FC8" w:rsidRPr="007118B9" w:rsidRDefault="00234FC8" w:rsidP="007118B9">
            <w:pPr>
              <w:ind w:left="57" w:right="57"/>
              <w:jc w:val="both"/>
              <w:rPr>
                <w:sz w:val="24"/>
                <w:szCs w:val="24"/>
              </w:rPr>
            </w:pPr>
            <w:r w:rsidRPr="007118B9">
              <w:rPr>
                <w:sz w:val="24"/>
                <w:szCs w:val="24"/>
              </w:rPr>
              <w:t>Полещук С.А.</w:t>
            </w:r>
          </w:p>
        </w:tc>
        <w:tc>
          <w:tcPr>
            <w:tcW w:w="1843" w:type="dxa"/>
          </w:tcPr>
          <w:p w:rsidR="00234FC8" w:rsidRDefault="00234FC8" w:rsidP="00B940EA">
            <w:pPr>
              <w:ind w:left="57"/>
            </w:pPr>
            <w:r w:rsidRPr="003A5253">
              <w:rPr>
                <w:sz w:val="24"/>
                <w:szCs w:val="24"/>
              </w:rPr>
              <w:t>Преподаватель</w:t>
            </w:r>
          </w:p>
        </w:tc>
        <w:tc>
          <w:tcPr>
            <w:tcW w:w="5104" w:type="dxa"/>
          </w:tcPr>
          <w:p w:rsidR="00234FC8" w:rsidRPr="007118B9" w:rsidRDefault="00234FC8" w:rsidP="007118B9">
            <w:pPr>
              <w:ind w:left="57" w:right="57"/>
              <w:jc w:val="both"/>
              <w:rPr>
                <w:sz w:val="24"/>
                <w:szCs w:val="24"/>
              </w:rPr>
            </w:pPr>
            <w:r w:rsidRPr="007118B9">
              <w:rPr>
                <w:color w:val="000000" w:themeColor="text1"/>
                <w:sz w:val="24"/>
                <w:szCs w:val="24"/>
              </w:rPr>
              <w:t>Кузбасский региональный институт Развития профессионального образования г. Кемерово, участие в вебинаре «Профилактика дорожно-транспортного травматизма среди подростков»</w:t>
            </w:r>
          </w:p>
        </w:tc>
        <w:tc>
          <w:tcPr>
            <w:tcW w:w="1698" w:type="dxa"/>
          </w:tcPr>
          <w:p w:rsidR="00234FC8" w:rsidRPr="007118B9" w:rsidRDefault="00234FC8" w:rsidP="007118B9">
            <w:pPr>
              <w:ind w:left="57" w:right="57"/>
              <w:jc w:val="both"/>
              <w:rPr>
                <w:sz w:val="24"/>
                <w:szCs w:val="24"/>
              </w:rPr>
            </w:pPr>
            <w:r>
              <w:rPr>
                <w:sz w:val="24"/>
                <w:szCs w:val="24"/>
              </w:rPr>
              <w:t>С</w:t>
            </w:r>
            <w:r w:rsidRPr="007118B9">
              <w:rPr>
                <w:sz w:val="24"/>
                <w:szCs w:val="24"/>
              </w:rPr>
              <w:t>лушатель</w:t>
            </w:r>
          </w:p>
        </w:tc>
        <w:tc>
          <w:tcPr>
            <w:tcW w:w="1843" w:type="dxa"/>
          </w:tcPr>
          <w:p w:rsidR="00234FC8" w:rsidRPr="007118B9" w:rsidRDefault="00234FC8" w:rsidP="007118B9">
            <w:pPr>
              <w:ind w:left="57" w:right="57"/>
              <w:jc w:val="both"/>
              <w:rPr>
                <w:sz w:val="24"/>
                <w:szCs w:val="24"/>
              </w:rPr>
            </w:pPr>
            <w:r w:rsidRPr="007118B9">
              <w:rPr>
                <w:sz w:val="24"/>
                <w:szCs w:val="24"/>
              </w:rPr>
              <w:t>Сертификат</w:t>
            </w:r>
          </w:p>
        </w:tc>
        <w:tc>
          <w:tcPr>
            <w:tcW w:w="1433" w:type="dxa"/>
          </w:tcPr>
          <w:p w:rsidR="00234FC8" w:rsidRPr="007118B9" w:rsidRDefault="00234FC8" w:rsidP="007118B9">
            <w:pPr>
              <w:ind w:left="57" w:right="57"/>
              <w:jc w:val="both"/>
              <w:rPr>
                <w:sz w:val="24"/>
                <w:szCs w:val="24"/>
              </w:rPr>
            </w:pPr>
            <w:r w:rsidRPr="007118B9">
              <w:rPr>
                <w:sz w:val="24"/>
                <w:szCs w:val="24"/>
              </w:rPr>
              <w:t>22.03.2024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15</w:t>
            </w:r>
          </w:p>
        </w:tc>
        <w:tc>
          <w:tcPr>
            <w:tcW w:w="2090" w:type="dxa"/>
          </w:tcPr>
          <w:p w:rsidR="00234FC8" w:rsidRPr="007118B9" w:rsidRDefault="00234FC8" w:rsidP="007118B9">
            <w:pPr>
              <w:ind w:left="57" w:right="57"/>
              <w:jc w:val="both"/>
              <w:rPr>
                <w:sz w:val="24"/>
                <w:szCs w:val="24"/>
              </w:rPr>
            </w:pPr>
            <w:r w:rsidRPr="007118B9">
              <w:rPr>
                <w:sz w:val="24"/>
                <w:szCs w:val="24"/>
              </w:rPr>
              <w:t>Полещук С.А.</w:t>
            </w:r>
          </w:p>
        </w:tc>
        <w:tc>
          <w:tcPr>
            <w:tcW w:w="1843" w:type="dxa"/>
          </w:tcPr>
          <w:p w:rsidR="00234FC8" w:rsidRDefault="00234FC8" w:rsidP="00B940EA">
            <w:pPr>
              <w:ind w:left="57"/>
            </w:pPr>
            <w:r w:rsidRPr="003A5253">
              <w:rPr>
                <w:sz w:val="24"/>
                <w:szCs w:val="24"/>
              </w:rPr>
              <w:t>Преподаватель</w:t>
            </w:r>
          </w:p>
        </w:tc>
        <w:tc>
          <w:tcPr>
            <w:tcW w:w="5104" w:type="dxa"/>
          </w:tcPr>
          <w:p w:rsidR="00234FC8" w:rsidRPr="007118B9" w:rsidRDefault="00234FC8" w:rsidP="007118B9">
            <w:pPr>
              <w:ind w:left="57" w:right="57"/>
              <w:jc w:val="both"/>
              <w:rPr>
                <w:color w:val="000000" w:themeColor="text1"/>
                <w:sz w:val="24"/>
                <w:szCs w:val="24"/>
              </w:rPr>
            </w:pPr>
            <w:r w:rsidRPr="007118B9">
              <w:rPr>
                <w:color w:val="000000" w:themeColor="text1"/>
                <w:sz w:val="24"/>
                <w:szCs w:val="24"/>
              </w:rPr>
              <w:t>Кузбасский региональный институт Развития профессионального образования г.Кемерово, участие в форсайт-сессии «Экологическое воспитание как ресурс профилактики социальных заболеваний детей и молодёжи»</w:t>
            </w:r>
          </w:p>
        </w:tc>
        <w:tc>
          <w:tcPr>
            <w:tcW w:w="1698" w:type="dxa"/>
          </w:tcPr>
          <w:p w:rsidR="00234FC8" w:rsidRPr="007118B9" w:rsidRDefault="00234FC8" w:rsidP="007118B9">
            <w:pPr>
              <w:ind w:left="57" w:right="57"/>
              <w:jc w:val="both"/>
              <w:rPr>
                <w:sz w:val="24"/>
                <w:szCs w:val="24"/>
              </w:rPr>
            </w:pPr>
            <w:r>
              <w:rPr>
                <w:sz w:val="24"/>
                <w:szCs w:val="24"/>
              </w:rPr>
              <w:t>У</w:t>
            </w:r>
            <w:r w:rsidRPr="007118B9">
              <w:rPr>
                <w:sz w:val="24"/>
                <w:szCs w:val="24"/>
              </w:rPr>
              <w:t>частник</w:t>
            </w:r>
          </w:p>
        </w:tc>
        <w:tc>
          <w:tcPr>
            <w:tcW w:w="1843" w:type="dxa"/>
          </w:tcPr>
          <w:p w:rsidR="00234FC8" w:rsidRPr="007118B9" w:rsidRDefault="00234FC8" w:rsidP="007118B9">
            <w:pPr>
              <w:ind w:left="57" w:right="57"/>
              <w:jc w:val="both"/>
              <w:rPr>
                <w:sz w:val="24"/>
                <w:szCs w:val="24"/>
              </w:rPr>
            </w:pPr>
            <w:r>
              <w:rPr>
                <w:sz w:val="24"/>
                <w:szCs w:val="24"/>
              </w:rPr>
              <w:t>С</w:t>
            </w:r>
            <w:r w:rsidRPr="007118B9">
              <w:rPr>
                <w:sz w:val="24"/>
                <w:szCs w:val="24"/>
              </w:rPr>
              <w:t>ертификат</w:t>
            </w:r>
          </w:p>
        </w:tc>
        <w:tc>
          <w:tcPr>
            <w:tcW w:w="1433" w:type="dxa"/>
          </w:tcPr>
          <w:p w:rsidR="00234FC8" w:rsidRPr="007118B9" w:rsidRDefault="00234FC8" w:rsidP="007118B9">
            <w:pPr>
              <w:ind w:left="57" w:right="57"/>
              <w:jc w:val="both"/>
              <w:rPr>
                <w:sz w:val="24"/>
                <w:szCs w:val="24"/>
              </w:rPr>
            </w:pPr>
            <w:r w:rsidRPr="007118B9">
              <w:rPr>
                <w:sz w:val="24"/>
                <w:szCs w:val="24"/>
              </w:rPr>
              <w:t>20.03.2024</w:t>
            </w:r>
          </w:p>
          <w:p w:rsidR="00234FC8" w:rsidRPr="007118B9" w:rsidRDefault="00234FC8" w:rsidP="007118B9">
            <w:pPr>
              <w:ind w:left="57" w:right="57"/>
              <w:jc w:val="both"/>
              <w:rPr>
                <w:sz w:val="24"/>
                <w:szCs w:val="24"/>
              </w:rPr>
            </w:pPr>
          </w:p>
          <w:p w:rsidR="00234FC8" w:rsidRPr="007118B9" w:rsidRDefault="00234FC8" w:rsidP="007118B9">
            <w:pPr>
              <w:ind w:left="57" w:right="57"/>
              <w:jc w:val="both"/>
              <w:rPr>
                <w:sz w:val="24"/>
                <w:szCs w:val="24"/>
              </w:rPr>
            </w:pPr>
          </w:p>
          <w:p w:rsidR="00234FC8" w:rsidRPr="007118B9" w:rsidRDefault="00234FC8" w:rsidP="007118B9">
            <w:pPr>
              <w:ind w:left="57" w:right="57"/>
              <w:jc w:val="both"/>
              <w:rPr>
                <w:sz w:val="24"/>
                <w:szCs w:val="24"/>
              </w:rPr>
            </w:pPr>
          </w:p>
          <w:p w:rsidR="00234FC8" w:rsidRPr="007118B9" w:rsidRDefault="00234FC8" w:rsidP="007118B9">
            <w:pPr>
              <w:ind w:left="57" w:right="57"/>
              <w:jc w:val="both"/>
              <w:rPr>
                <w:sz w:val="24"/>
                <w:szCs w:val="24"/>
              </w:rPr>
            </w:pP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16</w:t>
            </w:r>
          </w:p>
        </w:tc>
        <w:tc>
          <w:tcPr>
            <w:tcW w:w="2090" w:type="dxa"/>
          </w:tcPr>
          <w:p w:rsidR="00234FC8" w:rsidRPr="00B62F5C" w:rsidRDefault="00234FC8" w:rsidP="00B62F5C">
            <w:pPr>
              <w:ind w:left="57" w:right="57"/>
              <w:jc w:val="both"/>
              <w:rPr>
                <w:sz w:val="24"/>
                <w:szCs w:val="24"/>
              </w:rPr>
            </w:pPr>
            <w:r w:rsidRPr="00B62F5C">
              <w:rPr>
                <w:sz w:val="24"/>
                <w:szCs w:val="24"/>
              </w:rPr>
              <w:t>Сергеева С.В.</w:t>
            </w:r>
          </w:p>
        </w:tc>
        <w:tc>
          <w:tcPr>
            <w:tcW w:w="1843" w:type="dxa"/>
          </w:tcPr>
          <w:p w:rsidR="00234FC8" w:rsidRDefault="00234FC8" w:rsidP="00B940EA">
            <w:pPr>
              <w:ind w:left="57"/>
            </w:pPr>
            <w:r w:rsidRPr="003A5253">
              <w:rPr>
                <w:sz w:val="24"/>
                <w:szCs w:val="24"/>
              </w:rPr>
              <w:t>Преподаватель</w:t>
            </w:r>
          </w:p>
        </w:tc>
        <w:tc>
          <w:tcPr>
            <w:tcW w:w="5104" w:type="dxa"/>
          </w:tcPr>
          <w:p w:rsidR="00234FC8" w:rsidRPr="00B62F5C" w:rsidRDefault="00234FC8" w:rsidP="00B62F5C">
            <w:pPr>
              <w:ind w:left="57" w:right="57"/>
              <w:jc w:val="both"/>
              <w:rPr>
                <w:sz w:val="24"/>
                <w:szCs w:val="24"/>
              </w:rPr>
            </w:pPr>
            <w:r w:rsidRPr="00B62F5C">
              <w:rPr>
                <w:sz w:val="24"/>
                <w:szCs w:val="24"/>
              </w:rPr>
              <w:t>ГАУ ДПО ИРО, семинар «О приеме заявок на участие в отборе на разработку оценочных материалов для проведения ГИА в форме ДЭ»</w:t>
            </w:r>
          </w:p>
        </w:tc>
        <w:tc>
          <w:tcPr>
            <w:tcW w:w="1698" w:type="dxa"/>
          </w:tcPr>
          <w:p w:rsidR="00234FC8" w:rsidRDefault="00234FC8">
            <w:r>
              <w:rPr>
                <w:sz w:val="24"/>
                <w:szCs w:val="24"/>
              </w:rPr>
              <w:t xml:space="preserve"> </w:t>
            </w:r>
            <w:r w:rsidRPr="00932885">
              <w:rPr>
                <w:sz w:val="24"/>
                <w:szCs w:val="24"/>
              </w:rPr>
              <w:t>Слушатель</w:t>
            </w:r>
          </w:p>
        </w:tc>
        <w:tc>
          <w:tcPr>
            <w:tcW w:w="1843" w:type="dxa"/>
          </w:tcPr>
          <w:p w:rsidR="00234FC8" w:rsidRDefault="00234FC8">
            <w:r>
              <w:rPr>
                <w:sz w:val="24"/>
                <w:szCs w:val="24"/>
              </w:rPr>
              <w:t xml:space="preserve"> </w:t>
            </w:r>
            <w:r w:rsidRPr="00993AEA">
              <w:rPr>
                <w:sz w:val="24"/>
                <w:szCs w:val="24"/>
              </w:rPr>
              <w:t>Сертификат</w:t>
            </w:r>
          </w:p>
        </w:tc>
        <w:tc>
          <w:tcPr>
            <w:tcW w:w="1433" w:type="dxa"/>
          </w:tcPr>
          <w:p w:rsidR="00234FC8" w:rsidRPr="00B62F5C" w:rsidRDefault="00234FC8" w:rsidP="00B62F5C">
            <w:pPr>
              <w:ind w:left="57" w:right="57"/>
              <w:jc w:val="both"/>
              <w:rPr>
                <w:sz w:val="24"/>
                <w:szCs w:val="24"/>
              </w:rPr>
            </w:pPr>
            <w:r w:rsidRPr="00B62F5C">
              <w:rPr>
                <w:sz w:val="24"/>
                <w:szCs w:val="24"/>
              </w:rPr>
              <w:t>11.03.2024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17</w:t>
            </w:r>
          </w:p>
        </w:tc>
        <w:tc>
          <w:tcPr>
            <w:tcW w:w="2090" w:type="dxa"/>
          </w:tcPr>
          <w:p w:rsidR="00234FC8" w:rsidRPr="00B62F5C" w:rsidRDefault="00234FC8" w:rsidP="00B62F5C">
            <w:pPr>
              <w:ind w:left="57" w:right="57"/>
              <w:jc w:val="both"/>
              <w:rPr>
                <w:sz w:val="24"/>
                <w:szCs w:val="24"/>
              </w:rPr>
            </w:pPr>
            <w:r w:rsidRPr="00B62F5C">
              <w:rPr>
                <w:sz w:val="24"/>
                <w:szCs w:val="24"/>
              </w:rPr>
              <w:t>Сергеева С.В.</w:t>
            </w:r>
          </w:p>
        </w:tc>
        <w:tc>
          <w:tcPr>
            <w:tcW w:w="1843" w:type="dxa"/>
          </w:tcPr>
          <w:p w:rsidR="00234FC8" w:rsidRDefault="00234FC8" w:rsidP="00B940EA">
            <w:pPr>
              <w:ind w:left="57"/>
            </w:pPr>
            <w:r w:rsidRPr="003A5253">
              <w:rPr>
                <w:sz w:val="24"/>
                <w:szCs w:val="24"/>
              </w:rPr>
              <w:t>Преподаватель</w:t>
            </w:r>
          </w:p>
        </w:tc>
        <w:tc>
          <w:tcPr>
            <w:tcW w:w="5104" w:type="dxa"/>
          </w:tcPr>
          <w:p w:rsidR="00234FC8" w:rsidRPr="00B62F5C" w:rsidRDefault="00234FC8" w:rsidP="00B62F5C">
            <w:pPr>
              <w:ind w:left="57" w:right="57"/>
              <w:jc w:val="both"/>
              <w:rPr>
                <w:sz w:val="24"/>
                <w:szCs w:val="24"/>
              </w:rPr>
            </w:pPr>
            <w:r w:rsidRPr="00B62F5C">
              <w:rPr>
                <w:sz w:val="24"/>
                <w:szCs w:val="24"/>
              </w:rPr>
              <w:t>ГАУ ДПО ИРО, семинар «Организация деятельности региональных экспертов чемпионата по профессиональному мастерству «Профессионалы» в Иркутской области»</w:t>
            </w:r>
          </w:p>
        </w:tc>
        <w:tc>
          <w:tcPr>
            <w:tcW w:w="1698" w:type="dxa"/>
          </w:tcPr>
          <w:p w:rsidR="00234FC8" w:rsidRDefault="00234FC8">
            <w:r>
              <w:rPr>
                <w:sz w:val="24"/>
                <w:szCs w:val="24"/>
              </w:rPr>
              <w:t xml:space="preserve"> </w:t>
            </w:r>
            <w:r w:rsidRPr="00932885">
              <w:rPr>
                <w:sz w:val="24"/>
                <w:szCs w:val="24"/>
              </w:rPr>
              <w:t>Слушатель</w:t>
            </w:r>
          </w:p>
        </w:tc>
        <w:tc>
          <w:tcPr>
            <w:tcW w:w="1843" w:type="dxa"/>
          </w:tcPr>
          <w:p w:rsidR="00234FC8" w:rsidRDefault="00234FC8">
            <w:r>
              <w:rPr>
                <w:sz w:val="24"/>
                <w:szCs w:val="24"/>
              </w:rPr>
              <w:t xml:space="preserve"> </w:t>
            </w:r>
            <w:r w:rsidRPr="00993AEA">
              <w:rPr>
                <w:sz w:val="24"/>
                <w:szCs w:val="24"/>
              </w:rPr>
              <w:t>Сертификат</w:t>
            </w:r>
          </w:p>
        </w:tc>
        <w:tc>
          <w:tcPr>
            <w:tcW w:w="1433" w:type="dxa"/>
          </w:tcPr>
          <w:p w:rsidR="00234FC8" w:rsidRPr="00B62F5C" w:rsidRDefault="00234FC8" w:rsidP="00B62F5C">
            <w:pPr>
              <w:ind w:left="57" w:right="57"/>
              <w:jc w:val="both"/>
              <w:rPr>
                <w:sz w:val="24"/>
                <w:szCs w:val="24"/>
              </w:rPr>
            </w:pPr>
            <w:r w:rsidRPr="00B62F5C">
              <w:rPr>
                <w:sz w:val="24"/>
                <w:szCs w:val="24"/>
              </w:rPr>
              <w:t>19.03.2024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18</w:t>
            </w:r>
          </w:p>
        </w:tc>
        <w:tc>
          <w:tcPr>
            <w:tcW w:w="2090" w:type="dxa"/>
          </w:tcPr>
          <w:p w:rsidR="00234FC8" w:rsidRPr="00234FC8" w:rsidRDefault="00234FC8" w:rsidP="008948DA">
            <w:pPr>
              <w:ind w:left="57" w:right="57"/>
              <w:jc w:val="both"/>
              <w:rPr>
                <w:sz w:val="24"/>
                <w:szCs w:val="24"/>
              </w:rPr>
            </w:pPr>
            <w:r w:rsidRPr="00234FC8">
              <w:rPr>
                <w:sz w:val="24"/>
                <w:szCs w:val="24"/>
              </w:rPr>
              <w:t>Сивухина Т.С.</w:t>
            </w:r>
          </w:p>
        </w:tc>
        <w:tc>
          <w:tcPr>
            <w:tcW w:w="1843" w:type="dxa"/>
          </w:tcPr>
          <w:p w:rsidR="00234FC8" w:rsidRPr="00234FC8" w:rsidRDefault="00234FC8" w:rsidP="008948DA">
            <w:pPr>
              <w:ind w:left="57" w:right="57"/>
              <w:jc w:val="both"/>
              <w:rPr>
                <w:sz w:val="24"/>
                <w:szCs w:val="24"/>
              </w:rPr>
            </w:pPr>
            <w:r>
              <w:rPr>
                <w:sz w:val="24"/>
                <w:szCs w:val="24"/>
              </w:rPr>
              <w:t>П</w:t>
            </w:r>
            <w:r w:rsidRPr="00234FC8">
              <w:rPr>
                <w:sz w:val="24"/>
                <w:szCs w:val="24"/>
              </w:rPr>
              <w:t>реподаватель</w:t>
            </w:r>
          </w:p>
        </w:tc>
        <w:tc>
          <w:tcPr>
            <w:tcW w:w="5104" w:type="dxa"/>
          </w:tcPr>
          <w:p w:rsidR="00234FC8" w:rsidRPr="00234FC8" w:rsidRDefault="00234FC8" w:rsidP="008948DA">
            <w:pPr>
              <w:ind w:left="57" w:right="57"/>
              <w:rPr>
                <w:sz w:val="24"/>
                <w:szCs w:val="24"/>
              </w:rPr>
            </w:pPr>
            <w:r w:rsidRPr="00234FC8">
              <w:rPr>
                <w:sz w:val="24"/>
                <w:szCs w:val="24"/>
              </w:rPr>
              <w:t xml:space="preserve">Кузбасский региональный институт развития профессионального образования, форсайт-сессия  «Экологическое воспитание как ресурс профилактики социальных заболеваний детей и молодёжи» </w:t>
            </w:r>
          </w:p>
        </w:tc>
        <w:tc>
          <w:tcPr>
            <w:tcW w:w="1698" w:type="dxa"/>
          </w:tcPr>
          <w:p w:rsidR="00234FC8" w:rsidRPr="00234FC8" w:rsidRDefault="00234FC8" w:rsidP="008948DA">
            <w:pPr>
              <w:ind w:left="57" w:right="57"/>
              <w:jc w:val="both"/>
              <w:rPr>
                <w:sz w:val="24"/>
                <w:szCs w:val="24"/>
              </w:rPr>
            </w:pPr>
            <w:r>
              <w:rPr>
                <w:sz w:val="24"/>
                <w:szCs w:val="24"/>
              </w:rPr>
              <w:t>С</w:t>
            </w:r>
            <w:r w:rsidRPr="00234FC8">
              <w:rPr>
                <w:sz w:val="24"/>
                <w:szCs w:val="24"/>
              </w:rPr>
              <w:t>лушатель</w:t>
            </w:r>
          </w:p>
        </w:tc>
        <w:tc>
          <w:tcPr>
            <w:tcW w:w="1843" w:type="dxa"/>
          </w:tcPr>
          <w:p w:rsidR="00234FC8" w:rsidRPr="00234FC8" w:rsidRDefault="00234FC8" w:rsidP="008948DA">
            <w:pPr>
              <w:ind w:left="57" w:right="57"/>
              <w:jc w:val="both"/>
              <w:rPr>
                <w:sz w:val="24"/>
                <w:szCs w:val="24"/>
              </w:rPr>
            </w:pPr>
            <w:r>
              <w:rPr>
                <w:sz w:val="24"/>
                <w:szCs w:val="24"/>
              </w:rPr>
              <w:t>С</w:t>
            </w:r>
            <w:r w:rsidRPr="00234FC8">
              <w:rPr>
                <w:sz w:val="24"/>
                <w:szCs w:val="24"/>
              </w:rPr>
              <w:t>ертификат</w:t>
            </w:r>
          </w:p>
        </w:tc>
        <w:tc>
          <w:tcPr>
            <w:tcW w:w="1433" w:type="dxa"/>
          </w:tcPr>
          <w:p w:rsidR="00234FC8" w:rsidRPr="00234FC8" w:rsidRDefault="00234FC8" w:rsidP="008948DA">
            <w:pPr>
              <w:ind w:left="57" w:right="57"/>
              <w:jc w:val="both"/>
              <w:rPr>
                <w:sz w:val="24"/>
                <w:szCs w:val="24"/>
              </w:rPr>
            </w:pPr>
            <w:r w:rsidRPr="00234FC8">
              <w:rPr>
                <w:sz w:val="24"/>
                <w:szCs w:val="24"/>
              </w:rPr>
              <w:t>20.03.2024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19</w:t>
            </w:r>
          </w:p>
        </w:tc>
        <w:tc>
          <w:tcPr>
            <w:tcW w:w="2090" w:type="dxa"/>
          </w:tcPr>
          <w:p w:rsidR="00234FC8" w:rsidRPr="00234FC8" w:rsidRDefault="00234FC8" w:rsidP="008948DA">
            <w:pPr>
              <w:ind w:left="57" w:right="57"/>
              <w:jc w:val="both"/>
              <w:rPr>
                <w:sz w:val="24"/>
                <w:szCs w:val="24"/>
              </w:rPr>
            </w:pPr>
            <w:r w:rsidRPr="00234FC8">
              <w:rPr>
                <w:sz w:val="24"/>
                <w:szCs w:val="24"/>
              </w:rPr>
              <w:t>Скуратова О.В.</w:t>
            </w:r>
          </w:p>
        </w:tc>
        <w:tc>
          <w:tcPr>
            <w:tcW w:w="1843" w:type="dxa"/>
          </w:tcPr>
          <w:p w:rsidR="00234FC8" w:rsidRPr="00234FC8" w:rsidRDefault="00234FC8" w:rsidP="008948DA">
            <w:pPr>
              <w:ind w:left="57" w:right="57"/>
              <w:jc w:val="both"/>
              <w:rPr>
                <w:sz w:val="24"/>
                <w:szCs w:val="24"/>
              </w:rPr>
            </w:pPr>
            <w:r>
              <w:rPr>
                <w:sz w:val="24"/>
                <w:szCs w:val="24"/>
              </w:rPr>
              <w:t>Д</w:t>
            </w:r>
            <w:r w:rsidRPr="00234FC8">
              <w:rPr>
                <w:sz w:val="24"/>
                <w:szCs w:val="24"/>
              </w:rPr>
              <w:t>иректор, преподаватель</w:t>
            </w:r>
          </w:p>
        </w:tc>
        <w:tc>
          <w:tcPr>
            <w:tcW w:w="5104" w:type="dxa"/>
          </w:tcPr>
          <w:p w:rsidR="00234FC8" w:rsidRPr="00234FC8" w:rsidRDefault="00234FC8" w:rsidP="008948DA">
            <w:pPr>
              <w:ind w:left="57" w:right="57"/>
              <w:jc w:val="both"/>
              <w:rPr>
                <w:sz w:val="24"/>
                <w:szCs w:val="24"/>
              </w:rPr>
            </w:pPr>
            <w:r w:rsidRPr="00234FC8">
              <w:rPr>
                <w:sz w:val="24"/>
                <w:szCs w:val="24"/>
              </w:rPr>
              <w:t>Стратегическая сессия «От стратегических ориентиров развития системы СПО к разработке программы развития», ГАУ ДПО ИО ИРО, 3,31 часа, 27.03.2024</w:t>
            </w:r>
          </w:p>
        </w:tc>
        <w:tc>
          <w:tcPr>
            <w:tcW w:w="1698" w:type="dxa"/>
          </w:tcPr>
          <w:p w:rsidR="00234FC8" w:rsidRPr="00234FC8" w:rsidRDefault="00234FC8" w:rsidP="008948DA">
            <w:pPr>
              <w:ind w:left="57" w:right="57"/>
              <w:jc w:val="both"/>
              <w:rPr>
                <w:sz w:val="24"/>
                <w:szCs w:val="24"/>
              </w:rPr>
            </w:pPr>
            <w:r>
              <w:rPr>
                <w:sz w:val="24"/>
                <w:szCs w:val="24"/>
              </w:rPr>
              <w:t>У</w:t>
            </w:r>
            <w:r w:rsidRPr="00234FC8">
              <w:rPr>
                <w:sz w:val="24"/>
                <w:szCs w:val="24"/>
              </w:rPr>
              <w:t>частник</w:t>
            </w:r>
          </w:p>
        </w:tc>
        <w:tc>
          <w:tcPr>
            <w:tcW w:w="1843" w:type="dxa"/>
          </w:tcPr>
          <w:p w:rsidR="00234FC8" w:rsidRPr="00234FC8" w:rsidRDefault="00234FC8" w:rsidP="008948DA">
            <w:pPr>
              <w:ind w:left="57" w:right="57"/>
              <w:jc w:val="both"/>
              <w:rPr>
                <w:sz w:val="24"/>
                <w:szCs w:val="24"/>
              </w:rPr>
            </w:pPr>
            <w:r>
              <w:rPr>
                <w:sz w:val="24"/>
                <w:szCs w:val="24"/>
              </w:rPr>
              <w:t>С</w:t>
            </w:r>
            <w:r w:rsidRPr="00234FC8">
              <w:rPr>
                <w:sz w:val="24"/>
                <w:szCs w:val="24"/>
              </w:rPr>
              <w:t>ертификат</w:t>
            </w:r>
          </w:p>
        </w:tc>
        <w:tc>
          <w:tcPr>
            <w:tcW w:w="1433" w:type="dxa"/>
          </w:tcPr>
          <w:p w:rsidR="00234FC8" w:rsidRPr="00234FC8" w:rsidRDefault="00234FC8" w:rsidP="008948DA">
            <w:pPr>
              <w:ind w:left="57" w:right="57"/>
              <w:jc w:val="both"/>
              <w:rPr>
                <w:sz w:val="24"/>
                <w:szCs w:val="24"/>
              </w:rPr>
            </w:pPr>
            <w:r w:rsidRPr="00234FC8">
              <w:rPr>
                <w:sz w:val="24"/>
                <w:szCs w:val="24"/>
              </w:rPr>
              <w:t>27.03.2024</w:t>
            </w:r>
          </w:p>
        </w:tc>
      </w:tr>
      <w:tr w:rsidR="00075D5E" w:rsidRPr="00467AFA" w:rsidTr="00295C17">
        <w:trPr>
          <w:trHeight w:val="275"/>
        </w:trPr>
        <w:tc>
          <w:tcPr>
            <w:tcW w:w="560" w:type="dxa"/>
          </w:tcPr>
          <w:p w:rsidR="00075D5E" w:rsidRPr="00467AFA" w:rsidRDefault="00B940EA" w:rsidP="00D55710">
            <w:pPr>
              <w:pStyle w:val="TableParagraph"/>
              <w:ind w:left="139" w:right="57"/>
              <w:jc w:val="center"/>
              <w:rPr>
                <w:sz w:val="24"/>
                <w:szCs w:val="24"/>
              </w:rPr>
            </w:pPr>
            <w:r>
              <w:rPr>
                <w:sz w:val="24"/>
                <w:szCs w:val="24"/>
              </w:rPr>
              <w:t>20</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ГАУ ДПО ИРО Групповая консультация «Профилактика безнадзорности несовершеннолетних»</w:t>
            </w:r>
          </w:p>
        </w:tc>
        <w:tc>
          <w:tcPr>
            <w:tcW w:w="1698" w:type="dxa"/>
          </w:tcPr>
          <w:p w:rsidR="00075D5E" w:rsidRPr="00075D5E" w:rsidRDefault="00075D5E" w:rsidP="008948DA">
            <w:pPr>
              <w:ind w:left="57" w:right="57"/>
              <w:jc w:val="both"/>
              <w:rPr>
                <w:sz w:val="24"/>
                <w:szCs w:val="24"/>
              </w:rPr>
            </w:pPr>
            <w:r>
              <w:rPr>
                <w:sz w:val="24"/>
                <w:szCs w:val="24"/>
              </w:rPr>
              <w:t>С</w:t>
            </w:r>
            <w:r w:rsidRPr="00075D5E">
              <w:rPr>
                <w:sz w:val="24"/>
                <w:szCs w:val="24"/>
              </w:rPr>
              <w:t>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12.03.2024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Апрель, 202</w:t>
            </w:r>
            <w:r w:rsidR="00295C17" w:rsidRPr="00467AFA">
              <w:rPr>
                <w:b/>
                <w:i/>
                <w:sz w:val="24"/>
                <w:szCs w:val="24"/>
              </w:rPr>
              <w:t>4</w:t>
            </w:r>
          </w:p>
        </w:tc>
      </w:tr>
      <w:tr w:rsidR="00467AFA" w:rsidRPr="00467AFA" w:rsidTr="00295C17">
        <w:trPr>
          <w:trHeight w:val="275"/>
        </w:trPr>
        <w:tc>
          <w:tcPr>
            <w:tcW w:w="560" w:type="dxa"/>
          </w:tcPr>
          <w:p w:rsidR="00467AFA" w:rsidRPr="00467AFA" w:rsidRDefault="00467AFA" w:rsidP="00D55710">
            <w:pPr>
              <w:pStyle w:val="TableParagraph"/>
              <w:ind w:left="139" w:right="57"/>
              <w:jc w:val="center"/>
              <w:rPr>
                <w:sz w:val="24"/>
                <w:szCs w:val="24"/>
              </w:rPr>
            </w:pPr>
            <w:r w:rsidRPr="00467AFA">
              <w:rPr>
                <w:sz w:val="24"/>
                <w:szCs w:val="24"/>
              </w:rPr>
              <w:t>1</w:t>
            </w:r>
          </w:p>
        </w:tc>
        <w:tc>
          <w:tcPr>
            <w:tcW w:w="2090" w:type="dxa"/>
          </w:tcPr>
          <w:p w:rsidR="00467AFA" w:rsidRPr="00467AFA" w:rsidRDefault="00467AFA" w:rsidP="006D24EC">
            <w:pPr>
              <w:ind w:left="57" w:right="57"/>
              <w:jc w:val="both"/>
              <w:rPr>
                <w:sz w:val="24"/>
                <w:szCs w:val="24"/>
              </w:rPr>
            </w:pPr>
            <w:r w:rsidRPr="00467AFA">
              <w:rPr>
                <w:sz w:val="24"/>
                <w:szCs w:val="24"/>
              </w:rPr>
              <w:t>Гороховцева Н.Е.</w:t>
            </w:r>
          </w:p>
        </w:tc>
        <w:tc>
          <w:tcPr>
            <w:tcW w:w="1843" w:type="dxa"/>
          </w:tcPr>
          <w:p w:rsidR="00467AFA" w:rsidRPr="00467AFA" w:rsidRDefault="00467AFA" w:rsidP="006D24EC">
            <w:pPr>
              <w:ind w:left="57" w:right="57"/>
              <w:jc w:val="both"/>
              <w:rPr>
                <w:sz w:val="24"/>
                <w:szCs w:val="24"/>
              </w:rPr>
            </w:pPr>
            <w:r w:rsidRPr="00467AFA">
              <w:rPr>
                <w:sz w:val="24"/>
                <w:szCs w:val="24"/>
              </w:rPr>
              <w:t>Преподаватель</w:t>
            </w:r>
          </w:p>
        </w:tc>
        <w:tc>
          <w:tcPr>
            <w:tcW w:w="5104" w:type="dxa"/>
          </w:tcPr>
          <w:p w:rsidR="00467AFA" w:rsidRPr="00467AFA" w:rsidRDefault="00467AFA" w:rsidP="00467AFA">
            <w:pPr>
              <w:ind w:left="57" w:right="57"/>
              <w:jc w:val="both"/>
              <w:rPr>
                <w:sz w:val="24"/>
                <w:szCs w:val="24"/>
              </w:rPr>
            </w:pPr>
            <w:r w:rsidRPr="00467AFA">
              <w:rPr>
                <w:sz w:val="24"/>
                <w:szCs w:val="24"/>
              </w:rPr>
              <w:t>ГАУ ДПО ИО «Институт развития образования Иркутской области», семинар «Современные образовательные технологии в профессиональной деятельности преподавателей истории и обществознания в ПОО ИО»</w:t>
            </w:r>
          </w:p>
        </w:tc>
        <w:tc>
          <w:tcPr>
            <w:tcW w:w="1698" w:type="dxa"/>
          </w:tcPr>
          <w:p w:rsidR="00467AFA" w:rsidRPr="00467AFA" w:rsidRDefault="00467AFA" w:rsidP="006D24EC">
            <w:pPr>
              <w:ind w:left="57" w:right="57"/>
              <w:jc w:val="both"/>
              <w:rPr>
                <w:sz w:val="24"/>
                <w:szCs w:val="24"/>
              </w:rPr>
            </w:pPr>
            <w:r w:rsidRPr="00467AFA">
              <w:rPr>
                <w:sz w:val="24"/>
                <w:szCs w:val="24"/>
              </w:rPr>
              <w:t>Слушатель</w:t>
            </w:r>
          </w:p>
        </w:tc>
        <w:tc>
          <w:tcPr>
            <w:tcW w:w="1843" w:type="dxa"/>
          </w:tcPr>
          <w:p w:rsidR="00467AFA" w:rsidRPr="00467AFA" w:rsidRDefault="00467AFA" w:rsidP="006D24EC">
            <w:pPr>
              <w:ind w:left="57" w:right="57"/>
              <w:jc w:val="both"/>
              <w:rPr>
                <w:sz w:val="24"/>
                <w:szCs w:val="24"/>
              </w:rPr>
            </w:pPr>
            <w:r w:rsidRPr="00467AFA">
              <w:rPr>
                <w:sz w:val="24"/>
                <w:szCs w:val="24"/>
              </w:rPr>
              <w:t>Сертификат</w:t>
            </w:r>
          </w:p>
        </w:tc>
        <w:tc>
          <w:tcPr>
            <w:tcW w:w="1433" w:type="dxa"/>
          </w:tcPr>
          <w:p w:rsidR="00467AFA" w:rsidRPr="00467AFA" w:rsidRDefault="00467AFA" w:rsidP="006D24EC">
            <w:pPr>
              <w:ind w:left="57" w:right="57"/>
              <w:jc w:val="both"/>
              <w:rPr>
                <w:sz w:val="24"/>
                <w:szCs w:val="24"/>
              </w:rPr>
            </w:pPr>
            <w:r w:rsidRPr="00467AFA">
              <w:rPr>
                <w:sz w:val="24"/>
                <w:szCs w:val="24"/>
              </w:rPr>
              <w:t>24.04.2024</w:t>
            </w:r>
          </w:p>
        </w:tc>
      </w:tr>
      <w:tr w:rsidR="00467AFA" w:rsidRPr="00467AFA" w:rsidTr="00295C17">
        <w:trPr>
          <w:trHeight w:val="275"/>
        </w:trPr>
        <w:tc>
          <w:tcPr>
            <w:tcW w:w="560" w:type="dxa"/>
          </w:tcPr>
          <w:p w:rsidR="00467AFA" w:rsidRPr="00467AFA" w:rsidRDefault="00B940EA" w:rsidP="00D55710">
            <w:pPr>
              <w:pStyle w:val="TableParagraph"/>
              <w:ind w:left="139" w:right="57"/>
              <w:jc w:val="center"/>
              <w:rPr>
                <w:sz w:val="24"/>
                <w:szCs w:val="24"/>
              </w:rPr>
            </w:pPr>
            <w:r>
              <w:rPr>
                <w:sz w:val="24"/>
                <w:szCs w:val="24"/>
              </w:rPr>
              <w:t>2</w:t>
            </w:r>
          </w:p>
        </w:tc>
        <w:tc>
          <w:tcPr>
            <w:tcW w:w="2090" w:type="dxa"/>
          </w:tcPr>
          <w:p w:rsidR="00467AFA" w:rsidRPr="00467AFA" w:rsidRDefault="00467AFA" w:rsidP="00467AFA">
            <w:pPr>
              <w:ind w:left="57" w:right="57"/>
              <w:jc w:val="both"/>
              <w:rPr>
                <w:sz w:val="24"/>
                <w:szCs w:val="24"/>
              </w:rPr>
            </w:pPr>
            <w:r w:rsidRPr="00467AFA">
              <w:rPr>
                <w:sz w:val="24"/>
                <w:szCs w:val="24"/>
              </w:rPr>
              <w:t>Красилова А.А</w:t>
            </w:r>
          </w:p>
        </w:tc>
        <w:tc>
          <w:tcPr>
            <w:tcW w:w="1843" w:type="dxa"/>
          </w:tcPr>
          <w:p w:rsidR="00467AFA" w:rsidRPr="00467AFA" w:rsidRDefault="00467AFA" w:rsidP="00467AFA">
            <w:pPr>
              <w:ind w:left="57" w:right="57"/>
              <w:jc w:val="both"/>
              <w:rPr>
                <w:sz w:val="24"/>
                <w:szCs w:val="24"/>
              </w:rPr>
            </w:pPr>
            <w:r w:rsidRPr="00467AFA">
              <w:rPr>
                <w:sz w:val="24"/>
                <w:szCs w:val="24"/>
              </w:rPr>
              <w:t>Преподаватель</w:t>
            </w:r>
          </w:p>
        </w:tc>
        <w:tc>
          <w:tcPr>
            <w:tcW w:w="5104" w:type="dxa"/>
          </w:tcPr>
          <w:p w:rsidR="00467AFA" w:rsidRPr="00467AFA" w:rsidRDefault="00467AFA" w:rsidP="00467AFA">
            <w:pPr>
              <w:shd w:val="clear" w:color="auto" w:fill="FFFFFF"/>
              <w:ind w:left="57" w:right="57"/>
              <w:jc w:val="both"/>
              <w:outlineLvl w:val="4"/>
              <w:rPr>
                <w:sz w:val="24"/>
                <w:szCs w:val="24"/>
              </w:rPr>
            </w:pPr>
            <w:r w:rsidRPr="00467AFA">
              <w:rPr>
                <w:sz w:val="24"/>
                <w:szCs w:val="24"/>
              </w:rPr>
              <w:t>Кузбасский региональный институт развития профессионального образования</w:t>
            </w:r>
            <w:r w:rsidRPr="00467AFA">
              <w:rPr>
                <w:bCs/>
                <w:sz w:val="24"/>
                <w:szCs w:val="24"/>
                <w:shd w:val="clear" w:color="auto" w:fill="FFFFFF"/>
              </w:rPr>
              <w:t>, вебинар «Механизмы восприятия и осмысления духовно-нравственных ценностей в системе воспитания молодёжи»</w:t>
            </w:r>
          </w:p>
        </w:tc>
        <w:tc>
          <w:tcPr>
            <w:tcW w:w="1698" w:type="dxa"/>
          </w:tcPr>
          <w:p w:rsidR="00467AFA" w:rsidRPr="00467AFA" w:rsidRDefault="00467AFA" w:rsidP="00467AFA">
            <w:pPr>
              <w:ind w:left="57" w:right="57"/>
              <w:jc w:val="both"/>
              <w:rPr>
                <w:sz w:val="24"/>
                <w:szCs w:val="24"/>
              </w:rPr>
            </w:pPr>
            <w:r w:rsidRPr="00467AFA">
              <w:rPr>
                <w:sz w:val="24"/>
                <w:szCs w:val="24"/>
              </w:rPr>
              <w:t>Слушатель</w:t>
            </w:r>
          </w:p>
        </w:tc>
        <w:tc>
          <w:tcPr>
            <w:tcW w:w="1843" w:type="dxa"/>
          </w:tcPr>
          <w:p w:rsidR="00467AFA" w:rsidRPr="00467AFA" w:rsidRDefault="00467AFA" w:rsidP="00467AFA">
            <w:pPr>
              <w:ind w:left="57" w:right="57"/>
              <w:jc w:val="both"/>
              <w:rPr>
                <w:sz w:val="24"/>
                <w:szCs w:val="24"/>
              </w:rPr>
            </w:pPr>
            <w:r w:rsidRPr="00467AFA">
              <w:rPr>
                <w:sz w:val="24"/>
                <w:szCs w:val="24"/>
              </w:rPr>
              <w:t>Сертификат</w:t>
            </w:r>
          </w:p>
        </w:tc>
        <w:tc>
          <w:tcPr>
            <w:tcW w:w="1433" w:type="dxa"/>
          </w:tcPr>
          <w:p w:rsidR="00467AFA" w:rsidRPr="00467AFA" w:rsidRDefault="00467AFA" w:rsidP="00467AFA">
            <w:pPr>
              <w:ind w:left="57" w:right="57"/>
              <w:jc w:val="both"/>
              <w:rPr>
                <w:sz w:val="24"/>
                <w:szCs w:val="24"/>
              </w:rPr>
            </w:pPr>
            <w:r w:rsidRPr="00467AFA">
              <w:rPr>
                <w:sz w:val="24"/>
                <w:szCs w:val="24"/>
              </w:rPr>
              <w:t>05.04.2024</w:t>
            </w:r>
          </w:p>
        </w:tc>
      </w:tr>
      <w:tr w:rsidR="00467AFA" w:rsidRPr="00467AFA" w:rsidTr="00295C17">
        <w:trPr>
          <w:trHeight w:val="275"/>
        </w:trPr>
        <w:tc>
          <w:tcPr>
            <w:tcW w:w="560" w:type="dxa"/>
          </w:tcPr>
          <w:p w:rsidR="00467AFA" w:rsidRPr="00467AFA" w:rsidRDefault="00B940EA" w:rsidP="00D55710">
            <w:pPr>
              <w:pStyle w:val="TableParagraph"/>
              <w:ind w:left="139" w:right="57"/>
              <w:jc w:val="center"/>
              <w:rPr>
                <w:sz w:val="24"/>
                <w:szCs w:val="24"/>
              </w:rPr>
            </w:pPr>
            <w:r>
              <w:rPr>
                <w:sz w:val="24"/>
                <w:szCs w:val="24"/>
              </w:rPr>
              <w:t>3</w:t>
            </w:r>
          </w:p>
        </w:tc>
        <w:tc>
          <w:tcPr>
            <w:tcW w:w="2090" w:type="dxa"/>
          </w:tcPr>
          <w:p w:rsidR="00467AFA" w:rsidRPr="00467AFA" w:rsidRDefault="00467AFA" w:rsidP="00CF36A4">
            <w:pPr>
              <w:ind w:left="57" w:right="57"/>
              <w:jc w:val="both"/>
              <w:rPr>
                <w:sz w:val="24"/>
                <w:szCs w:val="24"/>
              </w:rPr>
            </w:pPr>
            <w:r w:rsidRPr="00467AFA">
              <w:rPr>
                <w:sz w:val="24"/>
                <w:szCs w:val="24"/>
              </w:rPr>
              <w:t>Красилова А.А</w:t>
            </w:r>
          </w:p>
        </w:tc>
        <w:tc>
          <w:tcPr>
            <w:tcW w:w="1843" w:type="dxa"/>
          </w:tcPr>
          <w:p w:rsidR="00467AFA" w:rsidRPr="00467AFA" w:rsidRDefault="00467AFA" w:rsidP="00CF36A4">
            <w:pPr>
              <w:ind w:left="57" w:right="57"/>
              <w:jc w:val="both"/>
              <w:rPr>
                <w:sz w:val="24"/>
                <w:szCs w:val="24"/>
              </w:rPr>
            </w:pPr>
            <w:r>
              <w:rPr>
                <w:sz w:val="24"/>
                <w:szCs w:val="24"/>
              </w:rPr>
              <w:t>П</w:t>
            </w:r>
            <w:r w:rsidRPr="00467AFA">
              <w:rPr>
                <w:sz w:val="24"/>
                <w:szCs w:val="24"/>
              </w:rPr>
              <w:t>реподаватель</w:t>
            </w:r>
          </w:p>
        </w:tc>
        <w:tc>
          <w:tcPr>
            <w:tcW w:w="5104" w:type="dxa"/>
          </w:tcPr>
          <w:p w:rsidR="00467AFA" w:rsidRPr="00467AFA" w:rsidRDefault="00467AFA" w:rsidP="00CF36A4">
            <w:pPr>
              <w:shd w:val="clear" w:color="auto" w:fill="FFFFFF"/>
              <w:ind w:left="57" w:right="57"/>
              <w:jc w:val="both"/>
              <w:outlineLvl w:val="4"/>
              <w:rPr>
                <w:sz w:val="24"/>
                <w:szCs w:val="24"/>
              </w:rPr>
            </w:pPr>
            <w:r w:rsidRPr="00467AFA">
              <w:rPr>
                <w:sz w:val="24"/>
                <w:szCs w:val="24"/>
                <w:shd w:val="clear" w:color="auto" w:fill="FFFFFF"/>
              </w:rPr>
              <w:t>Ресурсный учебно-методический центр в системе среднего профессионального образования, профессионального обучения и ДПО инвалидов и лиц с ОВЗ, созданный на базе Государственного бюджетного профессионального образовательного учреждения Иркутской области «Иркутский техникум архитектуры и строительства, вебинар по теме «Разработка/актуализация адаптированных образовательных программ среднего профессионального образования в условиях изменений правового поля»</w:t>
            </w:r>
          </w:p>
        </w:tc>
        <w:tc>
          <w:tcPr>
            <w:tcW w:w="1698" w:type="dxa"/>
          </w:tcPr>
          <w:p w:rsidR="00467AFA" w:rsidRPr="00467AFA" w:rsidRDefault="00467AFA" w:rsidP="00CF36A4">
            <w:pPr>
              <w:ind w:left="57" w:right="57"/>
              <w:jc w:val="both"/>
              <w:rPr>
                <w:sz w:val="24"/>
                <w:szCs w:val="24"/>
              </w:rPr>
            </w:pPr>
            <w:r w:rsidRPr="00467AFA">
              <w:rPr>
                <w:sz w:val="24"/>
                <w:szCs w:val="24"/>
              </w:rPr>
              <w:t>Слушатель</w:t>
            </w:r>
          </w:p>
        </w:tc>
        <w:tc>
          <w:tcPr>
            <w:tcW w:w="1843" w:type="dxa"/>
          </w:tcPr>
          <w:p w:rsidR="00467AFA" w:rsidRPr="00467AFA" w:rsidRDefault="00467AFA" w:rsidP="00CF36A4">
            <w:pPr>
              <w:ind w:left="57" w:right="57"/>
              <w:jc w:val="both"/>
              <w:rPr>
                <w:sz w:val="24"/>
                <w:szCs w:val="24"/>
              </w:rPr>
            </w:pPr>
            <w:r w:rsidRPr="00467AFA">
              <w:rPr>
                <w:sz w:val="24"/>
                <w:szCs w:val="24"/>
              </w:rPr>
              <w:t>Сертификат</w:t>
            </w:r>
          </w:p>
        </w:tc>
        <w:tc>
          <w:tcPr>
            <w:tcW w:w="1433" w:type="dxa"/>
          </w:tcPr>
          <w:p w:rsidR="00467AFA" w:rsidRPr="00467AFA" w:rsidRDefault="00467AFA" w:rsidP="00CF36A4">
            <w:pPr>
              <w:ind w:left="57" w:right="57"/>
              <w:jc w:val="both"/>
              <w:rPr>
                <w:sz w:val="24"/>
                <w:szCs w:val="24"/>
              </w:rPr>
            </w:pPr>
            <w:r w:rsidRPr="00467AFA">
              <w:rPr>
                <w:sz w:val="24"/>
                <w:szCs w:val="24"/>
              </w:rPr>
              <w:t>16.04.2024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4</w:t>
            </w:r>
          </w:p>
        </w:tc>
        <w:tc>
          <w:tcPr>
            <w:tcW w:w="2090" w:type="dxa"/>
          </w:tcPr>
          <w:p w:rsidR="00CF36A4" w:rsidRPr="00CF36A4" w:rsidRDefault="00CF36A4" w:rsidP="00CF36A4">
            <w:pPr>
              <w:ind w:left="57" w:right="57"/>
              <w:jc w:val="both"/>
              <w:rPr>
                <w:sz w:val="24"/>
                <w:szCs w:val="24"/>
              </w:rPr>
            </w:pPr>
            <w:r w:rsidRPr="00CF36A4">
              <w:rPr>
                <w:sz w:val="24"/>
                <w:szCs w:val="24"/>
              </w:rPr>
              <w:t>Красилова А.А</w:t>
            </w:r>
          </w:p>
        </w:tc>
        <w:tc>
          <w:tcPr>
            <w:tcW w:w="1843" w:type="dxa"/>
          </w:tcPr>
          <w:p w:rsidR="00CF36A4" w:rsidRPr="00CF36A4" w:rsidRDefault="00CF36A4" w:rsidP="00CF36A4">
            <w:pPr>
              <w:ind w:left="57" w:right="57"/>
              <w:jc w:val="both"/>
              <w:rPr>
                <w:sz w:val="24"/>
                <w:szCs w:val="24"/>
              </w:rPr>
            </w:pPr>
            <w:r>
              <w:rPr>
                <w:sz w:val="24"/>
                <w:szCs w:val="24"/>
              </w:rPr>
              <w:t>П</w:t>
            </w:r>
            <w:r w:rsidRPr="00CF36A4">
              <w:rPr>
                <w:sz w:val="24"/>
                <w:szCs w:val="24"/>
              </w:rPr>
              <w:t>реподаватель</w:t>
            </w:r>
          </w:p>
        </w:tc>
        <w:tc>
          <w:tcPr>
            <w:tcW w:w="5104" w:type="dxa"/>
          </w:tcPr>
          <w:p w:rsidR="00CF36A4" w:rsidRPr="00CF36A4" w:rsidRDefault="00CF36A4" w:rsidP="00CF36A4">
            <w:pPr>
              <w:ind w:left="57" w:right="57"/>
              <w:jc w:val="both"/>
              <w:rPr>
                <w:sz w:val="24"/>
                <w:szCs w:val="24"/>
              </w:rPr>
            </w:pPr>
            <w:r w:rsidRPr="00CF36A4">
              <w:rPr>
                <w:sz w:val="24"/>
                <w:szCs w:val="24"/>
              </w:rPr>
              <w:t xml:space="preserve">Государственное автономное учреждение дополнительного профессионального образования Иркутской области «Институт развития образования Иркутской области», «Школа куратора», семинар «Современные формы воспитательной работы куратора группы ПОО: особенности проектирования  и реализации», </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Pr="00CF36A4" w:rsidRDefault="00CF36A4" w:rsidP="00CF36A4">
            <w:pPr>
              <w:ind w:left="57" w:right="57"/>
              <w:jc w:val="both"/>
              <w:rPr>
                <w:sz w:val="24"/>
                <w:szCs w:val="24"/>
              </w:rPr>
            </w:pPr>
            <w:r w:rsidRPr="00467AFA">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26.04.2024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5</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«Сторителлинг в работе с подростками: формирование личности, мотивация и поиск себя»</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 w:rsidRPr="00865980">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03.04.2024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6</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КРИРПО «Кузбасский Региональный институт развития профессионального образования» вебинар «Механизмы восприятия и осмысления духовно-нравственных ценностей в системе воспитания молодежи»</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 w:rsidRPr="00865980">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05.04.2024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7</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«Тайны прокрастинации»</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 w:rsidRPr="00865980">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11.04.2024</w:t>
            </w:r>
          </w:p>
        </w:tc>
      </w:tr>
      <w:tr w:rsidR="00CF36A4" w:rsidRPr="00467AFA" w:rsidTr="00295C17">
        <w:trPr>
          <w:trHeight w:val="275"/>
        </w:trPr>
        <w:tc>
          <w:tcPr>
            <w:tcW w:w="560" w:type="dxa"/>
          </w:tcPr>
          <w:p w:rsidR="00CF36A4" w:rsidRPr="00467AFA" w:rsidRDefault="00B940EA" w:rsidP="00D55710">
            <w:pPr>
              <w:pStyle w:val="TableParagraph"/>
              <w:ind w:left="139" w:right="57"/>
              <w:jc w:val="center"/>
              <w:rPr>
                <w:sz w:val="24"/>
                <w:szCs w:val="24"/>
              </w:rPr>
            </w:pPr>
            <w:r>
              <w:rPr>
                <w:sz w:val="24"/>
                <w:szCs w:val="24"/>
              </w:rPr>
              <w:t>8</w:t>
            </w:r>
          </w:p>
        </w:tc>
        <w:tc>
          <w:tcPr>
            <w:tcW w:w="2090" w:type="dxa"/>
          </w:tcPr>
          <w:p w:rsidR="00CF36A4" w:rsidRPr="00CF36A4" w:rsidRDefault="00CF36A4" w:rsidP="00CF36A4">
            <w:pPr>
              <w:ind w:left="57" w:right="57"/>
              <w:jc w:val="both"/>
              <w:rPr>
                <w:sz w:val="24"/>
                <w:szCs w:val="24"/>
              </w:rPr>
            </w:pPr>
            <w:r w:rsidRPr="00CF36A4">
              <w:rPr>
                <w:sz w:val="24"/>
                <w:szCs w:val="24"/>
              </w:rPr>
              <w:t>Мочалова О.А.</w:t>
            </w:r>
          </w:p>
        </w:tc>
        <w:tc>
          <w:tcPr>
            <w:tcW w:w="1843" w:type="dxa"/>
          </w:tcPr>
          <w:p w:rsidR="00CF36A4" w:rsidRPr="00CF36A4" w:rsidRDefault="00CF36A4" w:rsidP="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rsidP="00285FDC">
            <w:pPr>
              <w:ind w:left="57" w:right="57"/>
              <w:jc w:val="both"/>
              <w:rPr>
                <w:sz w:val="24"/>
                <w:szCs w:val="24"/>
              </w:rPr>
            </w:pPr>
            <w:r w:rsidRPr="00CF36A4">
              <w:rPr>
                <w:sz w:val="24"/>
                <w:szCs w:val="24"/>
              </w:rPr>
              <w:t>ФГБУ «Центр защиты прав и интересов детей», вебинар «Лень или депрессия у подростка: когда не хватает мотивации, а когда необходимо обратиться к специалисту»</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Default="00CF36A4">
            <w:r w:rsidRPr="00865980">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26.04.2024</w:t>
            </w:r>
          </w:p>
        </w:tc>
      </w:tr>
      <w:tr w:rsidR="006D24EC" w:rsidRPr="00467AFA" w:rsidTr="00295C17">
        <w:trPr>
          <w:trHeight w:val="275"/>
        </w:trPr>
        <w:tc>
          <w:tcPr>
            <w:tcW w:w="560" w:type="dxa"/>
          </w:tcPr>
          <w:p w:rsidR="006D24EC" w:rsidRPr="00467AFA" w:rsidRDefault="00B940EA" w:rsidP="00D55710">
            <w:pPr>
              <w:pStyle w:val="TableParagraph"/>
              <w:ind w:left="139" w:right="57"/>
              <w:jc w:val="center"/>
              <w:rPr>
                <w:sz w:val="24"/>
                <w:szCs w:val="24"/>
              </w:rPr>
            </w:pPr>
            <w:r>
              <w:rPr>
                <w:sz w:val="24"/>
                <w:szCs w:val="24"/>
              </w:rPr>
              <w:t>9</w:t>
            </w:r>
          </w:p>
        </w:tc>
        <w:tc>
          <w:tcPr>
            <w:tcW w:w="2090" w:type="dxa"/>
          </w:tcPr>
          <w:p w:rsidR="006D24EC" w:rsidRPr="006D24EC" w:rsidRDefault="006D24EC" w:rsidP="006D24EC">
            <w:pPr>
              <w:ind w:left="57" w:right="57"/>
              <w:jc w:val="both"/>
              <w:rPr>
                <w:sz w:val="24"/>
                <w:szCs w:val="24"/>
              </w:rPr>
            </w:pPr>
            <w:r w:rsidRPr="006D24EC">
              <w:rPr>
                <w:sz w:val="24"/>
                <w:szCs w:val="24"/>
              </w:rPr>
              <w:t>Непомнящих Е.Н.</w:t>
            </w:r>
          </w:p>
        </w:tc>
        <w:tc>
          <w:tcPr>
            <w:tcW w:w="1843" w:type="dxa"/>
          </w:tcPr>
          <w:p w:rsidR="006D24EC" w:rsidRPr="006D24EC" w:rsidRDefault="006D24EC" w:rsidP="006D24EC">
            <w:pPr>
              <w:ind w:left="57" w:right="57"/>
              <w:jc w:val="both"/>
              <w:rPr>
                <w:sz w:val="24"/>
                <w:szCs w:val="24"/>
              </w:rPr>
            </w:pPr>
            <w:r w:rsidRPr="006D24EC">
              <w:rPr>
                <w:sz w:val="24"/>
                <w:szCs w:val="24"/>
              </w:rPr>
              <w:t xml:space="preserve">Преподаватель </w:t>
            </w:r>
          </w:p>
        </w:tc>
        <w:tc>
          <w:tcPr>
            <w:tcW w:w="5104" w:type="dxa"/>
          </w:tcPr>
          <w:p w:rsidR="006D24EC" w:rsidRPr="006D24EC" w:rsidRDefault="006D24EC" w:rsidP="006D24EC">
            <w:pPr>
              <w:ind w:left="57" w:right="57"/>
              <w:jc w:val="both"/>
              <w:rPr>
                <w:sz w:val="24"/>
                <w:szCs w:val="24"/>
              </w:rPr>
            </w:pPr>
            <w:r w:rsidRPr="006D24EC">
              <w:rPr>
                <w:sz w:val="24"/>
                <w:szCs w:val="24"/>
              </w:rPr>
              <w:t>ГАУ ДПО ИРО, семинар «Современные образовательные технологии в профессиональной деятельности преподавателей истории и обществознания в ПОО ИО»</w:t>
            </w:r>
          </w:p>
        </w:tc>
        <w:tc>
          <w:tcPr>
            <w:tcW w:w="1698" w:type="dxa"/>
          </w:tcPr>
          <w:p w:rsidR="006D24EC" w:rsidRPr="006D24EC" w:rsidRDefault="006D24EC" w:rsidP="006D24EC">
            <w:pPr>
              <w:ind w:left="57" w:right="57"/>
              <w:jc w:val="both"/>
              <w:rPr>
                <w:sz w:val="24"/>
                <w:szCs w:val="24"/>
              </w:rPr>
            </w:pPr>
            <w:r>
              <w:rPr>
                <w:sz w:val="24"/>
                <w:szCs w:val="24"/>
              </w:rPr>
              <w:t>С</w:t>
            </w:r>
            <w:r w:rsidRPr="006D24EC">
              <w:rPr>
                <w:sz w:val="24"/>
                <w:szCs w:val="24"/>
              </w:rPr>
              <w:t>лушатель</w:t>
            </w:r>
          </w:p>
        </w:tc>
        <w:tc>
          <w:tcPr>
            <w:tcW w:w="1843" w:type="dxa"/>
          </w:tcPr>
          <w:p w:rsidR="006D24EC" w:rsidRPr="006D24EC" w:rsidRDefault="006D24EC" w:rsidP="006D24EC">
            <w:pPr>
              <w:ind w:left="57" w:right="57"/>
              <w:jc w:val="both"/>
              <w:rPr>
                <w:sz w:val="24"/>
                <w:szCs w:val="24"/>
              </w:rPr>
            </w:pPr>
            <w:r w:rsidRPr="006D24EC">
              <w:rPr>
                <w:sz w:val="24"/>
                <w:szCs w:val="24"/>
              </w:rPr>
              <w:t>Сертификат</w:t>
            </w:r>
          </w:p>
        </w:tc>
        <w:tc>
          <w:tcPr>
            <w:tcW w:w="1433" w:type="dxa"/>
          </w:tcPr>
          <w:p w:rsidR="006D24EC" w:rsidRPr="006D24EC" w:rsidRDefault="006D24EC" w:rsidP="006D24EC">
            <w:pPr>
              <w:ind w:left="57" w:right="57"/>
              <w:jc w:val="both"/>
              <w:rPr>
                <w:sz w:val="24"/>
                <w:szCs w:val="24"/>
              </w:rPr>
            </w:pPr>
            <w:r w:rsidRPr="006D24EC">
              <w:rPr>
                <w:sz w:val="24"/>
                <w:szCs w:val="24"/>
              </w:rPr>
              <w:t>24.04.2024</w:t>
            </w:r>
          </w:p>
        </w:tc>
      </w:tr>
      <w:tr w:rsidR="006D24EC" w:rsidRPr="00467AFA" w:rsidTr="00295C17">
        <w:trPr>
          <w:trHeight w:val="275"/>
        </w:trPr>
        <w:tc>
          <w:tcPr>
            <w:tcW w:w="560" w:type="dxa"/>
          </w:tcPr>
          <w:p w:rsidR="006D24EC" w:rsidRPr="00467AFA" w:rsidRDefault="00B940EA" w:rsidP="00D55710">
            <w:pPr>
              <w:pStyle w:val="TableParagraph"/>
              <w:ind w:left="139" w:right="57"/>
              <w:jc w:val="center"/>
              <w:rPr>
                <w:sz w:val="24"/>
                <w:szCs w:val="24"/>
              </w:rPr>
            </w:pPr>
            <w:r>
              <w:rPr>
                <w:sz w:val="24"/>
                <w:szCs w:val="24"/>
              </w:rPr>
              <w:t>10</w:t>
            </w:r>
          </w:p>
        </w:tc>
        <w:tc>
          <w:tcPr>
            <w:tcW w:w="2090" w:type="dxa"/>
          </w:tcPr>
          <w:p w:rsidR="006D24EC" w:rsidRPr="006D24EC" w:rsidRDefault="006D24EC" w:rsidP="00947AD3">
            <w:pPr>
              <w:ind w:left="57" w:right="57"/>
              <w:jc w:val="both"/>
              <w:rPr>
                <w:sz w:val="24"/>
                <w:szCs w:val="24"/>
              </w:rPr>
            </w:pPr>
            <w:r w:rsidRPr="006D24EC">
              <w:rPr>
                <w:sz w:val="24"/>
                <w:szCs w:val="24"/>
              </w:rPr>
              <w:t>Новаковская Т.В.</w:t>
            </w:r>
          </w:p>
        </w:tc>
        <w:tc>
          <w:tcPr>
            <w:tcW w:w="1843" w:type="dxa"/>
          </w:tcPr>
          <w:p w:rsidR="006D24EC" w:rsidRPr="006D24EC" w:rsidRDefault="006D24EC" w:rsidP="00947AD3">
            <w:pPr>
              <w:ind w:left="57" w:right="57"/>
              <w:jc w:val="both"/>
              <w:rPr>
                <w:sz w:val="24"/>
                <w:szCs w:val="24"/>
              </w:rPr>
            </w:pPr>
            <w:r w:rsidRPr="006D24EC">
              <w:rPr>
                <w:sz w:val="24"/>
                <w:szCs w:val="24"/>
              </w:rPr>
              <w:t>Преподаватель-организатор ОБЖ</w:t>
            </w:r>
          </w:p>
        </w:tc>
        <w:tc>
          <w:tcPr>
            <w:tcW w:w="5104" w:type="dxa"/>
          </w:tcPr>
          <w:p w:rsidR="006D24EC" w:rsidRPr="006D24EC" w:rsidRDefault="006D24EC" w:rsidP="00947AD3">
            <w:pPr>
              <w:ind w:left="57" w:right="57"/>
              <w:jc w:val="both"/>
              <w:rPr>
                <w:sz w:val="24"/>
                <w:szCs w:val="24"/>
              </w:rPr>
            </w:pPr>
            <w:r w:rsidRPr="006D24EC">
              <w:rPr>
                <w:sz w:val="24"/>
                <w:szCs w:val="24"/>
              </w:rPr>
              <w:t>ГАУ ДПО  ИРО, вебинар «Роль родителей в психосексуальном воспитании подростков и молодежи»</w:t>
            </w:r>
          </w:p>
        </w:tc>
        <w:tc>
          <w:tcPr>
            <w:tcW w:w="1698" w:type="dxa"/>
          </w:tcPr>
          <w:p w:rsidR="006D24EC" w:rsidRPr="006D24EC" w:rsidRDefault="00947AD3" w:rsidP="00947AD3">
            <w:pPr>
              <w:ind w:left="57" w:right="57"/>
              <w:jc w:val="both"/>
              <w:rPr>
                <w:sz w:val="24"/>
                <w:szCs w:val="24"/>
              </w:rPr>
            </w:pPr>
            <w:r>
              <w:rPr>
                <w:sz w:val="24"/>
                <w:szCs w:val="24"/>
              </w:rPr>
              <w:t>У</w:t>
            </w:r>
            <w:r w:rsidR="006D24EC" w:rsidRPr="006D24EC">
              <w:rPr>
                <w:sz w:val="24"/>
                <w:szCs w:val="24"/>
              </w:rPr>
              <w:t>частник</w:t>
            </w:r>
          </w:p>
        </w:tc>
        <w:tc>
          <w:tcPr>
            <w:tcW w:w="1843" w:type="dxa"/>
          </w:tcPr>
          <w:p w:rsidR="006D24EC" w:rsidRPr="006D24EC" w:rsidRDefault="006D24EC" w:rsidP="00947AD3">
            <w:pPr>
              <w:ind w:left="57" w:right="57"/>
              <w:jc w:val="both"/>
              <w:rPr>
                <w:sz w:val="24"/>
                <w:szCs w:val="24"/>
              </w:rPr>
            </w:pPr>
            <w:r w:rsidRPr="006D24EC">
              <w:rPr>
                <w:sz w:val="24"/>
                <w:szCs w:val="24"/>
              </w:rPr>
              <w:t xml:space="preserve">Сертификат </w:t>
            </w:r>
          </w:p>
        </w:tc>
        <w:tc>
          <w:tcPr>
            <w:tcW w:w="1433" w:type="dxa"/>
          </w:tcPr>
          <w:p w:rsidR="006D24EC" w:rsidRPr="006D24EC" w:rsidRDefault="006D24EC" w:rsidP="00947AD3">
            <w:pPr>
              <w:ind w:left="57" w:right="57"/>
              <w:jc w:val="both"/>
              <w:rPr>
                <w:sz w:val="24"/>
                <w:szCs w:val="24"/>
              </w:rPr>
            </w:pPr>
            <w:r w:rsidRPr="006D24EC">
              <w:rPr>
                <w:sz w:val="24"/>
                <w:szCs w:val="24"/>
              </w:rPr>
              <w:t>08.04.</w:t>
            </w:r>
            <w:r w:rsidR="00947AD3">
              <w:rPr>
                <w:sz w:val="24"/>
                <w:szCs w:val="24"/>
              </w:rPr>
              <w:t>20</w:t>
            </w:r>
            <w:r w:rsidRPr="006D24EC">
              <w:rPr>
                <w:sz w:val="24"/>
                <w:szCs w:val="24"/>
              </w:rPr>
              <w:t>24</w:t>
            </w:r>
          </w:p>
        </w:tc>
      </w:tr>
      <w:tr w:rsidR="006D24EC" w:rsidRPr="00467AFA" w:rsidTr="00295C17">
        <w:trPr>
          <w:trHeight w:val="275"/>
        </w:trPr>
        <w:tc>
          <w:tcPr>
            <w:tcW w:w="560" w:type="dxa"/>
          </w:tcPr>
          <w:p w:rsidR="006D24EC" w:rsidRPr="00467AFA" w:rsidRDefault="00B940EA" w:rsidP="00D55710">
            <w:pPr>
              <w:pStyle w:val="TableParagraph"/>
              <w:ind w:left="139" w:right="57"/>
              <w:jc w:val="center"/>
              <w:rPr>
                <w:sz w:val="24"/>
                <w:szCs w:val="24"/>
              </w:rPr>
            </w:pPr>
            <w:r>
              <w:rPr>
                <w:sz w:val="24"/>
                <w:szCs w:val="24"/>
              </w:rPr>
              <w:t>11</w:t>
            </w:r>
          </w:p>
        </w:tc>
        <w:tc>
          <w:tcPr>
            <w:tcW w:w="2090" w:type="dxa"/>
          </w:tcPr>
          <w:p w:rsidR="006D24EC" w:rsidRPr="006D24EC" w:rsidRDefault="006D24EC" w:rsidP="00947AD3">
            <w:pPr>
              <w:ind w:left="57" w:right="57"/>
              <w:jc w:val="both"/>
              <w:rPr>
                <w:sz w:val="24"/>
                <w:szCs w:val="24"/>
              </w:rPr>
            </w:pPr>
            <w:r w:rsidRPr="006D24EC">
              <w:rPr>
                <w:sz w:val="24"/>
                <w:szCs w:val="24"/>
              </w:rPr>
              <w:t>Новаковская Т.В.</w:t>
            </w:r>
          </w:p>
        </w:tc>
        <w:tc>
          <w:tcPr>
            <w:tcW w:w="1843" w:type="dxa"/>
          </w:tcPr>
          <w:p w:rsidR="006D24EC" w:rsidRPr="006D24EC" w:rsidRDefault="006D24EC" w:rsidP="00947AD3">
            <w:pPr>
              <w:ind w:left="57" w:right="57"/>
              <w:jc w:val="both"/>
              <w:rPr>
                <w:sz w:val="24"/>
                <w:szCs w:val="24"/>
              </w:rPr>
            </w:pPr>
            <w:r w:rsidRPr="006D24EC">
              <w:rPr>
                <w:sz w:val="24"/>
                <w:szCs w:val="24"/>
              </w:rPr>
              <w:t>Преподаватель-организатор ОБЖ</w:t>
            </w:r>
          </w:p>
        </w:tc>
        <w:tc>
          <w:tcPr>
            <w:tcW w:w="5104" w:type="dxa"/>
          </w:tcPr>
          <w:p w:rsidR="006D24EC" w:rsidRPr="006D24EC" w:rsidRDefault="006D24EC" w:rsidP="00947AD3">
            <w:pPr>
              <w:ind w:left="57" w:right="57"/>
              <w:jc w:val="both"/>
              <w:rPr>
                <w:sz w:val="24"/>
                <w:szCs w:val="24"/>
              </w:rPr>
            </w:pPr>
            <w:r w:rsidRPr="006D24EC">
              <w:rPr>
                <w:sz w:val="24"/>
                <w:szCs w:val="24"/>
              </w:rPr>
              <w:t>ГАУ ДПО ИРО, первая онлайн-консультация «Методические ресурсы патриотического воспитания проектирование, основные составляющие, содержательное наполнение, особенности использования»</w:t>
            </w:r>
          </w:p>
        </w:tc>
        <w:tc>
          <w:tcPr>
            <w:tcW w:w="1698" w:type="dxa"/>
          </w:tcPr>
          <w:p w:rsidR="006D24EC" w:rsidRPr="006D24EC" w:rsidRDefault="00947AD3" w:rsidP="00947AD3">
            <w:pPr>
              <w:ind w:left="57" w:right="57"/>
              <w:jc w:val="both"/>
              <w:rPr>
                <w:sz w:val="24"/>
                <w:szCs w:val="24"/>
              </w:rPr>
            </w:pPr>
            <w:r>
              <w:rPr>
                <w:sz w:val="24"/>
                <w:szCs w:val="24"/>
              </w:rPr>
              <w:t>У</w:t>
            </w:r>
            <w:r w:rsidR="006D24EC" w:rsidRPr="006D24EC">
              <w:rPr>
                <w:sz w:val="24"/>
                <w:szCs w:val="24"/>
              </w:rPr>
              <w:t>частник</w:t>
            </w:r>
          </w:p>
        </w:tc>
        <w:tc>
          <w:tcPr>
            <w:tcW w:w="1843" w:type="dxa"/>
          </w:tcPr>
          <w:p w:rsidR="006D24EC" w:rsidRPr="006D24EC" w:rsidRDefault="006D24EC" w:rsidP="00947AD3">
            <w:pPr>
              <w:ind w:left="57" w:right="57"/>
              <w:jc w:val="both"/>
              <w:rPr>
                <w:sz w:val="24"/>
                <w:szCs w:val="24"/>
              </w:rPr>
            </w:pPr>
            <w:r w:rsidRPr="006D24EC">
              <w:rPr>
                <w:sz w:val="24"/>
                <w:szCs w:val="24"/>
              </w:rPr>
              <w:t xml:space="preserve">Сертификат </w:t>
            </w:r>
          </w:p>
        </w:tc>
        <w:tc>
          <w:tcPr>
            <w:tcW w:w="1433" w:type="dxa"/>
          </w:tcPr>
          <w:p w:rsidR="006D24EC" w:rsidRPr="006D24EC" w:rsidRDefault="006D24EC" w:rsidP="00947AD3">
            <w:pPr>
              <w:ind w:left="57" w:right="57"/>
              <w:jc w:val="both"/>
              <w:rPr>
                <w:sz w:val="24"/>
                <w:szCs w:val="24"/>
              </w:rPr>
            </w:pPr>
            <w:r w:rsidRPr="006D24EC">
              <w:rPr>
                <w:sz w:val="24"/>
                <w:szCs w:val="24"/>
              </w:rPr>
              <w:t>17.04.</w:t>
            </w:r>
            <w:r w:rsidR="00947AD3">
              <w:rPr>
                <w:sz w:val="24"/>
                <w:szCs w:val="24"/>
              </w:rPr>
              <w:t>20</w:t>
            </w:r>
            <w:r w:rsidRPr="006D24EC">
              <w:rPr>
                <w:sz w:val="24"/>
                <w:szCs w:val="24"/>
              </w:rPr>
              <w:t>24</w:t>
            </w:r>
          </w:p>
        </w:tc>
      </w:tr>
      <w:tr w:rsidR="006D24EC" w:rsidRPr="00467AFA" w:rsidTr="00295C17">
        <w:trPr>
          <w:trHeight w:val="275"/>
        </w:trPr>
        <w:tc>
          <w:tcPr>
            <w:tcW w:w="560" w:type="dxa"/>
          </w:tcPr>
          <w:p w:rsidR="006D24EC" w:rsidRPr="00467AFA" w:rsidRDefault="00B940EA" w:rsidP="00D55710">
            <w:pPr>
              <w:pStyle w:val="TableParagraph"/>
              <w:ind w:left="139" w:right="57"/>
              <w:jc w:val="center"/>
              <w:rPr>
                <w:sz w:val="24"/>
                <w:szCs w:val="24"/>
              </w:rPr>
            </w:pPr>
            <w:r>
              <w:rPr>
                <w:sz w:val="24"/>
                <w:szCs w:val="24"/>
              </w:rPr>
              <w:t>12</w:t>
            </w:r>
          </w:p>
        </w:tc>
        <w:tc>
          <w:tcPr>
            <w:tcW w:w="2090" w:type="dxa"/>
          </w:tcPr>
          <w:p w:rsidR="006D24EC" w:rsidRPr="006D24EC" w:rsidRDefault="006D24EC" w:rsidP="00947AD3">
            <w:pPr>
              <w:ind w:left="57" w:right="57"/>
              <w:jc w:val="both"/>
              <w:rPr>
                <w:sz w:val="24"/>
                <w:szCs w:val="24"/>
              </w:rPr>
            </w:pPr>
            <w:r w:rsidRPr="006D24EC">
              <w:rPr>
                <w:sz w:val="24"/>
                <w:szCs w:val="24"/>
              </w:rPr>
              <w:t>Новаковская Т.В.</w:t>
            </w:r>
          </w:p>
        </w:tc>
        <w:tc>
          <w:tcPr>
            <w:tcW w:w="1843" w:type="dxa"/>
          </w:tcPr>
          <w:p w:rsidR="006D24EC" w:rsidRPr="006D24EC" w:rsidRDefault="006D24EC" w:rsidP="00947AD3">
            <w:pPr>
              <w:ind w:left="57" w:right="57"/>
              <w:jc w:val="both"/>
              <w:rPr>
                <w:sz w:val="24"/>
                <w:szCs w:val="24"/>
              </w:rPr>
            </w:pPr>
            <w:r w:rsidRPr="006D24EC">
              <w:rPr>
                <w:sz w:val="24"/>
                <w:szCs w:val="24"/>
              </w:rPr>
              <w:t>Преподаватель-организатор ОБЖ</w:t>
            </w:r>
          </w:p>
        </w:tc>
        <w:tc>
          <w:tcPr>
            <w:tcW w:w="5104" w:type="dxa"/>
          </w:tcPr>
          <w:p w:rsidR="006D24EC" w:rsidRPr="006D24EC" w:rsidRDefault="006D24EC" w:rsidP="00947AD3">
            <w:pPr>
              <w:ind w:left="57" w:right="57"/>
              <w:jc w:val="both"/>
              <w:rPr>
                <w:sz w:val="24"/>
                <w:szCs w:val="24"/>
              </w:rPr>
            </w:pPr>
            <w:r w:rsidRPr="006D24EC">
              <w:rPr>
                <w:sz w:val="24"/>
                <w:szCs w:val="24"/>
              </w:rPr>
              <w:t>ГАУ ДПО ИРО, вторая  онлайн-консультация «Методические ресурсы патриотического воспитания проектирование, основные составляющие, содержательное наполнение, особенности использования»</w:t>
            </w:r>
          </w:p>
        </w:tc>
        <w:tc>
          <w:tcPr>
            <w:tcW w:w="1698" w:type="dxa"/>
          </w:tcPr>
          <w:p w:rsidR="006D24EC" w:rsidRPr="006D24EC" w:rsidRDefault="00947AD3" w:rsidP="00947AD3">
            <w:pPr>
              <w:ind w:left="57" w:right="57"/>
              <w:jc w:val="both"/>
              <w:rPr>
                <w:sz w:val="24"/>
                <w:szCs w:val="24"/>
              </w:rPr>
            </w:pPr>
            <w:r>
              <w:rPr>
                <w:sz w:val="24"/>
                <w:szCs w:val="24"/>
              </w:rPr>
              <w:t>У</w:t>
            </w:r>
            <w:r w:rsidR="006D24EC" w:rsidRPr="006D24EC">
              <w:rPr>
                <w:sz w:val="24"/>
                <w:szCs w:val="24"/>
              </w:rPr>
              <w:t>частник</w:t>
            </w:r>
          </w:p>
        </w:tc>
        <w:tc>
          <w:tcPr>
            <w:tcW w:w="1843" w:type="dxa"/>
          </w:tcPr>
          <w:p w:rsidR="006D24EC" w:rsidRPr="006D24EC" w:rsidRDefault="006D24EC" w:rsidP="00947AD3">
            <w:pPr>
              <w:ind w:left="57" w:right="57"/>
              <w:jc w:val="both"/>
              <w:rPr>
                <w:sz w:val="24"/>
                <w:szCs w:val="24"/>
              </w:rPr>
            </w:pPr>
            <w:r w:rsidRPr="006D24EC">
              <w:rPr>
                <w:sz w:val="24"/>
                <w:szCs w:val="24"/>
              </w:rPr>
              <w:t xml:space="preserve">Сертификат </w:t>
            </w:r>
          </w:p>
        </w:tc>
        <w:tc>
          <w:tcPr>
            <w:tcW w:w="1433" w:type="dxa"/>
          </w:tcPr>
          <w:p w:rsidR="006D24EC" w:rsidRPr="006D24EC" w:rsidRDefault="006D24EC" w:rsidP="00947AD3">
            <w:pPr>
              <w:ind w:left="57" w:right="57"/>
              <w:jc w:val="both"/>
              <w:rPr>
                <w:sz w:val="24"/>
                <w:szCs w:val="24"/>
              </w:rPr>
            </w:pPr>
            <w:r w:rsidRPr="006D24EC">
              <w:rPr>
                <w:sz w:val="24"/>
                <w:szCs w:val="24"/>
              </w:rPr>
              <w:t>19.04.</w:t>
            </w:r>
            <w:r w:rsidR="00947AD3">
              <w:rPr>
                <w:sz w:val="24"/>
                <w:szCs w:val="24"/>
              </w:rPr>
              <w:t>20</w:t>
            </w:r>
            <w:r w:rsidRPr="006D24EC">
              <w:rPr>
                <w:sz w:val="24"/>
                <w:szCs w:val="24"/>
              </w:rPr>
              <w:t>24</w:t>
            </w:r>
          </w:p>
        </w:tc>
      </w:tr>
      <w:tr w:rsidR="006D24EC" w:rsidRPr="00467AFA" w:rsidTr="00295C17">
        <w:trPr>
          <w:trHeight w:val="275"/>
        </w:trPr>
        <w:tc>
          <w:tcPr>
            <w:tcW w:w="560" w:type="dxa"/>
          </w:tcPr>
          <w:p w:rsidR="006D24EC" w:rsidRPr="00467AFA" w:rsidRDefault="00B940EA" w:rsidP="00D55710">
            <w:pPr>
              <w:pStyle w:val="TableParagraph"/>
              <w:ind w:left="139" w:right="57"/>
              <w:jc w:val="center"/>
              <w:rPr>
                <w:sz w:val="24"/>
                <w:szCs w:val="24"/>
              </w:rPr>
            </w:pPr>
            <w:r>
              <w:rPr>
                <w:sz w:val="24"/>
                <w:szCs w:val="24"/>
              </w:rPr>
              <w:t>13</w:t>
            </w:r>
          </w:p>
        </w:tc>
        <w:tc>
          <w:tcPr>
            <w:tcW w:w="2090" w:type="dxa"/>
          </w:tcPr>
          <w:p w:rsidR="006D24EC" w:rsidRPr="006D24EC" w:rsidRDefault="006D24EC" w:rsidP="00947AD3">
            <w:pPr>
              <w:ind w:left="57" w:right="57"/>
              <w:jc w:val="both"/>
              <w:rPr>
                <w:sz w:val="24"/>
                <w:szCs w:val="24"/>
              </w:rPr>
            </w:pPr>
            <w:r w:rsidRPr="006D24EC">
              <w:rPr>
                <w:sz w:val="24"/>
                <w:szCs w:val="24"/>
              </w:rPr>
              <w:t>Новаковская Т.В.</w:t>
            </w:r>
          </w:p>
        </w:tc>
        <w:tc>
          <w:tcPr>
            <w:tcW w:w="1843" w:type="dxa"/>
          </w:tcPr>
          <w:p w:rsidR="006D24EC" w:rsidRPr="006D24EC" w:rsidRDefault="006D24EC" w:rsidP="00947AD3">
            <w:pPr>
              <w:ind w:left="57" w:right="57"/>
              <w:jc w:val="both"/>
              <w:rPr>
                <w:sz w:val="24"/>
                <w:szCs w:val="24"/>
              </w:rPr>
            </w:pPr>
            <w:r w:rsidRPr="006D24EC">
              <w:rPr>
                <w:sz w:val="24"/>
                <w:szCs w:val="24"/>
              </w:rPr>
              <w:t>Преподаватель-организатор ОБЖ</w:t>
            </w:r>
          </w:p>
        </w:tc>
        <w:tc>
          <w:tcPr>
            <w:tcW w:w="5104" w:type="dxa"/>
          </w:tcPr>
          <w:p w:rsidR="006D24EC" w:rsidRPr="006D24EC" w:rsidRDefault="006D24EC" w:rsidP="00947AD3">
            <w:pPr>
              <w:ind w:left="57" w:right="57"/>
              <w:jc w:val="both"/>
              <w:rPr>
                <w:sz w:val="24"/>
                <w:szCs w:val="24"/>
              </w:rPr>
            </w:pPr>
            <w:r w:rsidRPr="006D24EC">
              <w:rPr>
                <w:sz w:val="24"/>
                <w:szCs w:val="24"/>
              </w:rPr>
              <w:t>ГАУ ДПО ИРО, третья онлайн-консультация «Методические ресурсы патриотического воспитания проектирование, основные составляющие, содержательное наполнение, особенности использования»</w:t>
            </w:r>
          </w:p>
        </w:tc>
        <w:tc>
          <w:tcPr>
            <w:tcW w:w="1698" w:type="dxa"/>
          </w:tcPr>
          <w:p w:rsidR="006D24EC" w:rsidRPr="006D24EC" w:rsidRDefault="00947AD3" w:rsidP="00947AD3">
            <w:pPr>
              <w:ind w:left="57" w:right="57"/>
              <w:jc w:val="both"/>
              <w:rPr>
                <w:sz w:val="24"/>
                <w:szCs w:val="24"/>
              </w:rPr>
            </w:pPr>
            <w:r>
              <w:rPr>
                <w:sz w:val="24"/>
                <w:szCs w:val="24"/>
              </w:rPr>
              <w:t>У</w:t>
            </w:r>
            <w:r w:rsidR="006D24EC" w:rsidRPr="006D24EC">
              <w:rPr>
                <w:sz w:val="24"/>
                <w:szCs w:val="24"/>
              </w:rPr>
              <w:t>частник</w:t>
            </w:r>
          </w:p>
        </w:tc>
        <w:tc>
          <w:tcPr>
            <w:tcW w:w="1843" w:type="dxa"/>
          </w:tcPr>
          <w:p w:rsidR="006D24EC" w:rsidRPr="006D24EC" w:rsidRDefault="006D24EC" w:rsidP="00947AD3">
            <w:pPr>
              <w:ind w:left="57" w:right="57"/>
              <w:jc w:val="both"/>
              <w:rPr>
                <w:sz w:val="24"/>
                <w:szCs w:val="24"/>
              </w:rPr>
            </w:pPr>
            <w:r w:rsidRPr="006D24EC">
              <w:rPr>
                <w:sz w:val="24"/>
                <w:szCs w:val="24"/>
              </w:rPr>
              <w:t xml:space="preserve">Сертификат </w:t>
            </w:r>
          </w:p>
        </w:tc>
        <w:tc>
          <w:tcPr>
            <w:tcW w:w="1433" w:type="dxa"/>
          </w:tcPr>
          <w:p w:rsidR="006D24EC" w:rsidRPr="006D24EC" w:rsidRDefault="006D24EC" w:rsidP="00947AD3">
            <w:pPr>
              <w:ind w:left="57" w:right="57"/>
              <w:jc w:val="both"/>
              <w:rPr>
                <w:sz w:val="24"/>
                <w:szCs w:val="24"/>
              </w:rPr>
            </w:pPr>
            <w:r w:rsidRPr="006D24EC">
              <w:rPr>
                <w:sz w:val="24"/>
                <w:szCs w:val="24"/>
              </w:rPr>
              <w:t>24.04.</w:t>
            </w:r>
            <w:r w:rsidR="00947AD3">
              <w:rPr>
                <w:sz w:val="24"/>
                <w:szCs w:val="24"/>
              </w:rPr>
              <w:t>20</w:t>
            </w:r>
            <w:r w:rsidRPr="006D24EC">
              <w:rPr>
                <w:sz w:val="24"/>
                <w:szCs w:val="24"/>
              </w:rPr>
              <w:t>24</w:t>
            </w:r>
          </w:p>
        </w:tc>
      </w:tr>
      <w:tr w:rsidR="007118B9" w:rsidRPr="00467AFA" w:rsidTr="00295C17">
        <w:trPr>
          <w:trHeight w:val="275"/>
        </w:trPr>
        <w:tc>
          <w:tcPr>
            <w:tcW w:w="560" w:type="dxa"/>
          </w:tcPr>
          <w:p w:rsidR="007118B9" w:rsidRPr="00467AFA" w:rsidRDefault="00B940EA" w:rsidP="00D55710">
            <w:pPr>
              <w:pStyle w:val="TableParagraph"/>
              <w:ind w:left="139" w:right="57"/>
              <w:jc w:val="center"/>
              <w:rPr>
                <w:sz w:val="24"/>
                <w:szCs w:val="24"/>
              </w:rPr>
            </w:pPr>
            <w:r>
              <w:rPr>
                <w:sz w:val="24"/>
                <w:szCs w:val="24"/>
              </w:rPr>
              <w:t>14</w:t>
            </w:r>
          </w:p>
        </w:tc>
        <w:tc>
          <w:tcPr>
            <w:tcW w:w="2090" w:type="dxa"/>
          </w:tcPr>
          <w:p w:rsidR="007118B9" w:rsidRPr="007118B9" w:rsidRDefault="007118B9" w:rsidP="007118B9">
            <w:pPr>
              <w:ind w:left="57" w:right="57"/>
              <w:jc w:val="both"/>
              <w:rPr>
                <w:sz w:val="24"/>
                <w:szCs w:val="24"/>
              </w:rPr>
            </w:pPr>
            <w:r w:rsidRPr="007118B9">
              <w:rPr>
                <w:sz w:val="24"/>
                <w:szCs w:val="24"/>
              </w:rPr>
              <w:t>Полещук С.А.</w:t>
            </w:r>
          </w:p>
        </w:tc>
        <w:tc>
          <w:tcPr>
            <w:tcW w:w="1843" w:type="dxa"/>
          </w:tcPr>
          <w:p w:rsidR="007118B9" w:rsidRPr="007118B9" w:rsidRDefault="007118B9" w:rsidP="007118B9">
            <w:pPr>
              <w:ind w:left="57" w:right="57"/>
              <w:jc w:val="both"/>
              <w:rPr>
                <w:sz w:val="24"/>
                <w:szCs w:val="24"/>
              </w:rPr>
            </w:pPr>
            <w:r>
              <w:rPr>
                <w:sz w:val="24"/>
                <w:szCs w:val="24"/>
              </w:rPr>
              <w:t>П</w:t>
            </w:r>
            <w:r w:rsidRPr="007118B9">
              <w:rPr>
                <w:sz w:val="24"/>
                <w:szCs w:val="24"/>
              </w:rPr>
              <w:t>реподаватель</w:t>
            </w:r>
          </w:p>
        </w:tc>
        <w:tc>
          <w:tcPr>
            <w:tcW w:w="5104" w:type="dxa"/>
          </w:tcPr>
          <w:p w:rsidR="007118B9" w:rsidRPr="007118B9" w:rsidRDefault="007118B9" w:rsidP="007118B9">
            <w:pPr>
              <w:ind w:left="57" w:right="57"/>
              <w:jc w:val="both"/>
              <w:rPr>
                <w:color w:val="000000" w:themeColor="text1"/>
                <w:sz w:val="24"/>
                <w:szCs w:val="24"/>
              </w:rPr>
            </w:pPr>
            <w:r w:rsidRPr="007118B9">
              <w:rPr>
                <w:sz w:val="24"/>
                <w:szCs w:val="24"/>
              </w:rPr>
              <w:t>ГАУ ДПО ИРО, групповая консультация «Профилактика правонарушений среди подростков и обучающейся молодежи»</w:t>
            </w:r>
          </w:p>
        </w:tc>
        <w:tc>
          <w:tcPr>
            <w:tcW w:w="1698" w:type="dxa"/>
          </w:tcPr>
          <w:p w:rsidR="007118B9" w:rsidRPr="007118B9" w:rsidRDefault="007118B9" w:rsidP="007118B9">
            <w:pPr>
              <w:ind w:left="57" w:right="57"/>
              <w:jc w:val="both"/>
              <w:rPr>
                <w:sz w:val="24"/>
                <w:szCs w:val="24"/>
              </w:rPr>
            </w:pPr>
            <w:r>
              <w:rPr>
                <w:sz w:val="24"/>
                <w:szCs w:val="24"/>
              </w:rPr>
              <w:t>У</w:t>
            </w:r>
            <w:r w:rsidRPr="007118B9">
              <w:rPr>
                <w:sz w:val="24"/>
                <w:szCs w:val="24"/>
              </w:rPr>
              <w:t>частник</w:t>
            </w:r>
          </w:p>
        </w:tc>
        <w:tc>
          <w:tcPr>
            <w:tcW w:w="1843" w:type="dxa"/>
          </w:tcPr>
          <w:p w:rsidR="007118B9" w:rsidRPr="007118B9" w:rsidRDefault="007118B9" w:rsidP="007118B9">
            <w:pPr>
              <w:ind w:left="57" w:right="57"/>
              <w:jc w:val="both"/>
              <w:rPr>
                <w:sz w:val="24"/>
                <w:szCs w:val="24"/>
              </w:rPr>
            </w:pPr>
            <w:r w:rsidRPr="007118B9">
              <w:rPr>
                <w:sz w:val="24"/>
                <w:szCs w:val="24"/>
              </w:rPr>
              <w:t>Сертификат</w:t>
            </w:r>
          </w:p>
        </w:tc>
        <w:tc>
          <w:tcPr>
            <w:tcW w:w="1433" w:type="dxa"/>
          </w:tcPr>
          <w:p w:rsidR="007118B9" w:rsidRPr="007118B9" w:rsidRDefault="007118B9" w:rsidP="007118B9">
            <w:pPr>
              <w:ind w:left="57" w:right="57"/>
              <w:jc w:val="both"/>
              <w:rPr>
                <w:sz w:val="24"/>
                <w:szCs w:val="24"/>
              </w:rPr>
            </w:pPr>
            <w:r w:rsidRPr="007118B9">
              <w:rPr>
                <w:sz w:val="24"/>
                <w:szCs w:val="24"/>
              </w:rPr>
              <w:t>01.04.2024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15</w:t>
            </w:r>
          </w:p>
        </w:tc>
        <w:tc>
          <w:tcPr>
            <w:tcW w:w="2090" w:type="dxa"/>
          </w:tcPr>
          <w:p w:rsidR="00234FC8" w:rsidRPr="00234FC8" w:rsidRDefault="00234FC8" w:rsidP="00234FC8">
            <w:pPr>
              <w:ind w:left="57" w:right="57"/>
              <w:jc w:val="both"/>
              <w:rPr>
                <w:sz w:val="24"/>
                <w:szCs w:val="24"/>
              </w:rPr>
            </w:pPr>
            <w:r w:rsidRPr="00234FC8">
              <w:rPr>
                <w:sz w:val="24"/>
                <w:szCs w:val="24"/>
              </w:rPr>
              <w:t>Сергеева С.В.</w:t>
            </w:r>
          </w:p>
        </w:tc>
        <w:tc>
          <w:tcPr>
            <w:tcW w:w="1843" w:type="dxa"/>
          </w:tcPr>
          <w:p w:rsidR="00234FC8" w:rsidRPr="00234FC8" w:rsidRDefault="00234FC8" w:rsidP="00234FC8">
            <w:pPr>
              <w:ind w:left="57" w:right="57"/>
              <w:jc w:val="both"/>
              <w:rPr>
                <w:sz w:val="24"/>
                <w:szCs w:val="24"/>
              </w:rPr>
            </w:pPr>
            <w:r>
              <w:rPr>
                <w:sz w:val="24"/>
                <w:szCs w:val="24"/>
              </w:rPr>
              <w:t>П</w:t>
            </w:r>
            <w:r w:rsidRPr="007118B9">
              <w:rPr>
                <w:sz w:val="24"/>
                <w:szCs w:val="24"/>
              </w:rPr>
              <w:t>реподаватель</w:t>
            </w:r>
          </w:p>
        </w:tc>
        <w:tc>
          <w:tcPr>
            <w:tcW w:w="5104" w:type="dxa"/>
          </w:tcPr>
          <w:p w:rsidR="00234FC8" w:rsidRPr="00234FC8" w:rsidRDefault="00234FC8" w:rsidP="00234FC8">
            <w:pPr>
              <w:ind w:left="57" w:right="57"/>
              <w:jc w:val="both"/>
              <w:rPr>
                <w:sz w:val="24"/>
                <w:szCs w:val="24"/>
              </w:rPr>
            </w:pPr>
            <w:r w:rsidRPr="00234FC8">
              <w:rPr>
                <w:sz w:val="24"/>
                <w:szCs w:val="24"/>
              </w:rPr>
              <w:t xml:space="preserve">ООО «Образовариум», вебинар «Возможность ИКТ для формирования традиционных духовно-нравственных ценностей» </w:t>
            </w:r>
          </w:p>
        </w:tc>
        <w:tc>
          <w:tcPr>
            <w:tcW w:w="1698" w:type="dxa"/>
          </w:tcPr>
          <w:p w:rsidR="00234FC8" w:rsidRPr="00234FC8" w:rsidRDefault="00234FC8" w:rsidP="00234FC8">
            <w:pPr>
              <w:ind w:left="57" w:right="57"/>
              <w:jc w:val="both"/>
              <w:rPr>
                <w:sz w:val="24"/>
                <w:szCs w:val="24"/>
              </w:rPr>
            </w:pPr>
            <w:r>
              <w:rPr>
                <w:sz w:val="24"/>
                <w:szCs w:val="24"/>
              </w:rPr>
              <w:t>С</w:t>
            </w:r>
            <w:r w:rsidRPr="00234FC8">
              <w:rPr>
                <w:sz w:val="24"/>
                <w:szCs w:val="24"/>
              </w:rPr>
              <w:t>лушатель</w:t>
            </w:r>
          </w:p>
        </w:tc>
        <w:tc>
          <w:tcPr>
            <w:tcW w:w="1843" w:type="dxa"/>
          </w:tcPr>
          <w:p w:rsidR="00234FC8" w:rsidRPr="00234FC8" w:rsidRDefault="00234FC8" w:rsidP="00234FC8">
            <w:pPr>
              <w:ind w:left="57" w:right="57"/>
              <w:jc w:val="both"/>
              <w:rPr>
                <w:sz w:val="24"/>
                <w:szCs w:val="24"/>
              </w:rPr>
            </w:pPr>
            <w:r w:rsidRPr="00234FC8">
              <w:rPr>
                <w:sz w:val="24"/>
                <w:szCs w:val="24"/>
              </w:rPr>
              <w:t>сертификат</w:t>
            </w:r>
          </w:p>
        </w:tc>
        <w:tc>
          <w:tcPr>
            <w:tcW w:w="1433" w:type="dxa"/>
          </w:tcPr>
          <w:p w:rsidR="00234FC8" w:rsidRPr="00234FC8" w:rsidRDefault="00234FC8" w:rsidP="00234FC8">
            <w:pPr>
              <w:ind w:left="57" w:right="57"/>
              <w:jc w:val="both"/>
              <w:rPr>
                <w:sz w:val="24"/>
                <w:szCs w:val="24"/>
              </w:rPr>
            </w:pPr>
            <w:r w:rsidRPr="00234FC8">
              <w:rPr>
                <w:sz w:val="24"/>
                <w:szCs w:val="24"/>
              </w:rPr>
              <w:t>25.04.2024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16</w:t>
            </w:r>
          </w:p>
        </w:tc>
        <w:tc>
          <w:tcPr>
            <w:tcW w:w="2090" w:type="dxa"/>
          </w:tcPr>
          <w:p w:rsidR="00234FC8" w:rsidRPr="00234FC8" w:rsidRDefault="00234FC8" w:rsidP="008948DA">
            <w:pPr>
              <w:ind w:left="57" w:right="57"/>
              <w:jc w:val="both"/>
              <w:rPr>
                <w:sz w:val="24"/>
                <w:szCs w:val="24"/>
              </w:rPr>
            </w:pPr>
            <w:r w:rsidRPr="00234FC8">
              <w:rPr>
                <w:sz w:val="24"/>
                <w:szCs w:val="24"/>
              </w:rPr>
              <w:t>Сивухина Т.С.</w:t>
            </w:r>
          </w:p>
        </w:tc>
        <w:tc>
          <w:tcPr>
            <w:tcW w:w="1843" w:type="dxa"/>
          </w:tcPr>
          <w:p w:rsidR="00234FC8" w:rsidRPr="00234FC8" w:rsidRDefault="00234FC8" w:rsidP="008948DA">
            <w:pPr>
              <w:ind w:left="57" w:right="57"/>
              <w:jc w:val="both"/>
              <w:rPr>
                <w:sz w:val="24"/>
                <w:szCs w:val="24"/>
              </w:rPr>
            </w:pPr>
            <w:r>
              <w:rPr>
                <w:sz w:val="24"/>
                <w:szCs w:val="24"/>
              </w:rPr>
              <w:t>П</w:t>
            </w:r>
            <w:r w:rsidRPr="00234FC8">
              <w:rPr>
                <w:sz w:val="24"/>
                <w:szCs w:val="24"/>
              </w:rPr>
              <w:t>реподаватель</w:t>
            </w:r>
          </w:p>
        </w:tc>
        <w:tc>
          <w:tcPr>
            <w:tcW w:w="5104" w:type="dxa"/>
          </w:tcPr>
          <w:p w:rsidR="00234FC8" w:rsidRPr="00234FC8" w:rsidRDefault="00234FC8" w:rsidP="00285FDC">
            <w:pPr>
              <w:ind w:left="57" w:right="57"/>
              <w:jc w:val="both"/>
              <w:rPr>
                <w:sz w:val="24"/>
                <w:szCs w:val="24"/>
              </w:rPr>
            </w:pPr>
            <w:r w:rsidRPr="00234FC8">
              <w:rPr>
                <w:sz w:val="24"/>
                <w:szCs w:val="24"/>
              </w:rPr>
              <w:t>АО «Издательство «Просвещение», семинар «Общеобразовательный цикл в СПО: нормативно-правовые основы и учебно-методическое обеспечение»</w:t>
            </w:r>
          </w:p>
        </w:tc>
        <w:tc>
          <w:tcPr>
            <w:tcW w:w="1698" w:type="dxa"/>
          </w:tcPr>
          <w:p w:rsidR="00234FC8" w:rsidRPr="00234FC8" w:rsidRDefault="00234FC8" w:rsidP="008948DA">
            <w:pPr>
              <w:ind w:left="57" w:right="57"/>
              <w:jc w:val="both"/>
              <w:rPr>
                <w:sz w:val="24"/>
                <w:szCs w:val="24"/>
              </w:rPr>
            </w:pPr>
            <w:r>
              <w:rPr>
                <w:sz w:val="24"/>
                <w:szCs w:val="24"/>
              </w:rPr>
              <w:t>С</w:t>
            </w:r>
            <w:r w:rsidRPr="00234FC8">
              <w:rPr>
                <w:sz w:val="24"/>
                <w:szCs w:val="24"/>
              </w:rPr>
              <w:t>лушатель</w:t>
            </w:r>
          </w:p>
        </w:tc>
        <w:tc>
          <w:tcPr>
            <w:tcW w:w="1843" w:type="dxa"/>
          </w:tcPr>
          <w:p w:rsidR="00234FC8" w:rsidRPr="00234FC8" w:rsidRDefault="00234FC8" w:rsidP="008948DA">
            <w:pPr>
              <w:ind w:left="57" w:right="57"/>
              <w:jc w:val="both"/>
              <w:rPr>
                <w:sz w:val="24"/>
                <w:szCs w:val="24"/>
              </w:rPr>
            </w:pPr>
            <w:r>
              <w:rPr>
                <w:sz w:val="24"/>
                <w:szCs w:val="24"/>
              </w:rPr>
              <w:t>С</w:t>
            </w:r>
            <w:r w:rsidRPr="00234FC8">
              <w:rPr>
                <w:sz w:val="24"/>
                <w:szCs w:val="24"/>
              </w:rPr>
              <w:t>сертификат</w:t>
            </w:r>
          </w:p>
        </w:tc>
        <w:tc>
          <w:tcPr>
            <w:tcW w:w="1433" w:type="dxa"/>
          </w:tcPr>
          <w:p w:rsidR="00234FC8" w:rsidRPr="00234FC8" w:rsidRDefault="00234FC8" w:rsidP="008948DA">
            <w:pPr>
              <w:ind w:left="57" w:right="57"/>
              <w:jc w:val="both"/>
              <w:rPr>
                <w:sz w:val="24"/>
                <w:szCs w:val="24"/>
              </w:rPr>
            </w:pPr>
            <w:r w:rsidRPr="00234FC8">
              <w:rPr>
                <w:sz w:val="24"/>
                <w:szCs w:val="24"/>
              </w:rPr>
              <w:t>10.04.2024</w:t>
            </w:r>
          </w:p>
          <w:p w:rsidR="00234FC8" w:rsidRPr="00234FC8" w:rsidRDefault="00234FC8" w:rsidP="008948DA">
            <w:pPr>
              <w:ind w:right="57"/>
              <w:jc w:val="both"/>
              <w:rPr>
                <w:sz w:val="24"/>
                <w:szCs w:val="24"/>
              </w:rPr>
            </w:pP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17</w:t>
            </w:r>
          </w:p>
        </w:tc>
        <w:tc>
          <w:tcPr>
            <w:tcW w:w="2090" w:type="dxa"/>
          </w:tcPr>
          <w:p w:rsidR="00234FC8" w:rsidRPr="00234FC8" w:rsidRDefault="00234FC8" w:rsidP="008948DA">
            <w:pPr>
              <w:ind w:left="57" w:right="57"/>
              <w:jc w:val="both"/>
              <w:rPr>
                <w:sz w:val="24"/>
                <w:szCs w:val="24"/>
              </w:rPr>
            </w:pPr>
            <w:r w:rsidRPr="00234FC8">
              <w:rPr>
                <w:sz w:val="24"/>
                <w:szCs w:val="24"/>
              </w:rPr>
              <w:t>Скуратова О.В.</w:t>
            </w:r>
          </w:p>
        </w:tc>
        <w:tc>
          <w:tcPr>
            <w:tcW w:w="1843" w:type="dxa"/>
          </w:tcPr>
          <w:p w:rsidR="00234FC8" w:rsidRPr="00234FC8" w:rsidRDefault="00234FC8" w:rsidP="008948DA">
            <w:pPr>
              <w:ind w:left="57" w:right="57"/>
              <w:jc w:val="both"/>
              <w:rPr>
                <w:sz w:val="24"/>
                <w:szCs w:val="24"/>
              </w:rPr>
            </w:pPr>
            <w:r>
              <w:rPr>
                <w:sz w:val="24"/>
                <w:szCs w:val="24"/>
              </w:rPr>
              <w:t>Д</w:t>
            </w:r>
            <w:r w:rsidRPr="00234FC8">
              <w:rPr>
                <w:sz w:val="24"/>
                <w:szCs w:val="24"/>
              </w:rPr>
              <w:t>иректор, преподаватель</w:t>
            </w:r>
          </w:p>
        </w:tc>
        <w:tc>
          <w:tcPr>
            <w:tcW w:w="5104" w:type="dxa"/>
          </w:tcPr>
          <w:p w:rsidR="00234FC8" w:rsidRPr="00234FC8" w:rsidRDefault="00234FC8" w:rsidP="00285FDC">
            <w:pPr>
              <w:ind w:left="57" w:right="57"/>
              <w:jc w:val="both"/>
              <w:rPr>
                <w:sz w:val="24"/>
                <w:szCs w:val="24"/>
              </w:rPr>
            </w:pPr>
            <w:r w:rsidRPr="00234FC8">
              <w:rPr>
                <w:sz w:val="24"/>
                <w:szCs w:val="24"/>
              </w:rPr>
              <w:t>Дискуссионная площадка «Организация методической работы в ПОО в условиях трансформации СПО», ГАУ ДПО ИО ИРО, 2,67 часа, 24.04.2024</w:t>
            </w:r>
          </w:p>
        </w:tc>
        <w:tc>
          <w:tcPr>
            <w:tcW w:w="1698" w:type="dxa"/>
          </w:tcPr>
          <w:p w:rsidR="00234FC8" w:rsidRPr="00234FC8" w:rsidRDefault="00234FC8" w:rsidP="008948DA">
            <w:pPr>
              <w:ind w:left="57" w:right="57"/>
              <w:jc w:val="both"/>
              <w:rPr>
                <w:sz w:val="24"/>
                <w:szCs w:val="24"/>
              </w:rPr>
            </w:pPr>
            <w:r>
              <w:rPr>
                <w:sz w:val="24"/>
                <w:szCs w:val="24"/>
              </w:rPr>
              <w:t>У</w:t>
            </w:r>
            <w:r w:rsidRPr="00234FC8">
              <w:rPr>
                <w:sz w:val="24"/>
                <w:szCs w:val="24"/>
              </w:rPr>
              <w:t>частник</w:t>
            </w:r>
          </w:p>
        </w:tc>
        <w:tc>
          <w:tcPr>
            <w:tcW w:w="1843" w:type="dxa"/>
          </w:tcPr>
          <w:p w:rsidR="00234FC8" w:rsidRPr="00234FC8" w:rsidRDefault="00234FC8" w:rsidP="008948DA">
            <w:pPr>
              <w:ind w:left="57" w:right="57"/>
              <w:jc w:val="both"/>
              <w:rPr>
                <w:sz w:val="24"/>
                <w:szCs w:val="24"/>
              </w:rPr>
            </w:pPr>
            <w:r>
              <w:rPr>
                <w:sz w:val="24"/>
                <w:szCs w:val="24"/>
              </w:rPr>
              <w:t>С</w:t>
            </w:r>
            <w:r w:rsidRPr="00234FC8">
              <w:rPr>
                <w:sz w:val="24"/>
                <w:szCs w:val="24"/>
              </w:rPr>
              <w:t>ертификат</w:t>
            </w:r>
          </w:p>
        </w:tc>
        <w:tc>
          <w:tcPr>
            <w:tcW w:w="1433" w:type="dxa"/>
          </w:tcPr>
          <w:p w:rsidR="00234FC8" w:rsidRPr="00234FC8" w:rsidRDefault="00234FC8" w:rsidP="008948DA">
            <w:pPr>
              <w:ind w:left="57" w:right="57"/>
              <w:jc w:val="both"/>
              <w:rPr>
                <w:sz w:val="24"/>
                <w:szCs w:val="24"/>
              </w:rPr>
            </w:pPr>
            <w:r w:rsidRPr="00234FC8">
              <w:rPr>
                <w:sz w:val="24"/>
                <w:szCs w:val="24"/>
              </w:rPr>
              <w:t>24.04.2024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18</w:t>
            </w:r>
          </w:p>
        </w:tc>
        <w:tc>
          <w:tcPr>
            <w:tcW w:w="2090" w:type="dxa"/>
          </w:tcPr>
          <w:p w:rsidR="00234FC8" w:rsidRPr="00234FC8" w:rsidRDefault="00234FC8" w:rsidP="00234FC8">
            <w:pPr>
              <w:ind w:left="57" w:right="57"/>
              <w:jc w:val="both"/>
              <w:rPr>
                <w:sz w:val="24"/>
                <w:szCs w:val="24"/>
              </w:rPr>
            </w:pPr>
            <w:r w:rsidRPr="00234FC8">
              <w:rPr>
                <w:sz w:val="24"/>
                <w:szCs w:val="24"/>
              </w:rPr>
              <w:t>Соболева Е.М</w:t>
            </w:r>
          </w:p>
        </w:tc>
        <w:tc>
          <w:tcPr>
            <w:tcW w:w="1843" w:type="dxa"/>
          </w:tcPr>
          <w:p w:rsidR="00234FC8" w:rsidRPr="00234FC8" w:rsidRDefault="00234FC8" w:rsidP="00234FC8">
            <w:pPr>
              <w:ind w:left="57" w:right="57"/>
              <w:jc w:val="both"/>
              <w:rPr>
                <w:sz w:val="24"/>
                <w:szCs w:val="24"/>
              </w:rPr>
            </w:pPr>
            <w:r w:rsidRPr="00234FC8">
              <w:rPr>
                <w:sz w:val="24"/>
                <w:szCs w:val="24"/>
              </w:rPr>
              <w:t>Преподаватель</w:t>
            </w:r>
          </w:p>
        </w:tc>
        <w:tc>
          <w:tcPr>
            <w:tcW w:w="5104" w:type="dxa"/>
          </w:tcPr>
          <w:p w:rsidR="00234FC8" w:rsidRPr="00234FC8" w:rsidRDefault="00234FC8" w:rsidP="00285FDC">
            <w:pPr>
              <w:ind w:left="57" w:right="57"/>
              <w:jc w:val="both"/>
              <w:rPr>
                <w:sz w:val="24"/>
                <w:szCs w:val="24"/>
              </w:rPr>
            </w:pPr>
            <w:r w:rsidRPr="00234FC8">
              <w:rPr>
                <w:sz w:val="24"/>
                <w:szCs w:val="24"/>
              </w:rPr>
              <w:t>АО «Издательство Просвещение», семинар «Общеобразовательный цикл в СПО: нормативно-правовые основы и учебно-методическое обеспечение»</w:t>
            </w:r>
          </w:p>
        </w:tc>
        <w:tc>
          <w:tcPr>
            <w:tcW w:w="1698" w:type="dxa"/>
          </w:tcPr>
          <w:p w:rsidR="00234FC8" w:rsidRDefault="00234FC8">
            <w:r w:rsidRPr="00203CBC">
              <w:rPr>
                <w:sz w:val="24"/>
                <w:szCs w:val="24"/>
              </w:rPr>
              <w:t>Слушатель</w:t>
            </w:r>
          </w:p>
        </w:tc>
        <w:tc>
          <w:tcPr>
            <w:tcW w:w="1843" w:type="dxa"/>
          </w:tcPr>
          <w:p w:rsidR="00234FC8" w:rsidRPr="00234FC8" w:rsidRDefault="00234FC8" w:rsidP="00234FC8">
            <w:pPr>
              <w:ind w:left="57" w:right="57"/>
              <w:jc w:val="both"/>
              <w:rPr>
                <w:sz w:val="24"/>
                <w:szCs w:val="24"/>
              </w:rPr>
            </w:pPr>
            <w:r w:rsidRPr="00234FC8">
              <w:rPr>
                <w:sz w:val="24"/>
                <w:szCs w:val="24"/>
              </w:rPr>
              <w:t xml:space="preserve">Сертификат </w:t>
            </w:r>
          </w:p>
        </w:tc>
        <w:tc>
          <w:tcPr>
            <w:tcW w:w="1433" w:type="dxa"/>
          </w:tcPr>
          <w:p w:rsidR="00234FC8" w:rsidRPr="00234FC8" w:rsidRDefault="00234FC8" w:rsidP="00234FC8">
            <w:pPr>
              <w:ind w:left="57" w:right="57"/>
              <w:jc w:val="both"/>
              <w:rPr>
                <w:sz w:val="24"/>
                <w:szCs w:val="24"/>
              </w:rPr>
            </w:pPr>
            <w:r w:rsidRPr="00234FC8">
              <w:rPr>
                <w:sz w:val="24"/>
                <w:szCs w:val="24"/>
              </w:rPr>
              <w:t>10.04.2024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19</w:t>
            </w:r>
          </w:p>
        </w:tc>
        <w:tc>
          <w:tcPr>
            <w:tcW w:w="2090" w:type="dxa"/>
          </w:tcPr>
          <w:p w:rsidR="00234FC8" w:rsidRPr="00234FC8" w:rsidRDefault="00234FC8" w:rsidP="008948DA">
            <w:pPr>
              <w:ind w:left="57" w:right="57"/>
              <w:jc w:val="both"/>
              <w:rPr>
                <w:sz w:val="24"/>
                <w:szCs w:val="24"/>
              </w:rPr>
            </w:pPr>
            <w:r w:rsidRPr="00234FC8">
              <w:rPr>
                <w:sz w:val="24"/>
                <w:szCs w:val="24"/>
              </w:rPr>
              <w:t>Соболева Е.М</w:t>
            </w:r>
          </w:p>
        </w:tc>
        <w:tc>
          <w:tcPr>
            <w:tcW w:w="1843" w:type="dxa"/>
          </w:tcPr>
          <w:p w:rsidR="00234FC8" w:rsidRPr="00234FC8" w:rsidRDefault="00234FC8" w:rsidP="008948DA">
            <w:pPr>
              <w:ind w:left="57" w:right="57"/>
              <w:jc w:val="both"/>
              <w:rPr>
                <w:sz w:val="24"/>
                <w:szCs w:val="24"/>
              </w:rPr>
            </w:pPr>
            <w:r w:rsidRPr="00234FC8">
              <w:rPr>
                <w:sz w:val="24"/>
                <w:szCs w:val="24"/>
              </w:rPr>
              <w:t>Преподаватель</w:t>
            </w:r>
          </w:p>
        </w:tc>
        <w:tc>
          <w:tcPr>
            <w:tcW w:w="5104" w:type="dxa"/>
          </w:tcPr>
          <w:p w:rsidR="00234FC8" w:rsidRPr="00234FC8" w:rsidRDefault="00234FC8" w:rsidP="00285FDC">
            <w:pPr>
              <w:ind w:left="57" w:right="57"/>
              <w:jc w:val="both"/>
              <w:rPr>
                <w:sz w:val="24"/>
                <w:szCs w:val="24"/>
              </w:rPr>
            </w:pPr>
            <w:r w:rsidRPr="00234FC8">
              <w:rPr>
                <w:sz w:val="24"/>
                <w:szCs w:val="24"/>
              </w:rPr>
              <w:t>ГАУ ИО «Центр психолого-педагогической, медицинской и социальной помощи»,  семинар «Доступность получения профессионального образования и профессионального обучения лицами с ОВЗ и инвалидностью»</w:t>
            </w:r>
          </w:p>
        </w:tc>
        <w:tc>
          <w:tcPr>
            <w:tcW w:w="1698" w:type="dxa"/>
          </w:tcPr>
          <w:p w:rsidR="00234FC8" w:rsidRDefault="00075D5E">
            <w:r>
              <w:rPr>
                <w:sz w:val="24"/>
                <w:szCs w:val="24"/>
              </w:rPr>
              <w:t xml:space="preserve"> </w:t>
            </w:r>
            <w:r w:rsidR="00234FC8" w:rsidRPr="00203CBC">
              <w:rPr>
                <w:sz w:val="24"/>
                <w:szCs w:val="24"/>
              </w:rPr>
              <w:t>Слушатель</w:t>
            </w:r>
          </w:p>
        </w:tc>
        <w:tc>
          <w:tcPr>
            <w:tcW w:w="1843" w:type="dxa"/>
          </w:tcPr>
          <w:p w:rsidR="00234FC8" w:rsidRPr="00234FC8" w:rsidRDefault="00234FC8" w:rsidP="00234FC8">
            <w:pPr>
              <w:ind w:left="57" w:right="57"/>
              <w:jc w:val="both"/>
              <w:rPr>
                <w:sz w:val="24"/>
                <w:szCs w:val="24"/>
              </w:rPr>
            </w:pPr>
            <w:r w:rsidRPr="00234FC8">
              <w:rPr>
                <w:sz w:val="24"/>
                <w:szCs w:val="24"/>
              </w:rPr>
              <w:t xml:space="preserve">Сертификат </w:t>
            </w:r>
          </w:p>
        </w:tc>
        <w:tc>
          <w:tcPr>
            <w:tcW w:w="1433" w:type="dxa"/>
          </w:tcPr>
          <w:p w:rsidR="00234FC8" w:rsidRPr="00234FC8" w:rsidRDefault="00234FC8" w:rsidP="00234FC8">
            <w:pPr>
              <w:ind w:left="57" w:right="57"/>
              <w:jc w:val="both"/>
              <w:rPr>
                <w:sz w:val="24"/>
                <w:szCs w:val="24"/>
              </w:rPr>
            </w:pPr>
            <w:r w:rsidRPr="00234FC8">
              <w:rPr>
                <w:sz w:val="24"/>
                <w:szCs w:val="24"/>
              </w:rPr>
              <w:t>22.04.2024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20</w:t>
            </w:r>
          </w:p>
        </w:tc>
        <w:tc>
          <w:tcPr>
            <w:tcW w:w="2090" w:type="dxa"/>
          </w:tcPr>
          <w:p w:rsidR="00234FC8" w:rsidRPr="00234FC8" w:rsidRDefault="00234FC8" w:rsidP="008948DA">
            <w:pPr>
              <w:ind w:left="57" w:right="57"/>
              <w:jc w:val="both"/>
              <w:rPr>
                <w:sz w:val="24"/>
                <w:szCs w:val="24"/>
              </w:rPr>
            </w:pPr>
            <w:r w:rsidRPr="00234FC8">
              <w:rPr>
                <w:sz w:val="24"/>
                <w:szCs w:val="24"/>
              </w:rPr>
              <w:t>Соболева Е.М</w:t>
            </w:r>
          </w:p>
        </w:tc>
        <w:tc>
          <w:tcPr>
            <w:tcW w:w="1843" w:type="dxa"/>
          </w:tcPr>
          <w:p w:rsidR="00234FC8" w:rsidRPr="00234FC8" w:rsidRDefault="00234FC8" w:rsidP="008948DA">
            <w:pPr>
              <w:ind w:left="57" w:right="57"/>
              <w:jc w:val="both"/>
              <w:rPr>
                <w:sz w:val="24"/>
                <w:szCs w:val="24"/>
              </w:rPr>
            </w:pPr>
            <w:r w:rsidRPr="00234FC8">
              <w:rPr>
                <w:sz w:val="24"/>
                <w:szCs w:val="24"/>
              </w:rPr>
              <w:t>Преподаватель</w:t>
            </w:r>
          </w:p>
        </w:tc>
        <w:tc>
          <w:tcPr>
            <w:tcW w:w="5104" w:type="dxa"/>
          </w:tcPr>
          <w:p w:rsidR="00234FC8" w:rsidRPr="00234FC8" w:rsidRDefault="00234FC8" w:rsidP="00285FDC">
            <w:pPr>
              <w:ind w:left="57" w:right="57"/>
              <w:jc w:val="both"/>
              <w:rPr>
                <w:sz w:val="24"/>
                <w:szCs w:val="24"/>
              </w:rPr>
            </w:pPr>
            <w:r w:rsidRPr="00234FC8">
              <w:rPr>
                <w:sz w:val="24"/>
                <w:szCs w:val="24"/>
              </w:rPr>
              <w:t>ГАУ ДПО ИРО, семинар «Современные образовательные технологии в профессиональной деятельности преподавателей истории и обществознания в ПОО ИО»</w:t>
            </w:r>
          </w:p>
        </w:tc>
        <w:tc>
          <w:tcPr>
            <w:tcW w:w="1698" w:type="dxa"/>
          </w:tcPr>
          <w:p w:rsidR="00234FC8" w:rsidRDefault="00075D5E">
            <w:r>
              <w:rPr>
                <w:sz w:val="24"/>
                <w:szCs w:val="24"/>
              </w:rPr>
              <w:t xml:space="preserve"> </w:t>
            </w:r>
            <w:r w:rsidR="00234FC8" w:rsidRPr="00203CBC">
              <w:rPr>
                <w:sz w:val="24"/>
                <w:szCs w:val="24"/>
              </w:rPr>
              <w:t>Слушатель</w:t>
            </w:r>
          </w:p>
        </w:tc>
        <w:tc>
          <w:tcPr>
            <w:tcW w:w="1843" w:type="dxa"/>
          </w:tcPr>
          <w:p w:rsidR="00234FC8" w:rsidRPr="00234FC8" w:rsidRDefault="00234FC8" w:rsidP="00234FC8">
            <w:pPr>
              <w:ind w:left="57" w:right="57"/>
              <w:jc w:val="both"/>
              <w:rPr>
                <w:sz w:val="24"/>
                <w:szCs w:val="24"/>
              </w:rPr>
            </w:pPr>
            <w:r w:rsidRPr="00234FC8">
              <w:rPr>
                <w:sz w:val="24"/>
                <w:szCs w:val="24"/>
              </w:rPr>
              <w:t>Сертификат</w:t>
            </w:r>
          </w:p>
        </w:tc>
        <w:tc>
          <w:tcPr>
            <w:tcW w:w="1433" w:type="dxa"/>
          </w:tcPr>
          <w:p w:rsidR="00234FC8" w:rsidRPr="00234FC8" w:rsidRDefault="00234FC8" w:rsidP="00234FC8">
            <w:pPr>
              <w:ind w:left="57" w:right="57"/>
              <w:jc w:val="both"/>
              <w:rPr>
                <w:sz w:val="24"/>
                <w:szCs w:val="24"/>
              </w:rPr>
            </w:pPr>
            <w:r w:rsidRPr="00234FC8">
              <w:rPr>
                <w:sz w:val="24"/>
                <w:szCs w:val="24"/>
              </w:rPr>
              <w:t>24.04.2024</w:t>
            </w:r>
          </w:p>
        </w:tc>
      </w:tr>
      <w:tr w:rsidR="00A52A6E" w:rsidRPr="00467AFA" w:rsidTr="00295C17">
        <w:trPr>
          <w:trHeight w:val="275"/>
        </w:trPr>
        <w:tc>
          <w:tcPr>
            <w:tcW w:w="560" w:type="dxa"/>
          </w:tcPr>
          <w:p w:rsidR="00A52A6E" w:rsidRPr="00467AFA" w:rsidRDefault="00B940EA" w:rsidP="00D55710">
            <w:pPr>
              <w:pStyle w:val="TableParagraph"/>
              <w:ind w:left="139" w:right="57"/>
              <w:jc w:val="center"/>
              <w:rPr>
                <w:sz w:val="24"/>
                <w:szCs w:val="24"/>
              </w:rPr>
            </w:pPr>
            <w:r>
              <w:rPr>
                <w:sz w:val="24"/>
                <w:szCs w:val="24"/>
              </w:rPr>
              <w:t>21</w:t>
            </w:r>
          </w:p>
        </w:tc>
        <w:tc>
          <w:tcPr>
            <w:tcW w:w="2090" w:type="dxa"/>
          </w:tcPr>
          <w:p w:rsidR="00A52A6E" w:rsidRPr="00A52A6E" w:rsidRDefault="00A52A6E" w:rsidP="00A52A6E">
            <w:pPr>
              <w:ind w:left="57" w:right="57"/>
              <w:jc w:val="both"/>
              <w:rPr>
                <w:sz w:val="24"/>
                <w:szCs w:val="24"/>
              </w:rPr>
            </w:pPr>
            <w:r w:rsidRPr="00A52A6E">
              <w:rPr>
                <w:sz w:val="24"/>
                <w:szCs w:val="24"/>
              </w:rPr>
              <w:t>Станицкая М.А.</w:t>
            </w:r>
          </w:p>
        </w:tc>
        <w:tc>
          <w:tcPr>
            <w:tcW w:w="1843" w:type="dxa"/>
          </w:tcPr>
          <w:p w:rsidR="00A52A6E" w:rsidRPr="00A52A6E" w:rsidRDefault="00A52A6E" w:rsidP="00A52A6E">
            <w:pPr>
              <w:ind w:left="57" w:right="57"/>
              <w:jc w:val="both"/>
              <w:rPr>
                <w:sz w:val="24"/>
                <w:szCs w:val="24"/>
              </w:rPr>
            </w:pPr>
            <w:r w:rsidRPr="00A52A6E">
              <w:rPr>
                <w:sz w:val="24"/>
                <w:szCs w:val="24"/>
              </w:rPr>
              <w:t>Руководитель физического воспитания</w:t>
            </w:r>
          </w:p>
        </w:tc>
        <w:tc>
          <w:tcPr>
            <w:tcW w:w="5104" w:type="dxa"/>
          </w:tcPr>
          <w:p w:rsidR="00A52A6E" w:rsidRPr="00A52A6E" w:rsidRDefault="00A52A6E" w:rsidP="00285FDC">
            <w:pPr>
              <w:ind w:left="57" w:right="57"/>
              <w:jc w:val="both"/>
              <w:rPr>
                <w:sz w:val="24"/>
                <w:szCs w:val="24"/>
              </w:rPr>
            </w:pPr>
            <w:r w:rsidRPr="00A52A6E">
              <w:rPr>
                <w:sz w:val="24"/>
                <w:szCs w:val="24"/>
              </w:rPr>
              <w:t>Кузбасский региональный институт развития профессионального образования, информационный час «Живи настоящим - думай о будущем!» приуроченный к Международному дню здоровья</w:t>
            </w:r>
          </w:p>
        </w:tc>
        <w:tc>
          <w:tcPr>
            <w:tcW w:w="1698" w:type="dxa"/>
          </w:tcPr>
          <w:p w:rsidR="00A52A6E" w:rsidRPr="00A52A6E" w:rsidRDefault="00A52A6E" w:rsidP="00A52A6E">
            <w:pPr>
              <w:ind w:left="57" w:right="57"/>
              <w:jc w:val="both"/>
              <w:rPr>
                <w:sz w:val="24"/>
                <w:szCs w:val="24"/>
              </w:rPr>
            </w:pPr>
            <w:r>
              <w:rPr>
                <w:sz w:val="24"/>
                <w:szCs w:val="24"/>
              </w:rPr>
              <w:t>С</w:t>
            </w:r>
            <w:r w:rsidRPr="00A52A6E">
              <w:rPr>
                <w:sz w:val="24"/>
                <w:szCs w:val="24"/>
              </w:rPr>
              <w:t>лушатель</w:t>
            </w:r>
          </w:p>
        </w:tc>
        <w:tc>
          <w:tcPr>
            <w:tcW w:w="1843" w:type="dxa"/>
          </w:tcPr>
          <w:p w:rsidR="00A52A6E" w:rsidRPr="00A52A6E" w:rsidRDefault="00A52A6E" w:rsidP="00A52A6E">
            <w:pPr>
              <w:ind w:left="57" w:right="57"/>
              <w:jc w:val="both"/>
              <w:rPr>
                <w:sz w:val="24"/>
                <w:szCs w:val="24"/>
              </w:rPr>
            </w:pPr>
            <w:r w:rsidRPr="00A52A6E">
              <w:rPr>
                <w:sz w:val="24"/>
                <w:szCs w:val="24"/>
              </w:rPr>
              <w:t xml:space="preserve">Сертификат </w:t>
            </w:r>
          </w:p>
        </w:tc>
        <w:tc>
          <w:tcPr>
            <w:tcW w:w="1433" w:type="dxa"/>
          </w:tcPr>
          <w:p w:rsidR="00A52A6E" w:rsidRPr="00A52A6E" w:rsidRDefault="00A52A6E" w:rsidP="00A52A6E">
            <w:pPr>
              <w:ind w:left="57" w:right="57"/>
              <w:jc w:val="both"/>
              <w:rPr>
                <w:sz w:val="24"/>
                <w:szCs w:val="24"/>
              </w:rPr>
            </w:pPr>
            <w:r w:rsidRPr="00A52A6E">
              <w:rPr>
                <w:sz w:val="24"/>
                <w:szCs w:val="24"/>
              </w:rPr>
              <w:t>09.04.2024</w:t>
            </w:r>
          </w:p>
        </w:tc>
      </w:tr>
      <w:tr w:rsidR="00075D5E" w:rsidRPr="00467AFA" w:rsidTr="00295C17">
        <w:trPr>
          <w:trHeight w:val="275"/>
        </w:trPr>
        <w:tc>
          <w:tcPr>
            <w:tcW w:w="560" w:type="dxa"/>
          </w:tcPr>
          <w:p w:rsidR="00075D5E" w:rsidRPr="00467AFA" w:rsidRDefault="00B940EA" w:rsidP="00D55710">
            <w:pPr>
              <w:pStyle w:val="TableParagraph"/>
              <w:ind w:left="139" w:right="57"/>
              <w:jc w:val="center"/>
              <w:rPr>
                <w:sz w:val="24"/>
                <w:szCs w:val="24"/>
              </w:rPr>
            </w:pPr>
            <w:r>
              <w:rPr>
                <w:sz w:val="24"/>
                <w:szCs w:val="24"/>
              </w:rPr>
              <w:t>22</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285FDC">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ГАУ ДПО ИРО Вебинар «Роль родителей в психосексуальном воспитании подростков и молодёжи»</w:t>
            </w:r>
          </w:p>
        </w:tc>
        <w:tc>
          <w:tcPr>
            <w:tcW w:w="1698" w:type="dxa"/>
          </w:tcPr>
          <w:p w:rsidR="00075D5E" w:rsidRDefault="00075D5E" w:rsidP="00075D5E">
            <w:pPr>
              <w:ind w:left="68" w:right="57"/>
            </w:pPr>
            <w:r w:rsidRPr="003F4FCC">
              <w:rPr>
                <w:sz w:val="24"/>
                <w:szCs w:val="24"/>
              </w:rPr>
              <w:t>Слушатель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08.04.2024</w:t>
            </w:r>
          </w:p>
        </w:tc>
      </w:tr>
      <w:tr w:rsidR="00075D5E" w:rsidRPr="00467AFA" w:rsidTr="00295C17">
        <w:trPr>
          <w:trHeight w:val="275"/>
        </w:trPr>
        <w:tc>
          <w:tcPr>
            <w:tcW w:w="560" w:type="dxa"/>
          </w:tcPr>
          <w:p w:rsidR="00075D5E" w:rsidRPr="00467AFA" w:rsidRDefault="00B940EA" w:rsidP="00D55710">
            <w:pPr>
              <w:pStyle w:val="TableParagraph"/>
              <w:ind w:left="139" w:right="57"/>
              <w:jc w:val="center"/>
              <w:rPr>
                <w:sz w:val="24"/>
                <w:szCs w:val="24"/>
              </w:rPr>
            </w:pPr>
            <w:r>
              <w:rPr>
                <w:sz w:val="24"/>
                <w:szCs w:val="24"/>
              </w:rPr>
              <w:t>23</w:t>
            </w:r>
          </w:p>
        </w:tc>
        <w:tc>
          <w:tcPr>
            <w:tcW w:w="2090" w:type="dxa"/>
          </w:tcPr>
          <w:p w:rsidR="00075D5E" w:rsidRPr="00075D5E" w:rsidRDefault="00075D5E" w:rsidP="008948DA">
            <w:pPr>
              <w:ind w:left="57" w:right="57"/>
              <w:jc w:val="both"/>
              <w:rPr>
                <w:sz w:val="24"/>
                <w:szCs w:val="24"/>
              </w:rPr>
            </w:pPr>
            <w:r w:rsidRPr="00075D5E">
              <w:rPr>
                <w:sz w:val="24"/>
                <w:szCs w:val="24"/>
              </w:rPr>
              <w:t>Шабанова М.В.</w:t>
            </w:r>
          </w:p>
        </w:tc>
        <w:tc>
          <w:tcPr>
            <w:tcW w:w="1843" w:type="dxa"/>
          </w:tcPr>
          <w:p w:rsidR="00075D5E" w:rsidRPr="00075D5E" w:rsidRDefault="00075D5E" w:rsidP="008948DA">
            <w:pPr>
              <w:ind w:left="57" w:right="57"/>
              <w:jc w:val="both"/>
              <w:rPr>
                <w:sz w:val="24"/>
                <w:szCs w:val="24"/>
              </w:rPr>
            </w:pPr>
            <w:r w:rsidRPr="00075D5E">
              <w:rPr>
                <w:sz w:val="24"/>
                <w:szCs w:val="24"/>
              </w:rPr>
              <w:t>Социальный педагог</w:t>
            </w:r>
          </w:p>
        </w:tc>
        <w:tc>
          <w:tcPr>
            <w:tcW w:w="5104" w:type="dxa"/>
          </w:tcPr>
          <w:p w:rsidR="00075D5E" w:rsidRPr="00075D5E" w:rsidRDefault="00075D5E" w:rsidP="00285FDC">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Уполномоченный по правам ребёнка в Иркутской области Онлай-семинар «Анализ ситуации с «криминальными рисками» для молодёжи и обсуждение способов снижения этих «рисков»</w:t>
            </w:r>
          </w:p>
        </w:tc>
        <w:tc>
          <w:tcPr>
            <w:tcW w:w="1698" w:type="dxa"/>
          </w:tcPr>
          <w:p w:rsidR="00075D5E" w:rsidRDefault="00075D5E" w:rsidP="00075D5E">
            <w:pPr>
              <w:ind w:left="68" w:right="57"/>
            </w:pPr>
            <w:r w:rsidRPr="003F4FCC">
              <w:rPr>
                <w:sz w:val="24"/>
                <w:szCs w:val="24"/>
              </w:rPr>
              <w:t>Слушатель</w:t>
            </w:r>
          </w:p>
        </w:tc>
        <w:tc>
          <w:tcPr>
            <w:tcW w:w="1843" w:type="dxa"/>
          </w:tcPr>
          <w:p w:rsidR="00075D5E" w:rsidRPr="00075D5E" w:rsidRDefault="00075D5E" w:rsidP="008948DA">
            <w:pPr>
              <w:ind w:left="57" w:right="57"/>
              <w:jc w:val="both"/>
              <w:rPr>
                <w:sz w:val="24"/>
                <w:szCs w:val="24"/>
                <w:highlight w:val="yellow"/>
              </w:rPr>
            </w:pPr>
            <w:r w:rsidRPr="00075D5E">
              <w:rPr>
                <w:sz w:val="24"/>
                <w:szCs w:val="24"/>
              </w:rPr>
              <w:t>Сертификат</w:t>
            </w:r>
          </w:p>
        </w:tc>
        <w:tc>
          <w:tcPr>
            <w:tcW w:w="1433" w:type="dxa"/>
          </w:tcPr>
          <w:p w:rsidR="00075D5E" w:rsidRPr="00075D5E" w:rsidRDefault="00075D5E" w:rsidP="008948DA">
            <w:pPr>
              <w:ind w:left="57" w:right="57"/>
              <w:jc w:val="both"/>
              <w:rPr>
                <w:rStyle w:val="af4"/>
                <w:b w:val="0"/>
                <w:bCs w:val="0"/>
                <w:color w:val="101010"/>
                <w:sz w:val="24"/>
                <w:szCs w:val="24"/>
                <w:shd w:val="clear" w:color="auto" w:fill="FFFFFF"/>
              </w:rPr>
            </w:pPr>
            <w:r w:rsidRPr="00075D5E">
              <w:rPr>
                <w:rStyle w:val="af4"/>
                <w:b w:val="0"/>
                <w:color w:val="101010"/>
                <w:sz w:val="24"/>
                <w:szCs w:val="24"/>
                <w:shd w:val="clear" w:color="auto" w:fill="FFFFFF"/>
              </w:rPr>
              <w:t>19.04.2024</w:t>
            </w:r>
          </w:p>
        </w:tc>
      </w:tr>
      <w:tr w:rsidR="005C7816" w:rsidRPr="00467AFA" w:rsidTr="00295C17">
        <w:trPr>
          <w:trHeight w:val="275"/>
        </w:trPr>
        <w:tc>
          <w:tcPr>
            <w:tcW w:w="560" w:type="dxa"/>
          </w:tcPr>
          <w:p w:rsidR="005C7816" w:rsidRPr="00467AFA" w:rsidRDefault="00B940EA" w:rsidP="00D55710">
            <w:pPr>
              <w:pStyle w:val="TableParagraph"/>
              <w:ind w:left="139" w:right="57"/>
              <w:jc w:val="center"/>
              <w:rPr>
                <w:sz w:val="24"/>
                <w:szCs w:val="24"/>
              </w:rPr>
            </w:pPr>
            <w:r>
              <w:rPr>
                <w:sz w:val="24"/>
                <w:szCs w:val="24"/>
              </w:rPr>
              <w:t>24</w:t>
            </w:r>
          </w:p>
        </w:tc>
        <w:tc>
          <w:tcPr>
            <w:tcW w:w="2090" w:type="dxa"/>
          </w:tcPr>
          <w:p w:rsidR="005C7816" w:rsidRPr="005C7816" w:rsidRDefault="005C7816" w:rsidP="008948DA">
            <w:pPr>
              <w:ind w:left="57" w:right="57"/>
              <w:jc w:val="both"/>
              <w:rPr>
                <w:sz w:val="24"/>
                <w:szCs w:val="24"/>
              </w:rPr>
            </w:pPr>
            <w:r w:rsidRPr="005C7816">
              <w:rPr>
                <w:sz w:val="24"/>
                <w:szCs w:val="24"/>
              </w:rPr>
              <w:t>Щенникова Л.Ю.</w:t>
            </w:r>
          </w:p>
        </w:tc>
        <w:tc>
          <w:tcPr>
            <w:tcW w:w="1843" w:type="dxa"/>
          </w:tcPr>
          <w:p w:rsidR="005C7816" w:rsidRPr="005C7816" w:rsidRDefault="005C7816" w:rsidP="008948DA">
            <w:pPr>
              <w:ind w:left="57" w:right="57"/>
              <w:jc w:val="both"/>
              <w:rPr>
                <w:sz w:val="24"/>
                <w:szCs w:val="24"/>
              </w:rPr>
            </w:pPr>
            <w:r w:rsidRPr="005C7816">
              <w:rPr>
                <w:sz w:val="24"/>
                <w:szCs w:val="24"/>
              </w:rPr>
              <w:t>Мастер п/о</w:t>
            </w:r>
          </w:p>
        </w:tc>
        <w:tc>
          <w:tcPr>
            <w:tcW w:w="5104" w:type="dxa"/>
          </w:tcPr>
          <w:p w:rsidR="005C7816" w:rsidRPr="005C7816" w:rsidRDefault="005C7816" w:rsidP="00285FDC">
            <w:pPr>
              <w:ind w:left="57" w:right="57"/>
              <w:jc w:val="both"/>
              <w:rPr>
                <w:sz w:val="24"/>
                <w:szCs w:val="24"/>
              </w:rPr>
            </w:pPr>
            <w:r w:rsidRPr="005C7816">
              <w:rPr>
                <w:sz w:val="24"/>
                <w:szCs w:val="24"/>
              </w:rPr>
              <w:t>ГБПОУ ИО «Иркутский техникум речного и автомобильного транспорта», мастер-класс в рамках деловой программы VII регионального чемпионата «Абилимпикс» по компетенции «Поварское дело»</w:t>
            </w:r>
          </w:p>
        </w:tc>
        <w:tc>
          <w:tcPr>
            <w:tcW w:w="1698" w:type="dxa"/>
          </w:tcPr>
          <w:p w:rsidR="005C7816" w:rsidRPr="005C7816" w:rsidRDefault="005C7816" w:rsidP="008948DA">
            <w:pPr>
              <w:ind w:left="57" w:right="57"/>
              <w:jc w:val="both"/>
              <w:rPr>
                <w:sz w:val="24"/>
                <w:szCs w:val="24"/>
              </w:rPr>
            </w:pPr>
            <w:r w:rsidRPr="005C7816">
              <w:rPr>
                <w:sz w:val="24"/>
                <w:szCs w:val="24"/>
              </w:rPr>
              <w:t>Участник</w:t>
            </w:r>
          </w:p>
        </w:tc>
        <w:tc>
          <w:tcPr>
            <w:tcW w:w="1843" w:type="dxa"/>
          </w:tcPr>
          <w:p w:rsidR="005C7816" w:rsidRPr="005C7816" w:rsidRDefault="005C7816" w:rsidP="008948DA">
            <w:pPr>
              <w:ind w:left="57" w:right="57"/>
              <w:jc w:val="both"/>
              <w:rPr>
                <w:sz w:val="24"/>
                <w:szCs w:val="24"/>
              </w:rPr>
            </w:pPr>
            <w:r w:rsidRPr="005C7816">
              <w:rPr>
                <w:sz w:val="24"/>
                <w:szCs w:val="24"/>
              </w:rPr>
              <w:t>Благодарность за подготовку и проведение</w:t>
            </w:r>
          </w:p>
        </w:tc>
        <w:tc>
          <w:tcPr>
            <w:tcW w:w="1433" w:type="dxa"/>
          </w:tcPr>
          <w:p w:rsidR="005C7816" w:rsidRPr="005C7816" w:rsidRDefault="005C7816" w:rsidP="008948DA">
            <w:pPr>
              <w:ind w:left="57" w:right="57"/>
              <w:jc w:val="both"/>
              <w:rPr>
                <w:sz w:val="24"/>
                <w:szCs w:val="24"/>
              </w:rPr>
            </w:pPr>
            <w:r w:rsidRPr="005C7816">
              <w:rPr>
                <w:sz w:val="24"/>
                <w:szCs w:val="24"/>
              </w:rPr>
              <w:t>17-19.04.</w:t>
            </w:r>
          </w:p>
          <w:p w:rsidR="005C7816" w:rsidRPr="005C7816" w:rsidRDefault="005C7816" w:rsidP="008948DA">
            <w:pPr>
              <w:ind w:left="57" w:right="57"/>
              <w:jc w:val="both"/>
              <w:rPr>
                <w:sz w:val="24"/>
                <w:szCs w:val="24"/>
              </w:rPr>
            </w:pPr>
            <w:r w:rsidRPr="005C7816">
              <w:rPr>
                <w:sz w:val="24"/>
                <w:szCs w:val="24"/>
              </w:rPr>
              <w:t>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Май, 202</w:t>
            </w:r>
            <w:r w:rsidR="00295C17" w:rsidRPr="00467AFA">
              <w:rPr>
                <w:b/>
                <w:i/>
                <w:sz w:val="24"/>
                <w:szCs w:val="24"/>
              </w:rPr>
              <w:t>4</w:t>
            </w:r>
          </w:p>
        </w:tc>
      </w:tr>
      <w:tr w:rsidR="00295C17" w:rsidRPr="00467AFA" w:rsidTr="00295C17">
        <w:trPr>
          <w:trHeight w:val="275"/>
        </w:trPr>
        <w:tc>
          <w:tcPr>
            <w:tcW w:w="560" w:type="dxa"/>
          </w:tcPr>
          <w:p w:rsidR="00295C17" w:rsidRPr="00467AFA" w:rsidRDefault="00295C17" w:rsidP="00D55710">
            <w:pPr>
              <w:pStyle w:val="TableParagraph"/>
              <w:ind w:left="139" w:right="57"/>
              <w:jc w:val="center"/>
              <w:rPr>
                <w:sz w:val="24"/>
                <w:szCs w:val="24"/>
              </w:rPr>
            </w:pPr>
            <w:r w:rsidRPr="00467AFA">
              <w:rPr>
                <w:sz w:val="24"/>
                <w:szCs w:val="24"/>
              </w:rPr>
              <w:t>1</w:t>
            </w:r>
          </w:p>
        </w:tc>
        <w:tc>
          <w:tcPr>
            <w:tcW w:w="2090" w:type="dxa"/>
          </w:tcPr>
          <w:p w:rsidR="00295C17" w:rsidRPr="00467AFA" w:rsidRDefault="00295C17" w:rsidP="00295C17">
            <w:pPr>
              <w:ind w:left="57" w:right="57"/>
              <w:jc w:val="both"/>
              <w:rPr>
                <w:sz w:val="24"/>
                <w:szCs w:val="24"/>
              </w:rPr>
            </w:pPr>
            <w:r w:rsidRPr="00467AFA">
              <w:rPr>
                <w:sz w:val="24"/>
                <w:szCs w:val="24"/>
              </w:rPr>
              <w:t>Азарова Н.В.</w:t>
            </w:r>
          </w:p>
        </w:tc>
        <w:tc>
          <w:tcPr>
            <w:tcW w:w="1843" w:type="dxa"/>
          </w:tcPr>
          <w:p w:rsidR="00295C17" w:rsidRPr="00467AFA" w:rsidRDefault="00295C17" w:rsidP="006D24EC">
            <w:pPr>
              <w:ind w:left="57" w:right="57"/>
              <w:jc w:val="both"/>
              <w:rPr>
                <w:sz w:val="24"/>
                <w:szCs w:val="24"/>
              </w:rPr>
            </w:pPr>
            <w:r w:rsidRPr="00467AFA">
              <w:rPr>
                <w:sz w:val="24"/>
                <w:szCs w:val="24"/>
              </w:rPr>
              <w:t>Преподаватель</w:t>
            </w:r>
          </w:p>
        </w:tc>
        <w:tc>
          <w:tcPr>
            <w:tcW w:w="5104" w:type="dxa"/>
          </w:tcPr>
          <w:p w:rsidR="00295C17" w:rsidRPr="00467AFA" w:rsidRDefault="00295C17" w:rsidP="00295C17">
            <w:pPr>
              <w:ind w:left="57" w:right="57"/>
              <w:rPr>
                <w:sz w:val="24"/>
                <w:szCs w:val="24"/>
              </w:rPr>
            </w:pPr>
            <w:r w:rsidRPr="00467AFA">
              <w:rPr>
                <w:sz w:val="24"/>
                <w:szCs w:val="24"/>
              </w:rPr>
              <w:t>ГАУ ДПО ИО «Институт развития образования Иркутской области», семинар «Старообрядчество как хранитель традиционной культуры»</w:t>
            </w:r>
          </w:p>
        </w:tc>
        <w:tc>
          <w:tcPr>
            <w:tcW w:w="1698" w:type="dxa"/>
          </w:tcPr>
          <w:p w:rsidR="00295C17" w:rsidRPr="00467AFA" w:rsidRDefault="00295C17" w:rsidP="006D24EC">
            <w:pPr>
              <w:ind w:left="57" w:right="57"/>
              <w:jc w:val="both"/>
              <w:rPr>
                <w:sz w:val="24"/>
                <w:szCs w:val="24"/>
              </w:rPr>
            </w:pPr>
            <w:r w:rsidRPr="00467AFA">
              <w:rPr>
                <w:sz w:val="24"/>
                <w:szCs w:val="24"/>
              </w:rPr>
              <w:t>Слушатель</w:t>
            </w:r>
          </w:p>
        </w:tc>
        <w:tc>
          <w:tcPr>
            <w:tcW w:w="1843" w:type="dxa"/>
          </w:tcPr>
          <w:p w:rsidR="00295C17" w:rsidRPr="00467AFA" w:rsidRDefault="00295C17" w:rsidP="006D24EC">
            <w:pPr>
              <w:ind w:left="57" w:right="57"/>
              <w:jc w:val="both"/>
              <w:rPr>
                <w:sz w:val="24"/>
                <w:szCs w:val="24"/>
              </w:rPr>
            </w:pPr>
            <w:r w:rsidRPr="00467AFA">
              <w:rPr>
                <w:sz w:val="24"/>
                <w:szCs w:val="24"/>
              </w:rPr>
              <w:t xml:space="preserve">Сертификат </w:t>
            </w:r>
          </w:p>
        </w:tc>
        <w:tc>
          <w:tcPr>
            <w:tcW w:w="1433" w:type="dxa"/>
          </w:tcPr>
          <w:p w:rsidR="00295C17" w:rsidRPr="00467AFA" w:rsidRDefault="00295C17" w:rsidP="006D24EC">
            <w:pPr>
              <w:ind w:left="57" w:right="57"/>
              <w:jc w:val="both"/>
              <w:rPr>
                <w:sz w:val="24"/>
                <w:szCs w:val="24"/>
              </w:rPr>
            </w:pPr>
            <w:r w:rsidRPr="00467AFA">
              <w:rPr>
                <w:sz w:val="24"/>
                <w:szCs w:val="24"/>
              </w:rPr>
              <w:t>15.05.2024</w:t>
            </w:r>
          </w:p>
        </w:tc>
      </w:tr>
      <w:tr w:rsidR="00467AFA" w:rsidRPr="00467AFA" w:rsidTr="00295C17">
        <w:trPr>
          <w:trHeight w:val="275"/>
        </w:trPr>
        <w:tc>
          <w:tcPr>
            <w:tcW w:w="560" w:type="dxa"/>
          </w:tcPr>
          <w:p w:rsidR="00467AFA" w:rsidRPr="00467AFA" w:rsidRDefault="00467AFA" w:rsidP="00D55710">
            <w:pPr>
              <w:pStyle w:val="TableParagraph"/>
              <w:ind w:left="139" w:right="57"/>
              <w:jc w:val="center"/>
              <w:rPr>
                <w:sz w:val="24"/>
                <w:szCs w:val="24"/>
              </w:rPr>
            </w:pPr>
            <w:r w:rsidRPr="00467AFA">
              <w:rPr>
                <w:sz w:val="24"/>
                <w:szCs w:val="24"/>
              </w:rPr>
              <w:t>2</w:t>
            </w:r>
          </w:p>
        </w:tc>
        <w:tc>
          <w:tcPr>
            <w:tcW w:w="2090" w:type="dxa"/>
          </w:tcPr>
          <w:p w:rsidR="00467AFA" w:rsidRPr="00467AFA" w:rsidRDefault="00467AFA" w:rsidP="006D24EC">
            <w:pPr>
              <w:ind w:left="57" w:right="57"/>
              <w:jc w:val="both"/>
              <w:rPr>
                <w:sz w:val="24"/>
                <w:szCs w:val="24"/>
              </w:rPr>
            </w:pPr>
            <w:r w:rsidRPr="00467AFA">
              <w:rPr>
                <w:sz w:val="24"/>
                <w:szCs w:val="24"/>
              </w:rPr>
              <w:t>Гороховцева Н.Е.</w:t>
            </w:r>
          </w:p>
        </w:tc>
        <w:tc>
          <w:tcPr>
            <w:tcW w:w="1843" w:type="dxa"/>
          </w:tcPr>
          <w:p w:rsidR="00467AFA" w:rsidRPr="00467AFA" w:rsidRDefault="00467AFA" w:rsidP="006D24EC">
            <w:pPr>
              <w:ind w:left="57" w:right="57"/>
              <w:jc w:val="both"/>
              <w:rPr>
                <w:sz w:val="24"/>
                <w:szCs w:val="24"/>
              </w:rPr>
            </w:pPr>
            <w:r w:rsidRPr="00467AFA">
              <w:rPr>
                <w:sz w:val="24"/>
                <w:szCs w:val="24"/>
              </w:rPr>
              <w:t>Преподаватель</w:t>
            </w:r>
          </w:p>
        </w:tc>
        <w:tc>
          <w:tcPr>
            <w:tcW w:w="5104" w:type="dxa"/>
          </w:tcPr>
          <w:p w:rsidR="00467AFA" w:rsidRPr="00467AFA" w:rsidRDefault="00467AFA" w:rsidP="006D24EC">
            <w:pPr>
              <w:ind w:left="57" w:right="57"/>
              <w:jc w:val="both"/>
              <w:rPr>
                <w:sz w:val="24"/>
                <w:szCs w:val="24"/>
              </w:rPr>
            </w:pPr>
            <w:r w:rsidRPr="00467AFA">
              <w:rPr>
                <w:sz w:val="24"/>
                <w:szCs w:val="24"/>
              </w:rPr>
              <w:t>ГАУ ДПО ИО «Институт развития образования Иркутской области», семинар «Старообрядчество как хранитель традиционной культуры»</w:t>
            </w:r>
          </w:p>
        </w:tc>
        <w:tc>
          <w:tcPr>
            <w:tcW w:w="1698" w:type="dxa"/>
          </w:tcPr>
          <w:p w:rsidR="00467AFA" w:rsidRPr="00467AFA" w:rsidRDefault="00467AFA" w:rsidP="006D24EC">
            <w:pPr>
              <w:ind w:left="57" w:right="57"/>
              <w:jc w:val="both"/>
              <w:rPr>
                <w:sz w:val="24"/>
                <w:szCs w:val="24"/>
              </w:rPr>
            </w:pPr>
            <w:r w:rsidRPr="00467AFA">
              <w:rPr>
                <w:sz w:val="24"/>
                <w:szCs w:val="24"/>
              </w:rPr>
              <w:t>Слушатель</w:t>
            </w:r>
          </w:p>
        </w:tc>
        <w:tc>
          <w:tcPr>
            <w:tcW w:w="1843" w:type="dxa"/>
          </w:tcPr>
          <w:p w:rsidR="00467AFA" w:rsidRPr="00467AFA" w:rsidRDefault="00467AFA" w:rsidP="006D24EC">
            <w:pPr>
              <w:ind w:left="57" w:right="57"/>
              <w:jc w:val="both"/>
              <w:rPr>
                <w:sz w:val="24"/>
                <w:szCs w:val="24"/>
              </w:rPr>
            </w:pPr>
            <w:r w:rsidRPr="00467AFA">
              <w:rPr>
                <w:sz w:val="24"/>
                <w:szCs w:val="24"/>
              </w:rPr>
              <w:t>Сертификат</w:t>
            </w:r>
          </w:p>
        </w:tc>
        <w:tc>
          <w:tcPr>
            <w:tcW w:w="1433" w:type="dxa"/>
          </w:tcPr>
          <w:p w:rsidR="00467AFA" w:rsidRPr="00467AFA" w:rsidRDefault="00467AFA" w:rsidP="006D24EC">
            <w:pPr>
              <w:ind w:left="57" w:right="57"/>
              <w:jc w:val="both"/>
              <w:rPr>
                <w:sz w:val="24"/>
                <w:szCs w:val="24"/>
              </w:rPr>
            </w:pPr>
            <w:r w:rsidRPr="00467AFA">
              <w:rPr>
                <w:sz w:val="24"/>
                <w:szCs w:val="24"/>
              </w:rPr>
              <w:t>15.05.2024</w:t>
            </w:r>
          </w:p>
        </w:tc>
      </w:tr>
      <w:tr w:rsidR="00CF36A4" w:rsidRPr="00467AFA" w:rsidTr="00295C17">
        <w:trPr>
          <w:trHeight w:val="275"/>
        </w:trPr>
        <w:tc>
          <w:tcPr>
            <w:tcW w:w="560" w:type="dxa"/>
          </w:tcPr>
          <w:p w:rsidR="00CF36A4" w:rsidRPr="00467AFA" w:rsidRDefault="00CF36A4" w:rsidP="00D55710">
            <w:pPr>
              <w:pStyle w:val="TableParagraph"/>
              <w:ind w:left="139" w:right="57"/>
              <w:jc w:val="center"/>
              <w:rPr>
                <w:sz w:val="24"/>
                <w:szCs w:val="24"/>
              </w:rPr>
            </w:pPr>
            <w:r w:rsidRPr="00467AFA">
              <w:rPr>
                <w:sz w:val="24"/>
                <w:szCs w:val="24"/>
              </w:rPr>
              <w:t>3</w:t>
            </w:r>
          </w:p>
        </w:tc>
        <w:tc>
          <w:tcPr>
            <w:tcW w:w="2090" w:type="dxa"/>
          </w:tcPr>
          <w:p w:rsidR="00CF36A4" w:rsidRPr="00CF36A4" w:rsidRDefault="00CF36A4" w:rsidP="00CF36A4">
            <w:pPr>
              <w:ind w:left="57" w:right="57"/>
              <w:jc w:val="both"/>
              <w:rPr>
                <w:sz w:val="24"/>
                <w:szCs w:val="24"/>
              </w:rPr>
            </w:pPr>
            <w:r w:rsidRPr="00CF36A4">
              <w:rPr>
                <w:sz w:val="24"/>
                <w:szCs w:val="24"/>
              </w:rPr>
              <w:t>Красилова А.А</w:t>
            </w:r>
          </w:p>
        </w:tc>
        <w:tc>
          <w:tcPr>
            <w:tcW w:w="1843" w:type="dxa"/>
          </w:tcPr>
          <w:p w:rsidR="00CF36A4" w:rsidRPr="00CF36A4" w:rsidRDefault="00CF36A4" w:rsidP="00CF36A4">
            <w:pPr>
              <w:ind w:left="57" w:right="57"/>
              <w:jc w:val="both"/>
              <w:rPr>
                <w:sz w:val="24"/>
                <w:szCs w:val="24"/>
              </w:rPr>
            </w:pPr>
            <w:r>
              <w:rPr>
                <w:sz w:val="24"/>
                <w:szCs w:val="24"/>
              </w:rPr>
              <w:t>П</w:t>
            </w:r>
            <w:r w:rsidRPr="00CF36A4">
              <w:rPr>
                <w:sz w:val="24"/>
                <w:szCs w:val="24"/>
              </w:rPr>
              <w:t>реподаватель</w:t>
            </w:r>
          </w:p>
        </w:tc>
        <w:tc>
          <w:tcPr>
            <w:tcW w:w="5104" w:type="dxa"/>
          </w:tcPr>
          <w:p w:rsidR="00CF36A4" w:rsidRPr="00CF36A4" w:rsidRDefault="00CF36A4" w:rsidP="00CF36A4">
            <w:pPr>
              <w:ind w:left="57" w:right="57"/>
              <w:jc w:val="both"/>
              <w:rPr>
                <w:sz w:val="24"/>
                <w:szCs w:val="24"/>
              </w:rPr>
            </w:pPr>
            <w:r w:rsidRPr="00CF36A4">
              <w:rPr>
                <w:sz w:val="24"/>
                <w:szCs w:val="24"/>
              </w:rPr>
              <w:t>Кузбасский региональный институт развития профессионального образования, семинар «Профилактика жестокого обращения с детьми».</w:t>
            </w:r>
          </w:p>
        </w:tc>
        <w:tc>
          <w:tcPr>
            <w:tcW w:w="1698" w:type="dxa"/>
          </w:tcPr>
          <w:p w:rsidR="00CF36A4" w:rsidRPr="00CF36A4" w:rsidRDefault="00CF36A4" w:rsidP="00CF36A4">
            <w:pPr>
              <w:ind w:left="57" w:right="57"/>
              <w:jc w:val="both"/>
              <w:rPr>
                <w:sz w:val="24"/>
                <w:szCs w:val="24"/>
              </w:rPr>
            </w:pPr>
            <w:r w:rsidRPr="00CF36A4">
              <w:rPr>
                <w:sz w:val="24"/>
                <w:szCs w:val="24"/>
              </w:rPr>
              <w:t>Слушатель</w:t>
            </w:r>
          </w:p>
        </w:tc>
        <w:tc>
          <w:tcPr>
            <w:tcW w:w="1843" w:type="dxa"/>
          </w:tcPr>
          <w:p w:rsidR="00CF36A4" w:rsidRPr="00CF36A4" w:rsidRDefault="00CF36A4" w:rsidP="00CF36A4">
            <w:pPr>
              <w:ind w:left="57" w:right="57"/>
              <w:jc w:val="both"/>
              <w:rPr>
                <w:sz w:val="24"/>
                <w:szCs w:val="24"/>
              </w:rPr>
            </w:pPr>
            <w:r w:rsidRPr="00467AFA">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14.05.2024</w:t>
            </w:r>
          </w:p>
        </w:tc>
      </w:tr>
      <w:tr w:rsidR="00CF36A4" w:rsidRPr="00467AFA" w:rsidTr="00295C17">
        <w:trPr>
          <w:trHeight w:val="275"/>
        </w:trPr>
        <w:tc>
          <w:tcPr>
            <w:tcW w:w="560" w:type="dxa"/>
          </w:tcPr>
          <w:p w:rsidR="00CF36A4" w:rsidRPr="00467AFA" w:rsidRDefault="00CF36A4" w:rsidP="00D55710">
            <w:pPr>
              <w:pStyle w:val="TableParagraph"/>
              <w:ind w:left="139" w:right="57"/>
              <w:jc w:val="center"/>
              <w:rPr>
                <w:sz w:val="24"/>
                <w:szCs w:val="24"/>
              </w:rPr>
            </w:pPr>
            <w:r w:rsidRPr="00467AFA">
              <w:rPr>
                <w:sz w:val="24"/>
                <w:szCs w:val="24"/>
              </w:rPr>
              <w:t>4</w:t>
            </w:r>
          </w:p>
        </w:tc>
        <w:tc>
          <w:tcPr>
            <w:tcW w:w="2090" w:type="dxa"/>
          </w:tcPr>
          <w:p w:rsidR="00CF36A4" w:rsidRPr="00CF36A4" w:rsidRDefault="00CF36A4" w:rsidP="00CF36A4">
            <w:pPr>
              <w:ind w:left="57" w:right="57"/>
              <w:jc w:val="both"/>
              <w:rPr>
                <w:sz w:val="24"/>
                <w:szCs w:val="24"/>
              </w:rPr>
            </w:pPr>
            <w:r w:rsidRPr="00CF36A4">
              <w:rPr>
                <w:sz w:val="24"/>
                <w:szCs w:val="24"/>
              </w:rPr>
              <w:t>Красилова А.А</w:t>
            </w:r>
          </w:p>
        </w:tc>
        <w:tc>
          <w:tcPr>
            <w:tcW w:w="1843" w:type="dxa"/>
          </w:tcPr>
          <w:p w:rsidR="00CF36A4" w:rsidRPr="00CF36A4" w:rsidRDefault="00CF36A4" w:rsidP="00CF36A4">
            <w:pPr>
              <w:ind w:left="57" w:right="57"/>
              <w:jc w:val="both"/>
              <w:rPr>
                <w:sz w:val="24"/>
                <w:szCs w:val="24"/>
              </w:rPr>
            </w:pPr>
            <w:r>
              <w:rPr>
                <w:sz w:val="24"/>
                <w:szCs w:val="24"/>
              </w:rPr>
              <w:t>П</w:t>
            </w:r>
            <w:r w:rsidRPr="00CF36A4">
              <w:rPr>
                <w:sz w:val="24"/>
                <w:szCs w:val="24"/>
              </w:rPr>
              <w:t>реподаватель</w:t>
            </w:r>
          </w:p>
        </w:tc>
        <w:tc>
          <w:tcPr>
            <w:tcW w:w="5104" w:type="dxa"/>
          </w:tcPr>
          <w:p w:rsidR="00CF36A4" w:rsidRPr="00CF36A4" w:rsidRDefault="00CF36A4" w:rsidP="00CF36A4">
            <w:pPr>
              <w:ind w:left="57" w:right="57"/>
              <w:jc w:val="both"/>
              <w:rPr>
                <w:sz w:val="24"/>
                <w:szCs w:val="24"/>
              </w:rPr>
            </w:pPr>
            <w:r w:rsidRPr="00CF36A4">
              <w:rPr>
                <w:sz w:val="24"/>
                <w:szCs w:val="24"/>
              </w:rPr>
              <w:t xml:space="preserve">Кузбасский региональный институт развития профессионального образования «Риски интернет-коммуникации молодежи и подростков: распространение сетевого экстремистского, деструктивного контента и вовлечение в экстремистскую деятельность. Правила сетевой безопасности», </w:t>
            </w:r>
          </w:p>
        </w:tc>
        <w:tc>
          <w:tcPr>
            <w:tcW w:w="1698" w:type="dxa"/>
          </w:tcPr>
          <w:p w:rsidR="00CF36A4" w:rsidRPr="00CF36A4" w:rsidRDefault="00CF36A4" w:rsidP="00CF36A4">
            <w:pPr>
              <w:ind w:left="57" w:right="57"/>
              <w:jc w:val="both"/>
              <w:rPr>
                <w:sz w:val="24"/>
                <w:szCs w:val="24"/>
              </w:rPr>
            </w:pPr>
            <w:r>
              <w:rPr>
                <w:sz w:val="24"/>
                <w:szCs w:val="24"/>
              </w:rPr>
              <w:t>С</w:t>
            </w:r>
            <w:r w:rsidRPr="00CF36A4">
              <w:rPr>
                <w:sz w:val="24"/>
                <w:szCs w:val="24"/>
              </w:rPr>
              <w:t>лушатель</w:t>
            </w:r>
          </w:p>
        </w:tc>
        <w:tc>
          <w:tcPr>
            <w:tcW w:w="1843" w:type="dxa"/>
          </w:tcPr>
          <w:p w:rsidR="00CF36A4" w:rsidRPr="00CF36A4" w:rsidRDefault="00CF36A4" w:rsidP="00CF36A4">
            <w:pPr>
              <w:ind w:left="57" w:right="57"/>
              <w:jc w:val="both"/>
              <w:rPr>
                <w:sz w:val="24"/>
                <w:szCs w:val="24"/>
              </w:rPr>
            </w:pPr>
            <w:r w:rsidRPr="00467AFA">
              <w:rPr>
                <w:sz w:val="24"/>
                <w:szCs w:val="24"/>
              </w:rPr>
              <w:t>Сертификат</w:t>
            </w:r>
          </w:p>
        </w:tc>
        <w:tc>
          <w:tcPr>
            <w:tcW w:w="1433" w:type="dxa"/>
          </w:tcPr>
          <w:p w:rsidR="00CF36A4" w:rsidRPr="00CF36A4" w:rsidRDefault="00CF36A4" w:rsidP="00CF36A4">
            <w:pPr>
              <w:ind w:left="57" w:right="57"/>
              <w:jc w:val="both"/>
              <w:rPr>
                <w:sz w:val="24"/>
                <w:szCs w:val="24"/>
              </w:rPr>
            </w:pPr>
            <w:r w:rsidRPr="00CF36A4">
              <w:rPr>
                <w:sz w:val="24"/>
                <w:szCs w:val="24"/>
              </w:rPr>
              <w:t>17.05.2024</w:t>
            </w:r>
          </w:p>
        </w:tc>
      </w:tr>
      <w:tr w:rsidR="00CF36A4" w:rsidRPr="00467AFA" w:rsidTr="00295C17">
        <w:trPr>
          <w:trHeight w:val="275"/>
        </w:trPr>
        <w:tc>
          <w:tcPr>
            <w:tcW w:w="560" w:type="dxa"/>
          </w:tcPr>
          <w:p w:rsidR="00CF36A4" w:rsidRPr="00467AFA" w:rsidRDefault="00CF36A4" w:rsidP="00D55710">
            <w:pPr>
              <w:pStyle w:val="TableParagraph"/>
              <w:ind w:left="139" w:right="57"/>
              <w:jc w:val="center"/>
              <w:rPr>
                <w:sz w:val="24"/>
                <w:szCs w:val="24"/>
              </w:rPr>
            </w:pPr>
            <w:r w:rsidRPr="00467AFA">
              <w:rPr>
                <w:sz w:val="24"/>
                <w:szCs w:val="24"/>
              </w:rPr>
              <w:t>5</w:t>
            </w:r>
          </w:p>
        </w:tc>
        <w:tc>
          <w:tcPr>
            <w:tcW w:w="2090" w:type="dxa"/>
          </w:tcPr>
          <w:p w:rsidR="00CF36A4" w:rsidRPr="00CF36A4" w:rsidRDefault="00CF36A4">
            <w:pPr>
              <w:ind w:left="57" w:right="57"/>
              <w:jc w:val="both"/>
              <w:rPr>
                <w:sz w:val="24"/>
                <w:szCs w:val="24"/>
              </w:rPr>
            </w:pPr>
            <w:r w:rsidRPr="00CF36A4">
              <w:rPr>
                <w:sz w:val="24"/>
                <w:szCs w:val="24"/>
              </w:rPr>
              <w:t>Мочалова О.А.</w:t>
            </w:r>
          </w:p>
        </w:tc>
        <w:tc>
          <w:tcPr>
            <w:tcW w:w="1843" w:type="dxa"/>
          </w:tcPr>
          <w:p w:rsidR="00CF36A4" w:rsidRPr="00CF36A4" w:rsidRDefault="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pPr>
              <w:ind w:left="57" w:right="57"/>
              <w:rPr>
                <w:sz w:val="24"/>
                <w:szCs w:val="24"/>
              </w:rPr>
            </w:pPr>
            <w:r w:rsidRPr="00CF36A4">
              <w:rPr>
                <w:sz w:val="24"/>
                <w:szCs w:val="24"/>
              </w:rPr>
              <w:t>ФГБУ «Центр защиты прав и интересов детей», вебинар «Рынок труда молодых специалистов»</w:t>
            </w:r>
          </w:p>
        </w:tc>
        <w:tc>
          <w:tcPr>
            <w:tcW w:w="1698" w:type="dxa"/>
          </w:tcPr>
          <w:p w:rsidR="00CF36A4" w:rsidRPr="00CF36A4" w:rsidRDefault="00CF36A4">
            <w:pPr>
              <w:ind w:left="57" w:right="57"/>
              <w:jc w:val="both"/>
              <w:rPr>
                <w:sz w:val="24"/>
                <w:szCs w:val="24"/>
              </w:rPr>
            </w:pPr>
            <w:r w:rsidRPr="00CF36A4">
              <w:rPr>
                <w:sz w:val="24"/>
                <w:szCs w:val="24"/>
              </w:rPr>
              <w:t>Слушатель</w:t>
            </w:r>
          </w:p>
        </w:tc>
        <w:tc>
          <w:tcPr>
            <w:tcW w:w="1843" w:type="dxa"/>
          </w:tcPr>
          <w:p w:rsidR="00CF36A4" w:rsidRPr="00CF36A4" w:rsidRDefault="00CF36A4">
            <w:pPr>
              <w:ind w:left="57" w:right="57"/>
              <w:jc w:val="both"/>
              <w:rPr>
                <w:sz w:val="24"/>
                <w:szCs w:val="24"/>
              </w:rPr>
            </w:pPr>
            <w:r w:rsidRPr="00467AFA">
              <w:rPr>
                <w:sz w:val="24"/>
                <w:szCs w:val="24"/>
              </w:rPr>
              <w:t>Сертификат</w:t>
            </w:r>
          </w:p>
        </w:tc>
        <w:tc>
          <w:tcPr>
            <w:tcW w:w="1433" w:type="dxa"/>
          </w:tcPr>
          <w:p w:rsidR="00CF36A4" w:rsidRPr="00CF36A4" w:rsidRDefault="00CF36A4">
            <w:pPr>
              <w:ind w:left="57" w:right="57"/>
              <w:jc w:val="both"/>
              <w:rPr>
                <w:sz w:val="24"/>
                <w:szCs w:val="24"/>
              </w:rPr>
            </w:pPr>
            <w:r w:rsidRPr="00CF36A4">
              <w:rPr>
                <w:sz w:val="24"/>
                <w:szCs w:val="24"/>
              </w:rPr>
              <w:t>29.05.2024</w:t>
            </w:r>
          </w:p>
        </w:tc>
      </w:tr>
      <w:tr w:rsidR="007118B9" w:rsidRPr="00467AFA" w:rsidTr="00295C17">
        <w:trPr>
          <w:trHeight w:val="275"/>
        </w:trPr>
        <w:tc>
          <w:tcPr>
            <w:tcW w:w="560" w:type="dxa"/>
          </w:tcPr>
          <w:p w:rsidR="007118B9" w:rsidRPr="00467AFA" w:rsidRDefault="007118B9" w:rsidP="00D55710">
            <w:pPr>
              <w:pStyle w:val="TableParagraph"/>
              <w:ind w:left="139" w:right="57"/>
              <w:jc w:val="center"/>
              <w:rPr>
                <w:sz w:val="24"/>
                <w:szCs w:val="24"/>
              </w:rPr>
            </w:pPr>
            <w:r w:rsidRPr="00467AFA">
              <w:rPr>
                <w:sz w:val="24"/>
                <w:szCs w:val="24"/>
              </w:rPr>
              <w:t>6</w:t>
            </w:r>
          </w:p>
        </w:tc>
        <w:tc>
          <w:tcPr>
            <w:tcW w:w="2090" w:type="dxa"/>
          </w:tcPr>
          <w:p w:rsidR="007118B9" w:rsidRPr="007118B9" w:rsidRDefault="007118B9" w:rsidP="007118B9">
            <w:pPr>
              <w:ind w:left="57" w:right="57"/>
              <w:jc w:val="both"/>
              <w:rPr>
                <w:sz w:val="24"/>
                <w:szCs w:val="24"/>
              </w:rPr>
            </w:pPr>
            <w:r w:rsidRPr="007118B9">
              <w:rPr>
                <w:sz w:val="24"/>
                <w:szCs w:val="24"/>
              </w:rPr>
              <w:t>Полещук С.А.</w:t>
            </w:r>
          </w:p>
        </w:tc>
        <w:tc>
          <w:tcPr>
            <w:tcW w:w="1843" w:type="dxa"/>
          </w:tcPr>
          <w:p w:rsidR="007118B9" w:rsidRPr="007118B9" w:rsidRDefault="007118B9" w:rsidP="007118B9">
            <w:pPr>
              <w:ind w:left="57" w:right="57"/>
              <w:jc w:val="both"/>
              <w:rPr>
                <w:sz w:val="24"/>
                <w:szCs w:val="24"/>
              </w:rPr>
            </w:pPr>
            <w:r>
              <w:rPr>
                <w:sz w:val="24"/>
                <w:szCs w:val="24"/>
              </w:rPr>
              <w:t>П</w:t>
            </w:r>
            <w:r w:rsidRPr="007118B9">
              <w:rPr>
                <w:sz w:val="24"/>
                <w:szCs w:val="24"/>
              </w:rPr>
              <w:t>реподаватель</w:t>
            </w:r>
          </w:p>
        </w:tc>
        <w:tc>
          <w:tcPr>
            <w:tcW w:w="5104" w:type="dxa"/>
          </w:tcPr>
          <w:p w:rsidR="007118B9" w:rsidRPr="007118B9" w:rsidRDefault="007118B9" w:rsidP="007118B9">
            <w:pPr>
              <w:ind w:left="57" w:right="57"/>
              <w:jc w:val="both"/>
              <w:rPr>
                <w:sz w:val="24"/>
                <w:szCs w:val="24"/>
              </w:rPr>
            </w:pPr>
            <w:r w:rsidRPr="007118B9">
              <w:rPr>
                <w:sz w:val="24"/>
                <w:szCs w:val="24"/>
              </w:rPr>
              <w:t>Кузбасский региональный институт Развития профессионального образования г. Кемерово, участие в вебинаре «Механизмы восприятия и осмысления  духовно-нравственных ценностей в системе воспитания молодежи»</w:t>
            </w:r>
          </w:p>
        </w:tc>
        <w:tc>
          <w:tcPr>
            <w:tcW w:w="1698" w:type="dxa"/>
          </w:tcPr>
          <w:p w:rsidR="007118B9" w:rsidRPr="007118B9" w:rsidRDefault="007118B9" w:rsidP="007118B9">
            <w:pPr>
              <w:ind w:left="57" w:right="57"/>
              <w:jc w:val="both"/>
              <w:rPr>
                <w:sz w:val="24"/>
                <w:szCs w:val="24"/>
              </w:rPr>
            </w:pPr>
            <w:r>
              <w:rPr>
                <w:sz w:val="24"/>
                <w:szCs w:val="24"/>
              </w:rPr>
              <w:t>У</w:t>
            </w:r>
            <w:r w:rsidRPr="007118B9">
              <w:rPr>
                <w:sz w:val="24"/>
                <w:szCs w:val="24"/>
              </w:rPr>
              <w:t>частник</w:t>
            </w:r>
          </w:p>
        </w:tc>
        <w:tc>
          <w:tcPr>
            <w:tcW w:w="1843" w:type="dxa"/>
          </w:tcPr>
          <w:p w:rsidR="007118B9" w:rsidRPr="007118B9" w:rsidRDefault="007118B9" w:rsidP="007118B9">
            <w:pPr>
              <w:ind w:left="57" w:right="57"/>
              <w:jc w:val="both"/>
              <w:rPr>
                <w:sz w:val="24"/>
                <w:szCs w:val="24"/>
              </w:rPr>
            </w:pPr>
            <w:r w:rsidRPr="007118B9">
              <w:rPr>
                <w:sz w:val="24"/>
                <w:szCs w:val="24"/>
              </w:rPr>
              <w:t>Сертификат</w:t>
            </w:r>
          </w:p>
        </w:tc>
        <w:tc>
          <w:tcPr>
            <w:tcW w:w="1433" w:type="dxa"/>
          </w:tcPr>
          <w:p w:rsidR="007118B9" w:rsidRPr="007118B9" w:rsidRDefault="007118B9" w:rsidP="007118B9">
            <w:pPr>
              <w:ind w:left="57" w:right="57"/>
              <w:jc w:val="both"/>
              <w:rPr>
                <w:sz w:val="24"/>
                <w:szCs w:val="24"/>
              </w:rPr>
            </w:pPr>
            <w:r w:rsidRPr="007118B9">
              <w:rPr>
                <w:sz w:val="24"/>
                <w:szCs w:val="24"/>
              </w:rPr>
              <w:t>05.04.2024</w:t>
            </w:r>
          </w:p>
        </w:tc>
      </w:tr>
      <w:tr w:rsidR="00234FC8" w:rsidRPr="00467AFA" w:rsidTr="00295C17">
        <w:trPr>
          <w:trHeight w:val="275"/>
        </w:trPr>
        <w:tc>
          <w:tcPr>
            <w:tcW w:w="560" w:type="dxa"/>
          </w:tcPr>
          <w:p w:rsidR="00234FC8" w:rsidRPr="00467AFA" w:rsidRDefault="00234FC8" w:rsidP="00D55710">
            <w:pPr>
              <w:pStyle w:val="TableParagraph"/>
              <w:ind w:left="139" w:right="57"/>
              <w:jc w:val="center"/>
              <w:rPr>
                <w:sz w:val="24"/>
                <w:szCs w:val="24"/>
              </w:rPr>
            </w:pPr>
            <w:r w:rsidRPr="00467AFA">
              <w:rPr>
                <w:sz w:val="24"/>
                <w:szCs w:val="24"/>
              </w:rPr>
              <w:t>7</w:t>
            </w:r>
          </w:p>
        </w:tc>
        <w:tc>
          <w:tcPr>
            <w:tcW w:w="2090" w:type="dxa"/>
          </w:tcPr>
          <w:p w:rsidR="00234FC8" w:rsidRPr="00234FC8" w:rsidRDefault="00234FC8" w:rsidP="00234FC8">
            <w:pPr>
              <w:ind w:left="57" w:right="57"/>
              <w:jc w:val="both"/>
              <w:rPr>
                <w:sz w:val="24"/>
                <w:szCs w:val="24"/>
              </w:rPr>
            </w:pPr>
            <w:r w:rsidRPr="00234FC8">
              <w:rPr>
                <w:sz w:val="24"/>
                <w:szCs w:val="24"/>
              </w:rPr>
              <w:t>Сергеева С.В.</w:t>
            </w:r>
          </w:p>
        </w:tc>
        <w:tc>
          <w:tcPr>
            <w:tcW w:w="1843" w:type="dxa"/>
          </w:tcPr>
          <w:p w:rsidR="00234FC8" w:rsidRDefault="00234FC8" w:rsidP="00B940EA">
            <w:pPr>
              <w:ind w:left="57"/>
            </w:pPr>
            <w:r w:rsidRPr="00D67605">
              <w:rPr>
                <w:sz w:val="24"/>
                <w:szCs w:val="24"/>
              </w:rPr>
              <w:t>Преподаватель</w:t>
            </w:r>
          </w:p>
        </w:tc>
        <w:tc>
          <w:tcPr>
            <w:tcW w:w="5104" w:type="dxa"/>
          </w:tcPr>
          <w:p w:rsidR="00234FC8" w:rsidRPr="00234FC8" w:rsidRDefault="00234FC8" w:rsidP="00234FC8">
            <w:pPr>
              <w:ind w:left="57" w:right="57"/>
              <w:jc w:val="both"/>
              <w:rPr>
                <w:sz w:val="24"/>
                <w:szCs w:val="24"/>
              </w:rPr>
            </w:pPr>
            <w:r w:rsidRPr="00234FC8">
              <w:rPr>
                <w:sz w:val="24"/>
                <w:szCs w:val="24"/>
              </w:rPr>
              <w:t>ГАУ ДПО ИРО, стажировочная площадка «Развитие профессиональных компетенций учителей ООО преподавателей ПОО по формированию гибких навыков Soft Skills у обучающихся (химия, биология и физика)»</w:t>
            </w:r>
          </w:p>
        </w:tc>
        <w:tc>
          <w:tcPr>
            <w:tcW w:w="1698" w:type="dxa"/>
          </w:tcPr>
          <w:p w:rsidR="00234FC8" w:rsidRDefault="00234FC8">
            <w:r>
              <w:rPr>
                <w:sz w:val="24"/>
                <w:szCs w:val="24"/>
              </w:rPr>
              <w:t xml:space="preserve"> </w:t>
            </w:r>
            <w:r w:rsidRPr="003648D8">
              <w:rPr>
                <w:sz w:val="24"/>
                <w:szCs w:val="24"/>
              </w:rPr>
              <w:t>Слушатель</w:t>
            </w:r>
          </w:p>
        </w:tc>
        <w:tc>
          <w:tcPr>
            <w:tcW w:w="1843" w:type="dxa"/>
          </w:tcPr>
          <w:p w:rsidR="00234FC8" w:rsidRDefault="00234FC8" w:rsidP="00B940EA">
            <w:pPr>
              <w:ind w:left="57"/>
            </w:pPr>
            <w:r w:rsidRPr="0009022D">
              <w:rPr>
                <w:sz w:val="24"/>
                <w:szCs w:val="24"/>
              </w:rPr>
              <w:t>Сертификат</w:t>
            </w:r>
          </w:p>
        </w:tc>
        <w:tc>
          <w:tcPr>
            <w:tcW w:w="1433" w:type="dxa"/>
          </w:tcPr>
          <w:p w:rsidR="00234FC8" w:rsidRPr="00234FC8" w:rsidRDefault="00234FC8" w:rsidP="00234FC8">
            <w:pPr>
              <w:ind w:left="57" w:right="57"/>
              <w:jc w:val="both"/>
              <w:rPr>
                <w:sz w:val="24"/>
                <w:szCs w:val="24"/>
              </w:rPr>
            </w:pPr>
            <w:r w:rsidRPr="00234FC8">
              <w:rPr>
                <w:sz w:val="24"/>
                <w:szCs w:val="24"/>
              </w:rPr>
              <w:t>13.05.2024</w:t>
            </w:r>
          </w:p>
        </w:tc>
      </w:tr>
      <w:tr w:rsidR="00234FC8" w:rsidRPr="00467AFA" w:rsidTr="00295C17">
        <w:trPr>
          <w:trHeight w:val="275"/>
        </w:trPr>
        <w:tc>
          <w:tcPr>
            <w:tcW w:w="560" w:type="dxa"/>
          </w:tcPr>
          <w:p w:rsidR="00234FC8" w:rsidRPr="00467AFA" w:rsidRDefault="00B940EA" w:rsidP="00D55710">
            <w:pPr>
              <w:pStyle w:val="TableParagraph"/>
              <w:ind w:left="139" w:right="57"/>
              <w:jc w:val="center"/>
              <w:rPr>
                <w:sz w:val="24"/>
                <w:szCs w:val="24"/>
              </w:rPr>
            </w:pPr>
            <w:r>
              <w:rPr>
                <w:sz w:val="24"/>
                <w:szCs w:val="24"/>
              </w:rPr>
              <w:t>8</w:t>
            </w:r>
          </w:p>
        </w:tc>
        <w:tc>
          <w:tcPr>
            <w:tcW w:w="2090" w:type="dxa"/>
          </w:tcPr>
          <w:p w:rsidR="00234FC8" w:rsidRPr="00234FC8" w:rsidRDefault="00234FC8" w:rsidP="00234FC8">
            <w:pPr>
              <w:ind w:left="57" w:right="57"/>
              <w:jc w:val="both"/>
              <w:rPr>
                <w:sz w:val="24"/>
                <w:szCs w:val="24"/>
              </w:rPr>
            </w:pPr>
            <w:r w:rsidRPr="00234FC8">
              <w:rPr>
                <w:sz w:val="24"/>
                <w:szCs w:val="24"/>
              </w:rPr>
              <w:t>Сергеева С.В.</w:t>
            </w:r>
          </w:p>
        </w:tc>
        <w:tc>
          <w:tcPr>
            <w:tcW w:w="1843" w:type="dxa"/>
          </w:tcPr>
          <w:p w:rsidR="00234FC8" w:rsidRDefault="00234FC8" w:rsidP="00B940EA">
            <w:pPr>
              <w:ind w:left="57"/>
            </w:pPr>
            <w:r w:rsidRPr="00D67605">
              <w:rPr>
                <w:sz w:val="24"/>
                <w:szCs w:val="24"/>
              </w:rPr>
              <w:t>Преподаватель</w:t>
            </w:r>
          </w:p>
        </w:tc>
        <w:tc>
          <w:tcPr>
            <w:tcW w:w="5104" w:type="dxa"/>
          </w:tcPr>
          <w:p w:rsidR="00234FC8" w:rsidRPr="00234FC8" w:rsidRDefault="00234FC8" w:rsidP="00234FC8">
            <w:pPr>
              <w:ind w:left="57" w:right="57"/>
              <w:jc w:val="both"/>
              <w:rPr>
                <w:sz w:val="24"/>
                <w:szCs w:val="24"/>
              </w:rPr>
            </w:pPr>
            <w:r w:rsidRPr="00234FC8">
              <w:rPr>
                <w:sz w:val="24"/>
                <w:szCs w:val="24"/>
              </w:rPr>
              <w:t>ГАУ ДПО ИРО, семинар «Культура проектного управления: от от замысла до проектного офиса»</w:t>
            </w:r>
          </w:p>
        </w:tc>
        <w:tc>
          <w:tcPr>
            <w:tcW w:w="1698" w:type="dxa"/>
          </w:tcPr>
          <w:p w:rsidR="00234FC8" w:rsidRDefault="00234FC8">
            <w:r>
              <w:rPr>
                <w:sz w:val="24"/>
                <w:szCs w:val="24"/>
              </w:rPr>
              <w:t xml:space="preserve"> </w:t>
            </w:r>
            <w:r w:rsidRPr="003648D8">
              <w:rPr>
                <w:sz w:val="24"/>
                <w:szCs w:val="24"/>
              </w:rPr>
              <w:t>Слушатель</w:t>
            </w:r>
          </w:p>
        </w:tc>
        <w:tc>
          <w:tcPr>
            <w:tcW w:w="1843" w:type="dxa"/>
          </w:tcPr>
          <w:p w:rsidR="00234FC8" w:rsidRDefault="00234FC8" w:rsidP="00B940EA">
            <w:pPr>
              <w:ind w:left="57"/>
            </w:pPr>
            <w:r w:rsidRPr="0009022D">
              <w:rPr>
                <w:sz w:val="24"/>
                <w:szCs w:val="24"/>
              </w:rPr>
              <w:t>Сертификат</w:t>
            </w:r>
          </w:p>
        </w:tc>
        <w:tc>
          <w:tcPr>
            <w:tcW w:w="1433" w:type="dxa"/>
          </w:tcPr>
          <w:p w:rsidR="00234FC8" w:rsidRPr="00234FC8" w:rsidRDefault="00234FC8" w:rsidP="00234FC8">
            <w:pPr>
              <w:ind w:left="57" w:right="57"/>
              <w:jc w:val="both"/>
              <w:rPr>
                <w:sz w:val="24"/>
                <w:szCs w:val="24"/>
              </w:rPr>
            </w:pPr>
            <w:r w:rsidRPr="00234FC8">
              <w:rPr>
                <w:sz w:val="24"/>
                <w:szCs w:val="24"/>
              </w:rPr>
              <w:t>20.05.2024</w:t>
            </w:r>
          </w:p>
        </w:tc>
      </w:tr>
      <w:tr w:rsidR="00B940EA" w:rsidRPr="00467AFA" w:rsidTr="00295C17">
        <w:trPr>
          <w:trHeight w:val="275"/>
        </w:trPr>
        <w:tc>
          <w:tcPr>
            <w:tcW w:w="560" w:type="dxa"/>
          </w:tcPr>
          <w:p w:rsidR="00B940EA" w:rsidRPr="00467AFA" w:rsidRDefault="00B940EA" w:rsidP="00D55710">
            <w:pPr>
              <w:pStyle w:val="TableParagraph"/>
              <w:ind w:left="139" w:right="57"/>
              <w:jc w:val="center"/>
              <w:rPr>
                <w:sz w:val="24"/>
                <w:szCs w:val="24"/>
              </w:rPr>
            </w:pPr>
            <w:r>
              <w:rPr>
                <w:sz w:val="24"/>
                <w:szCs w:val="24"/>
              </w:rPr>
              <w:t>9</w:t>
            </w:r>
          </w:p>
        </w:tc>
        <w:tc>
          <w:tcPr>
            <w:tcW w:w="2090" w:type="dxa"/>
          </w:tcPr>
          <w:p w:rsidR="00B940EA" w:rsidRPr="00234FC8" w:rsidRDefault="00B940EA" w:rsidP="00234FC8">
            <w:pPr>
              <w:ind w:left="57" w:right="57"/>
              <w:jc w:val="both"/>
              <w:rPr>
                <w:sz w:val="24"/>
                <w:szCs w:val="24"/>
              </w:rPr>
            </w:pPr>
            <w:r w:rsidRPr="00234FC8">
              <w:rPr>
                <w:sz w:val="24"/>
                <w:szCs w:val="24"/>
              </w:rPr>
              <w:t>Скуратова О.В.</w:t>
            </w:r>
          </w:p>
        </w:tc>
        <w:tc>
          <w:tcPr>
            <w:tcW w:w="1843" w:type="dxa"/>
          </w:tcPr>
          <w:p w:rsidR="00B940EA" w:rsidRPr="00234FC8" w:rsidRDefault="00B940EA" w:rsidP="00234FC8">
            <w:pPr>
              <w:ind w:left="57" w:right="57"/>
              <w:jc w:val="both"/>
              <w:rPr>
                <w:sz w:val="24"/>
                <w:szCs w:val="24"/>
              </w:rPr>
            </w:pPr>
            <w:r>
              <w:rPr>
                <w:sz w:val="24"/>
                <w:szCs w:val="24"/>
              </w:rPr>
              <w:t>Д</w:t>
            </w:r>
            <w:r w:rsidRPr="00234FC8">
              <w:rPr>
                <w:sz w:val="24"/>
                <w:szCs w:val="24"/>
              </w:rPr>
              <w:t>иректор, преподаватель</w:t>
            </w:r>
          </w:p>
        </w:tc>
        <w:tc>
          <w:tcPr>
            <w:tcW w:w="5104" w:type="dxa"/>
          </w:tcPr>
          <w:p w:rsidR="00B940EA" w:rsidRPr="00234FC8" w:rsidRDefault="00B940EA" w:rsidP="00234FC8">
            <w:pPr>
              <w:ind w:left="57" w:right="57"/>
              <w:rPr>
                <w:sz w:val="24"/>
                <w:szCs w:val="24"/>
              </w:rPr>
            </w:pPr>
            <w:r w:rsidRPr="00234FC8">
              <w:rPr>
                <w:sz w:val="24"/>
                <w:szCs w:val="24"/>
              </w:rPr>
              <w:t>Вебинар «Влияние изменяющихся нормативных документов на образовательные организации СПО. Обзор введенных и планируемых изменений к 2024 – 2025 учебному году», Шевченко А.А., образовательный проект «Гид образования» (это можно писать всем заместителям, запись я вам рассылала)</w:t>
            </w:r>
          </w:p>
        </w:tc>
        <w:tc>
          <w:tcPr>
            <w:tcW w:w="1698" w:type="dxa"/>
          </w:tcPr>
          <w:p w:rsidR="00B940EA" w:rsidRDefault="00B940EA">
            <w:r>
              <w:rPr>
                <w:sz w:val="24"/>
                <w:szCs w:val="24"/>
              </w:rPr>
              <w:t xml:space="preserve"> </w:t>
            </w:r>
            <w:r w:rsidRPr="00C90DBD">
              <w:rPr>
                <w:sz w:val="24"/>
                <w:szCs w:val="24"/>
              </w:rPr>
              <w:t>Слушатель</w:t>
            </w:r>
          </w:p>
        </w:tc>
        <w:tc>
          <w:tcPr>
            <w:tcW w:w="1843" w:type="dxa"/>
          </w:tcPr>
          <w:p w:rsidR="00B940EA" w:rsidRDefault="00B940EA" w:rsidP="008948DA">
            <w:pPr>
              <w:ind w:left="57"/>
            </w:pPr>
            <w:r w:rsidRPr="0009022D">
              <w:rPr>
                <w:sz w:val="24"/>
                <w:szCs w:val="24"/>
              </w:rPr>
              <w:t>Сертификат</w:t>
            </w:r>
          </w:p>
        </w:tc>
        <w:tc>
          <w:tcPr>
            <w:tcW w:w="1433" w:type="dxa"/>
          </w:tcPr>
          <w:p w:rsidR="00B940EA" w:rsidRPr="00234FC8" w:rsidRDefault="00B940EA" w:rsidP="00234FC8">
            <w:pPr>
              <w:ind w:left="57" w:right="57"/>
              <w:jc w:val="both"/>
              <w:rPr>
                <w:sz w:val="24"/>
                <w:szCs w:val="24"/>
              </w:rPr>
            </w:pPr>
            <w:r w:rsidRPr="00234FC8">
              <w:rPr>
                <w:sz w:val="24"/>
                <w:szCs w:val="24"/>
              </w:rPr>
              <w:t>31.05.2024</w:t>
            </w:r>
          </w:p>
        </w:tc>
      </w:tr>
      <w:tr w:rsidR="00B940EA" w:rsidRPr="00467AFA" w:rsidTr="00295C17">
        <w:trPr>
          <w:trHeight w:val="275"/>
        </w:trPr>
        <w:tc>
          <w:tcPr>
            <w:tcW w:w="560" w:type="dxa"/>
          </w:tcPr>
          <w:p w:rsidR="00B940EA" w:rsidRPr="00467AFA" w:rsidRDefault="00B940EA" w:rsidP="00D55710">
            <w:pPr>
              <w:pStyle w:val="TableParagraph"/>
              <w:ind w:left="139" w:right="57"/>
              <w:jc w:val="center"/>
              <w:rPr>
                <w:sz w:val="24"/>
                <w:szCs w:val="24"/>
              </w:rPr>
            </w:pPr>
            <w:r>
              <w:rPr>
                <w:sz w:val="24"/>
                <w:szCs w:val="24"/>
              </w:rPr>
              <w:t>10</w:t>
            </w:r>
          </w:p>
        </w:tc>
        <w:tc>
          <w:tcPr>
            <w:tcW w:w="2090" w:type="dxa"/>
          </w:tcPr>
          <w:p w:rsidR="00B940EA" w:rsidRPr="00234FC8" w:rsidRDefault="00B940EA" w:rsidP="00234FC8">
            <w:pPr>
              <w:ind w:left="57" w:right="57"/>
              <w:jc w:val="both"/>
              <w:rPr>
                <w:sz w:val="24"/>
                <w:szCs w:val="24"/>
              </w:rPr>
            </w:pPr>
            <w:r w:rsidRPr="00234FC8">
              <w:rPr>
                <w:sz w:val="24"/>
                <w:szCs w:val="24"/>
              </w:rPr>
              <w:t>Скуратова О.В.</w:t>
            </w:r>
          </w:p>
        </w:tc>
        <w:tc>
          <w:tcPr>
            <w:tcW w:w="1843" w:type="dxa"/>
          </w:tcPr>
          <w:p w:rsidR="00B940EA" w:rsidRPr="00234FC8" w:rsidRDefault="00B940EA" w:rsidP="00234FC8">
            <w:pPr>
              <w:ind w:left="57" w:right="57"/>
              <w:jc w:val="both"/>
              <w:rPr>
                <w:sz w:val="24"/>
                <w:szCs w:val="24"/>
              </w:rPr>
            </w:pPr>
            <w:r>
              <w:rPr>
                <w:sz w:val="24"/>
                <w:szCs w:val="24"/>
              </w:rPr>
              <w:t>Д</w:t>
            </w:r>
            <w:r w:rsidRPr="00234FC8">
              <w:rPr>
                <w:sz w:val="24"/>
                <w:szCs w:val="24"/>
              </w:rPr>
              <w:t>иректор, преподаватель</w:t>
            </w:r>
          </w:p>
        </w:tc>
        <w:tc>
          <w:tcPr>
            <w:tcW w:w="5104" w:type="dxa"/>
          </w:tcPr>
          <w:p w:rsidR="00B940EA" w:rsidRPr="00234FC8" w:rsidRDefault="00B940EA" w:rsidP="00234FC8">
            <w:pPr>
              <w:ind w:left="57" w:right="57"/>
              <w:rPr>
                <w:sz w:val="24"/>
                <w:szCs w:val="24"/>
              </w:rPr>
            </w:pPr>
            <w:r w:rsidRPr="00234FC8">
              <w:rPr>
                <w:sz w:val="24"/>
                <w:szCs w:val="24"/>
              </w:rPr>
              <w:t>Семинар «Цифровая дидактика: новые возможности для современного педагога», ГАУ ДПО ИО ИРО, 2,77 часа, 31.05.2024</w:t>
            </w:r>
          </w:p>
        </w:tc>
        <w:tc>
          <w:tcPr>
            <w:tcW w:w="1698" w:type="dxa"/>
          </w:tcPr>
          <w:p w:rsidR="00B940EA" w:rsidRDefault="00B940EA">
            <w:r>
              <w:rPr>
                <w:sz w:val="24"/>
                <w:szCs w:val="24"/>
              </w:rPr>
              <w:t xml:space="preserve"> </w:t>
            </w:r>
            <w:r w:rsidRPr="00C90DBD">
              <w:rPr>
                <w:sz w:val="24"/>
                <w:szCs w:val="24"/>
              </w:rPr>
              <w:t>Слушатель</w:t>
            </w:r>
          </w:p>
        </w:tc>
        <w:tc>
          <w:tcPr>
            <w:tcW w:w="1843" w:type="dxa"/>
          </w:tcPr>
          <w:p w:rsidR="00B940EA" w:rsidRDefault="00B940EA" w:rsidP="008948DA">
            <w:pPr>
              <w:ind w:left="57"/>
            </w:pPr>
            <w:r w:rsidRPr="0009022D">
              <w:rPr>
                <w:sz w:val="24"/>
                <w:szCs w:val="24"/>
              </w:rPr>
              <w:t>Сертификат</w:t>
            </w:r>
          </w:p>
        </w:tc>
        <w:tc>
          <w:tcPr>
            <w:tcW w:w="1433" w:type="dxa"/>
          </w:tcPr>
          <w:p w:rsidR="00B940EA" w:rsidRPr="00234FC8" w:rsidRDefault="00B940EA" w:rsidP="00234FC8">
            <w:pPr>
              <w:ind w:left="57" w:right="57"/>
              <w:jc w:val="both"/>
              <w:rPr>
                <w:sz w:val="24"/>
                <w:szCs w:val="24"/>
              </w:rPr>
            </w:pPr>
            <w:r w:rsidRPr="00234FC8">
              <w:rPr>
                <w:sz w:val="24"/>
                <w:szCs w:val="24"/>
              </w:rPr>
              <w:t>31.05.2024</w:t>
            </w:r>
          </w:p>
        </w:tc>
      </w:tr>
      <w:tr w:rsidR="00A52A6E" w:rsidRPr="00467AFA" w:rsidTr="00295C17">
        <w:trPr>
          <w:trHeight w:val="275"/>
        </w:trPr>
        <w:tc>
          <w:tcPr>
            <w:tcW w:w="560" w:type="dxa"/>
          </w:tcPr>
          <w:p w:rsidR="00A52A6E" w:rsidRPr="00467AFA" w:rsidRDefault="00B940EA" w:rsidP="00D55710">
            <w:pPr>
              <w:pStyle w:val="TableParagraph"/>
              <w:ind w:left="139" w:right="57"/>
              <w:jc w:val="center"/>
              <w:rPr>
                <w:sz w:val="24"/>
                <w:szCs w:val="24"/>
              </w:rPr>
            </w:pPr>
            <w:r>
              <w:rPr>
                <w:sz w:val="24"/>
                <w:szCs w:val="24"/>
              </w:rPr>
              <w:t>11</w:t>
            </w:r>
          </w:p>
        </w:tc>
        <w:tc>
          <w:tcPr>
            <w:tcW w:w="2090" w:type="dxa"/>
          </w:tcPr>
          <w:p w:rsidR="00A52A6E" w:rsidRPr="00467AFA" w:rsidRDefault="00A52A6E" w:rsidP="00B940EA">
            <w:pPr>
              <w:ind w:left="57" w:right="57"/>
              <w:jc w:val="both"/>
              <w:rPr>
                <w:sz w:val="24"/>
                <w:szCs w:val="24"/>
              </w:rPr>
            </w:pPr>
            <w:r>
              <w:rPr>
                <w:sz w:val="24"/>
                <w:szCs w:val="24"/>
              </w:rPr>
              <w:t>Соболева Е.М.</w:t>
            </w:r>
          </w:p>
        </w:tc>
        <w:tc>
          <w:tcPr>
            <w:tcW w:w="1843" w:type="dxa"/>
          </w:tcPr>
          <w:p w:rsidR="00A52A6E" w:rsidRPr="00467AFA" w:rsidRDefault="00A52A6E" w:rsidP="00D55710">
            <w:pPr>
              <w:ind w:left="139" w:right="57"/>
              <w:jc w:val="both"/>
              <w:rPr>
                <w:sz w:val="24"/>
                <w:szCs w:val="24"/>
              </w:rPr>
            </w:pPr>
            <w:r>
              <w:rPr>
                <w:sz w:val="24"/>
                <w:szCs w:val="24"/>
              </w:rPr>
              <w:t>Преподаватель</w:t>
            </w:r>
          </w:p>
        </w:tc>
        <w:tc>
          <w:tcPr>
            <w:tcW w:w="5104" w:type="dxa"/>
          </w:tcPr>
          <w:p w:rsidR="00A52A6E" w:rsidRPr="00A52A6E" w:rsidRDefault="00A52A6E" w:rsidP="00A52A6E">
            <w:pPr>
              <w:ind w:left="57" w:right="57"/>
              <w:rPr>
                <w:sz w:val="24"/>
                <w:szCs w:val="24"/>
              </w:rPr>
            </w:pPr>
            <w:r w:rsidRPr="00A52A6E">
              <w:rPr>
                <w:sz w:val="24"/>
                <w:szCs w:val="24"/>
              </w:rPr>
              <w:t>ГАУ ДПО ИРО,семинар « Культура проектного управления: от замысла до проектного офиса»</w:t>
            </w:r>
          </w:p>
        </w:tc>
        <w:tc>
          <w:tcPr>
            <w:tcW w:w="1698" w:type="dxa"/>
          </w:tcPr>
          <w:p w:rsidR="00A52A6E" w:rsidRPr="00A52A6E" w:rsidRDefault="00A52A6E" w:rsidP="00A52A6E">
            <w:pPr>
              <w:ind w:left="57" w:right="57"/>
              <w:jc w:val="both"/>
              <w:rPr>
                <w:sz w:val="24"/>
                <w:szCs w:val="24"/>
              </w:rPr>
            </w:pPr>
            <w:r>
              <w:rPr>
                <w:sz w:val="24"/>
                <w:szCs w:val="24"/>
              </w:rPr>
              <w:t>С</w:t>
            </w:r>
            <w:r w:rsidRPr="00A52A6E">
              <w:rPr>
                <w:sz w:val="24"/>
                <w:szCs w:val="24"/>
              </w:rPr>
              <w:t>лушатель</w:t>
            </w:r>
          </w:p>
        </w:tc>
        <w:tc>
          <w:tcPr>
            <w:tcW w:w="1843" w:type="dxa"/>
          </w:tcPr>
          <w:p w:rsidR="00A52A6E" w:rsidRPr="00A52A6E" w:rsidRDefault="00A52A6E" w:rsidP="00A52A6E">
            <w:pPr>
              <w:ind w:left="57" w:right="57"/>
              <w:jc w:val="both"/>
              <w:rPr>
                <w:sz w:val="24"/>
                <w:szCs w:val="24"/>
              </w:rPr>
            </w:pPr>
            <w:r w:rsidRPr="00A52A6E">
              <w:rPr>
                <w:sz w:val="24"/>
                <w:szCs w:val="24"/>
              </w:rPr>
              <w:t>Сертификат</w:t>
            </w:r>
          </w:p>
        </w:tc>
        <w:tc>
          <w:tcPr>
            <w:tcW w:w="1433" w:type="dxa"/>
          </w:tcPr>
          <w:p w:rsidR="00A52A6E" w:rsidRPr="00A52A6E" w:rsidRDefault="00A52A6E" w:rsidP="00A52A6E">
            <w:pPr>
              <w:ind w:left="57" w:right="57"/>
              <w:jc w:val="both"/>
              <w:rPr>
                <w:sz w:val="24"/>
                <w:szCs w:val="24"/>
              </w:rPr>
            </w:pPr>
            <w:r w:rsidRPr="00A52A6E">
              <w:rPr>
                <w:sz w:val="24"/>
                <w:szCs w:val="24"/>
              </w:rPr>
              <w:t>20.05.2024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Июнь, 202</w:t>
            </w:r>
            <w:r w:rsidR="00295C17" w:rsidRPr="00467AFA">
              <w:rPr>
                <w:b/>
                <w:i/>
                <w:sz w:val="24"/>
                <w:szCs w:val="24"/>
              </w:rPr>
              <w:t>4</w:t>
            </w:r>
          </w:p>
        </w:tc>
      </w:tr>
      <w:tr w:rsidR="00CF36A4" w:rsidRPr="00467AFA" w:rsidTr="00295C17">
        <w:trPr>
          <w:trHeight w:val="275"/>
        </w:trPr>
        <w:tc>
          <w:tcPr>
            <w:tcW w:w="560" w:type="dxa"/>
          </w:tcPr>
          <w:p w:rsidR="00CF36A4" w:rsidRPr="00467AFA" w:rsidRDefault="00CF36A4" w:rsidP="00D55710">
            <w:pPr>
              <w:pStyle w:val="TableParagraph"/>
              <w:ind w:left="139" w:right="57"/>
              <w:jc w:val="center"/>
              <w:rPr>
                <w:sz w:val="24"/>
                <w:szCs w:val="24"/>
              </w:rPr>
            </w:pPr>
            <w:r w:rsidRPr="00467AFA">
              <w:rPr>
                <w:sz w:val="24"/>
                <w:szCs w:val="24"/>
              </w:rPr>
              <w:t>1</w:t>
            </w:r>
          </w:p>
        </w:tc>
        <w:tc>
          <w:tcPr>
            <w:tcW w:w="2090" w:type="dxa"/>
          </w:tcPr>
          <w:p w:rsidR="00CF36A4" w:rsidRPr="00CF36A4" w:rsidRDefault="00CF36A4" w:rsidP="00CF36A4">
            <w:pPr>
              <w:ind w:left="57" w:right="57"/>
              <w:jc w:val="both"/>
              <w:rPr>
                <w:sz w:val="24"/>
                <w:szCs w:val="24"/>
              </w:rPr>
            </w:pPr>
            <w:r w:rsidRPr="00CF36A4">
              <w:rPr>
                <w:sz w:val="24"/>
                <w:szCs w:val="24"/>
              </w:rPr>
              <w:t>Красилова А.А</w:t>
            </w:r>
            <w:r w:rsidR="00B940EA">
              <w:rPr>
                <w:sz w:val="24"/>
                <w:szCs w:val="24"/>
              </w:rPr>
              <w:t>.</w:t>
            </w:r>
          </w:p>
        </w:tc>
        <w:tc>
          <w:tcPr>
            <w:tcW w:w="1843" w:type="dxa"/>
          </w:tcPr>
          <w:p w:rsidR="00CF36A4" w:rsidRPr="00CF36A4" w:rsidRDefault="00CF36A4" w:rsidP="00CF36A4">
            <w:pPr>
              <w:ind w:left="57" w:right="57"/>
              <w:jc w:val="both"/>
              <w:rPr>
                <w:sz w:val="24"/>
                <w:szCs w:val="24"/>
              </w:rPr>
            </w:pPr>
            <w:r>
              <w:rPr>
                <w:sz w:val="24"/>
                <w:szCs w:val="24"/>
              </w:rPr>
              <w:t>П</w:t>
            </w:r>
            <w:r w:rsidRPr="00CF36A4">
              <w:rPr>
                <w:sz w:val="24"/>
                <w:szCs w:val="24"/>
              </w:rPr>
              <w:t>реподаватель</w:t>
            </w:r>
          </w:p>
        </w:tc>
        <w:tc>
          <w:tcPr>
            <w:tcW w:w="5104" w:type="dxa"/>
          </w:tcPr>
          <w:p w:rsidR="00CF36A4" w:rsidRPr="00CF36A4" w:rsidRDefault="00CF36A4" w:rsidP="00CF36A4">
            <w:pPr>
              <w:ind w:left="57" w:right="57"/>
              <w:jc w:val="both"/>
              <w:rPr>
                <w:sz w:val="24"/>
                <w:szCs w:val="24"/>
              </w:rPr>
            </w:pPr>
            <w:r w:rsidRPr="00CF36A4">
              <w:rPr>
                <w:sz w:val="24"/>
                <w:szCs w:val="24"/>
              </w:rPr>
              <w:t>Государственное автономное учреждение дополнительного профессионального образования Иркутской области «Институт развития образования Иркутской области», педагогическая мастерская «Технология профилактики деструктивного поведения детей и обучающейся молодежи».</w:t>
            </w:r>
          </w:p>
        </w:tc>
        <w:tc>
          <w:tcPr>
            <w:tcW w:w="1698" w:type="dxa"/>
          </w:tcPr>
          <w:p w:rsidR="00CF36A4" w:rsidRPr="00CF36A4" w:rsidRDefault="00CF36A4" w:rsidP="00CF36A4">
            <w:pPr>
              <w:ind w:left="57" w:right="57"/>
              <w:jc w:val="both"/>
              <w:rPr>
                <w:sz w:val="24"/>
                <w:szCs w:val="24"/>
              </w:rPr>
            </w:pPr>
            <w:r>
              <w:rPr>
                <w:sz w:val="24"/>
                <w:szCs w:val="24"/>
              </w:rPr>
              <w:t>С</w:t>
            </w:r>
            <w:r w:rsidRPr="00CF36A4">
              <w:rPr>
                <w:sz w:val="24"/>
                <w:szCs w:val="24"/>
              </w:rPr>
              <w:t>лушатель</w:t>
            </w:r>
          </w:p>
        </w:tc>
        <w:tc>
          <w:tcPr>
            <w:tcW w:w="1843" w:type="dxa"/>
          </w:tcPr>
          <w:p w:rsidR="00CF36A4" w:rsidRPr="00CF36A4" w:rsidRDefault="00CF36A4" w:rsidP="00CF36A4">
            <w:pPr>
              <w:ind w:left="57" w:right="57"/>
              <w:jc w:val="both"/>
              <w:rPr>
                <w:sz w:val="24"/>
                <w:szCs w:val="24"/>
              </w:rPr>
            </w:pPr>
            <w:r w:rsidRPr="00CF36A4">
              <w:rPr>
                <w:sz w:val="24"/>
                <w:szCs w:val="24"/>
              </w:rPr>
              <w:t xml:space="preserve">Сертификат </w:t>
            </w:r>
          </w:p>
        </w:tc>
        <w:tc>
          <w:tcPr>
            <w:tcW w:w="1433" w:type="dxa"/>
          </w:tcPr>
          <w:p w:rsidR="00CF36A4" w:rsidRPr="00CF36A4" w:rsidRDefault="00CF36A4" w:rsidP="00CF36A4">
            <w:pPr>
              <w:ind w:left="57" w:right="57"/>
              <w:jc w:val="both"/>
              <w:rPr>
                <w:sz w:val="24"/>
                <w:szCs w:val="24"/>
              </w:rPr>
            </w:pPr>
            <w:r w:rsidRPr="00CF36A4">
              <w:rPr>
                <w:sz w:val="24"/>
                <w:szCs w:val="24"/>
              </w:rPr>
              <w:t>4.06.2024</w:t>
            </w:r>
          </w:p>
        </w:tc>
      </w:tr>
      <w:tr w:rsidR="00CF36A4" w:rsidRPr="00467AFA" w:rsidTr="00295C17">
        <w:trPr>
          <w:trHeight w:val="275"/>
        </w:trPr>
        <w:tc>
          <w:tcPr>
            <w:tcW w:w="560" w:type="dxa"/>
          </w:tcPr>
          <w:p w:rsidR="00CF36A4" w:rsidRPr="00467AFA" w:rsidRDefault="00CF36A4" w:rsidP="00D55710">
            <w:pPr>
              <w:pStyle w:val="TableParagraph"/>
              <w:ind w:left="139" w:right="57"/>
              <w:jc w:val="center"/>
              <w:rPr>
                <w:sz w:val="24"/>
                <w:szCs w:val="24"/>
              </w:rPr>
            </w:pPr>
            <w:r w:rsidRPr="00467AFA">
              <w:rPr>
                <w:sz w:val="24"/>
                <w:szCs w:val="24"/>
              </w:rPr>
              <w:t>2</w:t>
            </w:r>
          </w:p>
        </w:tc>
        <w:tc>
          <w:tcPr>
            <w:tcW w:w="2090" w:type="dxa"/>
          </w:tcPr>
          <w:p w:rsidR="00CF36A4" w:rsidRPr="00CF36A4" w:rsidRDefault="00CF36A4" w:rsidP="00CF36A4">
            <w:pPr>
              <w:ind w:left="57" w:right="57"/>
              <w:jc w:val="both"/>
              <w:rPr>
                <w:sz w:val="24"/>
                <w:szCs w:val="24"/>
              </w:rPr>
            </w:pPr>
            <w:r w:rsidRPr="00CF36A4">
              <w:rPr>
                <w:sz w:val="24"/>
                <w:szCs w:val="24"/>
              </w:rPr>
              <w:t>Красилова А.А</w:t>
            </w:r>
            <w:r w:rsidR="00B940EA">
              <w:rPr>
                <w:sz w:val="24"/>
                <w:szCs w:val="24"/>
              </w:rPr>
              <w:t>.</w:t>
            </w:r>
          </w:p>
        </w:tc>
        <w:tc>
          <w:tcPr>
            <w:tcW w:w="1843" w:type="dxa"/>
          </w:tcPr>
          <w:p w:rsidR="00CF36A4" w:rsidRPr="00CF36A4" w:rsidRDefault="00CF36A4" w:rsidP="00CF36A4">
            <w:pPr>
              <w:ind w:left="57" w:right="57"/>
              <w:jc w:val="both"/>
              <w:rPr>
                <w:sz w:val="24"/>
                <w:szCs w:val="24"/>
              </w:rPr>
            </w:pPr>
            <w:r>
              <w:rPr>
                <w:sz w:val="24"/>
                <w:szCs w:val="24"/>
              </w:rPr>
              <w:t>П</w:t>
            </w:r>
            <w:r w:rsidRPr="00CF36A4">
              <w:rPr>
                <w:sz w:val="24"/>
                <w:szCs w:val="24"/>
              </w:rPr>
              <w:t>реподаватель</w:t>
            </w:r>
          </w:p>
        </w:tc>
        <w:tc>
          <w:tcPr>
            <w:tcW w:w="5104" w:type="dxa"/>
          </w:tcPr>
          <w:p w:rsidR="00CF36A4" w:rsidRPr="00CF36A4" w:rsidRDefault="00CF36A4" w:rsidP="00CF36A4">
            <w:pPr>
              <w:ind w:left="57" w:right="57"/>
              <w:jc w:val="both"/>
              <w:rPr>
                <w:sz w:val="24"/>
                <w:szCs w:val="24"/>
              </w:rPr>
            </w:pPr>
            <w:r w:rsidRPr="00CF36A4">
              <w:rPr>
                <w:sz w:val="24"/>
                <w:szCs w:val="24"/>
              </w:rPr>
              <w:t>Государственное автономное учреждение дополнительного профессионального образования Иркутской области «Институт развития образования Иркутской области», педагогическая мастерская, групповая консультация «Маркеры нарушения психологической безопасности образовательной среды».</w:t>
            </w:r>
          </w:p>
        </w:tc>
        <w:tc>
          <w:tcPr>
            <w:tcW w:w="1698" w:type="dxa"/>
          </w:tcPr>
          <w:p w:rsidR="00CF36A4" w:rsidRPr="00CF36A4" w:rsidRDefault="00CF36A4" w:rsidP="00CF36A4">
            <w:pPr>
              <w:ind w:left="57" w:right="57"/>
              <w:jc w:val="both"/>
              <w:rPr>
                <w:sz w:val="24"/>
                <w:szCs w:val="24"/>
              </w:rPr>
            </w:pPr>
            <w:r>
              <w:rPr>
                <w:sz w:val="24"/>
                <w:szCs w:val="24"/>
              </w:rPr>
              <w:t>С</w:t>
            </w:r>
            <w:r w:rsidRPr="00CF36A4">
              <w:rPr>
                <w:sz w:val="24"/>
                <w:szCs w:val="24"/>
              </w:rPr>
              <w:t>лушатель</w:t>
            </w:r>
          </w:p>
        </w:tc>
        <w:tc>
          <w:tcPr>
            <w:tcW w:w="1843" w:type="dxa"/>
          </w:tcPr>
          <w:p w:rsidR="00CF36A4" w:rsidRPr="00CF36A4" w:rsidRDefault="00CF36A4" w:rsidP="00CF36A4">
            <w:pPr>
              <w:ind w:left="57" w:right="57"/>
              <w:jc w:val="both"/>
              <w:rPr>
                <w:sz w:val="24"/>
                <w:szCs w:val="24"/>
              </w:rPr>
            </w:pPr>
            <w:r w:rsidRPr="00CF36A4">
              <w:rPr>
                <w:sz w:val="24"/>
                <w:szCs w:val="24"/>
              </w:rPr>
              <w:t xml:space="preserve">Сертификат </w:t>
            </w:r>
          </w:p>
        </w:tc>
        <w:tc>
          <w:tcPr>
            <w:tcW w:w="1433" w:type="dxa"/>
          </w:tcPr>
          <w:p w:rsidR="00CF36A4" w:rsidRPr="00CF36A4" w:rsidRDefault="00CF36A4" w:rsidP="00CF36A4">
            <w:pPr>
              <w:ind w:left="57" w:right="57"/>
              <w:jc w:val="both"/>
              <w:rPr>
                <w:sz w:val="24"/>
                <w:szCs w:val="24"/>
              </w:rPr>
            </w:pPr>
            <w:r w:rsidRPr="00CF36A4">
              <w:rPr>
                <w:sz w:val="24"/>
                <w:szCs w:val="24"/>
              </w:rPr>
              <w:t>25.06.2024</w:t>
            </w:r>
          </w:p>
        </w:tc>
      </w:tr>
      <w:tr w:rsidR="00CF36A4" w:rsidRPr="00467AFA" w:rsidTr="00295C17">
        <w:trPr>
          <w:trHeight w:val="275"/>
        </w:trPr>
        <w:tc>
          <w:tcPr>
            <w:tcW w:w="560" w:type="dxa"/>
          </w:tcPr>
          <w:p w:rsidR="00CF36A4" w:rsidRPr="00467AFA" w:rsidRDefault="00CF36A4" w:rsidP="00D55710">
            <w:pPr>
              <w:pStyle w:val="TableParagraph"/>
              <w:ind w:left="139" w:right="57"/>
              <w:jc w:val="center"/>
              <w:rPr>
                <w:sz w:val="24"/>
                <w:szCs w:val="24"/>
              </w:rPr>
            </w:pPr>
            <w:r w:rsidRPr="00467AFA">
              <w:rPr>
                <w:sz w:val="24"/>
                <w:szCs w:val="24"/>
              </w:rPr>
              <w:t>3</w:t>
            </w:r>
          </w:p>
        </w:tc>
        <w:tc>
          <w:tcPr>
            <w:tcW w:w="2090" w:type="dxa"/>
          </w:tcPr>
          <w:p w:rsidR="00CF36A4" w:rsidRPr="00CF36A4" w:rsidRDefault="00CF36A4">
            <w:pPr>
              <w:ind w:left="57" w:right="57"/>
              <w:jc w:val="both"/>
              <w:rPr>
                <w:sz w:val="24"/>
                <w:szCs w:val="24"/>
              </w:rPr>
            </w:pPr>
            <w:r w:rsidRPr="00CF36A4">
              <w:rPr>
                <w:sz w:val="24"/>
                <w:szCs w:val="24"/>
              </w:rPr>
              <w:t>Мочалова О.А.</w:t>
            </w:r>
          </w:p>
        </w:tc>
        <w:tc>
          <w:tcPr>
            <w:tcW w:w="1843" w:type="dxa"/>
          </w:tcPr>
          <w:p w:rsidR="00CF36A4" w:rsidRPr="00CF36A4" w:rsidRDefault="00CF36A4">
            <w:pPr>
              <w:ind w:left="57" w:right="57"/>
              <w:jc w:val="both"/>
              <w:rPr>
                <w:sz w:val="24"/>
                <w:szCs w:val="24"/>
              </w:rPr>
            </w:pPr>
            <w:r w:rsidRPr="00CF36A4">
              <w:rPr>
                <w:sz w:val="24"/>
                <w:szCs w:val="24"/>
              </w:rPr>
              <w:t>Педагог-психолог</w:t>
            </w:r>
          </w:p>
        </w:tc>
        <w:tc>
          <w:tcPr>
            <w:tcW w:w="5104" w:type="dxa"/>
          </w:tcPr>
          <w:p w:rsidR="00CF36A4" w:rsidRPr="00CF36A4" w:rsidRDefault="00CF36A4">
            <w:pPr>
              <w:ind w:left="57" w:right="57"/>
              <w:rPr>
                <w:sz w:val="24"/>
                <w:szCs w:val="24"/>
              </w:rPr>
            </w:pPr>
            <w:r w:rsidRPr="00CF36A4">
              <w:rPr>
                <w:sz w:val="24"/>
                <w:szCs w:val="24"/>
              </w:rPr>
              <w:t>ФГБУ «Центр защиты прав и интересов детей», вебинар «Профилактика выгорания. Практическое занятие»</w:t>
            </w:r>
          </w:p>
        </w:tc>
        <w:tc>
          <w:tcPr>
            <w:tcW w:w="1698" w:type="dxa"/>
          </w:tcPr>
          <w:p w:rsidR="00CF36A4" w:rsidRPr="00CF36A4" w:rsidRDefault="00CF36A4">
            <w:pPr>
              <w:ind w:left="57" w:right="57"/>
              <w:jc w:val="both"/>
              <w:rPr>
                <w:sz w:val="24"/>
                <w:szCs w:val="24"/>
              </w:rPr>
            </w:pPr>
            <w:r w:rsidRPr="00CF36A4">
              <w:rPr>
                <w:sz w:val="24"/>
                <w:szCs w:val="24"/>
              </w:rPr>
              <w:t>Слушатель</w:t>
            </w:r>
          </w:p>
        </w:tc>
        <w:tc>
          <w:tcPr>
            <w:tcW w:w="1843" w:type="dxa"/>
          </w:tcPr>
          <w:p w:rsidR="00CF36A4" w:rsidRPr="00CF36A4" w:rsidRDefault="00CF36A4">
            <w:pPr>
              <w:ind w:left="57" w:right="57"/>
              <w:jc w:val="both"/>
              <w:rPr>
                <w:sz w:val="24"/>
                <w:szCs w:val="24"/>
              </w:rPr>
            </w:pPr>
            <w:r w:rsidRPr="00CF36A4">
              <w:rPr>
                <w:sz w:val="24"/>
                <w:szCs w:val="24"/>
              </w:rPr>
              <w:t>Сертификат</w:t>
            </w:r>
          </w:p>
        </w:tc>
        <w:tc>
          <w:tcPr>
            <w:tcW w:w="1433" w:type="dxa"/>
          </w:tcPr>
          <w:p w:rsidR="00CF36A4" w:rsidRPr="00CF36A4" w:rsidRDefault="00CF36A4">
            <w:pPr>
              <w:ind w:left="57" w:right="57"/>
              <w:jc w:val="both"/>
              <w:rPr>
                <w:sz w:val="24"/>
                <w:szCs w:val="24"/>
              </w:rPr>
            </w:pPr>
            <w:r w:rsidRPr="00CF36A4">
              <w:rPr>
                <w:sz w:val="24"/>
                <w:szCs w:val="24"/>
              </w:rPr>
              <w:t>10.06.2024</w:t>
            </w:r>
          </w:p>
        </w:tc>
      </w:tr>
      <w:tr w:rsidR="00947AD3" w:rsidRPr="00467AFA" w:rsidTr="00295C17">
        <w:trPr>
          <w:trHeight w:val="275"/>
        </w:trPr>
        <w:tc>
          <w:tcPr>
            <w:tcW w:w="560" w:type="dxa"/>
          </w:tcPr>
          <w:p w:rsidR="00947AD3" w:rsidRPr="00467AFA" w:rsidRDefault="00947AD3" w:rsidP="00D55710">
            <w:pPr>
              <w:pStyle w:val="TableParagraph"/>
              <w:ind w:left="139" w:right="57"/>
              <w:jc w:val="center"/>
              <w:rPr>
                <w:sz w:val="24"/>
                <w:szCs w:val="24"/>
              </w:rPr>
            </w:pPr>
            <w:r w:rsidRPr="00467AFA">
              <w:rPr>
                <w:sz w:val="24"/>
                <w:szCs w:val="24"/>
              </w:rPr>
              <w:t>4</w:t>
            </w:r>
          </w:p>
        </w:tc>
        <w:tc>
          <w:tcPr>
            <w:tcW w:w="2090" w:type="dxa"/>
          </w:tcPr>
          <w:p w:rsidR="00947AD3" w:rsidRPr="00947AD3" w:rsidRDefault="00947AD3" w:rsidP="00947AD3">
            <w:pPr>
              <w:ind w:left="57" w:right="57"/>
              <w:jc w:val="both"/>
              <w:rPr>
                <w:sz w:val="24"/>
                <w:szCs w:val="24"/>
              </w:rPr>
            </w:pPr>
            <w:r w:rsidRPr="00947AD3">
              <w:rPr>
                <w:sz w:val="24"/>
                <w:szCs w:val="24"/>
              </w:rPr>
              <w:t>Новаковская Т.В.</w:t>
            </w:r>
          </w:p>
        </w:tc>
        <w:tc>
          <w:tcPr>
            <w:tcW w:w="1843" w:type="dxa"/>
          </w:tcPr>
          <w:p w:rsidR="00947AD3" w:rsidRPr="00947AD3" w:rsidRDefault="00947AD3" w:rsidP="00947AD3">
            <w:pPr>
              <w:ind w:left="57" w:right="57"/>
              <w:jc w:val="both"/>
              <w:rPr>
                <w:sz w:val="24"/>
                <w:szCs w:val="24"/>
              </w:rPr>
            </w:pPr>
            <w:r w:rsidRPr="00947AD3">
              <w:rPr>
                <w:sz w:val="24"/>
                <w:szCs w:val="24"/>
              </w:rPr>
              <w:t>Преподаватель-организатор ОБЖ</w:t>
            </w:r>
          </w:p>
        </w:tc>
        <w:tc>
          <w:tcPr>
            <w:tcW w:w="5104" w:type="dxa"/>
          </w:tcPr>
          <w:p w:rsidR="00947AD3" w:rsidRPr="00947AD3" w:rsidRDefault="00947AD3" w:rsidP="00947AD3">
            <w:pPr>
              <w:ind w:left="57" w:right="57"/>
              <w:jc w:val="both"/>
              <w:rPr>
                <w:sz w:val="24"/>
                <w:szCs w:val="24"/>
              </w:rPr>
            </w:pPr>
            <w:r w:rsidRPr="00947AD3">
              <w:rPr>
                <w:sz w:val="24"/>
                <w:szCs w:val="24"/>
              </w:rPr>
              <w:t>ГАУ ДПО ИРО, семинар «Организация и проведение учебных сборов по основам военной службы: обновленная программа сборов»</w:t>
            </w:r>
          </w:p>
        </w:tc>
        <w:tc>
          <w:tcPr>
            <w:tcW w:w="1698" w:type="dxa"/>
          </w:tcPr>
          <w:p w:rsidR="00947AD3" w:rsidRPr="00947AD3" w:rsidRDefault="00947AD3" w:rsidP="00947AD3">
            <w:pPr>
              <w:ind w:left="57" w:right="57"/>
              <w:jc w:val="both"/>
              <w:rPr>
                <w:sz w:val="24"/>
                <w:szCs w:val="24"/>
              </w:rPr>
            </w:pPr>
            <w:r>
              <w:rPr>
                <w:sz w:val="24"/>
                <w:szCs w:val="24"/>
              </w:rPr>
              <w:t>У</w:t>
            </w:r>
            <w:r w:rsidRPr="00947AD3">
              <w:rPr>
                <w:sz w:val="24"/>
                <w:szCs w:val="24"/>
              </w:rPr>
              <w:t>частник</w:t>
            </w:r>
          </w:p>
        </w:tc>
        <w:tc>
          <w:tcPr>
            <w:tcW w:w="1843" w:type="dxa"/>
          </w:tcPr>
          <w:p w:rsidR="00947AD3" w:rsidRPr="00947AD3" w:rsidRDefault="00947AD3" w:rsidP="00947AD3">
            <w:pPr>
              <w:ind w:left="57" w:right="57"/>
              <w:jc w:val="both"/>
              <w:rPr>
                <w:sz w:val="24"/>
                <w:szCs w:val="24"/>
              </w:rPr>
            </w:pPr>
            <w:r w:rsidRPr="00947AD3">
              <w:rPr>
                <w:sz w:val="24"/>
                <w:szCs w:val="24"/>
              </w:rPr>
              <w:t xml:space="preserve">Сертификат </w:t>
            </w:r>
          </w:p>
        </w:tc>
        <w:tc>
          <w:tcPr>
            <w:tcW w:w="1433" w:type="dxa"/>
          </w:tcPr>
          <w:p w:rsidR="00947AD3" w:rsidRPr="00947AD3" w:rsidRDefault="00947AD3" w:rsidP="00947AD3">
            <w:pPr>
              <w:ind w:left="57" w:right="57"/>
              <w:jc w:val="both"/>
              <w:rPr>
                <w:sz w:val="24"/>
                <w:szCs w:val="24"/>
              </w:rPr>
            </w:pPr>
            <w:r w:rsidRPr="00947AD3">
              <w:rPr>
                <w:sz w:val="24"/>
                <w:szCs w:val="24"/>
              </w:rPr>
              <w:t>05.06.</w:t>
            </w:r>
            <w:r>
              <w:rPr>
                <w:sz w:val="24"/>
                <w:szCs w:val="24"/>
              </w:rPr>
              <w:t>20</w:t>
            </w:r>
            <w:r w:rsidRPr="00947AD3">
              <w:rPr>
                <w:sz w:val="24"/>
                <w:szCs w:val="24"/>
              </w:rPr>
              <w:t>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285FDC">
              <w:rPr>
                <w:b/>
                <w:i/>
                <w:sz w:val="24"/>
                <w:szCs w:val="24"/>
              </w:rPr>
              <w:t>Август, 202</w:t>
            </w:r>
            <w:r w:rsidR="00295C17" w:rsidRPr="00285FDC">
              <w:rPr>
                <w:b/>
                <w:i/>
                <w:sz w:val="24"/>
                <w:szCs w:val="24"/>
              </w:rPr>
              <w:t>4</w:t>
            </w:r>
          </w:p>
        </w:tc>
      </w:tr>
      <w:tr w:rsidR="001F29F7" w:rsidRPr="00467AFA" w:rsidTr="00295C17">
        <w:trPr>
          <w:trHeight w:val="275"/>
        </w:trPr>
        <w:tc>
          <w:tcPr>
            <w:tcW w:w="560" w:type="dxa"/>
          </w:tcPr>
          <w:p w:rsidR="001F29F7" w:rsidRPr="00467AFA" w:rsidRDefault="001F29F7" w:rsidP="00D55710">
            <w:pPr>
              <w:pStyle w:val="TableParagraph"/>
              <w:ind w:left="139" w:right="57"/>
              <w:jc w:val="center"/>
              <w:rPr>
                <w:sz w:val="24"/>
                <w:szCs w:val="24"/>
              </w:rPr>
            </w:pPr>
            <w:r w:rsidRPr="00467AFA">
              <w:rPr>
                <w:sz w:val="24"/>
                <w:szCs w:val="24"/>
              </w:rPr>
              <w:t>1</w:t>
            </w:r>
          </w:p>
        </w:tc>
        <w:tc>
          <w:tcPr>
            <w:tcW w:w="2090" w:type="dxa"/>
          </w:tcPr>
          <w:p w:rsidR="001F29F7" w:rsidRPr="001F29F7" w:rsidRDefault="001F29F7" w:rsidP="001F29F7">
            <w:pPr>
              <w:ind w:left="57" w:right="57"/>
              <w:jc w:val="both"/>
              <w:rPr>
                <w:sz w:val="24"/>
                <w:szCs w:val="24"/>
              </w:rPr>
            </w:pPr>
            <w:r w:rsidRPr="001F29F7">
              <w:rPr>
                <w:sz w:val="24"/>
                <w:szCs w:val="24"/>
              </w:rPr>
              <w:t>Сергеева С.В.</w:t>
            </w:r>
          </w:p>
        </w:tc>
        <w:tc>
          <w:tcPr>
            <w:tcW w:w="1843" w:type="dxa"/>
          </w:tcPr>
          <w:p w:rsidR="001F29F7" w:rsidRPr="001F29F7" w:rsidRDefault="001F29F7" w:rsidP="001F29F7">
            <w:pPr>
              <w:ind w:left="57" w:right="57"/>
              <w:jc w:val="both"/>
              <w:rPr>
                <w:sz w:val="24"/>
                <w:szCs w:val="24"/>
              </w:rPr>
            </w:pPr>
            <w:r w:rsidRPr="001F29F7">
              <w:rPr>
                <w:sz w:val="24"/>
                <w:szCs w:val="24"/>
              </w:rPr>
              <w:t>Преподаватель</w:t>
            </w:r>
          </w:p>
        </w:tc>
        <w:tc>
          <w:tcPr>
            <w:tcW w:w="5104" w:type="dxa"/>
          </w:tcPr>
          <w:p w:rsidR="001F29F7" w:rsidRPr="001F29F7" w:rsidRDefault="001F29F7" w:rsidP="001F29F7">
            <w:pPr>
              <w:ind w:left="57" w:right="57"/>
              <w:jc w:val="both"/>
              <w:rPr>
                <w:i/>
                <w:sz w:val="24"/>
                <w:szCs w:val="24"/>
              </w:rPr>
            </w:pPr>
            <w:r w:rsidRPr="001F29F7">
              <w:rPr>
                <w:rStyle w:val="af3"/>
                <w:i w:val="0"/>
                <w:sz w:val="24"/>
                <w:szCs w:val="24"/>
                <w:shd w:val="clear" w:color="auto" w:fill="FFFFFF"/>
              </w:rPr>
              <w:t>ГАУ ДПО «Институт развития образования Иркутской области», ИМС «Чемпионатное движение «Профессионалы» в Иркутской области: итоги регионального этапа 2024 года, новый порядок организации и проведения Чемпионата»</w:t>
            </w:r>
          </w:p>
        </w:tc>
        <w:tc>
          <w:tcPr>
            <w:tcW w:w="1698" w:type="dxa"/>
          </w:tcPr>
          <w:p w:rsidR="001F29F7" w:rsidRPr="001F29F7" w:rsidRDefault="001F29F7" w:rsidP="001F29F7">
            <w:pPr>
              <w:ind w:left="57" w:right="57"/>
              <w:jc w:val="both"/>
              <w:rPr>
                <w:sz w:val="24"/>
                <w:szCs w:val="24"/>
              </w:rPr>
            </w:pPr>
            <w:r w:rsidRPr="001F29F7">
              <w:rPr>
                <w:sz w:val="24"/>
                <w:szCs w:val="24"/>
              </w:rPr>
              <w:t>Слушатель</w:t>
            </w:r>
          </w:p>
        </w:tc>
        <w:tc>
          <w:tcPr>
            <w:tcW w:w="1843" w:type="dxa"/>
          </w:tcPr>
          <w:p w:rsidR="001F29F7" w:rsidRPr="001F29F7" w:rsidRDefault="001F29F7" w:rsidP="001F29F7">
            <w:pPr>
              <w:ind w:left="57" w:right="57"/>
              <w:rPr>
                <w:sz w:val="24"/>
                <w:szCs w:val="24"/>
              </w:rPr>
            </w:pPr>
            <w:r w:rsidRPr="001F29F7">
              <w:rPr>
                <w:sz w:val="24"/>
                <w:szCs w:val="24"/>
              </w:rPr>
              <w:t>Сертификат</w:t>
            </w:r>
          </w:p>
        </w:tc>
        <w:tc>
          <w:tcPr>
            <w:tcW w:w="1433" w:type="dxa"/>
          </w:tcPr>
          <w:p w:rsidR="001F29F7" w:rsidRPr="001F29F7" w:rsidRDefault="001F29F7" w:rsidP="001F29F7">
            <w:pPr>
              <w:ind w:left="57" w:right="57"/>
              <w:jc w:val="both"/>
              <w:rPr>
                <w:sz w:val="24"/>
                <w:szCs w:val="24"/>
              </w:rPr>
            </w:pPr>
            <w:r w:rsidRPr="001F29F7">
              <w:rPr>
                <w:sz w:val="24"/>
                <w:szCs w:val="24"/>
              </w:rPr>
              <w:t>27.08.2024</w:t>
            </w:r>
          </w:p>
        </w:tc>
      </w:tr>
      <w:tr w:rsidR="001F29F7" w:rsidRPr="00467AFA" w:rsidTr="00295C17">
        <w:trPr>
          <w:trHeight w:val="275"/>
        </w:trPr>
        <w:tc>
          <w:tcPr>
            <w:tcW w:w="560" w:type="dxa"/>
          </w:tcPr>
          <w:p w:rsidR="001F29F7" w:rsidRPr="00467AFA" w:rsidRDefault="001F29F7" w:rsidP="00D55710">
            <w:pPr>
              <w:pStyle w:val="TableParagraph"/>
              <w:ind w:left="139" w:right="57"/>
              <w:jc w:val="center"/>
              <w:rPr>
                <w:sz w:val="24"/>
                <w:szCs w:val="24"/>
              </w:rPr>
            </w:pPr>
            <w:r w:rsidRPr="00467AFA">
              <w:rPr>
                <w:sz w:val="24"/>
                <w:szCs w:val="24"/>
              </w:rPr>
              <w:t>2</w:t>
            </w:r>
          </w:p>
        </w:tc>
        <w:tc>
          <w:tcPr>
            <w:tcW w:w="2090" w:type="dxa"/>
          </w:tcPr>
          <w:p w:rsidR="001F29F7" w:rsidRPr="001F29F7" w:rsidRDefault="001F29F7" w:rsidP="001F29F7">
            <w:pPr>
              <w:ind w:left="57" w:right="57"/>
              <w:jc w:val="both"/>
              <w:rPr>
                <w:sz w:val="24"/>
                <w:szCs w:val="24"/>
              </w:rPr>
            </w:pPr>
            <w:r w:rsidRPr="001F29F7">
              <w:rPr>
                <w:sz w:val="24"/>
                <w:szCs w:val="24"/>
              </w:rPr>
              <w:t>Сергеева С.В.</w:t>
            </w:r>
          </w:p>
        </w:tc>
        <w:tc>
          <w:tcPr>
            <w:tcW w:w="1843" w:type="dxa"/>
          </w:tcPr>
          <w:p w:rsidR="001F29F7" w:rsidRPr="001F29F7" w:rsidRDefault="001F29F7" w:rsidP="001F29F7">
            <w:pPr>
              <w:ind w:left="57" w:right="57"/>
              <w:rPr>
                <w:sz w:val="24"/>
                <w:szCs w:val="24"/>
              </w:rPr>
            </w:pPr>
            <w:r w:rsidRPr="001F29F7">
              <w:rPr>
                <w:sz w:val="24"/>
                <w:szCs w:val="24"/>
              </w:rPr>
              <w:t>Преподаватель</w:t>
            </w:r>
          </w:p>
        </w:tc>
        <w:tc>
          <w:tcPr>
            <w:tcW w:w="5104" w:type="dxa"/>
          </w:tcPr>
          <w:p w:rsidR="001F29F7" w:rsidRPr="001F29F7" w:rsidRDefault="001F29F7" w:rsidP="001F29F7">
            <w:pPr>
              <w:ind w:left="57" w:right="57"/>
              <w:jc w:val="both"/>
              <w:rPr>
                <w:i/>
                <w:sz w:val="24"/>
                <w:szCs w:val="24"/>
              </w:rPr>
            </w:pPr>
            <w:r w:rsidRPr="001F29F7">
              <w:rPr>
                <w:rStyle w:val="af3"/>
                <w:i w:val="0"/>
                <w:sz w:val="24"/>
                <w:szCs w:val="24"/>
                <w:shd w:val="clear" w:color="auto" w:fill="FFFFFF"/>
              </w:rPr>
              <w:t>ГАУ ДПО «Институт развития образования Иркутской области», ИМС «Организация и проведение аттестации по образовательным программам среднего общего образования в форме ДЭ в 2024-2025 учебном году»</w:t>
            </w:r>
          </w:p>
        </w:tc>
        <w:tc>
          <w:tcPr>
            <w:tcW w:w="1698" w:type="dxa"/>
          </w:tcPr>
          <w:p w:rsidR="001F29F7" w:rsidRPr="001F29F7" w:rsidRDefault="001F29F7" w:rsidP="001F29F7">
            <w:pPr>
              <w:ind w:left="57" w:right="57"/>
              <w:rPr>
                <w:sz w:val="24"/>
                <w:szCs w:val="24"/>
              </w:rPr>
            </w:pPr>
            <w:r w:rsidRPr="001F29F7">
              <w:rPr>
                <w:sz w:val="24"/>
                <w:szCs w:val="24"/>
              </w:rPr>
              <w:t>Слушатель</w:t>
            </w:r>
          </w:p>
        </w:tc>
        <w:tc>
          <w:tcPr>
            <w:tcW w:w="1843" w:type="dxa"/>
          </w:tcPr>
          <w:p w:rsidR="001F29F7" w:rsidRPr="001F29F7" w:rsidRDefault="001F29F7" w:rsidP="001F29F7">
            <w:pPr>
              <w:ind w:left="57" w:right="57"/>
              <w:rPr>
                <w:sz w:val="24"/>
                <w:szCs w:val="24"/>
              </w:rPr>
            </w:pPr>
            <w:r w:rsidRPr="001F29F7">
              <w:rPr>
                <w:sz w:val="24"/>
                <w:szCs w:val="24"/>
              </w:rPr>
              <w:t>Сертификат</w:t>
            </w:r>
          </w:p>
        </w:tc>
        <w:tc>
          <w:tcPr>
            <w:tcW w:w="1433" w:type="dxa"/>
          </w:tcPr>
          <w:p w:rsidR="001F29F7" w:rsidRPr="001F29F7" w:rsidRDefault="001F29F7" w:rsidP="001F29F7">
            <w:pPr>
              <w:ind w:left="57" w:right="57"/>
              <w:jc w:val="both"/>
              <w:rPr>
                <w:sz w:val="24"/>
                <w:szCs w:val="24"/>
              </w:rPr>
            </w:pPr>
            <w:r w:rsidRPr="001F29F7">
              <w:rPr>
                <w:sz w:val="24"/>
                <w:szCs w:val="24"/>
              </w:rPr>
              <w:t>26.08.2024</w:t>
            </w:r>
          </w:p>
        </w:tc>
      </w:tr>
      <w:tr w:rsidR="001F29F7" w:rsidRPr="00467AFA" w:rsidTr="00295C17">
        <w:trPr>
          <w:trHeight w:val="275"/>
        </w:trPr>
        <w:tc>
          <w:tcPr>
            <w:tcW w:w="560" w:type="dxa"/>
          </w:tcPr>
          <w:p w:rsidR="001F29F7" w:rsidRPr="00467AFA" w:rsidRDefault="001F29F7" w:rsidP="00D55710">
            <w:pPr>
              <w:pStyle w:val="TableParagraph"/>
              <w:ind w:left="139" w:right="57"/>
              <w:jc w:val="center"/>
              <w:rPr>
                <w:sz w:val="24"/>
                <w:szCs w:val="24"/>
              </w:rPr>
            </w:pPr>
            <w:r w:rsidRPr="00467AFA">
              <w:rPr>
                <w:sz w:val="24"/>
                <w:szCs w:val="24"/>
              </w:rPr>
              <w:t>3</w:t>
            </w:r>
          </w:p>
        </w:tc>
        <w:tc>
          <w:tcPr>
            <w:tcW w:w="2090" w:type="dxa"/>
          </w:tcPr>
          <w:p w:rsidR="001F29F7" w:rsidRPr="001F29F7" w:rsidRDefault="001F29F7" w:rsidP="001F29F7">
            <w:pPr>
              <w:ind w:left="57" w:right="57"/>
              <w:jc w:val="both"/>
              <w:rPr>
                <w:sz w:val="24"/>
                <w:szCs w:val="24"/>
              </w:rPr>
            </w:pPr>
            <w:r w:rsidRPr="001F29F7">
              <w:rPr>
                <w:sz w:val="24"/>
                <w:szCs w:val="24"/>
              </w:rPr>
              <w:t>Сергеева С.В.</w:t>
            </w:r>
          </w:p>
        </w:tc>
        <w:tc>
          <w:tcPr>
            <w:tcW w:w="1843" w:type="dxa"/>
          </w:tcPr>
          <w:p w:rsidR="001F29F7" w:rsidRPr="001F29F7" w:rsidRDefault="001F29F7" w:rsidP="001F29F7">
            <w:pPr>
              <w:ind w:left="57" w:right="57"/>
              <w:rPr>
                <w:sz w:val="24"/>
                <w:szCs w:val="24"/>
              </w:rPr>
            </w:pPr>
            <w:r w:rsidRPr="001F29F7">
              <w:rPr>
                <w:sz w:val="24"/>
                <w:szCs w:val="24"/>
              </w:rPr>
              <w:t>Преподаватель</w:t>
            </w:r>
          </w:p>
        </w:tc>
        <w:tc>
          <w:tcPr>
            <w:tcW w:w="5104" w:type="dxa"/>
          </w:tcPr>
          <w:p w:rsidR="001F29F7" w:rsidRPr="001F29F7" w:rsidRDefault="001F29F7" w:rsidP="001F29F7">
            <w:pPr>
              <w:ind w:left="57" w:right="57"/>
              <w:jc w:val="both"/>
              <w:rPr>
                <w:i/>
                <w:sz w:val="24"/>
                <w:szCs w:val="24"/>
              </w:rPr>
            </w:pPr>
            <w:r w:rsidRPr="001F29F7">
              <w:rPr>
                <w:rStyle w:val="af3"/>
                <w:i w:val="0"/>
                <w:sz w:val="24"/>
                <w:szCs w:val="24"/>
                <w:shd w:val="clear" w:color="auto" w:fill="FFFFFF"/>
              </w:rPr>
              <w:t>ГАУ ДПО «Институт развития образования Иркутской области», Круглый стол «Использование ресурсов работодателей при организации образовательного процесса в профессиональных образовательных организациях»</w:t>
            </w:r>
          </w:p>
        </w:tc>
        <w:tc>
          <w:tcPr>
            <w:tcW w:w="1698" w:type="dxa"/>
          </w:tcPr>
          <w:p w:rsidR="001F29F7" w:rsidRPr="001F29F7" w:rsidRDefault="001F29F7" w:rsidP="001F29F7">
            <w:pPr>
              <w:ind w:left="57" w:right="57"/>
              <w:rPr>
                <w:sz w:val="24"/>
                <w:szCs w:val="24"/>
              </w:rPr>
            </w:pPr>
            <w:r w:rsidRPr="001F29F7">
              <w:rPr>
                <w:sz w:val="24"/>
                <w:szCs w:val="24"/>
              </w:rPr>
              <w:t>Слушатель</w:t>
            </w:r>
          </w:p>
        </w:tc>
        <w:tc>
          <w:tcPr>
            <w:tcW w:w="1843" w:type="dxa"/>
          </w:tcPr>
          <w:p w:rsidR="001F29F7" w:rsidRPr="001F29F7" w:rsidRDefault="001F29F7" w:rsidP="001F29F7">
            <w:pPr>
              <w:ind w:left="57" w:right="57"/>
              <w:rPr>
                <w:sz w:val="24"/>
                <w:szCs w:val="24"/>
              </w:rPr>
            </w:pPr>
            <w:r w:rsidRPr="001F29F7">
              <w:rPr>
                <w:sz w:val="24"/>
                <w:szCs w:val="24"/>
              </w:rPr>
              <w:t>Сертификат</w:t>
            </w:r>
          </w:p>
        </w:tc>
        <w:tc>
          <w:tcPr>
            <w:tcW w:w="1433" w:type="dxa"/>
          </w:tcPr>
          <w:p w:rsidR="001F29F7" w:rsidRPr="001F29F7" w:rsidRDefault="001F29F7" w:rsidP="001F29F7">
            <w:pPr>
              <w:ind w:left="57" w:right="57"/>
              <w:jc w:val="both"/>
              <w:rPr>
                <w:sz w:val="24"/>
                <w:szCs w:val="24"/>
              </w:rPr>
            </w:pPr>
            <w:r w:rsidRPr="001F29F7">
              <w:rPr>
                <w:sz w:val="24"/>
                <w:szCs w:val="24"/>
              </w:rPr>
              <w:t>28.08.2024</w:t>
            </w:r>
          </w:p>
        </w:tc>
      </w:tr>
      <w:tr w:rsidR="00A3509B" w:rsidRPr="00467AFA" w:rsidTr="00295C17">
        <w:trPr>
          <w:trHeight w:val="275"/>
        </w:trPr>
        <w:tc>
          <w:tcPr>
            <w:tcW w:w="560" w:type="dxa"/>
          </w:tcPr>
          <w:p w:rsidR="00A3509B" w:rsidRPr="00467AFA" w:rsidRDefault="00A3509B" w:rsidP="00D55710">
            <w:pPr>
              <w:pStyle w:val="TableParagraph"/>
              <w:ind w:left="139" w:right="57"/>
              <w:jc w:val="center"/>
              <w:rPr>
                <w:sz w:val="24"/>
                <w:szCs w:val="24"/>
              </w:rPr>
            </w:pPr>
            <w:r w:rsidRPr="00467AFA">
              <w:rPr>
                <w:sz w:val="24"/>
                <w:szCs w:val="24"/>
              </w:rPr>
              <w:t>4</w:t>
            </w:r>
          </w:p>
        </w:tc>
        <w:tc>
          <w:tcPr>
            <w:tcW w:w="2090" w:type="dxa"/>
          </w:tcPr>
          <w:p w:rsidR="00A3509B" w:rsidRPr="00A3509B" w:rsidRDefault="00A3509B" w:rsidP="00A3509B">
            <w:pPr>
              <w:ind w:left="57" w:right="57"/>
              <w:rPr>
                <w:sz w:val="24"/>
                <w:szCs w:val="24"/>
              </w:rPr>
            </w:pPr>
            <w:r w:rsidRPr="00A3509B">
              <w:rPr>
                <w:sz w:val="24"/>
                <w:szCs w:val="24"/>
              </w:rPr>
              <w:t>Сивухина Т.С.</w:t>
            </w:r>
          </w:p>
        </w:tc>
        <w:tc>
          <w:tcPr>
            <w:tcW w:w="1843" w:type="dxa"/>
          </w:tcPr>
          <w:p w:rsidR="00A3509B" w:rsidRPr="00A3509B" w:rsidRDefault="00A3509B" w:rsidP="00A3509B">
            <w:pPr>
              <w:ind w:left="57" w:right="57"/>
              <w:rPr>
                <w:sz w:val="24"/>
                <w:szCs w:val="24"/>
              </w:rPr>
            </w:pPr>
            <w:r w:rsidRPr="00A3509B">
              <w:rPr>
                <w:sz w:val="24"/>
                <w:szCs w:val="24"/>
              </w:rPr>
              <w:t>Преподаватель</w:t>
            </w:r>
          </w:p>
        </w:tc>
        <w:tc>
          <w:tcPr>
            <w:tcW w:w="5104" w:type="dxa"/>
          </w:tcPr>
          <w:p w:rsidR="00A3509B" w:rsidRPr="00A3509B" w:rsidRDefault="00A3509B" w:rsidP="00A3509B">
            <w:pPr>
              <w:pStyle w:val="a5"/>
              <w:ind w:left="57" w:right="57" w:firstLine="0"/>
              <w:rPr>
                <w:sz w:val="24"/>
                <w:szCs w:val="24"/>
              </w:rPr>
            </w:pPr>
            <w:r w:rsidRPr="00A3509B">
              <w:rPr>
                <w:sz w:val="24"/>
                <w:szCs w:val="24"/>
              </w:rPr>
              <w:t>Цикл всероссийских семинаров для преподавателей общеобразовательных дисциплин в системе СПО по вопросам сопровождения деятельности  образовательных организаций  СПО при реализации общеобразовательной подготовки, Москва, 2024</w:t>
            </w:r>
          </w:p>
        </w:tc>
        <w:tc>
          <w:tcPr>
            <w:tcW w:w="1698" w:type="dxa"/>
          </w:tcPr>
          <w:p w:rsidR="00A3509B" w:rsidRPr="00A3509B" w:rsidRDefault="00A3509B" w:rsidP="00A3509B">
            <w:pPr>
              <w:ind w:left="57" w:right="57"/>
              <w:rPr>
                <w:sz w:val="24"/>
                <w:szCs w:val="24"/>
              </w:rPr>
            </w:pPr>
            <w:r w:rsidRPr="00A3509B">
              <w:rPr>
                <w:sz w:val="24"/>
                <w:szCs w:val="24"/>
              </w:rPr>
              <w:t>Слушатель</w:t>
            </w:r>
          </w:p>
        </w:tc>
        <w:tc>
          <w:tcPr>
            <w:tcW w:w="1843" w:type="dxa"/>
          </w:tcPr>
          <w:p w:rsidR="00A3509B" w:rsidRPr="00A3509B" w:rsidRDefault="00A3509B" w:rsidP="00A3509B">
            <w:pPr>
              <w:ind w:left="57" w:right="57"/>
              <w:rPr>
                <w:sz w:val="24"/>
                <w:szCs w:val="24"/>
              </w:rPr>
            </w:pPr>
            <w:r w:rsidRPr="00A3509B">
              <w:rPr>
                <w:sz w:val="24"/>
                <w:szCs w:val="24"/>
              </w:rPr>
              <w:t>Сертификат</w:t>
            </w:r>
          </w:p>
          <w:p w:rsidR="00A3509B" w:rsidRPr="00A3509B" w:rsidRDefault="00A3509B" w:rsidP="00A3509B">
            <w:pPr>
              <w:ind w:left="57" w:right="57"/>
              <w:rPr>
                <w:sz w:val="24"/>
                <w:szCs w:val="24"/>
              </w:rPr>
            </w:pPr>
          </w:p>
        </w:tc>
        <w:tc>
          <w:tcPr>
            <w:tcW w:w="1433" w:type="dxa"/>
          </w:tcPr>
          <w:p w:rsidR="00A3509B" w:rsidRPr="00A3509B" w:rsidRDefault="00A3509B" w:rsidP="00A3509B">
            <w:pPr>
              <w:ind w:left="57" w:right="57"/>
              <w:rPr>
                <w:sz w:val="24"/>
                <w:szCs w:val="24"/>
              </w:rPr>
            </w:pPr>
            <w:r w:rsidRPr="00A3509B">
              <w:rPr>
                <w:sz w:val="24"/>
                <w:szCs w:val="24"/>
              </w:rPr>
              <w:t>Март-август 2024 г.</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Сентябрь, 202</w:t>
            </w:r>
            <w:r w:rsidR="00295C17" w:rsidRPr="00467AFA">
              <w:rPr>
                <w:b/>
                <w:i/>
                <w:sz w:val="24"/>
                <w:szCs w:val="24"/>
              </w:rPr>
              <w:t>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1</w:t>
            </w:r>
          </w:p>
        </w:tc>
        <w:tc>
          <w:tcPr>
            <w:tcW w:w="2090" w:type="dxa"/>
          </w:tcPr>
          <w:p w:rsidR="00BC70A9" w:rsidRPr="00BC70A9" w:rsidRDefault="00BC70A9" w:rsidP="00BC70A9">
            <w:pPr>
              <w:ind w:left="57" w:right="57"/>
              <w:rPr>
                <w:sz w:val="24"/>
                <w:szCs w:val="24"/>
              </w:rPr>
            </w:pPr>
            <w:r w:rsidRPr="00BC70A9">
              <w:rPr>
                <w:sz w:val="24"/>
                <w:szCs w:val="24"/>
              </w:rPr>
              <w:t>Безносова М.А.</w:t>
            </w:r>
          </w:p>
        </w:tc>
        <w:tc>
          <w:tcPr>
            <w:tcW w:w="1843" w:type="dxa"/>
          </w:tcPr>
          <w:p w:rsidR="00BC70A9" w:rsidRPr="00BC70A9" w:rsidRDefault="00BC70A9" w:rsidP="00BC70A9">
            <w:pPr>
              <w:ind w:left="57" w:right="57"/>
              <w:rPr>
                <w:sz w:val="24"/>
                <w:szCs w:val="24"/>
              </w:rPr>
            </w:pPr>
            <w:r>
              <w:rPr>
                <w:sz w:val="24"/>
                <w:szCs w:val="24"/>
              </w:rPr>
              <w:t>П</w:t>
            </w:r>
            <w:r w:rsidRPr="00BC70A9">
              <w:rPr>
                <w:sz w:val="24"/>
                <w:szCs w:val="24"/>
              </w:rPr>
              <w:t>реподаватель</w:t>
            </w:r>
          </w:p>
        </w:tc>
        <w:tc>
          <w:tcPr>
            <w:tcW w:w="5104" w:type="dxa"/>
          </w:tcPr>
          <w:p w:rsidR="00BC70A9" w:rsidRPr="00BC70A9" w:rsidRDefault="00BC70A9" w:rsidP="00BC70A9">
            <w:pPr>
              <w:ind w:left="57" w:right="57"/>
              <w:jc w:val="both"/>
              <w:rPr>
                <w:sz w:val="24"/>
                <w:szCs w:val="24"/>
              </w:rPr>
            </w:pPr>
            <w:r w:rsidRPr="00BC70A9">
              <w:rPr>
                <w:sz w:val="24"/>
                <w:szCs w:val="24"/>
              </w:rPr>
              <w:t>ГАУ ДПО ИРО, региональный семинар «История развития БАМа как региональный компонент в цикле неурочных занятий «разговоры о важном»</w:t>
            </w:r>
          </w:p>
        </w:tc>
        <w:tc>
          <w:tcPr>
            <w:tcW w:w="1698" w:type="dxa"/>
          </w:tcPr>
          <w:p w:rsidR="00BC70A9" w:rsidRPr="00BC70A9" w:rsidRDefault="00BC70A9" w:rsidP="00BC70A9">
            <w:pPr>
              <w:ind w:left="57" w:right="57"/>
              <w:rPr>
                <w:sz w:val="24"/>
                <w:szCs w:val="24"/>
              </w:rPr>
            </w:pPr>
            <w:r>
              <w:rPr>
                <w:sz w:val="24"/>
                <w:szCs w:val="24"/>
              </w:rPr>
              <w:t>С</w:t>
            </w:r>
            <w:r w:rsidRPr="00BC70A9">
              <w:rPr>
                <w:sz w:val="24"/>
                <w:szCs w:val="24"/>
              </w:rPr>
              <w:t>лушатель</w:t>
            </w:r>
          </w:p>
        </w:tc>
        <w:tc>
          <w:tcPr>
            <w:tcW w:w="1843" w:type="dxa"/>
          </w:tcPr>
          <w:p w:rsidR="00BC70A9" w:rsidRPr="00BC70A9" w:rsidRDefault="00BC70A9" w:rsidP="00BC70A9">
            <w:pPr>
              <w:ind w:left="57" w:right="57"/>
              <w:rPr>
                <w:sz w:val="24"/>
                <w:szCs w:val="24"/>
              </w:rPr>
            </w:pPr>
            <w:r>
              <w:rPr>
                <w:sz w:val="24"/>
                <w:szCs w:val="24"/>
              </w:rPr>
              <w:t>С</w:t>
            </w:r>
            <w:r w:rsidRPr="00BC70A9">
              <w:rPr>
                <w:sz w:val="24"/>
                <w:szCs w:val="24"/>
              </w:rPr>
              <w:t>ертификат</w:t>
            </w:r>
          </w:p>
        </w:tc>
        <w:tc>
          <w:tcPr>
            <w:tcW w:w="1433" w:type="dxa"/>
          </w:tcPr>
          <w:p w:rsidR="00BC70A9" w:rsidRPr="00BC70A9" w:rsidRDefault="00BC70A9" w:rsidP="00BC70A9">
            <w:pPr>
              <w:ind w:left="57" w:right="57"/>
              <w:rPr>
                <w:sz w:val="24"/>
                <w:szCs w:val="24"/>
              </w:rPr>
            </w:pPr>
            <w:r w:rsidRPr="00BC70A9">
              <w:rPr>
                <w:sz w:val="24"/>
                <w:szCs w:val="24"/>
              </w:rPr>
              <w:t>10.09.2024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2</w:t>
            </w:r>
          </w:p>
        </w:tc>
        <w:tc>
          <w:tcPr>
            <w:tcW w:w="2090" w:type="dxa"/>
          </w:tcPr>
          <w:p w:rsidR="00BC70A9" w:rsidRPr="00BC70A9" w:rsidRDefault="00BC70A9" w:rsidP="00BC70A9">
            <w:pPr>
              <w:ind w:left="57" w:right="57"/>
              <w:rPr>
                <w:sz w:val="24"/>
                <w:szCs w:val="24"/>
              </w:rPr>
            </w:pPr>
            <w:r w:rsidRPr="00BC70A9">
              <w:rPr>
                <w:sz w:val="24"/>
                <w:szCs w:val="24"/>
              </w:rPr>
              <w:t>Безносова М.А.</w:t>
            </w:r>
          </w:p>
        </w:tc>
        <w:tc>
          <w:tcPr>
            <w:tcW w:w="1843" w:type="dxa"/>
          </w:tcPr>
          <w:p w:rsidR="00BC70A9" w:rsidRPr="00BC70A9" w:rsidRDefault="00BC70A9" w:rsidP="00BC70A9">
            <w:pPr>
              <w:ind w:left="57" w:right="57"/>
              <w:rPr>
                <w:sz w:val="24"/>
                <w:szCs w:val="24"/>
              </w:rPr>
            </w:pPr>
            <w:r>
              <w:rPr>
                <w:sz w:val="24"/>
                <w:szCs w:val="24"/>
              </w:rPr>
              <w:t>П</w:t>
            </w:r>
            <w:r w:rsidRPr="00BC70A9">
              <w:rPr>
                <w:sz w:val="24"/>
                <w:szCs w:val="24"/>
              </w:rPr>
              <w:t>реподаватель</w:t>
            </w:r>
          </w:p>
        </w:tc>
        <w:tc>
          <w:tcPr>
            <w:tcW w:w="5104" w:type="dxa"/>
          </w:tcPr>
          <w:p w:rsidR="00BC70A9" w:rsidRPr="00BC70A9" w:rsidRDefault="00BC70A9" w:rsidP="00BC70A9">
            <w:pPr>
              <w:ind w:left="57" w:right="57"/>
              <w:jc w:val="both"/>
              <w:rPr>
                <w:sz w:val="24"/>
                <w:szCs w:val="24"/>
              </w:rPr>
            </w:pPr>
            <w:r w:rsidRPr="00BC70A9">
              <w:rPr>
                <w:sz w:val="24"/>
                <w:szCs w:val="24"/>
              </w:rPr>
              <w:t>КРИРПО, Круглый стол «Терроризм: современные угрозы и вызовы»</w:t>
            </w:r>
          </w:p>
        </w:tc>
        <w:tc>
          <w:tcPr>
            <w:tcW w:w="1698" w:type="dxa"/>
          </w:tcPr>
          <w:p w:rsidR="00BC70A9" w:rsidRPr="00BC70A9" w:rsidRDefault="00BC70A9" w:rsidP="00BC70A9">
            <w:pPr>
              <w:ind w:left="57" w:right="57"/>
              <w:rPr>
                <w:sz w:val="24"/>
                <w:szCs w:val="24"/>
              </w:rPr>
            </w:pPr>
            <w:r>
              <w:rPr>
                <w:sz w:val="24"/>
                <w:szCs w:val="24"/>
              </w:rPr>
              <w:t>С</w:t>
            </w:r>
            <w:r w:rsidRPr="00BC70A9">
              <w:rPr>
                <w:sz w:val="24"/>
                <w:szCs w:val="24"/>
              </w:rPr>
              <w:t>лушатель</w:t>
            </w:r>
          </w:p>
        </w:tc>
        <w:tc>
          <w:tcPr>
            <w:tcW w:w="1843" w:type="dxa"/>
          </w:tcPr>
          <w:p w:rsidR="00BC70A9" w:rsidRPr="00BC70A9" w:rsidRDefault="00BC70A9" w:rsidP="00BC70A9">
            <w:pPr>
              <w:ind w:left="57" w:right="57"/>
              <w:rPr>
                <w:sz w:val="24"/>
                <w:szCs w:val="24"/>
              </w:rPr>
            </w:pPr>
            <w:r>
              <w:rPr>
                <w:sz w:val="24"/>
                <w:szCs w:val="24"/>
              </w:rPr>
              <w:t>С</w:t>
            </w:r>
            <w:r w:rsidRPr="00BC70A9">
              <w:rPr>
                <w:sz w:val="24"/>
                <w:szCs w:val="24"/>
              </w:rPr>
              <w:t>ертификат</w:t>
            </w:r>
          </w:p>
        </w:tc>
        <w:tc>
          <w:tcPr>
            <w:tcW w:w="1433" w:type="dxa"/>
          </w:tcPr>
          <w:p w:rsidR="00BC70A9" w:rsidRPr="00BC70A9" w:rsidRDefault="00BC70A9" w:rsidP="00BC70A9">
            <w:pPr>
              <w:ind w:left="57" w:right="57"/>
              <w:rPr>
                <w:sz w:val="24"/>
                <w:szCs w:val="24"/>
              </w:rPr>
            </w:pPr>
            <w:r w:rsidRPr="00BC70A9">
              <w:rPr>
                <w:sz w:val="24"/>
                <w:szCs w:val="24"/>
              </w:rPr>
              <w:t>05.09.2024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3</w:t>
            </w:r>
          </w:p>
        </w:tc>
        <w:tc>
          <w:tcPr>
            <w:tcW w:w="2090" w:type="dxa"/>
          </w:tcPr>
          <w:p w:rsidR="00BC70A9" w:rsidRPr="00BC70A9" w:rsidRDefault="00BC70A9" w:rsidP="008948DA">
            <w:pPr>
              <w:ind w:left="57" w:right="57"/>
              <w:jc w:val="both"/>
              <w:rPr>
                <w:sz w:val="24"/>
                <w:szCs w:val="24"/>
              </w:rPr>
            </w:pPr>
            <w:r w:rsidRPr="00BC70A9">
              <w:rPr>
                <w:sz w:val="24"/>
                <w:szCs w:val="24"/>
              </w:rPr>
              <w:t>Волкова В.В.</w:t>
            </w:r>
          </w:p>
        </w:tc>
        <w:tc>
          <w:tcPr>
            <w:tcW w:w="1843" w:type="dxa"/>
          </w:tcPr>
          <w:p w:rsidR="00BC70A9" w:rsidRPr="00BC70A9" w:rsidRDefault="00BC70A9" w:rsidP="008948DA">
            <w:pPr>
              <w:ind w:left="57" w:right="57"/>
              <w:jc w:val="both"/>
              <w:rPr>
                <w:sz w:val="24"/>
                <w:szCs w:val="24"/>
              </w:rPr>
            </w:pPr>
            <w:r>
              <w:rPr>
                <w:sz w:val="24"/>
                <w:szCs w:val="24"/>
              </w:rPr>
              <w:t>З</w:t>
            </w:r>
            <w:r w:rsidRPr="00BC70A9">
              <w:rPr>
                <w:sz w:val="24"/>
                <w:szCs w:val="24"/>
              </w:rPr>
              <w:t>аместитель директора по ВР</w:t>
            </w:r>
          </w:p>
        </w:tc>
        <w:tc>
          <w:tcPr>
            <w:tcW w:w="5104" w:type="dxa"/>
          </w:tcPr>
          <w:p w:rsidR="00BC70A9" w:rsidRPr="00BC70A9" w:rsidRDefault="00BC70A9" w:rsidP="00285FDC">
            <w:pPr>
              <w:ind w:left="57" w:right="57"/>
              <w:jc w:val="both"/>
              <w:rPr>
                <w:sz w:val="24"/>
                <w:szCs w:val="24"/>
              </w:rPr>
            </w:pPr>
            <w:r w:rsidRPr="00BC70A9">
              <w:rPr>
                <w:sz w:val="24"/>
                <w:szCs w:val="24"/>
              </w:rPr>
              <w:t>ГАУ ДПО ИРО, семинар «История и развитие БАМа как региональный компонент в цикле внеурочных занятий «Разговоры о важном»</w:t>
            </w:r>
          </w:p>
        </w:tc>
        <w:tc>
          <w:tcPr>
            <w:tcW w:w="1698" w:type="dxa"/>
          </w:tcPr>
          <w:p w:rsidR="00BC70A9" w:rsidRPr="00BC70A9" w:rsidRDefault="00BC70A9" w:rsidP="008948DA">
            <w:pPr>
              <w:ind w:left="57" w:right="57"/>
              <w:jc w:val="both"/>
              <w:rPr>
                <w:sz w:val="24"/>
                <w:szCs w:val="24"/>
              </w:rPr>
            </w:pPr>
            <w:r>
              <w:rPr>
                <w:sz w:val="24"/>
                <w:szCs w:val="24"/>
              </w:rPr>
              <w:t>С</w:t>
            </w:r>
            <w:r w:rsidRPr="00BC70A9">
              <w:rPr>
                <w:sz w:val="24"/>
                <w:szCs w:val="24"/>
              </w:rPr>
              <w:t>лушатель</w:t>
            </w:r>
          </w:p>
        </w:tc>
        <w:tc>
          <w:tcPr>
            <w:tcW w:w="1843" w:type="dxa"/>
          </w:tcPr>
          <w:p w:rsidR="00BC70A9" w:rsidRPr="00BC70A9" w:rsidRDefault="00BC70A9" w:rsidP="008948DA">
            <w:pPr>
              <w:ind w:left="57" w:right="57"/>
              <w:jc w:val="both"/>
              <w:rPr>
                <w:sz w:val="24"/>
                <w:szCs w:val="24"/>
              </w:rPr>
            </w:pPr>
            <w:r>
              <w:rPr>
                <w:sz w:val="24"/>
                <w:szCs w:val="24"/>
              </w:rPr>
              <w:t>С</w:t>
            </w:r>
            <w:r w:rsidRPr="00BC70A9">
              <w:rPr>
                <w:sz w:val="24"/>
                <w:szCs w:val="24"/>
              </w:rPr>
              <w:t>ертификат</w:t>
            </w:r>
          </w:p>
        </w:tc>
        <w:tc>
          <w:tcPr>
            <w:tcW w:w="1433" w:type="dxa"/>
          </w:tcPr>
          <w:p w:rsidR="00BC70A9" w:rsidRPr="00BC70A9" w:rsidRDefault="00BC70A9" w:rsidP="008948DA">
            <w:pPr>
              <w:ind w:left="57" w:right="57"/>
              <w:jc w:val="both"/>
              <w:rPr>
                <w:sz w:val="24"/>
                <w:szCs w:val="24"/>
              </w:rPr>
            </w:pPr>
            <w:r w:rsidRPr="00BC70A9">
              <w:rPr>
                <w:sz w:val="24"/>
                <w:szCs w:val="24"/>
              </w:rPr>
              <w:t>10.09.2024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4</w:t>
            </w:r>
          </w:p>
        </w:tc>
        <w:tc>
          <w:tcPr>
            <w:tcW w:w="2090" w:type="dxa"/>
          </w:tcPr>
          <w:p w:rsidR="00BC70A9" w:rsidRPr="00BC70A9" w:rsidRDefault="00BC70A9" w:rsidP="008948DA">
            <w:pPr>
              <w:ind w:left="57" w:right="57"/>
              <w:jc w:val="both"/>
              <w:rPr>
                <w:sz w:val="24"/>
                <w:szCs w:val="24"/>
              </w:rPr>
            </w:pPr>
            <w:r w:rsidRPr="00BC70A9">
              <w:rPr>
                <w:sz w:val="24"/>
                <w:szCs w:val="24"/>
              </w:rPr>
              <w:t>Волкова В.В.</w:t>
            </w:r>
          </w:p>
        </w:tc>
        <w:tc>
          <w:tcPr>
            <w:tcW w:w="1843" w:type="dxa"/>
          </w:tcPr>
          <w:p w:rsidR="00BC70A9" w:rsidRPr="00BC70A9" w:rsidRDefault="00BC70A9" w:rsidP="008948DA">
            <w:pPr>
              <w:ind w:left="57" w:right="57"/>
              <w:jc w:val="both"/>
              <w:rPr>
                <w:sz w:val="24"/>
                <w:szCs w:val="24"/>
              </w:rPr>
            </w:pPr>
            <w:r>
              <w:rPr>
                <w:sz w:val="24"/>
                <w:szCs w:val="24"/>
              </w:rPr>
              <w:t>З</w:t>
            </w:r>
            <w:r w:rsidRPr="00BC70A9">
              <w:rPr>
                <w:sz w:val="24"/>
                <w:szCs w:val="24"/>
              </w:rPr>
              <w:t>аместитель директора по ВР</w:t>
            </w:r>
          </w:p>
        </w:tc>
        <w:tc>
          <w:tcPr>
            <w:tcW w:w="5104" w:type="dxa"/>
          </w:tcPr>
          <w:p w:rsidR="00BC70A9" w:rsidRPr="00BC70A9" w:rsidRDefault="00BC70A9" w:rsidP="00285FDC">
            <w:pPr>
              <w:ind w:left="57" w:right="57"/>
              <w:jc w:val="both"/>
              <w:rPr>
                <w:sz w:val="24"/>
                <w:szCs w:val="24"/>
              </w:rPr>
            </w:pPr>
            <w:r w:rsidRPr="00BC70A9">
              <w:rPr>
                <w:sz w:val="24"/>
                <w:szCs w:val="24"/>
              </w:rPr>
              <w:t>ГАУ ДПО ИРО, региональная стажировочная площадка «Подготовка к самостоятельной жизни обучающихся техникума из числа детей-сирот и детей, оставшихся без попечения родителей, лиц из их числа»</w:t>
            </w:r>
          </w:p>
        </w:tc>
        <w:tc>
          <w:tcPr>
            <w:tcW w:w="1698" w:type="dxa"/>
          </w:tcPr>
          <w:p w:rsidR="00BC70A9" w:rsidRPr="00BC70A9" w:rsidRDefault="00BC70A9" w:rsidP="008948DA">
            <w:pPr>
              <w:ind w:left="57" w:right="57"/>
              <w:jc w:val="both"/>
              <w:rPr>
                <w:sz w:val="24"/>
                <w:szCs w:val="24"/>
              </w:rPr>
            </w:pPr>
            <w:r>
              <w:rPr>
                <w:sz w:val="24"/>
                <w:szCs w:val="24"/>
              </w:rPr>
              <w:t>У</w:t>
            </w:r>
            <w:r w:rsidRPr="00BC70A9">
              <w:rPr>
                <w:sz w:val="24"/>
                <w:szCs w:val="24"/>
              </w:rPr>
              <w:t>частник</w:t>
            </w:r>
          </w:p>
        </w:tc>
        <w:tc>
          <w:tcPr>
            <w:tcW w:w="1843" w:type="dxa"/>
          </w:tcPr>
          <w:p w:rsidR="00BC70A9" w:rsidRPr="00BC70A9" w:rsidRDefault="00BC70A9" w:rsidP="008948DA">
            <w:pPr>
              <w:ind w:left="57" w:right="57"/>
              <w:jc w:val="both"/>
              <w:rPr>
                <w:sz w:val="24"/>
                <w:szCs w:val="24"/>
              </w:rPr>
            </w:pPr>
            <w:r>
              <w:rPr>
                <w:sz w:val="24"/>
                <w:szCs w:val="24"/>
              </w:rPr>
              <w:t>С</w:t>
            </w:r>
            <w:r w:rsidRPr="00BC70A9">
              <w:rPr>
                <w:sz w:val="24"/>
                <w:szCs w:val="24"/>
              </w:rPr>
              <w:t>ертификат</w:t>
            </w:r>
          </w:p>
        </w:tc>
        <w:tc>
          <w:tcPr>
            <w:tcW w:w="1433" w:type="dxa"/>
          </w:tcPr>
          <w:p w:rsidR="00BC70A9" w:rsidRPr="00BC70A9" w:rsidRDefault="00BC70A9" w:rsidP="008948DA">
            <w:pPr>
              <w:ind w:left="57" w:right="57"/>
              <w:jc w:val="both"/>
              <w:rPr>
                <w:sz w:val="24"/>
                <w:szCs w:val="24"/>
              </w:rPr>
            </w:pPr>
            <w:r w:rsidRPr="00BC70A9">
              <w:rPr>
                <w:sz w:val="24"/>
                <w:szCs w:val="24"/>
              </w:rPr>
              <w:t>27.09.2024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5</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F1275E">
              <w:rPr>
                <w:sz w:val="24"/>
                <w:szCs w:val="24"/>
              </w:rPr>
              <w:t>Преподаватель</w:t>
            </w:r>
          </w:p>
        </w:tc>
        <w:tc>
          <w:tcPr>
            <w:tcW w:w="5104" w:type="dxa"/>
          </w:tcPr>
          <w:p w:rsidR="00285FDC" w:rsidRPr="00285FDC" w:rsidRDefault="00285FDC" w:rsidP="00285FDC">
            <w:pPr>
              <w:ind w:left="57" w:right="57"/>
              <w:jc w:val="both"/>
              <w:rPr>
                <w:color w:val="000000" w:themeColor="text1"/>
                <w:sz w:val="24"/>
                <w:szCs w:val="24"/>
              </w:rPr>
            </w:pPr>
            <w:r w:rsidRPr="00285FDC">
              <w:rPr>
                <w:color w:val="000000" w:themeColor="text1"/>
                <w:sz w:val="24"/>
                <w:szCs w:val="24"/>
              </w:rPr>
              <w:t>КРИРПО им. А.М. Тулеева, Круглый стол «Терроризм: современные угрозы и вызовы».</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5.09.2024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6</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F1275E">
              <w:rPr>
                <w:sz w:val="24"/>
                <w:szCs w:val="24"/>
              </w:rPr>
              <w:t>Преподаватель</w:t>
            </w:r>
          </w:p>
        </w:tc>
        <w:tc>
          <w:tcPr>
            <w:tcW w:w="5104" w:type="dxa"/>
          </w:tcPr>
          <w:p w:rsidR="00285FDC" w:rsidRPr="00285FDC" w:rsidRDefault="00285FDC" w:rsidP="00285FDC">
            <w:pPr>
              <w:ind w:left="57" w:right="57"/>
              <w:jc w:val="both"/>
              <w:rPr>
                <w:color w:val="000000" w:themeColor="text1"/>
                <w:sz w:val="24"/>
                <w:szCs w:val="24"/>
              </w:rPr>
            </w:pPr>
            <w:r w:rsidRPr="00285FDC">
              <w:rPr>
                <w:color w:val="000000" w:themeColor="text1"/>
                <w:sz w:val="24"/>
                <w:szCs w:val="24"/>
              </w:rPr>
              <w:t>ГАУ ДПО ИРО, Семинар «История и развитие БАМа как региональный компонент в цикле внеурочных занятий «Разговоры о важном».</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10.09.2024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7</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F1275E">
              <w:rPr>
                <w:sz w:val="24"/>
                <w:szCs w:val="24"/>
              </w:rPr>
              <w:t>Преподаватель</w:t>
            </w:r>
          </w:p>
        </w:tc>
        <w:tc>
          <w:tcPr>
            <w:tcW w:w="5104" w:type="dxa"/>
          </w:tcPr>
          <w:p w:rsidR="00285FDC" w:rsidRPr="00285FDC" w:rsidRDefault="00285FDC" w:rsidP="00285FDC">
            <w:pPr>
              <w:ind w:left="57" w:right="57"/>
              <w:jc w:val="both"/>
              <w:rPr>
                <w:color w:val="000000" w:themeColor="text1"/>
                <w:sz w:val="24"/>
                <w:szCs w:val="24"/>
              </w:rPr>
            </w:pPr>
            <w:r w:rsidRPr="00285FDC">
              <w:rPr>
                <w:color w:val="000000" w:themeColor="text1"/>
                <w:sz w:val="24"/>
                <w:szCs w:val="24"/>
              </w:rPr>
              <w:t>ГБУК Иркутская областная государственная универсальная научная государственная библиотека им. И.И. Молчанова-Сибирского, лекция на тему: «Современные методы профилактики табачной, никотинсодержащей продукции (вейпы), энергетиков среди несовершеннолетних».</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Default="00285FDC" w:rsidP="006F5565">
            <w:pPr>
              <w:ind w:left="57" w:right="57"/>
            </w:pPr>
            <w:r w:rsidRPr="004A1D59">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16.09.2024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8</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F1275E">
              <w:rPr>
                <w:sz w:val="24"/>
                <w:szCs w:val="24"/>
              </w:rPr>
              <w:t>Преподаватель</w:t>
            </w:r>
          </w:p>
        </w:tc>
        <w:tc>
          <w:tcPr>
            <w:tcW w:w="5104" w:type="dxa"/>
          </w:tcPr>
          <w:p w:rsidR="00285FDC" w:rsidRPr="00285FDC" w:rsidRDefault="00285FDC" w:rsidP="00285FDC">
            <w:pPr>
              <w:ind w:left="57" w:right="57"/>
              <w:jc w:val="both"/>
              <w:rPr>
                <w:color w:val="000000" w:themeColor="text1"/>
                <w:sz w:val="24"/>
                <w:szCs w:val="24"/>
              </w:rPr>
            </w:pPr>
            <w:r w:rsidRPr="00285FDC">
              <w:rPr>
                <w:color w:val="000000" w:themeColor="text1"/>
                <w:sz w:val="24"/>
                <w:szCs w:val="24"/>
              </w:rPr>
              <w:t xml:space="preserve">КРИРПО им. А.М. Тулеева, </w:t>
            </w:r>
            <w:r w:rsidRPr="00285FDC">
              <w:rPr>
                <w:color w:val="000000" w:themeColor="text1"/>
                <w:sz w:val="24"/>
                <w:szCs w:val="24"/>
                <w:shd w:val="clear" w:color="auto" w:fill="FFFFFF"/>
              </w:rPr>
              <w:t>вебинар </w:t>
            </w:r>
            <w:r w:rsidRPr="00285FDC">
              <w:rPr>
                <w:rStyle w:val="af4"/>
                <w:b w:val="0"/>
                <w:color w:val="000000" w:themeColor="text1"/>
                <w:sz w:val="24"/>
                <w:szCs w:val="24"/>
                <w:shd w:val="clear" w:color="auto" w:fill="FFFFFF"/>
              </w:rPr>
              <w:t>«Организация сопровождения профессионального самоопределения обучающихся в информационном пространстве образовательной организации».</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Default="00285FDC" w:rsidP="006F5565">
            <w:pPr>
              <w:ind w:left="57" w:right="57"/>
            </w:pPr>
            <w:r w:rsidRPr="004A1D59">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25.09.2024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9</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 xml:space="preserve">ФГБУ «Центр защиты прав и интересов детей», </w:t>
            </w:r>
          </w:p>
          <w:p w:rsidR="006F5565" w:rsidRPr="006F5565" w:rsidRDefault="006F5565" w:rsidP="006F5565">
            <w:pPr>
              <w:ind w:left="57" w:right="57"/>
              <w:jc w:val="both"/>
              <w:rPr>
                <w:sz w:val="24"/>
                <w:szCs w:val="24"/>
              </w:rPr>
            </w:pPr>
            <w:r w:rsidRPr="006F5565">
              <w:rPr>
                <w:sz w:val="24"/>
                <w:szCs w:val="24"/>
              </w:rPr>
              <w:t xml:space="preserve">вебинар «Подросток не слушает и не контактирует. Почему?» </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Pr="006F5565" w:rsidRDefault="006F5565" w:rsidP="0082282B">
            <w:pPr>
              <w:ind w:left="57" w:right="57"/>
              <w:jc w:val="both"/>
              <w:rPr>
                <w:sz w:val="24"/>
                <w:szCs w:val="24"/>
              </w:rPr>
            </w:pPr>
            <w:r w:rsidRPr="006F5565">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16.09.2024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10</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Вебинар «Профилактика буллинга в коллективах обучающихся»</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Pr="006F5565" w:rsidRDefault="006F5565" w:rsidP="0082282B">
            <w:pPr>
              <w:ind w:left="57" w:right="57"/>
              <w:jc w:val="both"/>
              <w:rPr>
                <w:sz w:val="24"/>
                <w:szCs w:val="24"/>
              </w:rPr>
            </w:pPr>
            <w:r w:rsidRPr="006F5565">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18.09.2024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11</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 xml:space="preserve">ФГБУ «Центр защиты прав и интересов детей», </w:t>
            </w:r>
          </w:p>
          <w:p w:rsidR="006F5565" w:rsidRPr="006F5565" w:rsidRDefault="006F5565" w:rsidP="006F5565">
            <w:pPr>
              <w:ind w:left="57" w:right="57"/>
              <w:jc w:val="both"/>
              <w:rPr>
                <w:sz w:val="24"/>
                <w:szCs w:val="24"/>
              </w:rPr>
            </w:pPr>
            <w:r w:rsidRPr="006F5565">
              <w:rPr>
                <w:sz w:val="24"/>
                <w:szCs w:val="24"/>
              </w:rPr>
              <w:t>вебинар «Способы профилактики трудного поведения в школе и работа с семьей»</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Pr="006F5565" w:rsidRDefault="006F5565" w:rsidP="0082282B">
            <w:pPr>
              <w:ind w:left="57" w:right="57"/>
              <w:jc w:val="both"/>
              <w:rPr>
                <w:sz w:val="24"/>
                <w:szCs w:val="24"/>
              </w:rPr>
            </w:pPr>
            <w:r w:rsidRPr="006F5565">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23.09.2024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12</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 xml:space="preserve">ФГБУ «Центр защиты прав и интересов детей», </w:t>
            </w:r>
          </w:p>
          <w:p w:rsidR="006F5565" w:rsidRPr="006F5565" w:rsidRDefault="006F5565" w:rsidP="006F5565">
            <w:pPr>
              <w:ind w:left="57" w:right="57"/>
              <w:jc w:val="both"/>
              <w:rPr>
                <w:sz w:val="24"/>
                <w:szCs w:val="24"/>
              </w:rPr>
            </w:pPr>
            <w:r w:rsidRPr="006F5565">
              <w:rPr>
                <w:sz w:val="24"/>
                <w:szCs w:val="24"/>
              </w:rPr>
              <w:t>вебинар «Мини-конференция библиотеки практик ФПЦ»</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Pr="006F5565" w:rsidRDefault="006F5565" w:rsidP="0082282B">
            <w:pPr>
              <w:ind w:left="57" w:right="57"/>
              <w:jc w:val="both"/>
              <w:rPr>
                <w:sz w:val="24"/>
                <w:szCs w:val="24"/>
              </w:rPr>
            </w:pPr>
            <w:r w:rsidRPr="006F5565">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16.10.2024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13</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ГКУ «Центр профилактики, реабилитации и коррекции», семинар «Роль педагога-психолога в работе с деструктивным поведением, формы и методы работы»</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Default="006F5565" w:rsidP="00D32BC6">
            <w:pPr>
              <w:ind w:left="57" w:right="57"/>
            </w:pPr>
            <w:r w:rsidRPr="00DF1C79">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22.10.2024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14</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 xml:space="preserve">КРИРПО, вебинар «Организация сопровождения профессионального самоопределения обучающихся в </w:t>
            </w:r>
            <w:r>
              <w:rPr>
                <w:sz w:val="24"/>
                <w:szCs w:val="24"/>
              </w:rPr>
              <w:t>информационном пространстве ОО»</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Default="006F5565" w:rsidP="00D32BC6">
            <w:pPr>
              <w:ind w:left="57" w:right="57"/>
            </w:pPr>
            <w:r w:rsidRPr="00DF1C79">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25.10.2024</w:t>
            </w:r>
          </w:p>
        </w:tc>
      </w:tr>
      <w:tr w:rsidR="00F53E71" w:rsidRPr="00467AFA" w:rsidTr="00295C17">
        <w:trPr>
          <w:trHeight w:val="275"/>
        </w:trPr>
        <w:tc>
          <w:tcPr>
            <w:tcW w:w="560" w:type="dxa"/>
          </w:tcPr>
          <w:p w:rsidR="00F53E71" w:rsidRPr="00467AFA" w:rsidRDefault="00D32BC6" w:rsidP="00D55710">
            <w:pPr>
              <w:pStyle w:val="TableParagraph"/>
              <w:ind w:left="139" w:right="57"/>
              <w:jc w:val="center"/>
              <w:rPr>
                <w:sz w:val="24"/>
                <w:szCs w:val="24"/>
              </w:rPr>
            </w:pPr>
            <w:r>
              <w:rPr>
                <w:sz w:val="24"/>
                <w:szCs w:val="24"/>
              </w:rPr>
              <w:t>15</w:t>
            </w:r>
          </w:p>
        </w:tc>
        <w:tc>
          <w:tcPr>
            <w:tcW w:w="2090" w:type="dxa"/>
          </w:tcPr>
          <w:p w:rsidR="00F53E71" w:rsidRPr="00F53E71" w:rsidRDefault="00F53E71" w:rsidP="00F53E71">
            <w:pPr>
              <w:ind w:left="57" w:right="57"/>
              <w:jc w:val="both"/>
              <w:rPr>
                <w:sz w:val="24"/>
                <w:szCs w:val="24"/>
              </w:rPr>
            </w:pPr>
            <w:r w:rsidRPr="00F53E71">
              <w:rPr>
                <w:sz w:val="24"/>
                <w:szCs w:val="24"/>
              </w:rPr>
              <w:t>Новаковская Т.В.</w:t>
            </w:r>
          </w:p>
        </w:tc>
        <w:tc>
          <w:tcPr>
            <w:tcW w:w="1843" w:type="dxa"/>
          </w:tcPr>
          <w:p w:rsidR="00F53E71" w:rsidRPr="00F53E71" w:rsidRDefault="00F53E71" w:rsidP="00F53E71">
            <w:pPr>
              <w:ind w:left="57" w:right="57"/>
              <w:jc w:val="both"/>
              <w:rPr>
                <w:sz w:val="24"/>
                <w:szCs w:val="24"/>
              </w:rPr>
            </w:pPr>
            <w:r w:rsidRPr="00F53E71">
              <w:rPr>
                <w:sz w:val="24"/>
                <w:szCs w:val="24"/>
              </w:rPr>
              <w:t>Преподаватель-организатор ОБЗР</w:t>
            </w:r>
          </w:p>
        </w:tc>
        <w:tc>
          <w:tcPr>
            <w:tcW w:w="5104" w:type="dxa"/>
          </w:tcPr>
          <w:p w:rsidR="00F53E71" w:rsidRPr="00F53E71" w:rsidRDefault="00F53E71" w:rsidP="007A5A41">
            <w:pPr>
              <w:ind w:left="57" w:right="57"/>
              <w:jc w:val="both"/>
              <w:rPr>
                <w:sz w:val="24"/>
                <w:szCs w:val="24"/>
              </w:rPr>
            </w:pPr>
            <w:r w:rsidRPr="00F53E71">
              <w:rPr>
                <w:sz w:val="24"/>
                <w:szCs w:val="24"/>
              </w:rPr>
              <w:t xml:space="preserve">Кузбасский региональный институт развития профессионального образования имени А.М. Тулеева. Круглый стол: Терроризм современные угрозы и вызовы </w:t>
            </w:r>
          </w:p>
        </w:tc>
        <w:tc>
          <w:tcPr>
            <w:tcW w:w="1698" w:type="dxa"/>
          </w:tcPr>
          <w:p w:rsidR="00F53E71" w:rsidRPr="00F53E71" w:rsidRDefault="007A5A41" w:rsidP="00F53E71">
            <w:pPr>
              <w:ind w:left="57" w:right="57"/>
              <w:jc w:val="both"/>
              <w:rPr>
                <w:sz w:val="24"/>
                <w:szCs w:val="24"/>
              </w:rPr>
            </w:pPr>
            <w:r>
              <w:rPr>
                <w:sz w:val="24"/>
                <w:szCs w:val="24"/>
              </w:rPr>
              <w:t>У</w:t>
            </w:r>
            <w:r w:rsidR="00F53E71" w:rsidRPr="00F53E71">
              <w:rPr>
                <w:sz w:val="24"/>
                <w:szCs w:val="24"/>
              </w:rPr>
              <w:t>частник</w:t>
            </w:r>
          </w:p>
        </w:tc>
        <w:tc>
          <w:tcPr>
            <w:tcW w:w="1843" w:type="dxa"/>
          </w:tcPr>
          <w:p w:rsidR="00F53E71" w:rsidRPr="00F53E71" w:rsidRDefault="00F53E71" w:rsidP="007A5A41">
            <w:pPr>
              <w:ind w:left="57" w:right="57"/>
              <w:jc w:val="both"/>
              <w:rPr>
                <w:sz w:val="24"/>
                <w:szCs w:val="24"/>
              </w:rPr>
            </w:pPr>
            <w:r w:rsidRPr="00F53E71">
              <w:rPr>
                <w:sz w:val="24"/>
                <w:szCs w:val="24"/>
              </w:rPr>
              <w:t xml:space="preserve">Сертификат </w:t>
            </w:r>
          </w:p>
        </w:tc>
        <w:tc>
          <w:tcPr>
            <w:tcW w:w="1433" w:type="dxa"/>
          </w:tcPr>
          <w:p w:rsidR="00F53E71" w:rsidRPr="00F53E71" w:rsidRDefault="00F53E71" w:rsidP="00F53E71">
            <w:pPr>
              <w:ind w:left="57" w:right="57"/>
              <w:jc w:val="both"/>
              <w:rPr>
                <w:sz w:val="24"/>
                <w:szCs w:val="24"/>
              </w:rPr>
            </w:pPr>
            <w:r w:rsidRPr="00F53E71">
              <w:rPr>
                <w:sz w:val="24"/>
                <w:szCs w:val="24"/>
              </w:rPr>
              <w:t>05.09.2024</w:t>
            </w:r>
          </w:p>
        </w:tc>
      </w:tr>
      <w:tr w:rsidR="007A5A41" w:rsidRPr="00467AFA" w:rsidTr="00295C17">
        <w:trPr>
          <w:trHeight w:val="275"/>
        </w:trPr>
        <w:tc>
          <w:tcPr>
            <w:tcW w:w="560" w:type="dxa"/>
          </w:tcPr>
          <w:p w:rsidR="007A5A41" w:rsidRPr="00467AFA" w:rsidRDefault="00D32BC6" w:rsidP="00D55710">
            <w:pPr>
              <w:pStyle w:val="TableParagraph"/>
              <w:ind w:left="139" w:right="57"/>
              <w:jc w:val="center"/>
              <w:rPr>
                <w:sz w:val="24"/>
                <w:szCs w:val="24"/>
              </w:rPr>
            </w:pPr>
            <w:r>
              <w:rPr>
                <w:sz w:val="24"/>
                <w:szCs w:val="24"/>
              </w:rPr>
              <w:t>16</w:t>
            </w:r>
          </w:p>
        </w:tc>
        <w:tc>
          <w:tcPr>
            <w:tcW w:w="2090" w:type="dxa"/>
          </w:tcPr>
          <w:p w:rsidR="007A5A41" w:rsidRPr="00740EF0" w:rsidRDefault="007A5A41" w:rsidP="0082282B">
            <w:pPr>
              <w:pStyle w:val="TableParagraph"/>
              <w:ind w:left="57" w:right="57"/>
              <w:rPr>
                <w:b/>
                <w:i/>
                <w:spacing w:val="-5"/>
                <w:sz w:val="24"/>
                <w:szCs w:val="24"/>
              </w:rPr>
            </w:pPr>
            <w:r w:rsidRPr="00740EF0">
              <w:rPr>
                <w:sz w:val="24"/>
                <w:szCs w:val="24"/>
              </w:rPr>
              <w:t>Полещук С.А.</w:t>
            </w:r>
          </w:p>
        </w:tc>
        <w:tc>
          <w:tcPr>
            <w:tcW w:w="1843" w:type="dxa"/>
          </w:tcPr>
          <w:p w:rsidR="007A5A41" w:rsidRPr="00740EF0" w:rsidRDefault="007A5A41" w:rsidP="0082282B">
            <w:pPr>
              <w:pStyle w:val="TableParagraph"/>
              <w:ind w:left="57" w:right="57"/>
              <w:rPr>
                <w:b/>
                <w:i/>
                <w:spacing w:val="-2"/>
                <w:sz w:val="24"/>
                <w:szCs w:val="24"/>
              </w:rPr>
            </w:pPr>
            <w:r>
              <w:rPr>
                <w:sz w:val="24"/>
                <w:szCs w:val="24"/>
              </w:rPr>
              <w:t>П</w:t>
            </w:r>
            <w:r w:rsidRPr="00740EF0">
              <w:rPr>
                <w:sz w:val="24"/>
                <w:szCs w:val="24"/>
              </w:rPr>
              <w:t>реподаватель</w:t>
            </w:r>
          </w:p>
        </w:tc>
        <w:tc>
          <w:tcPr>
            <w:tcW w:w="5104" w:type="dxa"/>
          </w:tcPr>
          <w:p w:rsidR="007A5A41" w:rsidRPr="00CA5760" w:rsidRDefault="007A5A41" w:rsidP="007A5A41">
            <w:pPr>
              <w:pStyle w:val="TableParagraph"/>
              <w:ind w:left="57" w:right="57"/>
              <w:jc w:val="both"/>
              <w:rPr>
                <w:bCs/>
                <w:iCs/>
                <w:sz w:val="24"/>
              </w:rPr>
            </w:pPr>
            <w:r w:rsidRPr="00511BC6">
              <w:t xml:space="preserve"> </w:t>
            </w:r>
            <w:r w:rsidRPr="00CA5760">
              <w:rPr>
                <w:bCs/>
                <w:iCs/>
                <w:sz w:val="24"/>
              </w:rPr>
              <w:t>ГАУ ДПО ИРО</w:t>
            </w:r>
            <w:r>
              <w:rPr>
                <w:bCs/>
                <w:iCs/>
                <w:sz w:val="24"/>
              </w:rPr>
              <w:t>,   семинар «История и развитие БАМа как региональный компонент в цикле внеурочных занятий «Разговоры о важном»</w:t>
            </w:r>
          </w:p>
        </w:tc>
        <w:tc>
          <w:tcPr>
            <w:tcW w:w="1698" w:type="dxa"/>
          </w:tcPr>
          <w:p w:rsidR="007A5A41" w:rsidRPr="00CA5760" w:rsidRDefault="007A5A41" w:rsidP="007A5A41">
            <w:pPr>
              <w:pStyle w:val="TableParagraph"/>
              <w:ind w:left="57" w:right="57"/>
              <w:rPr>
                <w:bCs/>
                <w:iCs/>
                <w:spacing w:val="-4"/>
                <w:sz w:val="24"/>
              </w:rPr>
            </w:pPr>
            <w:r>
              <w:rPr>
                <w:sz w:val="24"/>
                <w:szCs w:val="24"/>
              </w:rPr>
              <w:t>У</w:t>
            </w:r>
            <w:r w:rsidRPr="00F53E71">
              <w:rPr>
                <w:sz w:val="24"/>
                <w:szCs w:val="24"/>
              </w:rPr>
              <w:t>частник</w:t>
            </w:r>
          </w:p>
        </w:tc>
        <w:tc>
          <w:tcPr>
            <w:tcW w:w="1843" w:type="dxa"/>
          </w:tcPr>
          <w:p w:rsidR="007A5A41" w:rsidRPr="00CA5760" w:rsidRDefault="007A5A41" w:rsidP="0082282B">
            <w:pPr>
              <w:pStyle w:val="TableParagraph"/>
              <w:ind w:left="57" w:right="57"/>
              <w:rPr>
                <w:b/>
                <w:i/>
                <w:spacing w:val="-2"/>
                <w:sz w:val="24"/>
              </w:rPr>
            </w:pPr>
            <w:r>
              <w:t>Сертификат</w:t>
            </w:r>
          </w:p>
        </w:tc>
        <w:tc>
          <w:tcPr>
            <w:tcW w:w="1433" w:type="dxa"/>
          </w:tcPr>
          <w:p w:rsidR="007A5A41" w:rsidRPr="00CA5760" w:rsidRDefault="007A5A41" w:rsidP="0082282B">
            <w:pPr>
              <w:pStyle w:val="TableParagraph"/>
              <w:ind w:left="57" w:right="57"/>
              <w:rPr>
                <w:bCs/>
                <w:iCs/>
                <w:spacing w:val="-4"/>
                <w:sz w:val="24"/>
              </w:rPr>
            </w:pPr>
            <w:r w:rsidRPr="00CA5760">
              <w:rPr>
                <w:bCs/>
                <w:iCs/>
                <w:spacing w:val="-4"/>
                <w:sz w:val="24"/>
              </w:rPr>
              <w:t>10.09.2024</w:t>
            </w:r>
          </w:p>
        </w:tc>
      </w:tr>
      <w:tr w:rsidR="001F29F7" w:rsidRPr="00467AFA" w:rsidTr="00D32BC6">
        <w:trPr>
          <w:trHeight w:val="1317"/>
        </w:trPr>
        <w:tc>
          <w:tcPr>
            <w:tcW w:w="560" w:type="dxa"/>
          </w:tcPr>
          <w:p w:rsidR="001F29F7" w:rsidRPr="00D32BC6" w:rsidRDefault="00D32BC6" w:rsidP="00D32BC6">
            <w:pPr>
              <w:jc w:val="center"/>
              <w:rPr>
                <w:sz w:val="24"/>
                <w:szCs w:val="24"/>
              </w:rPr>
            </w:pPr>
            <w:r>
              <w:rPr>
                <w:sz w:val="24"/>
                <w:szCs w:val="24"/>
              </w:rPr>
              <w:t>17</w:t>
            </w:r>
          </w:p>
        </w:tc>
        <w:tc>
          <w:tcPr>
            <w:tcW w:w="2090" w:type="dxa"/>
          </w:tcPr>
          <w:p w:rsidR="001F29F7" w:rsidRPr="001F29F7" w:rsidRDefault="001F29F7" w:rsidP="001F29F7">
            <w:pPr>
              <w:ind w:left="57" w:right="57"/>
              <w:jc w:val="both"/>
              <w:rPr>
                <w:sz w:val="24"/>
                <w:szCs w:val="24"/>
              </w:rPr>
            </w:pPr>
            <w:r w:rsidRPr="001F29F7">
              <w:rPr>
                <w:sz w:val="24"/>
                <w:szCs w:val="24"/>
              </w:rPr>
              <w:t>Сергеева С.В.</w:t>
            </w:r>
          </w:p>
        </w:tc>
        <w:tc>
          <w:tcPr>
            <w:tcW w:w="1843" w:type="dxa"/>
          </w:tcPr>
          <w:p w:rsidR="001F29F7" w:rsidRPr="001F29F7" w:rsidRDefault="001F29F7" w:rsidP="001F29F7">
            <w:pPr>
              <w:ind w:left="57" w:right="57"/>
              <w:rPr>
                <w:sz w:val="24"/>
                <w:szCs w:val="24"/>
              </w:rPr>
            </w:pPr>
            <w:r w:rsidRPr="001F29F7">
              <w:rPr>
                <w:sz w:val="24"/>
                <w:szCs w:val="24"/>
              </w:rPr>
              <w:t>Преподаватель</w:t>
            </w:r>
          </w:p>
        </w:tc>
        <w:tc>
          <w:tcPr>
            <w:tcW w:w="5104" w:type="dxa"/>
          </w:tcPr>
          <w:p w:rsidR="001F29F7" w:rsidRPr="001F29F7" w:rsidRDefault="001F29F7" w:rsidP="001F29F7">
            <w:pPr>
              <w:adjustRightInd w:val="0"/>
              <w:ind w:left="57" w:right="57"/>
              <w:rPr>
                <w:color w:val="0087F5"/>
                <w:sz w:val="24"/>
                <w:szCs w:val="24"/>
              </w:rPr>
            </w:pPr>
            <w:r w:rsidRPr="001F29F7">
              <w:rPr>
                <w:sz w:val="24"/>
                <w:szCs w:val="24"/>
              </w:rPr>
              <w:t>ООО «Образовариум», вебинар «Физика на платформе «Образовариум»: цифровой образовательный контент для эффективной организации учебного процесса и достижения высоких учебных результатов»</w:t>
            </w:r>
          </w:p>
        </w:tc>
        <w:tc>
          <w:tcPr>
            <w:tcW w:w="1698" w:type="dxa"/>
          </w:tcPr>
          <w:p w:rsidR="001F29F7" w:rsidRPr="001F29F7" w:rsidRDefault="001F29F7" w:rsidP="001F29F7">
            <w:pPr>
              <w:ind w:left="57" w:right="57"/>
              <w:rPr>
                <w:sz w:val="24"/>
                <w:szCs w:val="24"/>
              </w:rPr>
            </w:pPr>
            <w:r w:rsidRPr="001F29F7">
              <w:rPr>
                <w:sz w:val="24"/>
                <w:szCs w:val="24"/>
              </w:rPr>
              <w:t>Слушатель</w:t>
            </w:r>
          </w:p>
        </w:tc>
        <w:tc>
          <w:tcPr>
            <w:tcW w:w="1843" w:type="dxa"/>
          </w:tcPr>
          <w:p w:rsidR="001F29F7" w:rsidRPr="001F29F7" w:rsidRDefault="001F29F7" w:rsidP="001F29F7">
            <w:pPr>
              <w:ind w:left="57" w:right="57"/>
              <w:rPr>
                <w:sz w:val="24"/>
                <w:szCs w:val="24"/>
              </w:rPr>
            </w:pPr>
            <w:r w:rsidRPr="001F29F7">
              <w:rPr>
                <w:sz w:val="24"/>
                <w:szCs w:val="24"/>
              </w:rPr>
              <w:t>Сертификат</w:t>
            </w:r>
          </w:p>
        </w:tc>
        <w:tc>
          <w:tcPr>
            <w:tcW w:w="1433" w:type="dxa"/>
          </w:tcPr>
          <w:p w:rsidR="001F29F7" w:rsidRPr="001F29F7" w:rsidRDefault="001F29F7" w:rsidP="001F29F7">
            <w:pPr>
              <w:ind w:left="57" w:right="57"/>
              <w:jc w:val="both"/>
              <w:rPr>
                <w:sz w:val="24"/>
                <w:szCs w:val="24"/>
              </w:rPr>
            </w:pPr>
            <w:r w:rsidRPr="001F29F7">
              <w:rPr>
                <w:sz w:val="24"/>
                <w:szCs w:val="24"/>
              </w:rPr>
              <w:t>25.09.2024</w:t>
            </w:r>
          </w:p>
        </w:tc>
      </w:tr>
      <w:tr w:rsidR="00A3509B" w:rsidRPr="00467AFA" w:rsidTr="00295C17">
        <w:trPr>
          <w:trHeight w:val="275"/>
        </w:trPr>
        <w:tc>
          <w:tcPr>
            <w:tcW w:w="560" w:type="dxa"/>
          </w:tcPr>
          <w:p w:rsidR="00A3509B" w:rsidRPr="00467AFA" w:rsidRDefault="00D32BC6" w:rsidP="00D32BC6">
            <w:pPr>
              <w:pStyle w:val="TableParagraph"/>
              <w:ind w:left="139" w:right="57"/>
              <w:rPr>
                <w:sz w:val="24"/>
                <w:szCs w:val="24"/>
              </w:rPr>
            </w:pPr>
            <w:r>
              <w:rPr>
                <w:sz w:val="24"/>
                <w:szCs w:val="24"/>
              </w:rPr>
              <w:t>18</w:t>
            </w:r>
          </w:p>
        </w:tc>
        <w:tc>
          <w:tcPr>
            <w:tcW w:w="2090" w:type="dxa"/>
          </w:tcPr>
          <w:p w:rsidR="00A3509B" w:rsidRPr="00A3509B" w:rsidRDefault="00A3509B" w:rsidP="0082282B">
            <w:pPr>
              <w:ind w:left="57" w:right="57"/>
              <w:rPr>
                <w:sz w:val="24"/>
                <w:szCs w:val="24"/>
              </w:rPr>
            </w:pPr>
            <w:r w:rsidRPr="00A3509B">
              <w:rPr>
                <w:sz w:val="24"/>
                <w:szCs w:val="24"/>
              </w:rPr>
              <w:t>Сивухина Т.С.</w:t>
            </w:r>
          </w:p>
        </w:tc>
        <w:tc>
          <w:tcPr>
            <w:tcW w:w="1843" w:type="dxa"/>
          </w:tcPr>
          <w:p w:rsidR="00A3509B" w:rsidRPr="00A3509B" w:rsidRDefault="00A3509B" w:rsidP="0082282B">
            <w:pPr>
              <w:ind w:left="57" w:right="57"/>
              <w:rPr>
                <w:sz w:val="24"/>
                <w:szCs w:val="24"/>
              </w:rPr>
            </w:pPr>
            <w:r w:rsidRPr="00A3509B">
              <w:rPr>
                <w:sz w:val="24"/>
                <w:szCs w:val="24"/>
              </w:rPr>
              <w:t>Преподаватель</w:t>
            </w:r>
          </w:p>
        </w:tc>
        <w:tc>
          <w:tcPr>
            <w:tcW w:w="5104" w:type="dxa"/>
          </w:tcPr>
          <w:p w:rsidR="00A3509B" w:rsidRPr="00A3509B" w:rsidRDefault="00A3509B" w:rsidP="00A3509B">
            <w:pPr>
              <w:pStyle w:val="a5"/>
              <w:ind w:left="57" w:right="57" w:firstLine="0"/>
              <w:rPr>
                <w:sz w:val="24"/>
                <w:szCs w:val="24"/>
              </w:rPr>
            </w:pPr>
            <w:r w:rsidRPr="00A3509B">
              <w:rPr>
                <w:sz w:val="24"/>
                <w:szCs w:val="24"/>
              </w:rPr>
              <w:t>ГАУ ДПО ИРО, семинар «История и развитие БАМа» как региональный компонент в цикле внеурочных занятий «Разговоры о важном»</w:t>
            </w:r>
          </w:p>
        </w:tc>
        <w:tc>
          <w:tcPr>
            <w:tcW w:w="1698" w:type="dxa"/>
          </w:tcPr>
          <w:p w:rsidR="00A3509B" w:rsidRPr="00A3509B" w:rsidRDefault="00A3509B" w:rsidP="0082282B">
            <w:pPr>
              <w:ind w:left="57" w:right="57"/>
              <w:rPr>
                <w:sz w:val="24"/>
                <w:szCs w:val="24"/>
              </w:rPr>
            </w:pPr>
            <w:r w:rsidRPr="00A3509B">
              <w:rPr>
                <w:sz w:val="24"/>
                <w:szCs w:val="24"/>
              </w:rPr>
              <w:t>Слушатель</w:t>
            </w:r>
          </w:p>
        </w:tc>
        <w:tc>
          <w:tcPr>
            <w:tcW w:w="1843" w:type="dxa"/>
          </w:tcPr>
          <w:p w:rsidR="00A3509B" w:rsidRPr="00A3509B" w:rsidRDefault="00A3509B" w:rsidP="0082282B">
            <w:pPr>
              <w:ind w:left="57" w:right="57"/>
              <w:rPr>
                <w:sz w:val="24"/>
                <w:szCs w:val="24"/>
              </w:rPr>
            </w:pPr>
            <w:r w:rsidRPr="00A3509B">
              <w:rPr>
                <w:sz w:val="24"/>
                <w:szCs w:val="24"/>
              </w:rPr>
              <w:t>Сертификат</w:t>
            </w:r>
          </w:p>
          <w:p w:rsidR="00A3509B" w:rsidRPr="00A3509B" w:rsidRDefault="00A3509B" w:rsidP="0082282B">
            <w:pPr>
              <w:ind w:left="57" w:right="57"/>
              <w:rPr>
                <w:sz w:val="24"/>
                <w:szCs w:val="24"/>
              </w:rPr>
            </w:pPr>
          </w:p>
        </w:tc>
        <w:tc>
          <w:tcPr>
            <w:tcW w:w="1433" w:type="dxa"/>
          </w:tcPr>
          <w:p w:rsidR="00A3509B" w:rsidRPr="00A3509B" w:rsidRDefault="00A3509B" w:rsidP="0082282B">
            <w:pPr>
              <w:ind w:left="57" w:right="57"/>
              <w:rPr>
                <w:sz w:val="24"/>
                <w:szCs w:val="24"/>
              </w:rPr>
            </w:pPr>
            <w:r w:rsidRPr="00A3509B">
              <w:rPr>
                <w:sz w:val="24"/>
                <w:szCs w:val="24"/>
              </w:rPr>
              <w:t>10.09.2024</w:t>
            </w:r>
          </w:p>
        </w:tc>
      </w:tr>
      <w:tr w:rsidR="00A3509B" w:rsidRPr="00467AFA" w:rsidTr="00295C17">
        <w:trPr>
          <w:trHeight w:val="275"/>
        </w:trPr>
        <w:tc>
          <w:tcPr>
            <w:tcW w:w="560" w:type="dxa"/>
          </w:tcPr>
          <w:p w:rsidR="00A3509B" w:rsidRPr="00467AFA" w:rsidRDefault="00D32BC6" w:rsidP="00D55710">
            <w:pPr>
              <w:pStyle w:val="TableParagraph"/>
              <w:ind w:left="139" w:right="57"/>
              <w:jc w:val="center"/>
              <w:rPr>
                <w:sz w:val="24"/>
                <w:szCs w:val="24"/>
              </w:rPr>
            </w:pPr>
            <w:r>
              <w:rPr>
                <w:sz w:val="24"/>
                <w:szCs w:val="24"/>
              </w:rPr>
              <w:t>19</w:t>
            </w:r>
          </w:p>
        </w:tc>
        <w:tc>
          <w:tcPr>
            <w:tcW w:w="2090" w:type="dxa"/>
          </w:tcPr>
          <w:p w:rsidR="00A3509B" w:rsidRPr="00A3509B" w:rsidRDefault="00A3509B" w:rsidP="0082282B">
            <w:pPr>
              <w:ind w:left="57" w:right="57"/>
              <w:rPr>
                <w:sz w:val="24"/>
                <w:szCs w:val="24"/>
              </w:rPr>
            </w:pPr>
            <w:r w:rsidRPr="00A3509B">
              <w:rPr>
                <w:sz w:val="24"/>
                <w:szCs w:val="24"/>
              </w:rPr>
              <w:t>Сивухина Т.С.</w:t>
            </w:r>
          </w:p>
        </w:tc>
        <w:tc>
          <w:tcPr>
            <w:tcW w:w="1843" w:type="dxa"/>
          </w:tcPr>
          <w:p w:rsidR="00A3509B" w:rsidRPr="00A3509B" w:rsidRDefault="00A3509B" w:rsidP="0082282B">
            <w:pPr>
              <w:ind w:left="57" w:right="57"/>
              <w:rPr>
                <w:sz w:val="24"/>
                <w:szCs w:val="24"/>
              </w:rPr>
            </w:pPr>
            <w:r w:rsidRPr="00A3509B">
              <w:rPr>
                <w:sz w:val="24"/>
                <w:szCs w:val="24"/>
              </w:rPr>
              <w:t>Преподаватель</w:t>
            </w:r>
          </w:p>
        </w:tc>
        <w:tc>
          <w:tcPr>
            <w:tcW w:w="5104" w:type="dxa"/>
          </w:tcPr>
          <w:p w:rsidR="00A3509B" w:rsidRPr="00A3509B" w:rsidRDefault="00A3509B" w:rsidP="00A3509B">
            <w:pPr>
              <w:pStyle w:val="a5"/>
              <w:ind w:left="57" w:right="57" w:firstLine="0"/>
              <w:rPr>
                <w:sz w:val="24"/>
                <w:szCs w:val="24"/>
              </w:rPr>
            </w:pPr>
            <w:r w:rsidRPr="00A3509B">
              <w:rPr>
                <w:sz w:val="24"/>
                <w:szCs w:val="24"/>
              </w:rPr>
              <w:t>ООО «Профобразование»,  Всероссийский цифровой урок для преподавателей-2024.</w:t>
            </w:r>
          </w:p>
        </w:tc>
        <w:tc>
          <w:tcPr>
            <w:tcW w:w="1698" w:type="dxa"/>
          </w:tcPr>
          <w:p w:rsidR="00A3509B" w:rsidRPr="00A3509B" w:rsidRDefault="00A3509B" w:rsidP="0082282B">
            <w:pPr>
              <w:ind w:left="57" w:right="57"/>
              <w:rPr>
                <w:sz w:val="24"/>
                <w:szCs w:val="24"/>
              </w:rPr>
            </w:pPr>
            <w:r w:rsidRPr="00A3509B">
              <w:rPr>
                <w:sz w:val="24"/>
                <w:szCs w:val="24"/>
              </w:rPr>
              <w:t>Слушатель</w:t>
            </w:r>
          </w:p>
        </w:tc>
        <w:tc>
          <w:tcPr>
            <w:tcW w:w="1843" w:type="dxa"/>
          </w:tcPr>
          <w:p w:rsidR="00A3509B" w:rsidRPr="00A3509B" w:rsidRDefault="00A3509B" w:rsidP="0082282B">
            <w:pPr>
              <w:ind w:left="57" w:right="57"/>
              <w:rPr>
                <w:sz w:val="24"/>
                <w:szCs w:val="24"/>
              </w:rPr>
            </w:pPr>
            <w:r w:rsidRPr="00A3509B">
              <w:rPr>
                <w:sz w:val="24"/>
                <w:szCs w:val="24"/>
              </w:rPr>
              <w:t>Сертификат</w:t>
            </w:r>
          </w:p>
          <w:p w:rsidR="00A3509B" w:rsidRPr="00A3509B" w:rsidRDefault="00A3509B" w:rsidP="0082282B">
            <w:pPr>
              <w:ind w:left="57" w:right="57"/>
              <w:rPr>
                <w:sz w:val="24"/>
                <w:szCs w:val="24"/>
              </w:rPr>
            </w:pPr>
          </w:p>
        </w:tc>
        <w:tc>
          <w:tcPr>
            <w:tcW w:w="1433" w:type="dxa"/>
          </w:tcPr>
          <w:p w:rsidR="00A3509B" w:rsidRPr="00A3509B" w:rsidRDefault="00A3509B" w:rsidP="0082282B">
            <w:pPr>
              <w:ind w:left="57" w:right="57"/>
              <w:rPr>
                <w:sz w:val="24"/>
                <w:szCs w:val="24"/>
              </w:rPr>
            </w:pPr>
            <w:r w:rsidRPr="00A3509B">
              <w:rPr>
                <w:sz w:val="24"/>
                <w:szCs w:val="24"/>
              </w:rPr>
              <w:t>10.09.2024</w:t>
            </w:r>
          </w:p>
          <w:p w:rsidR="00A3509B" w:rsidRPr="00A3509B" w:rsidRDefault="00A3509B" w:rsidP="0082282B">
            <w:pPr>
              <w:ind w:left="57" w:right="57"/>
              <w:rPr>
                <w:sz w:val="24"/>
                <w:szCs w:val="24"/>
              </w:rPr>
            </w:pPr>
          </w:p>
        </w:tc>
      </w:tr>
      <w:tr w:rsidR="00A3509B" w:rsidRPr="00467AFA" w:rsidTr="00295C17">
        <w:trPr>
          <w:trHeight w:val="275"/>
        </w:trPr>
        <w:tc>
          <w:tcPr>
            <w:tcW w:w="560" w:type="dxa"/>
          </w:tcPr>
          <w:p w:rsidR="00A3509B" w:rsidRPr="00467AFA" w:rsidRDefault="00D32BC6" w:rsidP="00D55710">
            <w:pPr>
              <w:pStyle w:val="TableParagraph"/>
              <w:ind w:left="139" w:right="57"/>
              <w:jc w:val="center"/>
              <w:rPr>
                <w:sz w:val="24"/>
                <w:szCs w:val="24"/>
              </w:rPr>
            </w:pPr>
            <w:r>
              <w:rPr>
                <w:sz w:val="24"/>
                <w:szCs w:val="24"/>
              </w:rPr>
              <w:t>20</w:t>
            </w:r>
          </w:p>
        </w:tc>
        <w:tc>
          <w:tcPr>
            <w:tcW w:w="2090" w:type="dxa"/>
          </w:tcPr>
          <w:p w:rsidR="00A3509B" w:rsidRPr="00A3509B" w:rsidRDefault="00A3509B" w:rsidP="00A3509B">
            <w:pPr>
              <w:ind w:left="57" w:right="57"/>
              <w:jc w:val="both"/>
              <w:rPr>
                <w:sz w:val="24"/>
                <w:szCs w:val="24"/>
              </w:rPr>
            </w:pPr>
            <w:r w:rsidRPr="00A3509B">
              <w:rPr>
                <w:sz w:val="24"/>
                <w:szCs w:val="24"/>
              </w:rPr>
              <w:t>Соболева Е.М.</w:t>
            </w:r>
          </w:p>
        </w:tc>
        <w:tc>
          <w:tcPr>
            <w:tcW w:w="1843" w:type="dxa"/>
          </w:tcPr>
          <w:p w:rsidR="00A3509B" w:rsidRPr="00A3509B" w:rsidRDefault="00A3509B" w:rsidP="00A3509B">
            <w:pPr>
              <w:ind w:left="57" w:right="57"/>
              <w:jc w:val="both"/>
              <w:rPr>
                <w:sz w:val="24"/>
                <w:szCs w:val="24"/>
              </w:rPr>
            </w:pPr>
            <w:r w:rsidRPr="00A3509B">
              <w:rPr>
                <w:sz w:val="24"/>
                <w:szCs w:val="24"/>
              </w:rPr>
              <w:t>Преподаватель</w:t>
            </w:r>
          </w:p>
        </w:tc>
        <w:tc>
          <w:tcPr>
            <w:tcW w:w="5104" w:type="dxa"/>
          </w:tcPr>
          <w:p w:rsidR="00A3509B" w:rsidRPr="00A3509B" w:rsidRDefault="00A3509B" w:rsidP="00A3509B">
            <w:pPr>
              <w:ind w:left="57" w:right="57"/>
              <w:rPr>
                <w:sz w:val="24"/>
                <w:szCs w:val="24"/>
              </w:rPr>
            </w:pPr>
            <w:r w:rsidRPr="00A3509B">
              <w:rPr>
                <w:sz w:val="24"/>
                <w:szCs w:val="24"/>
              </w:rPr>
              <w:t>Кузбасский региональный институт развития профессионального образования ИМ. А.М. Тулеева, круглый стол «Терроризм: современные угрозы и вызовы»</w:t>
            </w:r>
          </w:p>
        </w:tc>
        <w:tc>
          <w:tcPr>
            <w:tcW w:w="1698" w:type="dxa"/>
          </w:tcPr>
          <w:p w:rsidR="00A3509B" w:rsidRPr="00A3509B" w:rsidRDefault="00A3509B" w:rsidP="00A3509B">
            <w:pPr>
              <w:ind w:left="57" w:right="57"/>
              <w:rPr>
                <w:sz w:val="24"/>
                <w:szCs w:val="24"/>
              </w:rPr>
            </w:pPr>
            <w:r w:rsidRPr="00A3509B">
              <w:rPr>
                <w:sz w:val="24"/>
                <w:szCs w:val="24"/>
              </w:rPr>
              <w:t>Участник</w:t>
            </w:r>
          </w:p>
        </w:tc>
        <w:tc>
          <w:tcPr>
            <w:tcW w:w="1843" w:type="dxa"/>
          </w:tcPr>
          <w:p w:rsidR="00A3509B" w:rsidRPr="00A3509B" w:rsidRDefault="00A3509B" w:rsidP="00A3509B">
            <w:pPr>
              <w:ind w:left="57" w:right="57"/>
              <w:rPr>
                <w:sz w:val="24"/>
                <w:szCs w:val="24"/>
              </w:rPr>
            </w:pPr>
            <w:r w:rsidRPr="00A3509B">
              <w:rPr>
                <w:sz w:val="24"/>
                <w:szCs w:val="24"/>
              </w:rPr>
              <w:t>Сертификат</w:t>
            </w:r>
          </w:p>
        </w:tc>
        <w:tc>
          <w:tcPr>
            <w:tcW w:w="1433" w:type="dxa"/>
          </w:tcPr>
          <w:p w:rsidR="00A3509B" w:rsidRPr="00A3509B" w:rsidRDefault="00A3509B" w:rsidP="00A3509B">
            <w:pPr>
              <w:ind w:left="57" w:right="57"/>
              <w:jc w:val="both"/>
              <w:rPr>
                <w:sz w:val="24"/>
                <w:szCs w:val="24"/>
              </w:rPr>
            </w:pPr>
            <w:r w:rsidRPr="00A3509B">
              <w:rPr>
                <w:sz w:val="24"/>
                <w:szCs w:val="24"/>
              </w:rPr>
              <w:t>05.09.2024</w:t>
            </w:r>
          </w:p>
        </w:tc>
      </w:tr>
      <w:tr w:rsidR="00A3509B" w:rsidRPr="00467AFA" w:rsidTr="00295C17">
        <w:trPr>
          <w:trHeight w:val="275"/>
        </w:trPr>
        <w:tc>
          <w:tcPr>
            <w:tcW w:w="560" w:type="dxa"/>
          </w:tcPr>
          <w:p w:rsidR="00A3509B" w:rsidRPr="00467AFA" w:rsidRDefault="00D32BC6" w:rsidP="00D55710">
            <w:pPr>
              <w:pStyle w:val="TableParagraph"/>
              <w:ind w:left="139" w:right="57"/>
              <w:jc w:val="center"/>
              <w:rPr>
                <w:sz w:val="24"/>
                <w:szCs w:val="24"/>
              </w:rPr>
            </w:pPr>
            <w:r>
              <w:rPr>
                <w:sz w:val="24"/>
                <w:szCs w:val="24"/>
              </w:rPr>
              <w:t>21</w:t>
            </w:r>
          </w:p>
        </w:tc>
        <w:tc>
          <w:tcPr>
            <w:tcW w:w="2090" w:type="dxa"/>
          </w:tcPr>
          <w:p w:rsidR="00A3509B" w:rsidRPr="00A3509B" w:rsidRDefault="00A3509B" w:rsidP="00A3509B">
            <w:pPr>
              <w:ind w:left="57" w:right="57"/>
              <w:jc w:val="both"/>
              <w:rPr>
                <w:sz w:val="24"/>
                <w:szCs w:val="24"/>
              </w:rPr>
            </w:pPr>
            <w:r w:rsidRPr="00A3509B">
              <w:rPr>
                <w:sz w:val="24"/>
                <w:szCs w:val="24"/>
              </w:rPr>
              <w:t>Соболева Е.М.</w:t>
            </w:r>
          </w:p>
        </w:tc>
        <w:tc>
          <w:tcPr>
            <w:tcW w:w="1843" w:type="dxa"/>
          </w:tcPr>
          <w:p w:rsidR="00A3509B" w:rsidRPr="00A3509B" w:rsidRDefault="00A3509B" w:rsidP="00A3509B">
            <w:pPr>
              <w:ind w:left="57" w:right="57"/>
              <w:rPr>
                <w:sz w:val="24"/>
                <w:szCs w:val="24"/>
              </w:rPr>
            </w:pPr>
            <w:r w:rsidRPr="00A3509B">
              <w:rPr>
                <w:sz w:val="24"/>
                <w:szCs w:val="24"/>
              </w:rPr>
              <w:t>Преподаватель</w:t>
            </w:r>
          </w:p>
        </w:tc>
        <w:tc>
          <w:tcPr>
            <w:tcW w:w="5104" w:type="dxa"/>
          </w:tcPr>
          <w:p w:rsidR="00A3509B" w:rsidRPr="00A3509B" w:rsidRDefault="00A3509B" w:rsidP="00A3509B">
            <w:pPr>
              <w:ind w:left="57" w:right="57"/>
              <w:rPr>
                <w:sz w:val="24"/>
                <w:szCs w:val="24"/>
              </w:rPr>
            </w:pPr>
            <w:r w:rsidRPr="00A3509B">
              <w:rPr>
                <w:sz w:val="24"/>
                <w:szCs w:val="24"/>
              </w:rPr>
              <w:t>ГАУ ДПО «Институт развития образования», семинар «История и развитие БАМа, как региональный компонент в цикле внеурочных занятий «Разговоры о важном»</w:t>
            </w:r>
          </w:p>
        </w:tc>
        <w:tc>
          <w:tcPr>
            <w:tcW w:w="1698" w:type="dxa"/>
          </w:tcPr>
          <w:p w:rsidR="00A3509B" w:rsidRPr="00A3509B" w:rsidRDefault="00A3509B" w:rsidP="00A3509B">
            <w:pPr>
              <w:ind w:left="57" w:right="57"/>
              <w:rPr>
                <w:sz w:val="24"/>
                <w:szCs w:val="24"/>
              </w:rPr>
            </w:pPr>
            <w:r w:rsidRPr="00A3509B">
              <w:rPr>
                <w:sz w:val="24"/>
                <w:szCs w:val="24"/>
              </w:rPr>
              <w:t>Слушатель</w:t>
            </w:r>
          </w:p>
        </w:tc>
        <w:tc>
          <w:tcPr>
            <w:tcW w:w="1843" w:type="dxa"/>
          </w:tcPr>
          <w:p w:rsidR="00A3509B" w:rsidRPr="00A3509B" w:rsidRDefault="00A3509B" w:rsidP="00A3509B">
            <w:pPr>
              <w:ind w:left="57" w:right="57"/>
              <w:rPr>
                <w:sz w:val="24"/>
                <w:szCs w:val="24"/>
              </w:rPr>
            </w:pPr>
            <w:r w:rsidRPr="00A3509B">
              <w:rPr>
                <w:sz w:val="24"/>
                <w:szCs w:val="24"/>
              </w:rPr>
              <w:t>Сертификат</w:t>
            </w:r>
          </w:p>
        </w:tc>
        <w:tc>
          <w:tcPr>
            <w:tcW w:w="1433" w:type="dxa"/>
          </w:tcPr>
          <w:p w:rsidR="00A3509B" w:rsidRPr="00A3509B" w:rsidRDefault="00A3509B" w:rsidP="00A3509B">
            <w:pPr>
              <w:ind w:left="57" w:right="57"/>
              <w:jc w:val="both"/>
              <w:rPr>
                <w:sz w:val="24"/>
                <w:szCs w:val="24"/>
              </w:rPr>
            </w:pPr>
            <w:r w:rsidRPr="00A3509B">
              <w:rPr>
                <w:sz w:val="24"/>
                <w:szCs w:val="24"/>
              </w:rPr>
              <w:t>10.09.2024</w:t>
            </w:r>
          </w:p>
        </w:tc>
      </w:tr>
      <w:tr w:rsidR="00A3509B" w:rsidRPr="00467AFA" w:rsidTr="00295C17">
        <w:trPr>
          <w:trHeight w:val="275"/>
        </w:trPr>
        <w:tc>
          <w:tcPr>
            <w:tcW w:w="560" w:type="dxa"/>
          </w:tcPr>
          <w:p w:rsidR="00A3509B" w:rsidRPr="00467AFA" w:rsidRDefault="00D32BC6" w:rsidP="00D55710">
            <w:pPr>
              <w:pStyle w:val="TableParagraph"/>
              <w:ind w:left="139" w:right="57"/>
              <w:jc w:val="center"/>
              <w:rPr>
                <w:sz w:val="24"/>
                <w:szCs w:val="24"/>
              </w:rPr>
            </w:pPr>
            <w:r>
              <w:rPr>
                <w:sz w:val="24"/>
                <w:szCs w:val="24"/>
              </w:rPr>
              <w:t>22</w:t>
            </w:r>
          </w:p>
        </w:tc>
        <w:tc>
          <w:tcPr>
            <w:tcW w:w="2090" w:type="dxa"/>
          </w:tcPr>
          <w:p w:rsidR="00A3509B" w:rsidRPr="00A3509B" w:rsidRDefault="00A3509B" w:rsidP="00A3509B">
            <w:pPr>
              <w:ind w:left="57" w:right="57"/>
              <w:jc w:val="both"/>
              <w:rPr>
                <w:sz w:val="24"/>
                <w:szCs w:val="24"/>
              </w:rPr>
            </w:pPr>
            <w:r w:rsidRPr="00A3509B">
              <w:rPr>
                <w:sz w:val="24"/>
                <w:szCs w:val="24"/>
              </w:rPr>
              <w:t>Соболева Е.М.</w:t>
            </w:r>
          </w:p>
        </w:tc>
        <w:tc>
          <w:tcPr>
            <w:tcW w:w="1843" w:type="dxa"/>
          </w:tcPr>
          <w:p w:rsidR="00A3509B" w:rsidRPr="00A3509B" w:rsidRDefault="00A3509B" w:rsidP="00A3509B">
            <w:pPr>
              <w:ind w:left="57" w:right="57"/>
              <w:rPr>
                <w:sz w:val="24"/>
                <w:szCs w:val="24"/>
              </w:rPr>
            </w:pPr>
            <w:r w:rsidRPr="00A3509B">
              <w:rPr>
                <w:sz w:val="24"/>
                <w:szCs w:val="24"/>
              </w:rPr>
              <w:t>Преподаватель</w:t>
            </w:r>
          </w:p>
        </w:tc>
        <w:tc>
          <w:tcPr>
            <w:tcW w:w="5104" w:type="dxa"/>
          </w:tcPr>
          <w:p w:rsidR="00A3509B" w:rsidRPr="00A3509B" w:rsidRDefault="00A3509B" w:rsidP="00A3509B">
            <w:pPr>
              <w:ind w:left="57" w:right="57"/>
              <w:rPr>
                <w:sz w:val="24"/>
                <w:szCs w:val="24"/>
              </w:rPr>
            </w:pPr>
            <w:r w:rsidRPr="00A3509B">
              <w:rPr>
                <w:sz w:val="24"/>
                <w:szCs w:val="24"/>
              </w:rPr>
              <w:t>Автономная некоммерческая организация «Образец», цикл лекций в рамках проекта «Всероссийские топографические игры «Дорогами героев».</w:t>
            </w:r>
          </w:p>
        </w:tc>
        <w:tc>
          <w:tcPr>
            <w:tcW w:w="1698" w:type="dxa"/>
          </w:tcPr>
          <w:p w:rsidR="00A3509B" w:rsidRPr="00A3509B" w:rsidRDefault="00A3509B" w:rsidP="00A3509B">
            <w:pPr>
              <w:ind w:left="57" w:right="57"/>
              <w:rPr>
                <w:sz w:val="24"/>
                <w:szCs w:val="24"/>
              </w:rPr>
            </w:pPr>
            <w:r w:rsidRPr="00A3509B">
              <w:rPr>
                <w:sz w:val="24"/>
                <w:szCs w:val="24"/>
              </w:rPr>
              <w:t>Слушатель</w:t>
            </w:r>
          </w:p>
        </w:tc>
        <w:tc>
          <w:tcPr>
            <w:tcW w:w="1843" w:type="dxa"/>
          </w:tcPr>
          <w:p w:rsidR="00A3509B" w:rsidRPr="00A3509B" w:rsidRDefault="00A3509B" w:rsidP="00A3509B">
            <w:pPr>
              <w:ind w:left="57" w:right="57"/>
              <w:rPr>
                <w:sz w:val="24"/>
                <w:szCs w:val="24"/>
              </w:rPr>
            </w:pPr>
            <w:r w:rsidRPr="00A3509B">
              <w:rPr>
                <w:sz w:val="24"/>
                <w:szCs w:val="24"/>
              </w:rPr>
              <w:t>Сертификат</w:t>
            </w:r>
          </w:p>
        </w:tc>
        <w:tc>
          <w:tcPr>
            <w:tcW w:w="1433" w:type="dxa"/>
          </w:tcPr>
          <w:p w:rsidR="00A3509B" w:rsidRPr="00A3509B" w:rsidRDefault="00A3509B" w:rsidP="00A3509B">
            <w:pPr>
              <w:ind w:left="57" w:right="57"/>
              <w:jc w:val="both"/>
              <w:rPr>
                <w:sz w:val="24"/>
                <w:szCs w:val="24"/>
              </w:rPr>
            </w:pPr>
            <w:r w:rsidRPr="00A3509B">
              <w:rPr>
                <w:sz w:val="24"/>
                <w:szCs w:val="24"/>
              </w:rPr>
              <w:t>19.09.2024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Октябрь, 202</w:t>
            </w:r>
            <w:r w:rsidR="00295C17" w:rsidRPr="00467AFA">
              <w:rPr>
                <w:b/>
                <w:i/>
                <w:sz w:val="24"/>
                <w:szCs w:val="24"/>
              </w:rPr>
              <w:t>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1</w:t>
            </w:r>
          </w:p>
        </w:tc>
        <w:tc>
          <w:tcPr>
            <w:tcW w:w="2090" w:type="dxa"/>
          </w:tcPr>
          <w:p w:rsidR="00BC70A9" w:rsidRPr="00BC70A9" w:rsidRDefault="00BC70A9" w:rsidP="00BC70A9">
            <w:pPr>
              <w:ind w:left="57" w:right="57"/>
              <w:jc w:val="both"/>
            </w:pPr>
            <w:r w:rsidRPr="00BC70A9">
              <w:t>Волкова В.В.</w:t>
            </w:r>
          </w:p>
        </w:tc>
        <w:tc>
          <w:tcPr>
            <w:tcW w:w="1843" w:type="dxa"/>
          </w:tcPr>
          <w:p w:rsidR="00BC70A9" w:rsidRPr="00BC70A9" w:rsidRDefault="00BC70A9" w:rsidP="00BC70A9">
            <w:pPr>
              <w:ind w:left="57" w:right="57"/>
            </w:pPr>
            <w:r w:rsidRPr="00BC70A9">
              <w:t>Заместитель директора по ВР</w:t>
            </w:r>
          </w:p>
        </w:tc>
        <w:tc>
          <w:tcPr>
            <w:tcW w:w="5104" w:type="dxa"/>
          </w:tcPr>
          <w:p w:rsidR="00BC70A9" w:rsidRPr="00BC70A9" w:rsidRDefault="00BC70A9" w:rsidP="00BC70A9">
            <w:pPr>
              <w:ind w:left="57" w:right="57"/>
              <w:jc w:val="both"/>
            </w:pPr>
            <w:r w:rsidRPr="00BC70A9">
              <w:t>ГАУ ДПО ИРО, региональная конференция</w:t>
            </w:r>
          </w:p>
          <w:p w:rsidR="00BC70A9" w:rsidRPr="00BC70A9" w:rsidRDefault="00BC70A9" w:rsidP="00BC70A9">
            <w:pPr>
              <w:ind w:left="57" w:right="57"/>
              <w:jc w:val="both"/>
            </w:pPr>
            <w:r w:rsidRPr="00BC70A9">
              <w:t>«Проблемы и перспективы организации воспитательной деятельности в условиях реализации государственной образовательной политики»</w:t>
            </w:r>
          </w:p>
        </w:tc>
        <w:tc>
          <w:tcPr>
            <w:tcW w:w="1698" w:type="dxa"/>
          </w:tcPr>
          <w:p w:rsidR="00BC70A9" w:rsidRPr="00BC70A9" w:rsidRDefault="00BC70A9" w:rsidP="00BC70A9">
            <w:pPr>
              <w:ind w:left="57" w:right="57"/>
            </w:pPr>
            <w:r w:rsidRPr="00BC70A9">
              <w:t>Слушатель</w:t>
            </w:r>
          </w:p>
        </w:tc>
        <w:tc>
          <w:tcPr>
            <w:tcW w:w="1843" w:type="dxa"/>
          </w:tcPr>
          <w:p w:rsidR="00BC70A9" w:rsidRPr="00BC70A9" w:rsidRDefault="00BC70A9" w:rsidP="00BC70A9">
            <w:pPr>
              <w:ind w:left="57" w:right="57"/>
            </w:pPr>
            <w:r w:rsidRPr="00BC70A9">
              <w:t>Сертификат</w:t>
            </w:r>
          </w:p>
        </w:tc>
        <w:tc>
          <w:tcPr>
            <w:tcW w:w="1433" w:type="dxa"/>
          </w:tcPr>
          <w:p w:rsidR="00BC70A9" w:rsidRPr="00BC70A9" w:rsidRDefault="00BC70A9" w:rsidP="00BC70A9">
            <w:pPr>
              <w:ind w:left="57" w:right="57"/>
              <w:jc w:val="both"/>
            </w:pPr>
            <w:r w:rsidRPr="00BC70A9">
              <w:t>30.10.2024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2</w:t>
            </w:r>
          </w:p>
        </w:tc>
        <w:tc>
          <w:tcPr>
            <w:tcW w:w="2090" w:type="dxa"/>
          </w:tcPr>
          <w:p w:rsidR="00BC70A9" w:rsidRPr="00BC70A9" w:rsidRDefault="00BC70A9" w:rsidP="00BC70A9">
            <w:pPr>
              <w:ind w:left="57" w:right="57"/>
              <w:jc w:val="both"/>
            </w:pPr>
            <w:r w:rsidRPr="00BC70A9">
              <w:t>Волкова В.В.</w:t>
            </w:r>
          </w:p>
        </w:tc>
        <w:tc>
          <w:tcPr>
            <w:tcW w:w="1843" w:type="dxa"/>
          </w:tcPr>
          <w:p w:rsidR="00BC70A9" w:rsidRPr="00BC70A9" w:rsidRDefault="00BC70A9" w:rsidP="00BC70A9">
            <w:pPr>
              <w:ind w:left="57" w:right="57"/>
            </w:pPr>
            <w:r w:rsidRPr="00BC70A9">
              <w:t>Заместитель директора по ВР</w:t>
            </w:r>
          </w:p>
        </w:tc>
        <w:tc>
          <w:tcPr>
            <w:tcW w:w="5104" w:type="dxa"/>
          </w:tcPr>
          <w:p w:rsidR="00BC70A9" w:rsidRPr="00BC70A9" w:rsidRDefault="00BC70A9" w:rsidP="00BC70A9">
            <w:pPr>
              <w:ind w:left="57" w:right="57"/>
              <w:jc w:val="both"/>
            </w:pPr>
            <w:r w:rsidRPr="00BC70A9">
              <w:t>ГАУ ДПО ИРО, региональная конференция «Проблемы и перспективы организации воспитательной деятельности в условиях реализации государственной образовательной политики»</w:t>
            </w:r>
          </w:p>
        </w:tc>
        <w:tc>
          <w:tcPr>
            <w:tcW w:w="1698" w:type="dxa"/>
          </w:tcPr>
          <w:p w:rsidR="00BC70A9" w:rsidRPr="00BC70A9" w:rsidRDefault="00BC70A9" w:rsidP="00BC70A9">
            <w:pPr>
              <w:ind w:left="57" w:right="57"/>
            </w:pPr>
            <w:r w:rsidRPr="00BC70A9">
              <w:t>Слушатель</w:t>
            </w:r>
          </w:p>
        </w:tc>
        <w:tc>
          <w:tcPr>
            <w:tcW w:w="1843" w:type="dxa"/>
          </w:tcPr>
          <w:p w:rsidR="00BC70A9" w:rsidRPr="00BC70A9" w:rsidRDefault="00BC70A9" w:rsidP="00BC70A9">
            <w:pPr>
              <w:ind w:left="57" w:right="57"/>
            </w:pPr>
            <w:r w:rsidRPr="00BC70A9">
              <w:t>Сертификат</w:t>
            </w:r>
          </w:p>
        </w:tc>
        <w:tc>
          <w:tcPr>
            <w:tcW w:w="1433" w:type="dxa"/>
          </w:tcPr>
          <w:p w:rsidR="00BC70A9" w:rsidRPr="00BC70A9" w:rsidRDefault="00BC70A9" w:rsidP="00BC70A9">
            <w:pPr>
              <w:ind w:left="57" w:right="57"/>
            </w:pPr>
            <w:r w:rsidRPr="00BC70A9">
              <w:t>30.10.2024</w:t>
            </w:r>
          </w:p>
          <w:p w:rsidR="00BC70A9" w:rsidRPr="00BC70A9" w:rsidRDefault="00BC70A9" w:rsidP="00BC70A9">
            <w:pPr>
              <w:ind w:left="57" w:right="57"/>
              <w:jc w:val="both"/>
            </w:pPr>
          </w:p>
        </w:tc>
      </w:tr>
      <w:tr w:rsidR="007A5A41" w:rsidRPr="00467AFA" w:rsidTr="00295C17">
        <w:trPr>
          <w:trHeight w:val="275"/>
        </w:trPr>
        <w:tc>
          <w:tcPr>
            <w:tcW w:w="560" w:type="dxa"/>
          </w:tcPr>
          <w:p w:rsidR="007A5A41" w:rsidRPr="00467AFA" w:rsidRDefault="007A5A41" w:rsidP="00D55710">
            <w:pPr>
              <w:pStyle w:val="TableParagraph"/>
              <w:ind w:left="139" w:right="57"/>
              <w:jc w:val="center"/>
              <w:rPr>
                <w:sz w:val="24"/>
                <w:szCs w:val="24"/>
              </w:rPr>
            </w:pPr>
            <w:r w:rsidRPr="00467AFA">
              <w:rPr>
                <w:sz w:val="24"/>
                <w:szCs w:val="24"/>
              </w:rPr>
              <w:t>3</w:t>
            </w:r>
          </w:p>
        </w:tc>
        <w:tc>
          <w:tcPr>
            <w:tcW w:w="2090" w:type="dxa"/>
          </w:tcPr>
          <w:p w:rsidR="007A5A41" w:rsidRPr="00285FDC" w:rsidRDefault="007A5A41" w:rsidP="00285FDC">
            <w:pPr>
              <w:ind w:left="57" w:right="57"/>
              <w:rPr>
                <w:sz w:val="24"/>
                <w:szCs w:val="24"/>
              </w:rPr>
            </w:pPr>
            <w:r w:rsidRPr="00285FDC">
              <w:rPr>
                <w:sz w:val="24"/>
                <w:szCs w:val="24"/>
              </w:rPr>
              <w:t xml:space="preserve">Красилова А.А </w:t>
            </w:r>
          </w:p>
        </w:tc>
        <w:tc>
          <w:tcPr>
            <w:tcW w:w="1843" w:type="dxa"/>
          </w:tcPr>
          <w:p w:rsidR="007A5A41" w:rsidRDefault="007A5A41">
            <w:r w:rsidRPr="00206EAC">
              <w:rPr>
                <w:sz w:val="24"/>
                <w:szCs w:val="24"/>
              </w:rPr>
              <w:t>Преподаватель</w:t>
            </w:r>
          </w:p>
        </w:tc>
        <w:tc>
          <w:tcPr>
            <w:tcW w:w="5104" w:type="dxa"/>
          </w:tcPr>
          <w:p w:rsidR="007A5A41" w:rsidRPr="00285FDC" w:rsidRDefault="007A5A41" w:rsidP="00285FDC">
            <w:pPr>
              <w:shd w:val="clear" w:color="auto" w:fill="FFFFFF"/>
              <w:ind w:left="57" w:right="57"/>
              <w:jc w:val="both"/>
              <w:rPr>
                <w:color w:val="000000" w:themeColor="text1"/>
                <w:sz w:val="24"/>
                <w:szCs w:val="24"/>
              </w:rPr>
            </w:pPr>
            <w:r w:rsidRPr="00285FDC">
              <w:rPr>
                <w:bCs/>
                <w:color w:val="000000" w:themeColor="text1"/>
                <w:sz w:val="24"/>
                <w:szCs w:val="24"/>
              </w:rPr>
              <w:t xml:space="preserve">ФГБУ ДПО ИРПО, </w:t>
            </w:r>
            <w:r w:rsidRPr="00285FDC">
              <w:rPr>
                <w:color w:val="000000" w:themeColor="text1"/>
                <w:sz w:val="24"/>
                <w:szCs w:val="24"/>
              </w:rPr>
              <w:t>Брифинг «Применение оценочных материалов для проведения демонстрационного экзамена в 2025 году. Об изменениях макета комплектов оценочной документации».</w:t>
            </w:r>
          </w:p>
        </w:tc>
        <w:tc>
          <w:tcPr>
            <w:tcW w:w="1698" w:type="dxa"/>
          </w:tcPr>
          <w:p w:rsidR="007A5A41" w:rsidRPr="00285FDC" w:rsidRDefault="007A5A41"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7A5A41" w:rsidRDefault="007A5A41" w:rsidP="007A5A41">
            <w:pPr>
              <w:ind w:left="57" w:right="57"/>
            </w:pPr>
            <w:r w:rsidRPr="007A4314">
              <w:rPr>
                <w:sz w:val="24"/>
                <w:szCs w:val="24"/>
              </w:rPr>
              <w:t>Сертификат</w:t>
            </w:r>
          </w:p>
        </w:tc>
        <w:tc>
          <w:tcPr>
            <w:tcW w:w="1433" w:type="dxa"/>
          </w:tcPr>
          <w:p w:rsidR="007A5A41" w:rsidRPr="00285FDC" w:rsidRDefault="007A5A41" w:rsidP="00285FDC">
            <w:pPr>
              <w:ind w:left="57" w:right="57"/>
              <w:rPr>
                <w:color w:val="000000" w:themeColor="text1"/>
                <w:sz w:val="24"/>
                <w:szCs w:val="24"/>
              </w:rPr>
            </w:pPr>
            <w:r w:rsidRPr="00285FDC">
              <w:rPr>
                <w:color w:val="000000" w:themeColor="text1"/>
                <w:sz w:val="24"/>
                <w:szCs w:val="24"/>
              </w:rPr>
              <w:t>10.10.2024</w:t>
            </w:r>
          </w:p>
        </w:tc>
      </w:tr>
      <w:tr w:rsidR="007A5A41" w:rsidRPr="00467AFA" w:rsidTr="00295C17">
        <w:trPr>
          <w:trHeight w:val="275"/>
        </w:trPr>
        <w:tc>
          <w:tcPr>
            <w:tcW w:w="560" w:type="dxa"/>
          </w:tcPr>
          <w:p w:rsidR="007A5A41" w:rsidRPr="00467AFA" w:rsidRDefault="007A5A41" w:rsidP="00D55710">
            <w:pPr>
              <w:pStyle w:val="TableParagraph"/>
              <w:ind w:left="139" w:right="57"/>
              <w:jc w:val="center"/>
              <w:rPr>
                <w:sz w:val="24"/>
                <w:szCs w:val="24"/>
              </w:rPr>
            </w:pPr>
            <w:r w:rsidRPr="00467AFA">
              <w:rPr>
                <w:sz w:val="24"/>
                <w:szCs w:val="24"/>
              </w:rPr>
              <w:t>4</w:t>
            </w:r>
          </w:p>
        </w:tc>
        <w:tc>
          <w:tcPr>
            <w:tcW w:w="2090" w:type="dxa"/>
          </w:tcPr>
          <w:p w:rsidR="007A5A41" w:rsidRPr="00285FDC" w:rsidRDefault="007A5A41" w:rsidP="00285FDC">
            <w:pPr>
              <w:ind w:left="57" w:right="57"/>
              <w:rPr>
                <w:sz w:val="24"/>
                <w:szCs w:val="24"/>
              </w:rPr>
            </w:pPr>
            <w:r w:rsidRPr="00285FDC">
              <w:rPr>
                <w:sz w:val="24"/>
                <w:szCs w:val="24"/>
              </w:rPr>
              <w:t xml:space="preserve">Красилова А.А </w:t>
            </w:r>
          </w:p>
        </w:tc>
        <w:tc>
          <w:tcPr>
            <w:tcW w:w="1843" w:type="dxa"/>
          </w:tcPr>
          <w:p w:rsidR="007A5A41" w:rsidRDefault="007A5A41">
            <w:r w:rsidRPr="00206EAC">
              <w:rPr>
                <w:sz w:val="24"/>
                <w:szCs w:val="24"/>
              </w:rPr>
              <w:t>Преподаватель</w:t>
            </w:r>
          </w:p>
        </w:tc>
        <w:tc>
          <w:tcPr>
            <w:tcW w:w="5104" w:type="dxa"/>
          </w:tcPr>
          <w:p w:rsidR="007A5A41" w:rsidRPr="00285FDC" w:rsidRDefault="007A5A41" w:rsidP="00285FDC">
            <w:pPr>
              <w:shd w:val="clear" w:color="auto" w:fill="FFFFFF"/>
              <w:ind w:left="57" w:right="57"/>
              <w:jc w:val="both"/>
              <w:rPr>
                <w:bCs/>
                <w:color w:val="000000" w:themeColor="text1"/>
                <w:sz w:val="24"/>
                <w:szCs w:val="24"/>
              </w:rPr>
            </w:pPr>
            <w:r w:rsidRPr="00285FDC">
              <w:rPr>
                <w:bCs/>
                <w:color w:val="000000" w:themeColor="text1"/>
                <w:sz w:val="24"/>
                <w:szCs w:val="24"/>
              </w:rPr>
              <w:t>ФГБУ ДПО ИРПО,</w:t>
            </w:r>
            <w:r w:rsidRPr="00285FDC">
              <w:rPr>
                <w:color w:val="000000" w:themeColor="text1"/>
                <w:sz w:val="24"/>
                <w:szCs w:val="24"/>
                <w:shd w:val="clear" w:color="auto" w:fill="FFFFFF"/>
              </w:rPr>
              <w:t xml:space="preserve"> брифинг «Разработка вариативной части комплекта оценочной документации, вариативной части задания и критериев оценивания для проведения демонстрационного экзамена профильного уровня».</w:t>
            </w:r>
          </w:p>
        </w:tc>
        <w:tc>
          <w:tcPr>
            <w:tcW w:w="1698" w:type="dxa"/>
          </w:tcPr>
          <w:p w:rsidR="007A5A41" w:rsidRPr="00285FDC" w:rsidRDefault="007A5A41"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7A5A41" w:rsidRDefault="007A5A41" w:rsidP="007A5A41">
            <w:pPr>
              <w:ind w:left="57" w:right="57"/>
            </w:pPr>
            <w:r w:rsidRPr="007A4314">
              <w:rPr>
                <w:sz w:val="24"/>
                <w:szCs w:val="24"/>
              </w:rPr>
              <w:t>Сертификат</w:t>
            </w:r>
          </w:p>
        </w:tc>
        <w:tc>
          <w:tcPr>
            <w:tcW w:w="1433" w:type="dxa"/>
          </w:tcPr>
          <w:p w:rsidR="007A5A41" w:rsidRPr="00285FDC" w:rsidRDefault="007A5A41" w:rsidP="00285FDC">
            <w:pPr>
              <w:ind w:left="57" w:right="57"/>
              <w:rPr>
                <w:color w:val="000000" w:themeColor="text1"/>
                <w:sz w:val="24"/>
                <w:szCs w:val="24"/>
              </w:rPr>
            </w:pPr>
            <w:r w:rsidRPr="00285FDC">
              <w:rPr>
                <w:color w:val="000000" w:themeColor="text1"/>
                <w:sz w:val="24"/>
                <w:szCs w:val="24"/>
              </w:rPr>
              <w:t>24.10.2024</w:t>
            </w:r>
          </w:p>
        </w:tc>
      </w:tr>
      <w:tr w:rsidR="007A5A41" w:rsidRPr="00467AFA" w:rsidTr="00295C17">
        <w:trPr>
          <w:trHeight w:val="275"/>
        </w:trPr>
        <w:tc>
          <w:tcPr>
            <w:tcW w:w="560" w:type="dxa"/>
          </w:tcPr>
          <w:p w:rsidR="007A5A41" w:rsidRPr="00467AFA" w:rsidRDefault="00D32BC6" w:rsidP="00D55710">
            <w:pPr>
              <w:pStyle w:val="TableParagraph"/>
              <w:ind w:left="139" w:right="57"/>
              <w:jc w:val="center"/>
              <w:rPr>
                <w:sz w:val="24"/>
                <w:szCs w:val="24"/>
              </w:rPr>
            </w:pPr>
            <w:r>
              <w:rPr>
                <w:sz w:val="24"/>
                <w:szCs w:val="24"/>
              </w:rPr>
              <w:t>5</w:t>
            </w:r>
          </w:p>
        </w:tc>
        <w:tc>
          <w:tcPr>
            <w:tcW w:w="2090" w:type="dxa"/>
          </w:tcPr>
          <w:p w:rsidR="007A5A41" w:rsidRPr="00285FDC" w:rsidRDefault="007A5A41" w:rsidP="00285FDC">
            <w:pPr>
              <w:ind w:left="57" w:right="57"/>
              <w:rPr>
                <w:sz w:val="24"/>
                <w:szCs w:val="24"/>
              </w:rPr>
            </w:pPr>
            <w:r w:rsidRPr="00285FDC">
              <w:rPr>
                <w:sz w:val="24"/>
                <w:szCs w:val="24"/>
              </w:rPr>
              <w:t xml:space="preserve">Красилова А.А </w:t>
            </w:r>
          </w:p>
        </w:tc>
        <w:tc>
          <w:tcPr>
            <w:tcW w:w="1843" w:type="dxa"/>
          </w:tcPr>
          <w:p w:rsidR="007A5A41" w:rsidRDefault="007A5A41">
            <w:r w:rsidRPr="00206EAC">
              <w:rPr>
                <w:sz w:val="24"/>
                <w:szCs w:val="24"/>
              </w:rPr>
              <w:t>Преподаватель</w:t>
            </w:r>
          </w:p>
        </w:tc>
        <w:tc>
          <w:tcPr>
            <w:tcW w:w="5104" w:type="dxa"/>
          </w:tcPr>
          <w:p w:rsidR="007A5A41" w:rsidRPr="00285FDC" w:rsidRDefault="007A5A41" w:rsidP="007A5A41">
            <w:pPr>
              <w:shd w:val="clear" w:color="auto" w:fill="FFFFFF"/>
              <w:ind w:left="57" w:right="57"/>
              <w:jc w:val="both"/>
              <w:rPr>
                <w:bCs/>
                <w:color w:val="000000" w:themeColor="text1"/>
                <w:sz w:val="24"/>
                <w:szCs w:val="24"/>
              </w:rPr>
            </w:pPr>
            <w:r w:rsidRPr="00285FDC">
              <w:rPr>
                <w:bCs/>
                <w:color w:val="000000" w:themeColor="text1"/>
                <w:sz w:val="24"/>
                <w:szCs w:val="24"/>
              </w:rPr>
              <w:t>ГБПОУ ИО «Иркутский техникум архитектуры и строительства», вебинар на тему «Трансляция лучших практик профессиональной подготовки людей с инвалидностью и ОВЗ различных нозологических групп».</w:t>
            </w:r>
          </w:p>
        </w:tc>
        <w:tc>
          <w:tcPr>
            <w:tcW w:w="1698" w:type="dxa"/>
          </w:tcPr>
          <w:p w:rsidR="007A5A41" w:rsidRPr="00285FDC" w:rsidRDefault="007A5A41"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7A5A41" w:rsidRDefault="007A5A41" w:rsidP="007A5A41">
            <w:pPr>
              <w:ind w:left="57" w:right="57"/>
            </w:pPr>
            <w:r w:rsidRPr="007A4314">
              <w:rPr>
                <w:sz w:val="24"/>
                <w:szCs w:val="24"/>
              </w:rPr>
              <w:t>Сертификат</w:t>
            </w:r>
          </w:p>
        </w:tc>
        <w:tc>
          <w:tcPr>
            <w:tcW w:w="1433" w:type="dxa"/>
          </w:tcPr>
          <w:p w:rsidR="007A5A41" w:rsidRPr="00285FDC" w:rsidRDefault="007A5A41" w:rsidP="00285FDC">
            <w:pPr>
              <w:ind w:left="57" w:right="57"/>
              <w:rPr>
                <w:color w:val="000000" w:themeColor="text1"/>
                <w:sz w:val="24"/>
                <w:szCs w:val="24"/>
              </w:rPr>
            </w:pPr>
            <w:r w:rsidRPr="00285FDC">
              <w:rPr>
                <w:color w:val="000000" w:themeColor="text1"/>
                <w:sz w:val="24"/>
                <w:szCs w:val="24"/>
              </w:rPr>
              <w:t>25.10.2024</w:t>
            </w:r>
          </w:p>
        </w:tc>
      </w:tr>
      <w:tr w:rsidR="007A5A41" w:rsidRPr="00467AFA" w:rsidTr="00295C17">
        <w:trPr>
          <w:trHeight w:val="275"/>
        </w:trPr>
        <w:tc>
          <w:tcPr>
            <w:tcW w:w="560" w:type="dxa"/>
          </w:tcPr>
          <w:p w:rsidR="007A5A41" w:rsidRPr="00467AFA" w:rsidRDefault="00D32BC6" w:rsidP="00D55710">
            <w:pPr>
              <w:pStyle w:val="TableParagraph"/>
              <w:ind w:left="139" w:right="57"/>
              <w:jc w:val="center"/>
              <w:rPr>
                <w:sz w:val="24"/>
                <w:szCs w:val="24"/>
              </w:rPr>
            </w:pPr>
            <w:r>
              <w:rPr>
                <w:sz w:val="24"/>
                <w:szCs w:val="24"/>
              </w:rPr>
              <w:t>6</w:t>
            </w:r>
          </w:p>
        </w:tc>
        <w:tc>
          <w:tcPr>
            <w:tcW w:w="2090" w:type="dxa"/>
          </w:tcPr>
          <w:p w:rsidR="007A5A41" w:rsidRPr="007A5A41" w:rsidRDefault="007A5A41" w:rsidP="0082282B">
            <w:pPr>
              <w:pStyle w:val="TableParagraph"/>
              <w:ind w:left="57" w:right="57"/>
              <w:rPr>
                <w:b/>
                <w:i/>
                <w:spacing w:val="-5"/>
                <w:sz w:val="24"/>
                <w:szCs w:val="24"/>
              </w:rPr>
            </w:pPr>
            <w:r w:rsidRPr="007A5A41">
              <w:rPr>
                <w:sz w:val="24"/>
                <w:szCs w:val="24"/>
              </w:rPr>
              <w:t>Полещук С.А.</w:t>
            </w:r>
          </w:p>
        </w:tc>
        <w:tc>
          <w:tcPr>
            <w:tcW w:w="1843" w:type="dxa"/>
          </w:tcPr>
          <w:p w:rsidR="007A5A41" w:rsidRDefault="007A5A41">
            <w:r w:rsidRPr="00206EAC">
              <w:rPr>
                <w:sz w:val="24"/>
                <w:szCs w:val="24"/>
              </w:rPr>
              <w:t>Преподаватель</w:t>
            </w:r>
          </w:p>
        </w:tc>
        <w:tc>
          <w:tcPr>
            <w:tcW w:w="5104" w:type="dxa"/>
          </w:tcPr>
          <w:p w:rsidR="007A5A41" w:rsidRPr="007A5A41" w:rsidRDefault="007A5A41" w:rsidP="007A5A41">
            <w:pPr>
              <w:pStyle w:val="TableParagraph"/>
              <w:ind w:left="57" w:right="57"/>
              <w:jc w:val="both"/>
              <w:rPr>
                <w:b/>
                <w:i/>
                <w:sz w:val="24"/>
                <w:szCs w:val="24"/>
              </w:rPr>
            </w:pPr>
            <w:r w:rsidRPr="007A5A41">
              <w:rPr>
                <w:bCs/>
                <w:iCs/>
                <w:sz w:val="24"/>
                <w:szCs w:val="24"/>
              </w:rPr>
              <w:t>ГАУ ДПО ИРО, региональная конференция «Проблемы и перспективы организации воспитательной деятельности в условиях реализации государственной образовательной политики»</w:t>
            </w:r>
          </w:p>
        </w:tc>
        <w:tc>
          <w:tcPr>
            <w:tcW w:w="1698" w:type="dxa"/>
          </w:tcPr>
          <w:p w:rsidR="007A5A41" w:rsidRPr="007A5A41" w:rsidRDefault="007A5A41" w:rsidP="007A5A41">
            <w:pPr>
              <w:pStyle w:val="TableParagraph"/>
              <w:ind w:left="57" w:right="57"/>
              <w:rPr>
                <w:bCs/>
                <w:iCs/>
                <w:spacing w:val="-4"/>
                <w:sz w:val="24"/>
                <w:szCs w:val="24"/>
              </w:rPr>
            </w:pPr>
            <w:r>
              <w:rPr>
                <w:sz w:val="24"/>
                <w:szCs w:val="24"/>
              </w:rPr>
              <w:t>У</w:t>
            </w:r>
            <w:r w:rsidRPr="00F53E71">
              <w:rPr>
                <w:sz w:val="24"/>
                <w:szCs w:val="24"/>
              </w:rPr>
              <w:t>частник</w:t>
            </w:r>
          </w:p>
        </w:tc>
        <w:tc>
          <w:tcPr>
            <w:tcW w:w="1843" w:type="dxa"/>
          </w:tcPr>
          <w:p w:rsidR="007A5A41" w:rsidRDefault="007A5A41" w:rsidP="007A5A41">
            <w:pPr>
              <w:ind w:left="57" w:right="57"/>
            </w:pPr>
            <w:r w:rsidRPr="007A4314">
              <w:rPr>
                <w:sz w:val="24"/>
                <w:szCs w:val="24"/>
              </w:rPr>
              <w:t>Сертификат</w:t>
            </w:r>
          </w:p>
        </w:tc>
        <w:tc>
          <w:tcPr>
            <w:tcW w:w="1433" w:type="dxa"/>
          </w:tcPr>
          <w:p w:rsidR="007A5A41" w:rsidRPr="007A5A41" w:rsidRDefault="007A5A41" w:rsidP="0082282B">
            <w:pPr>
              <w:pStyle w:val="TableParagraph"/>
              <w:ind w:left="57" w:right="57"/>
              <w:rPr>
                <w:bCs/>
                <w:iCs/>
                <w:spacing w:val="-4"/>
                <w:sz w:val="24"/>
                <w:szCs w:val="24"/>
              </w:rPr>
            </w:pPr>
            <w:r w:rsidRPr="007A5A41">
              <w:rPr>
                <w:bCs/>
                <w:iCs/>
                <w:spacing w:val="-4"/>
                <w:sz w:val="24"/>
                <w:szCs w:val="24"/>
              </w:rPr>
              <w:t>30.10.2024</w:t>
            </w:r>
          </w:p>
        </w:tc>
      </w:tr>
      <w:tr w:rsidR="001F29F7" w:rsidRPr="00467AFA" w:rsidTr="00295C17">
        <w:trPr>
          <w:trHeight w:val="275"/>
        </w:trPr>
        <w:tc>
          <w:tcPr>
            <w:tcW w:w="560" w:type="dxa"/>
          </w:tcPr>
          <w:p w:rsidR="001F29F7" w:rsidRPr="00467AFA" w:rsidRDefault="00D32BC6" w:rsidP="00D55710">
            <w:pPr>
              <w:pStyle w:val="TableParagraph"/>
              <w:ind w:left="139" w:right="57"/>
              <w:jc w:val="center"/>
              <w:rPr>
                <w:sz w:val="24"/>
                <w:szCs w:val="24"/>
              </w:rPr>
            </w:pPr>
            <w:r>
              <w:rPr>
                <w:sz w:val="24"/>
                <w:szCs w:val="24"/>
              </w:rPr>
              <w:t>7</w:t>
            </w:r>
          </w:p>
        </w:tc>
        <w:tc>
          <w:tcPr>
            <w:tcW w:w="2090" w:type="dxa"/>
          </w:tcPr>
          <w:p w:rsidR="001F29F7" w:rsidRPr="001F29F7" w:rsidRDefault="001F29F7" w:rsidP="001F29F7">
            <w:pPr>
              <w:ind w:left="57" w:right="57"/>
              <w:jc w:val="both"/>
              <w:rPr>
                <w:sz w:val="24"/>
                <w:szCs w:val="24"/>
              </w:rPr>
            </w:pPr>
            <w:r w:rsidRPr="001F29F7">
              <w:rPr>
                <w:sz w:val="24"/>
                <w:szCs w:val="24"/>
              </w:rPr>
              <w:t>Сергеева С.В.</w:t>
            </w:r>
          </w:p>
        </w:tc>
        <w:tc>
          <w:tcPr>
            <w:tcW w:w="1843" w:type="dxa"/>
          </w:tcPr>
          <w:p w:rsidR="001F29F7" w:rsidRPr="001F29F7" w:rsidRDefault="001F29F7" w:rsidP="001F29F7">
            <w:pPr>
              <w:ind w:left="57" w:right="57"/>
              <w:rPr>
                <w:sz w:val="24"/>
                <w:szCs w:val="24"/>
              </w:rPr>
            </w:pPr>
            <w:r w:rsidRPr="001F29F7">
              <w:rPr>
                <w:sz w:val="24"/>
                <w:szCs w:val="24"/>
              </w:rPr>
              <w:t>Преподаватель</w:t>
            </w:r>
          </w:p>
        </w:tc>
        <w:tc>
          <w:tcPr>
            <w:tcW w:w="5104" w:type="dxa"/>
          </w:tcPr>
          <w:p w:rsidR="001F29F7" w:rsidRPr="001F29F7" w:rsidRDefault="001F29F7" w:rsidP="001F29F7">
            <w:pPr>
              <w:ind w:left="57" w:right="57"/>
              <w:jc w:val="both"/>
              <w:rPr>
                <w:i/>
                <w:sz w:val="24"/>
                <w:szCs w:val="24"/>
              </w:rPr>
            </w:pPr>
            <w:r w:rsidRPr="001F29F7">
              <w:rPr>
                <w:rStyle w:val="af3"/>
                <w:i w:val="0"/>
                <w:sz w:val="24"/>
                <w:szCs w:val="24"/>
                <w:shd w:val="clear" w:color="auto" w:fill="FFFFFF"/>
              </w:rPr>
              <w:t>ГАУ ДПО «Институт развития образования Иркутской области», семинар «Порядок подачи заявки на организацию соревновательной площадки Чемпионата «Профессионалы» в Иркутской области в 2025 году»</w:t>
            </w:r>
          </w:p>
        </w:tc>
        <w:tc>
          <w:tcPr>
            <w:tcW w:w="1698" w:type="dxa"/>
          </w:tcPr>
          <w:p w:rsidR="001F29F7" w:rsidRPr="001F29F7" w:rsidRDefault="001F29F7" w:rsidP="001F29F7">
            <w:pPr>
              <w:ind w:left="57" w:right="57"/>
              <w:rPr>
                <w:sz w:val="24"/>
                <w:szCs w:val="24"/>
              </w:rPr>
            </w:pPr>
            <w:r w:rsidRPr="001F29F7">
              <w:rPr>
                <w:sz w:val="24"/>
                <w:szCs w:val="24"/>
              </w:rPr>
              <w:t>Слушатель</w:t>
            </w:r>
          </w:p>
        </w:tc>
        <w:tc>
          <w:tcPr>
            <w:tcW w:w="1843" w:type="dxa"/>
          </w:tcPr>
          <w:p w:rsidR="001F29F7" w:rsidRPr="001F29F7" w:rsidRDefault="001F29F7" w:rsidP="001F29F7">
            <w:pPr>
              <w:ind w:left="57" w:right="57"/>
              <w:rPr>
                <w:sz w:val="24"/>
                <w:szCs w:val="24"/>
              </w:rPr>
            </w:pPr>
            <w:r w:rsidRPr="001F29F7">
              <w:rPr>
                <w:sz w:val="24"/>
                <w:szCs w:val="24"/>
              </w:rPr>
              <w:t>Сертификат</w:t>
            </w:r>
          </w:p>
        </w:tc>
        <w:tc>
          <w:tcPr>
            <w:tcW w:w="1433" w:type="dxa"/>
          </w:tcPr>
          <w:p w:rsidR="001F29F7" w:rsidRPr="001F29F7" w:rsidRDefault="001F29F7" w:rsidP="001F29F7">
            <w:pPr>
              <w:ind w:left="57" w:right="57"/>
              <w:jc w:val="both"/>
              <w:rPr>
                <w:sz w:val="24"/>
                <w:szCs w:val="24"/>
              </w:rPr>
            </w:pPr>
            <w:r w:rsidRPr="001F29F7">
              <w:rPr>
                <w:sz w:val="24"/>
                <w:szCs w:val="24"/>
              </w:rPr>
              <w:t>01.10.2024</w:t>
            </w:r>
          </w:p>
        </w:tc>
      </w:tr>
      <w:tr w:rsidR="001F29F7" w:rsidRPr="00467AFA" w:rsidTr="00295C17">
        <w:trPr>
          <w:trHeight w:val="275"/>
        </w:trPr>
        <w:tc>
          <w:tcPr>
            <w:tcW w:w="560" w:type="dxa"/>
          </w:tcPr>
          <w:p w:rsidR="001F29F7" w:rsidRPr="00467AFA" w:rsidRDefault="00D32BC6" w:rsidP="00D55710">
            <w:pPr>
              <w:pStyle w:val="TableParagraph"/>
              <w:ind w:left="139" w:right="57"/>
              <w:jc w:val="center"/>
              <w:rPr>
                <w:sz w:val="24"/>
                <w:szCs w:val="24"/>
              </w:rPr>
            </w:pPr>
            <w:r>
              <w:rPr>
                <w:sz w:val="24"/>
                <w:szCs w:val="24"/>
              </w:rPr>
              <w:t>8</w:t>
            </w:r>
          </w:p>
        </w:tc>
        <w:tc>
          <w:tcPr>
            <w:tcW w:w="2090" w:type="dxa"/>
          </w:tcPr>
          <w:p w:rsidR="001F29F7" w:rsidRPr="001F29F7" w:rsidRDefault="001F29F7" w:rsidP="001F29F7">
            <w:pPr>
              <w:ind w:left="57" w:right="57"/>
              <w:jc w:val="both"/>
              <w:rPr>
                <w:sz w:val="24"/>
                <w:szCs w:val="24"/>
              </w:rPr>
            </w:pPr>
            <w:r w:rsidRPr="001F29F7">
              <w:rPr>
                <w:sz w:val="24"/>
                <w:szCs w:val="24"/>
              </w:rPr>
              <w:t>Сергеева С.В.</w:t>
            </w:r>
          </w:p>
        </w:tc>
        <w:tc>
          <w:tcPr>
            <w:tcW w:w="1843" w:type="dxa"/>
          </w:tcPr>
          <w:p w:rsidR="001F29F7" w:rsidRPr="001F29F7" w:rsidRDefault="001F29F7" w:rsidP="001F29F7">
            <w:pPr>
              <w:ind w:left="57" w:right="57"/>
              <w:rPr>
                <w:sz w:val="24"/>
                <w:szCs w:val="24"/>
              </w:rPr>
            </w:pPr>
            <w:r w:rsidRPr="001F29F7">
              <w:rPr>
                <w:sz w:val="24"/>
                <w:szCs w:val="24"/>
              </w:rPr>
              <w:t>Преподаватель</w:t>
            </w:r>
          </w:p>
        </w:tc>
        <w:tc>
          <w:tcPr>
            <w:tcW w:w="5104" w:type="dxa"/>
          </w:tcPr>
          <w:p w:rsidR="001F29F7" w:rsidRPr="001F29F7" w:rsidRDefault="001F29F7" w:rsidP="001F29F7">
            <w:pPr>
              <w:ind w:left="57" w:right="57"/>
              <w:jc w:val="both"/>
              <w:rPr>
                <w:rStyle w:val="af3"/>
                <w:i w:val="0"/>
                <w:sz w:val="24"/>
                <w:szCs w:val="24"/>
                <w:shd w:val="clear" w:color="auto" w:fill="FFFFFF"/>
              </w:rPr>
            </w:pPr>
            <w:r w:rsidRPr="001F29F7">
              <w:rPr>
                <w:rStyle w:val="af3"/>
                <w:i w:val="0"/>
                <w:sz w:val="24"/>
                <w:szCs w:val="24"/>
                <w:shd w:val="clear" w:color="auto" w:fill="FFFFFF"/>
              </w:rPr>
              <w:t xml:space="preserve">ГАУ ДПО «Институт развития образования Иркутской области», семинар «Подходы организации производственной практики обучающихся по образовательным программа среднего профессионального образования»  </w:t>
            </w:r>
          </w:p>
        </w:tc>
        <w:tc>
          <w:tcPr>
            <w:tcW w:w="1698" w:type="dxa"/>
          </w:tcPr>
          <w:p w:rsidR="001F29F7" w:rsidRPr="001F29F7" w:rsidRDefault="001F29F7" w:rsidP="001F29F7">
            <w:pPr>
              <w:ind w:left="57" w:right="57"/>
              <w:rPr>
                <w:sz w:val="24"/>
                <w:szCs w:val="24"/>
              </w:rPr>
            </w:pPr>
            <w:r w:rsidRPr="001F29F7">
              <w:rPr>
                <w:sz w:val="24"/>
                <w:szCs w:val="24"/>
              </w:rPr>
              <w:t>Слушатель</w:t>
            </w:r>
          </w:p>
        </w:tc>
        <w:tc>
          <w:tcPr>
            <w:tcW w:w="1843" w:type="dxa"/>
          </w:tcPr>
          <w:p w:rsidR="001F29F7" w:rsidRPr="001F29F7" w:rsidRDefault="001F29F7" w:rsidP="001F29F7">
            <w:pPr>
              <w:ind w:left="57" w:right="57"/>
              <w:rPr>
                <w:sz w:val="24"/>
                <w:szCs w:val="24"/>
              </w:rPr>
            </w:pPr>
            <w:r w:rsidRPr="001F29F7">
              <w:rPr>
                <w:sz w:val="24"/>
                <w:szCs w:val="24"/>
              </w:rPr>
              <w:t>Сертификат</w:t>
            </w:r>
          </w:p>
        </w:tc>
        <w:tc>
          <w:tcPr>
            <w:tcW w:w="1433" w:type="dxa"/>
          </w:tcPr>
          <w:p w:rsidR="001F29F7" w:rsidRPr="001F29F7" w:rsidRDefault="001F29F7" w:rsidP="001F29F7">
            <w:pPr>
              <w:ind w:left="57" w:right="57"/>
              <w:jc w:val="both"/>
              <w:rPr>
                <w:sz w:val="24"/>
                <w:szCs w:val="24"/>
              </w:rPr>
            </w:pPr>
            <w:r w:rsidRPr="001F29F7">
              <w:rPr>
                <w:sz w:val="24"/>
                <w:szCs w:val="24"/>
              </w:rPr>
              <w:t>02.10.2024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Ноябрь, 202</w:t>
            </w:r>
            <w:r w:rsidR="00295C17" w:rsidRPr="00467AFA">
              <w:rPr>
                <w:b/>
                <w:i/>
                <w:sz w:val="24"/>
                <w:szCs w:val="24"/>
              </w:rPr>
              <w:t>4</w:t>
            </w:r>
          </w:p>
        </w:tc>
      </w:tr>
      <w:tr w:rsidR="006F5565" w:rsidRPr="00467AFA" w:rsidTr="00295C17">
        <w:trPr>
          <w:trHeight w:val="275"/>
        </w:trPr>
        <w:tc>
          <w:tcPr>
            <w:tcW w:w="560" w:type="dxa"/>
          </w:tcPr>
          <w:p w:rsidR="006F5565" w:rsidRPr="00467AFA" w:rsidRDefault="006F5565" w:rsidP="00D55710">
            <w:pPr>
              <w:pStyle w:val="TableParagraph"/>
              <w:ind w:left="139" w:right="57"/>
              <w:jc w:val="center"/>
              <w:rPr>
                <w:sz w:val="24"/>
                <w:szCs w:val="24"/>
              </w:rPr>
            </w:pPr>
            <w:r w:rsidRPr="00467AFA">
              <w:rPr>
                <w:sz w:val="24"/>
                <w:szCs w:val="24"/>
              </w:rPr>
              <w:t>1</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7A5A41">
            <w:pPr>
              <w:ind w:left="57" w:right="57"/>
              <w:jc w:val="both"/>
              <w:rPr>
                <w:sz w:val="24"/>
                <w:szCs w:val="24"/>
              </w:rPr>
            </w:pPr>
            <w:r w:rsidRPr="006F5565">
              <w:rPr>
                <w:sz w:val="24"/>
                <w:szCs w:val="24"/>
              </w:rPr>
              <w:t>ГАУ ДПО ИРО, курс-семинар «Безопасность в образовательной организации: правовое обеспечение и профилактика»</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Pr="006F5565" w:rsidRDefault="006F5565" w:rsidP="0082282B">
            <w:pPr>
              <w:ind w:left="57" w:right="57"/>
              <w:jc w:val="both"/>
              <w:rPr>
                <w:sz w:val="24"/>
                <w:szCs w:val="24"/>
              </w:rPr>
            </w:pPr>
            <w:r>
              <w:rPr>
                <w:sz w:val="24"/>
                <w:szCs w:val="24"/>
              </w:rPr>
              <w:t>С</w:t>
            </w:r>
            <w:r w:rsidRPr="00BC70A9">
              <w:rPr>
                <w:sz w:val="24"/>
                <w:szCs w:val="24"/>
              </w:rPr>
              <w:t>ертификат</w:t>
            </w:r>
          </w:p>
        </w:tc>
        <w:tc>
          <w:tcPr>
            <w:tcW w:w="1433" w:type="dxa"/>
          </w:tcPr>
          <w:p w:rsidR="006F5565" w:rsidRPr="006F5565" w:rsidRDefault="006F5565" w:rsidP="0082282B">
            <w:pPr>
              <w:ind w:left="57" w:right="57"/>
              <w:jc w:val="both"/>
              <w:rPr>
                <w:sz w:val="24"/>
                <w:szCs w:val="24"/>
              </w:rPr>
            </w:pPr>
            <w:r w:rsidRPr="006F5565">
              <w:rPr>
                <w:sz w:val="24"/>
                <w:szCs w:val="24"/>
              </w:rPr>
              <w:t>28.11.2024</w:t>
            </w:r>
          </w:p>
        </w:tc>
      </w:tr>
      <w:tr w:rsidR="007A5A41" w:rsidRPr="00467AFA" w:rsidTr="00295C17">
        <w:trPr>
          <w:trHeight w:val="275"/>
        </w:trPr>
        <w:tc>
          <w:tcPr>
            <w:tcW w:w="560" w:type="dxa"/>
          </w:tcPr>
          <w:p w:rsidR="007A5A41" w:rsidRPr="00467AFA" w:rsidRDefault="007A5A41" w:rsidP="00D55710">
            <w:pPr>
              <w:pStyle w:val="TableParagraph"/>
              <w:ind w:left="139" w:right="57"/>
              <w:jc w:val="center"/>
              <w:rPr>
                <w:sz w:val="24"/>
                <w:szCs w:val="24"/>
              </w:rPr>
            </w:pPr>
            <w:r w:rsidRPr="00467AFA">
              <w:rPr>
                <w:sz w:val="24"/>
                <w:szCs w:val="24"/>
              </w:rPr>
              <w:t>2</w:t>
            </w:r>
          </w:p>
        </w:tc>
        <w:tc>
          <w:tcPr>
            <w:tcW w:w="2090" w:type="dxa"/>
          </w:tcPr>
          <w:p w:rsidR="007A5A41" w:rsidRPr="00740EF0" w:rsidRDefault="007A5A41" w:rsidP="0082282B">
            <w:pPr>
              <w:pStyle w:val="TableParagraph"/>
              <w:ind w:left="57" w:right="57"/>
              <w:rPr>
                <w:b/>
                <w:i/>
                <w:spacing w:val="-5"/>
                <w:sz w:val="24"/>
                <w:szCs w:val="24"/>
              </w:rPr>
            </w:pPr>
            <w:r w:rsidRPr="00740EF0">
              <w:rPr>
                <w:sz w:val="24"/>
                <w:szCs w:val="24"/>
              </w:rPr>
              <w:t>Полещук С.А.</w:t>
            </w:r>
          </w:p>
        </w:tc>
        <w:tc>
          <w:tcPr>
            <w:tcW w:w="1843" w:type="dxa"/>
          </w:tcPr>
          <w:p w:rsidR="007A5A41" w:rsidRPr="00740EF0" w:rsidRDefault="007A5A41" w:rsidP="0082282B">
            <w:pPr>
              <w:pStyle w:val="TableParagraph"/>
              <w:ind w:left="57" w:right="57"/>
              <w:rPr>
                <w:b/>
                <w:i/>
                <w:spacing w:val="-2"/>
                <w:sz w:val="24"/>
                <w:szCs w:val="24"/>
              </w:rPr>
            </w:pPr>
            <w:r>
              <w:rPr>
                <w:sz w:val="24"/>
                <w:szCs w:val="24"/>
              </w:rPr>
              <w:t>П</w:t>
            </w:r>
            <w:r w:rsidRPr="00740EF0">
              <w:rPr>
                <w:sz w:val="24"/>
                <w:szCs w:val="24"/>
              </w:rPr>
              <w:t>реподаватель</w:t>
            </w:r>
          </w:p>
        </w:tc>
        <w:tc>
          <w:tcPr>
            <w:tcW w:w="5104" w:type="dxa"/>
          </w:tcPr>
          <w:p w:rsidR="007A5A41" w:rsidRPr="00CA5760" w:rsidRDefault="007A5A41" w:rsidP="007A5A41">
            <w:pPr>
              <w:pStyle w:val="TableParagraph"/>
              <w:ind w:left="57" w:right="57"/>
              <w:jc w:val="both"/>
              <w:rPr>
                <w:b/>
                <w:i/>
                <w:sz w:val="24"/>
              </w:rPr>
            </w:pPr>
            <w:r w:rsidRPr="00CA5760">
              <w:rPr>
                <w:bCs/>
                <w:iCs/>
                <w:sz w:val="24"/>
              </w:rPr>
              <w:t>ГАУ ДПО ИРО</w:t>
            </w:r>
            <w:r>
              <w:rPr>
                <w:bCs/>
                <w:iCs/>
                <w:sz w:val="24"/>
              </w:rPr>
              <w:t>, вебинар «Проектное обучение в среднем профессиональном образовании: методы и практики»</w:t>
            </w:r>
          </w:p>
        </w:tc>
        <w:tc>
          <w:tcPr>
            <w:tcW w:w="1698" w:type="dxa"/>
          </w:tcPr>
          <w:p w:rsidR="007A5A41" w:rsidRPr="0022627A" w:rsidRDefault="007A5A41" w:rsidP="007A5A41">
            <w:pPr>
              <w:pStyle w:val="TableParagraph"/>
              <w:ind w:left="57" w:right="57"/>
              <w:rPr>
                <w:bCs/>
                <w:iCs/>
                <w:spacing w:val="-4"/>
                <w:sz w:val="24"/>
              </w:rPr>
            </w:pPr>
            <w:r>
              <w:rPr>
                <w:bCs/>
                <w:iCs/>
                <w:spacing w:val="-4"/>
                <w:sz w:val="24"/>
              </w:rPr>
              <w:t>Слушатель</w:t>
            </w:r>
          </w:p>
        </w:tc>
        <w:tc>
          <w:tcPr>
            <w:tcW w:w="1843" w:type="dxa"/>
          </w:tcPr>
          <w:p w:rsidR="007A5A41" w:rsidRPr="00CA5760" w:rsidRDefault="007A5A41" w:rsidP="0082282B">
            <w:pPr>
              <w:pStyle w:val="TableParagraph"/>
              <w:ind w:left="57" w:right="57"/>
              <w:rPr>
                <w:b/>
                <w:i/>
                <w:spacing w:val="-2"/>
                <w:sz w:val="24"/>
              </w:rPr>
            </w:pPr>
            <w:r>
              <w:t>Сертификат</w:t>
            </w:r>
          </w:p>
        </w:tc>
        <w:tc>
          <w:tcPr>
            <w:tcW w:w="1433" w:type="dxa"/>
          </w:tcPr>
          <w:p w:rsidR="007A5A41" w:rsidRPr="0022627A" w:rsidRDefault="007A5A41" w:rsidP="0082282B">
            <w:pPr>
              <w:pStyle w:val="TableParagraph"/>
              <w:ind w:left="57" w:right="57"/>
              <w:rPr>
                <w:bCs/>
                <w:iCs/>
                <w:spacing w:val="-4"/>
                <w:sz w:val="24"/>
              </w:rPr>
            </w:pPr>
            <w:r w:rsidRPr="0022627A">
              <w:rPr>
                <w:bCs/>
                <w:iCs/>
                <w:spacing w:val="-4"/>
                <w:sz w:val="24"/>
              </w:rPr>
              <w:t>22.11.2024</w:t>
            </w:r>
          </w:p>
        </w:tc>
      </w:tr>
      <w:tr w:rsidR="0041159A" w:rsidRPr="00467AFA" w:rsidTr="00295C17">
        <w:trPr>
          <w:trHeight w:val="275"/>
        </w:trPr>
        <w:tc>
          <w:tcPr>
            <w:tcW w:w="560" w:type="dxa"/>
          </w:tcPr>
          <w:p w:rsidR="0041159A" w:rsidRPr="00467AFA" w:rsidRDefault="0041159A" w:rsidP="00D55710">
            <w:pPr>
              <w:pStyle w:val="TableParagraph"/>
              <w:ind w:left="139" w:right="57"/>
              <w:jc w:val="center"/>
              <w:rPr>
                <w:sz w:val="24"/>
                <w:szCs w:val="24"/>
              </w:rPr>
            </w:pPr>
            <w:r w:rsidRPr="00467AFA">
              <w:rPr>
                <w:sz w:val="24"/>
                <w:szCs w:val="24"/>
              </w:rPr>
              <w:t>3</w:t>
            </w:r>
          </w:p>
        </w:tc>
        <w:tc>
          <w:tcPr>
            <w:tcW w:w="2090" w:type="dxa"/>
          </w:tcPr>
          <w:p w:rsidR="0041159A" w:rsidRPr="0041159A" w:rsidRDefault="0041159A" w:rsidP="0041159A">
            <w:pPr>
              <w:ind w:left="57" w:right="57"/>
              <w:jc w:val="both"/>
              <w:rPr>
                <w:sz w:val="24"/>
                <w:szCs w:val="24"/>
              </w:rPr>
            </w:pPr>
            <w:r w:rsidRPr="0041159A">
              <w:rPr>
                <w:sz w:val="24"/>
                <w:szCs w:val="24"/>
              </w:rPr>
              <w:t>Шиверская Т.А.</w:t>
            </w:r>
          </w:p>
        </w:tc>
        <w:tc>
          <w:tcPr>
            <w:tcW w:w="1843" w:type="dxa"/>
          </w:tcPr>
          <w:p w:rsidR="0041159A" w:rsidRPr="0041159A" w:rsidRDefault="0041159A" w:rsidP="0041159A">
            <w:pPr>
              <w:ind w:left="57" w:right="57"/>
              <w:jc w:val="both"/>
              <w:rPr>
                <w:sz w:val="24"/>
                <w:szCs w:val="24"/>
              </w:rPr>
            </w:pPr>
            <w:r w:rsidRPr="0041159A">
              <w:rPr>
                <w:sz w:val="24"/>
                <w:szCs w:val="24"/>
              </w:rPr>
              <w:t>Методист</w:t>
            </w:r>
          </w:p>
        </w:tc>
        <w:tc>
          <w:tcPr>
            <w:tcW w:w="5104" w:type="dxa"/>
          </w:tcPr>
          <w:p w:rsidR="0041159A" w:rsidRPr="0041159A" w:rsidRDefault="0041159A" w:rsidP="0041159A">
            <w:pPr>
              <w:ind w:left="57" w:right="57"/>
              <w:rPr>
                <w:sz w:val="24"/>
                <w:szCs w:val="24"/>
              </w:rPr>
            </w:pPr>
            <w:r w:rsidRPr="0041159A">
              <w:rPr>
                <w:sz w:val="24"/>
                <w:szCs w:val="24"/>
              </w:rPr>
              <w:t>ГАУ ДПО ИРО, Презентационная площадка «Использование технологии наставничества в развитии карьерных компетенций студентов»</w:t>
            </w:r>
          </w:p>
        </w:tc>
        <w:tc>
          <w:tcPr>
            <w:tcW w:w="1698" w:type="dxa"/>
          </w:tcPr>
          <w:p w:rsidR="0041159A" w:rsidRPr="0041159A" w:rsidRDefault="0041159A" w:rsidP="0041159A">
            <w:pPr>
              <w:ind w:left="57" w:right="57"/>
              <w:jc w:val="both"/>
              <w:rPr>
                <w:sz w:val="24"/>
                <w:szCs w:val="24"/>
              </w:rPr>
            </w:pPr>
            <w:r w:rsidRPr="0041159A">
              <w:rPr>
                <w:sz w:val="24"/>
                <w:szCs w:val="24"/>
              </w:rPr>
              <w:t>Слушатель</w:t>
            </w:r>
          </w:p>
        </w:tc>
        <w:tc>
          <w:tcPr>
            <w:tcW w:w="1843" w:type="dxa"/>
          </w:tcPr>
          <w:p w:rsidR="0041159A" w:rsidRPr="0041159A" w:rsidRDefault="0041159A" w:rsidP="0041159A">
            <w:pPr>
              <w:ind w:left="57" w:right="57"/>
              <w:jc w:val="both"/>
              <w:rPr>
                <w:sz w:val="24"/>
                <w:szCs w:val="24"/>
              </w:rPr>
            </w:pPr>
            <w:r w:rsidRPr="0041159A">
              <w:rPr>
                <w:sz w:val="24"/>
                <w:szCs w:val="24"/>
              </w:rPr>
              <w:t>Сертификат</w:t>
            </w:r>
          </w:p>
        </w:tc>
        <w:tc>
          <w:tcPr>
            <w:tcW w:w="1433" w:type="dxa"/>
          </w:tcPr>
          <w:p w:rsidR="0041159A" w:rsidRPr="0041159A" w:rsidRDefault="0041159A" w:rsidP="0041159A">
            <w:pPr>
              <w:ind w:left="57" w:right="57"/>
              <w:jc w:val="both"/>
              <w:rPr>
                <w:sz w:val="24"/>
                <w:szCs w:val="24"/>
              </w:rPr>
            </w:pPr>
            <w:r w:rsidRPr="0041159A">
              <w:rPr>
                <w:sz w:val="24"/>
                <w:szCs w:val="24"/>
              </w:rPr>
              <w:t>28.11.2024</w:t>
            </w:r>
          </w:p>
        </w:tc>
      </w:tr>
      <w:tr w:rsidR="0041159A" w:rsidRPr="00467AFA" w:rsidTr="00295C17">
        <w:trPr>
          <w:trHeight w:val="275"/>
        </w:trPr>
        <w:tc>
          <w:tcPr>
            <w:tcW w:w="560" w:type="dxa"/>
          </w:tcPr>
          <w:p w:rsidR="0041159A" w:rsidRPr="00467AFA" w:rsidRDefault="0041159A" w:rsidP="00D55710">
            <w:pPr>
              <w:pStyle w:val="TableParagraph"/>
              <w:ind w:left="139" w:right="57"/>
              <w:jc w:val="center"/>
              <w:rPr>
                <w:sz w:val="24"/>
                <w:szCs w:val="24"/>
              </w:rPr>
            </w:pPr>
            <w:r w:rsidRPr="00467AFA">
              <w:rPr>
                <w:sz w:val="24"/>
                <w:szCs w:val="24"/>
              </w:rPr>
              <w:t>4</w:t>
            </w:r>
          </w:p>
        </w:tc>
        <w:tc>
          <w:tcPr>
            <w:tcW w:w="2090" w:type="dxa"/>
          </w:tcPr>
          <w:p w:rsidR="0041159A" w:rsidRPr="0041159A" w:rsidRDefault="0041159A" w:rsidP="0041159A">
            <w:pPr>
              <w:ind w:left="57" w:right="57"/>
              <w:jc w:val="both"/>
              <w:rPr>
                <w:sz w:val="24"/>
                <w:szCs w:val="24"/>
              </w:rPr>
            </w:pPr>
            <w:r w:rsidRPr="0041159A">
              <w:rPr>
                <w:sz w:val="24"/>
                <w:szCs w:val="24"/>
              </w:rPr>
              <w:t>Шиверская Т.А.</w:t>
            </w:r>
          </w:p>
        </w:tc>
        <w:tc>
          <w:tcPr>
            <w:tcW w:w="1843" w:type="dxa"/>
          </w:tcPr>
          <w:p w:rsidR="0041159A" w:rsidRPr="0041159A" w:rsidRDefault="0041159A" w:rsidP="0041159A">
            <w:pPr>
              <w:ind w:left="57" w:right="57"/>
              <w:jc w:val="both"/>
              <w:rPr>
                <w:sz w:val="24"/>
                <w:szCs w:val="24"/>
              </w:rPr>
            </w:pPr>
            <w:r w:rsidRPr="0041159A">
              <w:rPr>
                <w:sz w:val="24"/>
                <w:szCs w:val="24"/>
              </w:rPr>
              <w:t>Методист</w:t>
            </w:r>
          </w:p>
        </w:tc>
        <w:tc>
          <w:tcPr>
            <w:tcW w:w="5104" w:type="dxa"/>
          </w:tcPr>
          <w:p w:rsidR="0041159A" w:rsidRPr="0041159A" w:rsidRDefault="0041159A" w:rsidP="0041159A">
            <w:pPr>
              <w:tabs>
                <w:tab w:val="left" w:pos="1052"/>
              </w:tabs>
              <w:ind w:left="57" w:right="57"/>
              <w:rPr>
                <w:sz w:val="24"/>
                <w:szCs w:val="24"/>
              </w:rPr>
            </w:pPr>
            <w:r w:rsidRPr="0041159A">
              <w:rPr>
                <w:sz w:val="24"/>
                <w:szCs w:val="24"/>
              </w:rPr>
              <w:t>ГАУ ДПО ИРО, семинар «Встреча представителей экспертного сообщества с педагогическими и руководящими работниками среднего профессионального образования»</w:t>
            </w:r>
          </w:p>
        </w:tc>
        <w:tc>
          <w:tcPr>
            <w:tcW w:w="1698" w:type="dxa"/>
          </w:tcPr>
          <w:p w:rsidR="0041159A" w:rsidRPr="0041159A" w:rsidRDefault="0041159A" w:rsidP="0041159A">
            <w:pPr>
              <w:ind w:left="57" w:right="57"/>
              <w:jc w:val="both"/>
              <w:rPr>
                <w:sz w:val="24"/>
                <w:szCs w:val="24"/>
              </w:rPr>
            </w:pPr>
            <w:r w:rsidRPr="0041159A">
              <w:rPr>
                <w:sz w:val="24"/>
                <w:szCs w:val="24"/>
              </w:rPr>
              <w:t>Слушатель</w:t>
            </w:r>
          </w:p>
        </w:tc>
        <w:tc>
          <w:tcPr>
            <w:tcW w:w="1843" w:type="dxa"/>
          </w:tcPr>
          <w:p w:rsidR="0041159A" w:rsidRPr="0041159A" w:rsidRDefault="0041159A" w:rsidP="0041159A">
            <w:pPr>
              <w:ind w:left="57" w:right="57"/>
              <w:jc w:val="both"/>
              <w:rPr>
                <w:sz w:val="24"/>
                <w:szCs w:val="24"/>
              </w:rPr>
            </w:pPr>
            <w:r w:rsidRPr="0041159A">
              <w:rPr>
                <w:sz w:val="24"/>
                <w:szCs w:val="24"/>
              </w:rPr>
              <w:t>Сертификат</w:t>
            </w:r>
          </w:p>
        </w:tc>
        <w:tc>
          <w:tcPr>
            <w:tcW w:w="1433" w:type="dxa"/>
          </w:tcPr>
          <w:p w:rsidR="0041159A" w:rsidRPr="0041159A" w:rsidRDefault="0041159A" w:rsidP="0041159A">
            <w:pPr>
              <w:ind w:left="57" w:right="57"/>
              <w:jc w:val="both"/>
              <w:rPr>
                <w:sz w:val="24"/>
                <w:szCs w:val="24"/>
              </w:rPr>
            </w:pPr>
            <w:r w:rsidRPr="0041159A">
              <w:rPr>
                <w:sz w:val="24"/>
                <w:szCs w:val="24"/>
              </w:rPr>
              <w:t>29.11.2024</w:t>
            </w:r>
          </w:p>
        </w:tc>
      </w:tr>
      <w:tr w:rsidR="000D5840" w:rsidRPr="00467AFA" w:rsidTr="00D55710">
        <w:trPr>
          <w:trHeight w:val="275"/>
        </w:trPr>
        <w:tc>
          <w:tcPr>
            <w:tcW w:w="14571" w:type="dxa"/>
            <w:gridSpan w:val="7"/>
          </w:tcPr>
          <w:p w:rsidR="000D5840" w:rsidRPr="00467AFA" w:rsidRDefault="000D5840" w:rsidP="00295C17">
            <w:pPr>
              <w:pStyle w:val="TableParagraph"/>
              <w:ind w:left="139" w:right="57"/>
              <w:jc w:val="center"/>
              <w:rPr>
                <w:sz w:val="24"/>
                <w:szCs w:val="24"/>
              </w:rPr>
            </w:pPr>
            <w:r w:rsidRPr="00467AFA">
              <w:rPr>
                <w:b/>
                <w:i/>
                <w:sz w:val="24"/>
                <w:szCs w:val="24"/>
              </w:rPr>
              <w:t>Декабрь, 202</w:t>
            </w:r>
            <w:r w:rsidR="00295C17" w:rsidRPr="00467AFA">
              <w:rPr>
                <w:b/>
                <w:i/>
                <w:sz w:val="24"/>
                <w:szCs w:val="24"/>
              </w:rPr>
              <w:t>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1</w:t>
            </w:r>
          </w:p>
        </w:tc>
        <w:tc>
          <w:tcPr>
            <w:tcW w:w="2090" w:type="dxa"/>
          </w:tcPr>
          <w:p w:rsidR="00BC70A9" w:rsidRPr="00BC70A9" w:rsidRDefault="00BC70A9" w:rsidP="00BC70A9">
            <w:pPr>
              <w:ind w:left="57" w:right="57"/>
              <w:rPr>
                <w:sz w:val="24"/>
                <w:szCs w:val="24"/>
              </w:rPr>
            </w:pPr>
            <w:r w:rsidRPr="00BC70A9">
              <w:rPr>
                <w:sz w:val="24"/>
                <w:szCs w:val="24"/>
              </w:rPr>
              <w:t>Безносова М.А.</w:t>
            </w:r>
          </w:p>
        </w:tc>
        <w:tc>
          <w:tcPr>
            <w:tcW w:w="1843" w:type="dxa"/>
          </w:tcPr>
          <w:p w:rsidR="00BC70A9" w:rsidRPr="00BC70A9" w:rsidRDefault="00BC70A9" w:rsidP="00BC70A9">
            <w:pPr>
              <w:ind w:left="57" w:right="57"/>
              <w:rPr>
                <w:sz w:val="24"/>
                <w:szCs w:val="24"/>
              </w:rPr>
            </w:pPr>
            <w:r>
              <w:rPr>
                <w:sz w:val="24"/>
                <w:szCs w:val="24"/>
              </w:rPr>
              <w:t>П</w:t>
            </w:r>
            <w:r w:rsidRPr="00BC70A9">
              <w:rPr>
                <w:sz w:val="24"/>
                <w:szCs w:val="24"/>
              </w:rPr>
              <w:t>реподаватель</w:t>
            </w:r>
          </w:p>
        </w:tc>
        <w:tc>
          <w:tcPr>
            <w:tcW w:w="5104" w:type="dxa"/>
          </w:tcPr>
          <w:p w:rsidR="00BC70A9" w:rsidRPr="00BC70A9" w:rsidRDefault="00BC70A9" w:rsidP="00BC70A9">
            <w:pPr>
              <w:ind w:left="57" w:right="57"/>
              <w:jc w:val="both"/>
              <w:rPr>
                <w:sz w:val="24"/>
                <w:szCs w:val="24"/>
              </w:rPr>
            </w:pPr>
            <w:r w:rsidRPr="00BC70A9">
              <w:rPr>
                <w:sz w:val="24"/>
                <w:szCs w:val="24"/>
              </w:rPr>
              <w:t>Ростелеком, федеральный, вебинар «Азбука Интернета»</w:t>
            </w:r>
          </w:p>
        </w:tc>
        <w:tc>
          <w:tcPr>
            <w:tcW w:w="1698" w:type="dxa"/>
          </w:tcPr>
          <w:p w:rsidR="00BC70A9" w:rsidRPr="00BC70A9" w:rsidRDefault="00BC70A9" w:rsidP="00BC70A9">
            <w:pPr>
              <w:ind w:left="57" w:right="57"/>
              <w:rPr>
                <w:sz w:val="24"/>
                <w:szCs w:val="24"/>
              </w:rPr>
            </w:pPr>
            <w:r>
              <w:rPr>
                <w:sz w:val="24"/>
                <w:szCs w:val="24"/>
              </w:rPr>
              <w:t>С</w:t>
            </w:r>
            <w:r w:rsidRPr="00BC70A9">
              <w:rPr>
                <w:sz w:val="24"/>
                <w:szCs w:val="24"/>
              </w:rPr>
              <w:t>лушатель</w:t>
            </w:r>
          </w:p>
        </w:tc>
        <w:tc>
          <w:tcPr>
            <w:tcW w:w="1843" w:type="dxa"/>
          </w:tcPr>
          <w:p w:rsidR="00BC70A9" w:rsidRPr="00BC70A9" w:rsidRDefault="00BC70A9" w:rsidP="00BC70A9">
            <w:pPr>
              <w:ind w:left="57" w:right="57"/>
              <w:rPr>
                <w:sz w:val="24"/>
                <w:szCs w:val="24"/>
              </w:rPr>
            </w:pPr>
            <w:r>
              <w:rPr>
                <w:sz w:val="24"/>
                <w:szCs w:val="24"/>
              </w:rPr>
              <w:t>С</w:t>
            </w:r>
            <w:r w:rsidRPr="00BC70A9">
              <w:rPr>
                <w:sz w:val="24"/>
                <w:szCs w:val="24"/>
              </w:rPr>
              <w:t>ертификат</w:t>
            </w:r>
          </w:p>
        </w:tc>
        <w:tc>
          <w:tcPr>
            <w:tcW w:w="1433" w:type="dxa"/>
          </w:tcPr>
          <w:p w:rsidR="00BC70A9" w:rsidRPr="00BC70A9" w:rsidRDefault="00BC70A9" w:rsidP="00BC70A9">
            <w:pPr>
              <w:ind w:left="57" w:right="57"/>
              <w:rPr>
                <w:sz w:val="24"/>
                <w:szCs w:val="24"/>
              </w:rPr>
            </w:pPr>
            <w:r w:rsidRPr="00BC70A9">
              <w:rPr>
                <w:sz w:val="24"/>
                <w:szCs w:val="24"/>
              </w:rPr>
              <w:t>11.12.2024</w:t>
            </w:r>
          </w:p>
        </w:tc>
      </w:tr>
      <w:tr w:rsidR="00BC70A9" w:rsidRPr="00467AFA" w:rsidTr="00295C17">
        <w:trPr>
          <w:trHeight w:val="275"/>
        </w:trPr>
        <w:tc>
          <w:tcPr>
            <w:tcW w:w="560" w:type="dxa"/>
          </w:tcPr>
          <w:p w:rsidR="00BC70A9" w:rsidRPr="00467AFA" w:rsidRDefault="00BC70A9" w:rsidP="00D55710">
            <w:pPr>
              <w:pStyle w:val="TableParagraph"/>
              <w:ind w:left="139" w:right="57"/>
              <w:jc w:val="center"/>
              <w:rPr>
                <w:sz w:val="24"/>
                <w:szCs w:val="24"/>
              </w:rPr>
            </w:pPr>
            <w:r w:rsidRPr="00467AFA">
              <w:rPr>
                <w:sz w:val="24"/>
                <w:szCs w:val="24"/>
              </w:rPr>
              <w:t>2</w:t>
            </w:r>
          </w:p>
        </w:tc>
        <w:tc>
          <w:tcPr>
            <w:tcW w:w="2090" w:type="dxa"/>
          </w:tcPr>
          <w:p w:rsidR="00BC70A9" w:rsidRPr="00BC70A9" w:rsidRDefault="00BC70A9" w:rsidP="008948DA">
            <w:pPr>
              <w:ind w:left="57" w:right="57"/>
              <w:jc w:val="both"/>
              <w:rPr>
                <w:sz w:val="24"/>
                <w:szCs w:val="24"/>
              </w:rPr>
            </w:pPr>
            <w:r w:rsidRPr="00BC70A9">
              <w:rPr>
                <w:sz w:val="24"/>
                <w:szCs w:val="24"/>
              </w:rPr>
              <w:t>Волкова В.В.</w:t>
            </w:r>
          </w:p>
        </w:tc>
        <w:tc>
          <w:tcPr>
            <w:tcW w:w="1843" w:type="dxa"/>
          </w:tcPr>
          <w:p w:rsidR="00BC70A9" w:rsidRPr="00BC70A9" w:rsidRDefault="00BC70A9" w:rsidP="008948DA">
            <w:pPr>
              <w:ind w:left="57" w:right="57"/>
              <w:jc w:val="both"/>
              <w:rPr>
                <w:sz w:val="24"/>
                <w:szCs w:val="24"/>
              </w:rPr>
            </w:pPr>
            <w:r>
              <w:rPr>
                <w:sz w:val="24"/>
                <w:szCs w:val="24"/>
              </w:rPr>
              <w:t>З</w:t>
            </w:r>
            <w:r w:rsidRPr="00BC70A9">
              <w:rPr>
                <w:sz w:val="24"/>
                <w:szCs w:val="24"/>
              </w:rPr>
              <w:t>аместитель директора по ВР</w:t>
            </w:r>
          </w:p>
        </w:tc>
        <w:tc>
          <w:tcPr>
            <w:tcW w:w="5104" w:type="dxa"/>
          </w:tcPr>
          <w:p w:rsidR="00BC70A9" w:rsidRPr="00BC70A9" w:rsidRDefault="00BC70A9" w:rsidP="00BC70A9">
            <w:pPr>
              <w:ind w:left="57" w:right="57"/>
              <w:jc w:val="both"/>
              <w:rPr>
                <w:sz w:val="24"/>
                <w:szCs w:val="24"/>
              </w:rPr>
            </w:pPr>
            <w:r w:rsidRPr="00BC70A9">
              <w:rPr>
                <w:sz w:val="24"/>
                <w:szCs w:val="24"/>
              </w:rPr>
              <w:t>ГАУ ДПО ИРО, семинар Региональная дискуссионная площадка «Профессиональное самоопределение обучающихся с ограниченными возможностями здоровья и лиц с инвалидностью: эффективные практики»</w:t>
            </w:r>
          </w:p>
        </w:tc>
        <w:tc>
          <w:tcPr>
            <w:tcW w:w="1698" w:type="dxa"/>
          </w:tcPr>
          <w:p w:rsidR="00BC70A9" w:rsidRPr="00BC70A9" w:rsidRDefault="00BC70A9" w:rsidP="008948DA">
            <w:pPr>
              <w:ind w:left="57" w:right="57"/>
              <w:jc w:val="both"/>
              <w:rPr>
                <w:sz w:val="24"/>
                <w:szCs w:val="24"/>
              </w:rPr>
            </w:pPr>
            <w:r>
              <w:rPr>
                <w:sz w:val="24"/>
                <w:szCs w:val="24"/>
              </w:rPr>
              <w:t>С</w:t>
            </w:r>
            <w:r w:rsidRPr="00BC70A9">
              <w:rPr>
                <w:sz w:val="24"/>
                <w:szCs w:val="24"/>
              </w:rPr>
              <w:t>лушатель</w:t>
            </w:r>
          </w:p>
        </w:tc>
        <w:tc>
          <w:tcPr>
            <w:tcW w:w="1843" w:type="dxa"/>
          </w:tcPr>
          <w:p w:rsidR="00BC70A9" w:rsidRPr="00BC70A9" w:rsidRDefault="00BC70A9" w:rsidP="008948DA">
            <w:pPr>
              <w:ind w:left="57" w:right="57"/>
              <w:jc w:val="both"/>
              <w:rPr>
                <w:sz w:val="24"/>
                <w:szCs w:val="24"/>
              </w:rPr>
            </w:pPr>
            <w:r>
              <w:rPr>
                <w:sz w:val="24"/>
                <w:szCs w:val="24"/>
              </w:rPr>
              <w:t>С</w:t>
            </w:r>
            <w:r w:rsidRPr="008319C0">
              <w:rPr>
                <w:sz w:val="24"/>
                <w:szCs w:val="24"/>
              </w:rPr>
              <w:t>ертификат</w:t>
            </w:r>
          </w:p>
        </w:tc>
        <w:tc>
          <w:tcPr>
            <w:tcW w:w="1433" w:type="dxa"/>
          </w:tcPr>
          <w:p w:rsidR="00BC70A9" w:rsidRPr="00BC70A9" w:rsidRDefault="00BC70A9" w:rsidP="008948DA">
            <w:pPr>
              <w:ind w:left="57" w:right="57"/>
              <w:jc w:val="both"/>
              <w:rPr>
                <w:sz w:val="24"/>
                <w:szCs w:val="24"/>
              </w:rPr>
            </w:pPr>
            <w:r w:rsidRPr="00BC70A9">
              <w:rPr>
                <w:sz w:val="24"/>
                <w:szCs w:val="24"/>
              </w:rPr>
              <w:t>10.12.2024</w:t>
            </w:r>
          </w:p>
        </w:tc>
      </w:tr>
      <w:tr w:rsidR="008319C0" w:rsidRPr="00467AFA" w:rsidTr="008319C0">
        <w:trPr>
          <w:trHeight w:val="275"/>
        </w:trPr>
        <w:tc>
          <w:tcPr>
            <w:tcW w:w="560" w:type="dxa"/>
          </w:tcPr>
          <w:p w:rsidR="008319C0" w:rsidRPr="00467AFA" w:rsidRDefault="008319C0" w:rsidP="00D55710">
            <w:pPr>
              <w:pStyle w:val="TableParagraph"/>
              <w:ind w:left="139" w:right="57"/>
              <w:jc w:val="center"/>
              <w:rPr>
                <w:sz w:val="24"/>
                <w:szCs w:val="24"/>
              </w:rPr>
            </w:pPr>
            <w:r w:rsidRPr="00467AFA">
              <w:rPr>
                <w:sz w:val="24"/>
                <w:szCs w:val="24"/>
              </w:rPr>
              <w:t>3</w:t>
            </w:r>
          </w:p>
        </w:tc>
        <w:tc>
          <w:tcPr>
            <w:tcW w:w="2090" w:type="dxa"/>
          </w:tcPr>
          <w:p w:rsidR="008319C0" w:rsidRPr="008319C0" w:rsidRDefault="008319C0" w:rsidP="008319C0">
            <w:pPr>
              <w:ind w:left="57" w:right="57"/>
              <w:rPr>
                <w:sz w:val="24"/>
                <w:szCs w:val="24"/>
              </w:rPr>
            </w:pPr>
            <w:r w:rsidRPr="008319C0">
              <w:rPr>
                <w:sz w:val="24"/>
                <w:szCs w:val="24"/>
              </w:rPr>
              <w:t>Истомина Т.А.</w:t>
            </w:r>
          </w:p>
          <w:p w:rsidR="008319C0" w:rsidRPr="008319C0" w:rsidRDefault="008319C0" w:rsidP="008319C0">
            <w:pPr>
              <w:ind w:left="57" w:right="57"/>
              <w:rPr>
                <w:sz w:val="24"/>
                <w:szCs w:val="24"/>
              </w:rPr>
            </w:pPr>
          </w:p>
        </w:tc>
        <w:tc>
          <w:tcPr>
            <w:tcW w:w="1843" w:type="dxa"/>
          </w:tcPr>
          <w:p w:rsidR="008319C0" w:rsidRPr="008319C0" w:rsidRDefault="008319C0" w:rsidP="008319C0">
            <w:pPr>
              <w:ind w:left="57" w:right="57"/>
              <w:rPr>
                <w:sz w:val="24"/>
                <w:szCs w:val="24"/>
              </w:rPr>
            </w:pPr>
            <w:r w:rsidRPr="008319C0">
              <w:rPr>
                <w:sz w:val="24"/>
                <w:szCs w:val="24"/>
              </w:rPr>
              <w:t>Мастер п/о</w:t>
            </w:r>
          </w:p>
        </w:tc>
        <w:tc>
          <w:tcPr>
            <w:tcW w:w="5104" w:type="dxa"/>
          </w:tcPr>
          <w:p w:rsidR="008319C0" w:rsidRPr="006F5565" w:rsidRDefault="008319C0" w:rsidP="006F5565">
            <w:pPr>
              <w:pStyle w:val="1"/>
              <w:shd w:val="clear" w:color="auto" w:fill="FFFFFF"/>
              <w:ind w:left="57" w:right="57"/>
              <w:jc w:val="both"/>
              <w:rPr>
                <w:b w:val="0"/>
                <w:color w:val="1A1A1A"/>
                <w:sz w:val="24"/>
                <w:szCs w:val="24"/>
              </w:rPr>
            </w:pPr>
            <w:r w:rsidRPr="008319C0">
              <w:rPr>
                <w:rStyle w:val="text"/>
                <w:b w:val="0"/>
                <w:color w:val="1A1A1A"/>
                <w:sz w:val="24"/>
                <w:szCs w:val="24"/>
              </w:rPr>
              <w:t>Центр профориентации КРИРПО им.</w:t>
            </w:r>
            <w:r w:rsidR="006F5565">
              <w:rPr>
                <w:rStyle w:val="text"/>
                <w:b w:val="0"/>
                <w:color w:val="1A1A1A"/>
                <w:sz w:val="24"/>
                <w:szCs w:val="24"/>
              </w:rPr>
              <w:t xml:space="preserve"> </w:t>
            </w:r>
            <w:r w:rsidRPr="008319C0">
              <w:rPr>
                <w:rStyle w:val="text"/>
                <w:b w:val="0"/>
                <w:color w:val="1A1A1A"/>
                <w:sz w:val="24"/>
                <w:szCs w:val="24"/>
              </w:rPr>
              <w:t>А.М. Тулеева,  вебинар «Профориентация в формате профессионального самоопределения и становления учащихся».</w:t>
            </w:r>
          </w:p>
        </w:tc>
        <w:tc>
          <w:tcPr>
            <w:tcW w:w="1698" w:type="dxa"/>
          </w:tcPr>
          <w:p w:rsidR="008319C0" w:rsidRPr="008319C0" w:rsidRDefault="008319C0" w:rsidP="008319C0">
            <w:pPr>
              <w:ind w:left="57" w:right="57"/>
              <w:rPr>
                <w:sz w:val="24"/>
                <w:szCs w:val="24"/>
              </w:rPr>
            </w:pPr>
            <w:r>
              <w:rPr>
                <w:sz w:val="24"/>
                <w:szCs w:val="24"/>
              </w:rPr>
              <w:t>С</w:t>
            </w:r>
            <w:r w:rsidRPr="008319C0">
              <w:rPr>
                <w:sz w:val="24"/>
                <w:szCs w:val="24"/>
              </w:rPr>
              <w:t>лушатель</w:t>
            </w:r>
          </w:p>
        </w:tc>
        <w:tc>
          <w:tcPr>
            <w:tcW w:w="1843" w:type="dxa"/>
          </w:tcPr>
          <w:p w:rsidR="008319C0" w:rsidRPr="008319C0" w:rsidRDefault="008319C0" w:rsidP="008319C0">
            <w:pPr>
              <w:ind w:left="57" w:right="57"/>
              <w:rPr>
                <w:sz w:val="24"/>
                <w:szCs w:val="24"/>
              </w:rPr>
            </w:pPr>
            <w:r>
              <w:rPr>
                <w:sz w:val="24"/>
                <w:szCs w:val="24"/>
              </w:rPr>
              <w:t>С</w:t>
            </w:r>
            <w:r w:rsidRPr="008319C0">
              <w:rPr>
                <w:sz w:val="24"/>
                <w:szCs w:val="24"/>
              </w:rPr>
              <w:t>ертификат</w:t>
            </w:r>
          </w:p>
        </w:tc>
        <w:tc>
          <w:tcPr>
            <w:tcW w:w="1433" w:type="dxa"/>
          </w:tcPr>
          <w:p w:rsidR="008319C0" w:rsidRPr="008319C0" w:rsidRDefault="00C965A6" w:rsidP="008319C0">
            <w:pPr>
              <w:ind w:left="57" w:right="57"/>
              <w:rPr>
                <w:sz w:val="24"/>
                <w:szCs w:val="24"/>
              </w:rPr>
            </w:pPr>
            <w:r>
              <w:rPr>
                <w:sz w:val="24"/>
                <w:szCs w:val="24"/>
              </w:rPr>
              <w:t>19</w:t>
            </w:r>
            <w:r w:rsidR="008319C0" w:rsidRPr="008319C0">
              <w:rPr>
                <w:sz w:val="24"/>
                <w:szCs w:val="24"/>
              </w:rPr>
              <w:t>.12.2024</w:t>
            </w:r>
          </w:p>
        </w:tc>
      </w:tr>
      <w:tr w:rsidR="00C965A6" w:rsidRPr="00467AFA" w:rsidTr="008319C0">
        <w:trPr>
          <w:trHeight w:val="275"/>
        </w:trPr>
        <w:tc>
          <w:tcPr>
            <w:tcW w:w="560" w:type="dxa"/>
          </w:tcPr>
          <w:p w:rsidR="00C965A6" w:rsidRPr="00467AFA" w:rsidRDefault="00D32BC6" w:rsidP="00D55710">
            <w:pPr>
              <w:pStyle w:val="TableParagraph"/>
              <w:ind w:left="139" w:right="57"/>
              <w:jc w:val="center"/>
              <w:rPr>
                <w:sz w:val="24"/>
                <w:szCs w:val="24"/>
              </w:rPr>
            </w:pPr>
            <w:r>
              <w:rPr>
                <w:sz w:val="24"/>
                <w:szCs w:val="24"/>
              </w:rPr>
              <w:t>4</w:t>
            </w:r>
          </w:p>
        </w:tc>
        <w:tc>
          <w:tcPr>
            <w:tcW w:w="2090" w:type="dxa"/>
          </w:tcPr>
          <w:p w:rsidR="00C965A6" w:rsidRPr="00C965A6" w:rsidRDefault="00C965A6" w:rsidP="00C965A6">
            <w:pPr>
              <w:ind w:left="57" w:right="57"/>
              <w:jc w:val="both"/>
              <w:rPr>
                <w:sz w:val="24"/>
                <w:szCs w:val="24"/>
              </w:rPr>
            </w:pPr>
            <w:r w:rsidRPr="00C965A6">
              <w:rPr>
                <w:sz w:val="24"/>
                <w:szCs w:val="24"/>
              </w:rPr>
              <w:t>Морозова Н.С.</w:t>
            </w:r>
          </w:p>
        </w:tc>
        <w:tc>
          <w:tcPr>
            <w:tcW w:w="1843" w:type="dxa"/>
          </w:tcPr>
          <w:p w:rsidR="00C965A6" w:rsidRPr="00C965A6" w:rsidRDefault="00C965A6" w:rsidP="00C965A6">
            <w:pPr>
              <w:ind w:left="57" w:right="57"/>
              <w:jc w:val="both"/>
              <w:rPr>
                <w:sz w:val="24"/>
                <w:szCs w:val="24"/>
              </w:rPr>
            </w:pPr>
            <w:r w:rsidRPr="00C965A6">
              <w:rPr>
                <w:sz w:val="24"/>
                <w:szCs w:val="24"/>
              </w:rPr>
              <w:t>Мастер п/о</w:t>
            </w:r>
          </w:p>
        </w:tc>
        <w:tc>
          <w:tcPr>
            <w:tcW w:w="5104" w:type="dxa"/>
          </w:tcPr>
          <w:p w:rsidR="00C965A6" w:rsidRPr="006F5565" w:rsidRDefault="00C965A6" w:rsidP="006F5565">
            <w:pPr>
              <w:pStyle w:val="1"/>
              <w:shd w:val="clear" w:color="auto" w:fill="FFFFFF"/>
              <w:ind w:left="57" w:right="57"/>
              <w:jc w:val="both"/>
              <w:rPr>
                <w:b w:val="0"/>
                <w:color w:val="1A1A1A"/>
                <w:sz w:val="24"/>
                <w:szCs w:val="24"/>
              </w:rPr>
            </w:pPr>
            <w:r w:rsidRPr="008319C0">
              <w:rPr>
                <w:rStyle w:val="text"/>
                <w:b w:val="0"/>
                <w:color w:val="1A1A1A"/>
                <w:sz w:val="24"/>
                <w:szCs w:val="24"/>
              </w:rPr>
              <w:t>Центр профориентации КРИРПО им.</w:t>
            </w:r>
            <w:r w:rsidR="006F5565">
              <w:rPr>
                <w:rStyle w:val="text"/>
                <w:b w:val="0"/>
                <w:color w:val="1A1A1A"/>
                <w:sz w:val="24"/>
                <w:szCs w:val="24"/>
              </w:rPr>
              <w:t xml:space="preserve"> </w:t>
            </w:r>
            <w:r w:rsidRPr="008319C0">
              <w:rPr>
                <w:rStyle w:val="text"/>
                <w:b w:val="0"/>
                <w:color w:val="1A1A1A"/>
                <w:sz w:val="24"/>
                <w:szCs w:val="24"/>
              </w:rPr>
              <w:t>А.М. Тулеева,  вебинар «Профориентация в формате профессионального самоопределения и становления учащихся».</w:t>
            </w:r>
          </w:p>
        </w:tc>
        <w:tc>
          <w:tcPr>
            <w:tcW w:w="1698" w:type="dxa"/>
          </w:tcPr>
          <w:p w:rsidR="00C965A6" w:rsidRPr="008319C0" w:rsidRDefault="00C965A6" w:rsidP="0082282B">
            <w:pPr>
              <w:ind w:left="57" w:right="57"/>
              <w:rPr>
                <w:sz w:val="24"/>
                <w:szCs w:val="24"/>
              </w:rPr>
            </w:pPr>
            <w:r>
              <w:rPr>
                <w:sz w:val="24"/>
                <w:szCs w:val="24"/>
              </w:rPr>
              <w:t>С</w:t>
            </w:r>
            <w:r w:rsidRPr="008319C0">
              <w:rPr>
                <w:sz w:val="24"/>
                <w:szCs w:val="24"/>
              </w:rPr>
              <w:t>лушатель</w:t>
            </w:r>
          </w:p>
        </w:tc>
        <w:tc>
          <w:tcPr>
            <w:tcW w:w="1843" w:type="dxa"/>
          </w:tcPr>
          <w:p w:rsidR="00C965A6" w:rsidRPr="008319C0" w:rsidRDefault="00C965A6" w:rsidP="0082282B">
            <w:pPr>
              <w:ind w:left="57" w:right="57"/>
              <w:rPr>
                <w:sz w:val="24"/>
                <w:szCs w:val="24"/>
              </w:rPr>
            </w:pPr>
            <w:r>
              <w:rPr>
                <w:sz w:val="24"/>
                <w:szCs w:val="24"/>
              </w:rPr>
              <w:t>С</w:t>
            </w:r>
            <w:r w:rsidRPr="008319C0">
              <w:rPr>
                <w:sz w:val="24"/>
                <w:szCs w:val="24"/>
              </w:rPr>
              <w:t>ертификат</w:t>
            </w:r>
          </w:p>
        </w:tc>
        <w:tc>
          <w:tcPr>
            <w:tcW w:w="1433" w:type="dxa"/>
          </w:tcPr>
          <w:p w:rsidR="00C965A6" w:rsidRPr="008319C0" w:rsidRDefault="00C965A6" w:rsidP="0082282B">
            <w:pPr>
              <w:ind w:left="57" w:right="57"/>
              <w:rPr>
                <w:sz w:val="24"/>
                <w:szCs w:val="24"/>
              </w:rPr>
            </w:pPr>
            <w:r w:rsidRPr="008319C0">
              <w:rPr>
                <w:sz w:val="24"/>
                <w:szCs w:val="24"/>
              </w:rPr>
              <w:t>01.12.2024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5</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500F41">
              <w:rPr>
                <w:sz w:val="24"/>
                <w:szCs w:val="24"/>
              </w:rPr>
              <w:t>Преподаватель</w:t>
            </w:r>
          </w:p>
        </w:tc>
        <w:tc>
          <w:tcPr>
            <w:tcW w:w="5104" w:type="dxa"/>
          </w:tcPr>
          <w:p w:rsidR="00285FDC" w:rsidRPr="00285FDC" w:rsidRDefault="00285FDC" w:rsidP="00285FDC">
            <w:pPr>
              <w:shd w:val="clear" w:color="auto" w:fill="FFFFFF"/>
              <w:ind w:left="57" w:right="57"/>
              <w:jc w:val="both"/>
              <w:rPr>
                <w:color w:val="000000" w:themeColor="text1"/>
                <w:sz w:val="24"/>
                <w:szCs w:val="24"/>
                <w:shd w:val="clear" w:color="auto" w:fill="EBEDF0"/>
              </w:rPr>
            </w:pPr>
            <w:r w:rsidRPr="00285FDC">
              <w:rPr>
                <w:color w:val="000000" w:themeColor="text1"/>
                <w:sz w:val="24"/>
                <w:szCs w:val="24"/>
              </w:rPr>
              <w:t>ГАУ ДПО ИРО, совещание «Порядок отбора экспертов Чемпионата по Профессиональному мастерству «Профессионалы» в Иркутской области».</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3.12.2024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6</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500F41">
              <w:rPr>
                <w:sz w:val="24"/>
                <w:szCs w:val="24"/>
              </w:rPr>
              <w:t>Преподаватель</w:t>
            </w:r>
          </w:p>
        </w:tc>
        <w:tc>
          <w:tcPr>
            <w:tcW w:w="5104" w:type="dxa"/>
          </w:tcPr>
          <w:p w:rsidR="00285FDC" w:rsidRPr="00285FDC" w:rsidRDefault="00285FDC" w:rsidP="00285FDC">
            <w:pPr>
              <w:shd w:val="clear" w:color="auto" w:fill="FFFFFF"/>
              <w:ind w:left="57" w:right="57"/>
              <w:jc w:val="both"/>
              <w:rPr>
                <w:color w:val="000000" w:themeColor="text1"/>
                <w:sz w:val="24"/>
                <w:szCs w:val="24"/>
              </w:rPr>
            </w:pPr>
            <w:r w:rsidRPr="00285FDC">
              <w:rPr>
                <w:color w:val="000000" w:themeColor="text1"/>
                <w:sz w:val="24"/>
                <w:szCs w:val="24"/>
              </w:rPr>
              <w:t>ГАУ ДПО ИРО, Межрегиональная научно-практическая конференция «Актуальные направления развития инклюзивного профессионального образования обучающихся с ограниченными возможностями здоровья и инвалидностью».</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Default="00285FDC" w:rsidP="00285FDC">
            <w:pPr>
              <w:ind w:left="57" w:right="57"/>
            </w:pPr>
            <w:r w:rsidRPr="00622779">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4.12.2024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7</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500F41">
              <w:rPr>
                <w:sz w:val="24"/>
                <w:szCs w:val="24"/>
              </w:rPr>
              <w:t>Преподаватель</w:t>
            </w:r>
          </w:p>
        </w:tc>
        <w:tc>
          <w:tcPr>
            <w:tcW w:w="5104" w:type="dxa"/>
          </w:tcPr>
          <w:p w:rsidR="00285FDC" w:rsidRPr="00285FDC" w:rsidRDefault="00285FDC" w:rsidP="00285FDC">
            <w:pPr>
              <w:shd w:val="clear" w:color="auto" w:fill="FFFFFF"/>
              <w:ind w:left="57" w:right="57"/>
              <w:jc w:val="both"/>
              <w:rPr>
                <w:color w:val="000000" w:themeColor="text1"/>
                <w:sz w:val="24"/>
                <w:szCs w:val="24"/>
              </w:rPr>
            </w:pPr>
            <w:r w:rsidRPr="00285FDC">
              <w:rPr>
                <w:color w:val="000000" w:themeColor="text1"/>
                <w:sz w:val="24"/>
                <w:szCs w:val="24"/>
              </w:rPr>
              <w:t>ГАУ ДПО ИРО, Педагогическая мастерская «Особенности преподавания дисциплин, направленных на развитие карьерных компетенций у обучающихся по программам среднего профессионального образования».</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Default="00285FDC" w:rsidP="00285FDC">
            <w:pPr>
              <w:ind w:left="57" w:right="57"/>
            </w:pPr>
            <w:r w:rsidRPr="00622779">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13.12.2024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8</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Default="00285FDC" w:rsidP="00D32BC6">
            <w:pPr>
              <w:ind w:left="57" w:right="57"/>
            </w:pPr>
            <w:r w:rsidRPr="00500F41">
              <w:rPr>
                <w:sz w:val="24"/>
                <w:szCs w:val="24"/>
              </w:rPr>
              <w:t>Преподаватель</w:t>
            </w:r>
          </w:p>
        </w:tc>
        <w:tc>
          <w:tcPr>
            <w:tcW w:w="5104" w:type="dxa"/>
          </w:tcPr>
          <w:p w:rsidR="00285FDC" w:rsidRPr="00285FDC" w:rsidRDefault="00285FDC" w:rsidP="00285FDC">
            <w:pPr>
              <w:shd w:val="clear" w:color="auto" w:fill="FFFFFF"/>
              <w:ind w:left="57" w:right="57"/>
              <w:jc w:val="both"/>
              <w:rPr>
                <w:color w:val="000000" w:themeColor="text1"/>
                <w:sz w:val="24"/>
                <w:szCs w:val="24"/>
              </w:rPr>
            </w:pPr>
            <w:r w:rsidRPr="00285FDC">
              <w:rPr>
                <w:color w:val="000000" w:themeColor="text1"/>
                <w:sz w:val="24"/>
                <w:szCs w:val="24"/>
              </w:rPr>
              <w:t xml:space="preserve">ФГАОУ ВО «Государственный университет просвещения» совместно с Советом по профессиональным квалификациям в сфере образования, Научно-практическая конференция «Наставничество в Российской Федерации: состояние и перспективы» </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Default="00285FDC" w:rsidP="00285FDC">
            <w:pPr>
              <w:ind w:left="57" w:right="57"/>
            </w:pPr>
            <w:r w:rsidRPr="00622779">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17.12.2024</w:t>
            </w:r>
          </w:p>
        </w:tc>
      </w:tr>
      <w:tr w:rsidR="00285FDC" w:rsidRPr="00467AFA" w:rsidTr="00295C17">
        <w:trPr>
          <w:trHeight w:val="275"/>
        </w:trPr>
        <w:tc>
          <w:tcPr>
            <w:tcW w:w="560" w:type="dxa"/>
          </w:tcPr>
          <w:p w:rsidR="00285FDC" w:rsidRPr="00467AFA" w:rsidRDefault="00D32BC6" w:rsidP="00D55710">
            <w:pPr>
              <w:pStyle w:val="TableParagraph"/>
              <w:ind w:left="139" w:right="57"/>
              <w:jc w:val="center"/>
              <w:rPr>
                <w:sz w:val="24"/>
                <w:szCs w:val="24"/>
              </w:rPr>
            </w:pPr>
            <w:r>
              <w:rPr>
                <w:sz w:val="24"/>
                <w:szCs w:val="24"/>
              </w:rPr>
              <w:t>9</w:t>
            </w:r>
          </w:p>
        </w:tc>
        <w:tc>
          <w:tcPr>
            <w:tcW w:w="2090" w:type="dxa"/>
          </w:tcPr>
          <w:p w:rsidR="00285FDC" w:rsidRPr="00285FDC" w:rsidRDefault="00285FDC" w:rsidP="00285FDC">
            <w:pPr>
              <w:ind w:left="57" w:right="57"/>
              <w:rPr>
                <w:sz w:val="24"/>
                <w:szCs w:val="24"/>
              </w:rPr>
            </w:pPr>
            <w:r w:rsidRPr="00285FDC">
              <w:rPr>
                <w:sz w:val="24"/>
                <w:szCs w:val="24"/>
              </w:rPr>
              <w:t xml:space="preserve">Красилова А.А </w:t>
            </w:r>
          </w:p>
        </w:tc>
        <w:tc>
          <w:tcPr>
            <w:tcW w:w="1843" w:type="dxa"/>
          </w:tcPr>
          <w:p w:rsidR="00285FDC" w:rsidRPr="00285FDC" w:rsidRDefault="00285FDC" w:rsidP="00285FDC">
            <w:pPr>
              <w:ind w:left="57" w:right="57"/>
              <w:rPr>
                <w:sz w:val="24"/>
                <w:szCs w:val="24"/>
              </w:rPr>
            </w:pPr>
            <w:r>
              <w:rPr>
                <w:sz w:val="24"/>
                <w:szCs w:val="24"/>
              </w:rPr>
              <w:t>П</w:t>
            </w:r>
            <w:r w:rsidRPr="00285FDC">
              <w:rPr>
                <w:sz w:val="24"/>
                <w:szCs w:val="24"/>
              </w:rPr>
              <w:t>реподаватель</w:t>
            </w:r>
          </w:p>
        </w:tc>
        <w:tc>
          <w:tcPr>
            <w:tcW w:w="5104" w:type="dxa"/>
          </w:tcPr>
          <w:p w:rsidR="00285FDC" w:rsidRPr="00285FDC" w:rsidRDefault="00285FDC" w:rsidP="008948DA">
            <w:pPr>
              <w:shd w:val="clear" w:color="auto" w:fill="FFFFFF"/>
              <w:ind w:left="57" w:right="57"/>
              <w:jc w:val="both"/>
              <w:rPr>
                <w:color w:val="000000" w:themeColor="text1"/>
                <w:sz w:val="24"/>
                <w:szCs w:val="24"/>
              </w:rPr>
            </w:pPr>
            <w:r w:rsidRPr="00285FDC">
              <w:rPr>
                <w:color w:val="000000" w:themeColor="text1"/>
                <w:sz w:val="24"/>
                <w:szCs w:val="24"/>
              </w:rPr>
              <w:t>КРИРПО им. А.М. Тулеева</w:t>
            </w:r>
            <w:r w:rsidR="008948DA">
              <w:rPr>
                <w:color w:val="000000" w:themeColor="text1"/>
                <w:sz w:val="24"/>
                <w:szCs w:val="24"/>
                <w:shd w:val="clear" w:color="auto" w:fill="FFFFFF"/>
              </w:rPr>
              <w:t xml:space="preserve">, </w:t>
            </w:r>
            <w:r w:rsidRPr="00285FDC">
              <w:rPr>
                <w:color w:val="000000" w:themeColor="text1"/>
                <w:sz w:val="24"/>
                <w:szCs w:val="24"/>
                <w:shd w:val="clear" w:color="auto" w:fill="FFFFFF"/>
              </w:rPr>
              <w:t>вебинар</w:t>
            </w:r>
            <w:r w:rsidRPr="00285FDC">
              <w:rPr>
                <w:b/>
                <w:color w:val="000000" w:themeColor="text1"/>
                <w:sz w:val="24"/>
                <w:szCs w:val="24"/>
                <w:shd w:val="clear" w:color="auto" w:fill="FFFFFF"/>
              </w:rPr>
              <w:t> </w:t>
            </w:r>
            <w:r w:rsidRPr="00285FDC">
              <w:rPr>
                <w:rStyle w:val="af4"/>
                <w:b w:val="0"/>
                <w:color w:val="000000" w:themeColor="text1"/>
                <w:sz w:val="24"/>
                <w:szCs w:val="24"/>
                <w:shd w:val="clear" w:color="auto" w:fill="FFFFFF"/>
              </w:rPr>
              <w:t>«Профориентация в формате профессионального самоопределения и становления учащихся».</w:t>
            </w:r>
          </w:p>
        </w:tc>
        <w:tc>
          <w:tcPr>
            <w:tcW w:w="1698"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Слушатель</w:t>
            </w:r>
          </w:p>
        </w:tc>
        <w:tc>
          <w:tcPr>
            <w:tcW w:w="1843" w:type="dxa"/>
          </w:tcPr>
          <w:p w:rsidR="00285FDC" w:rsidRPr="00285FDC" w:rsidRDefault="00285FDC" w:rsidP="00285FDC">
            <w:pPr>
              <w:ind w:left="57" w:right="57"/>
              <w:rPr>
                <w:color w:val="000000" w:themeColor="text1"/>
                <w:sz w:val="24"/>
                <w:szCs w:val="24"/>
              </w:rPr>
            </w:pPr>
            <w:r w:rsidRPr="00622779">
              <w:rPr>
                <w:color w:val="000000" w:themeColor="text1"/>
                <w:sz w:val="24"/>
                <w:szCs w:val="24"/>
              </w:rPr>
              <w:t>Сертификат</w:t>
            </w:r>
          </w:p>
        </w:tc>
        <w:tc>
          <w:tcPr>
            <w:tcW w:w="1433" w:type="dxa"/>
          </w:tcPr>
          <w:p w:rsidR="00285FDC" w:rsidRPr="00285FDC" w:rsidRDefault="00285FDC" w:rsidP="00285FDC">
            <w:pPr>
              <w:ind w:left="57" w:right="57"/>
              <w:rPr>
                <w:color w:val="000000" w:themeColor="text1"/>
                <w:sz w:val="24"/>
                <w:szCs w:val="24"/>
              </w:rPr>
            </w:pPr>
            <w:r w:rsidRPr="00285FDC">
              <w:rPr>
                <w:color w:val="000000" w:themeColor="text1"/>
                <w:sz w:val="24"/>
                <w:szCs w:val="24"/>
              </w:rPr>
              <w:t>19.12.2024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10</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 xml:space="preserve">ФГБУ «Центр защиты прав и интересов детей», </w:t>
            </w:r>
          </w:p>
          <w:p w:rsidR="006F5565" w:rsidRPr="006F5565" w:rsidRDefault="006F5565" w:rsidP="006F5565">
            <w:pPr>
              <w:ind w:left="57" w:right="57"/>
              <w:jc w:val="both"/>
              <w:rPr>
                <w:sz w:val="24"/>
                <w:szCs w:val="24"/>
              </w:rPr>
            </w:pPr>
            <w:r w:rsidRPr="006F5565">
              <w:rPr>
                <w:sz w:val="24"/>
                <w:szCs w:val="24"/>
              </w:rPr>
              <w:t>вебинар «Самоповреждение: почему подросток специально причиняет себе боль»</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Pr="006F5565" w:rsidRDefault="006F5565" w:rsidP="0082282B">
            <w:pPr>
              <w:ind w:left="57" w:right="57"/>
              <w:jc w:val="both"/>
              <w:rPr>
                <w:sz w:val="24"/>
                <w:szCs w:val="24"/>
              </w:rPr>
            </w:pPr>
            <w:r w:rsidRPr="006F5565">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05.12.2024</w:t>
            </w:r>
          </w:p>
        </w:tc>
      </w:tr>
      <w:tr w:rsidR="006F5565" w:rsidRPr="00467AFA" w:rsidTr="00295C17">
        <w:trPr>
          <w:trHeight w:val="275"/>
        </w:trPr>
        <w:tc>
          <w:tcPr>
            <w:tcW w:w="560" w:type="dxa"/>
          </w:tcPr>
          <w:p w:rsidR="006F5565" w:rsidRPr="00467AFA" w:rsidRDefault="00D32BC6" w:rsidP="00D55710">
            <w:pPr>
              <w:pStyle w:val="TableParagraph"/>
              <w:ind w:left="139" w:right="57"/>
              <w:jc w:val="center"/>
              <w:rPr>
                <w:sz w:val="24"/>
                <w:szCs w:val="24"/>
              </w:rPr>
            </w:pPr>
            <w:r>
              <w:rPr>
                <w:sz w:val="24"/>
                <w:szCs w:val="24"/>
              </w:rPr>
              <w:t>11</w:t>
            </w:r>
          </w:p>
        </w:tc>
        <w:tc>
          <w:tcPr>
            <w:tcW w:w="2090" w:type="dxa"/>
          </w:tcPr>
          <w:p w:rsidR="006F5565" w:rsidRPr="006F5565" w:rsidRDefault="006F5565" w:rsidP="0082282B">
            <w:pPr>
              <w:ind w:left="57" w:right="57"/>
              <w:jc w:val="both"/>
              <w:rPr>
                <w:sz w:val="24"/>
                <w:szCs w:val="24"/>
              </w:rPr>
            </w:pPr>
            <w:r w:rsidRPr="006F5565">
              <w:rPr>
                <w:sz w:val="24"/>
                <w:szCs w:val="24"/>
              </w:rPr>
              <w:t>Мочалова О.А.</w:t>
            </w:r>
          </w:p>
        </w:tc>
        <w:tc>
          <w:tcPr>
            <w:tcW w:w="1843" w:type="dxa"/>
          </w:tcPr>
          <w:p w:rsidR="006F5565" w:rsidRPr="006F5565" w:rsidRDefault="006F5565" w:rsidP="0082282B">
            <w:pPr>
              <w:ind w:left="57" w:right="57"/>
              <w:jc w:val="both"/>
              <w:rPr>
                <w:sz w:val="24"/>
                <w:szCs w:val="24"/>
              </w:rPr>
            </w:pPr>
            <w:r w:rsidRPr="006F5565">
              <w:rPr>
                <w:sz w:val="24"/>
                <w:szCs w:val="24"/>
              </w:rPr>
              <w:t>Педагог-психолог</w:t>
            </w:r>
          </w:p>
        </w:tc>
        <w:tc>
          <w:tcPr>
            <w:tcW w:w="5104" w:type="dxa"/>
          </w:tcPr>
          <w:p w:rsidR="006F5565" w:rsidRPr="006F5565" w:rsidRDefault="006F5565" w:rsidP="006F5565">
            <w:pPr>
              <w:ind w:left="57" w:right="57"/>
              <w:jc w:val="both"/>
              <w:rPr>
                <w:sz w:val="24"/>
                <w:szCs w:val="24"/>
              </w:rPr>
            </w:pPr>
            <w:r w:rsidRPr="006F5565">
              <w:rPr>
                <w:sz w:val="24"/>
                <w:szCs w:val="24"/>
              </w:rPr>
              <w:t xml:space="preserve">ФГБУ «Центр защиты прав и интересов детей», </w:t>
            </w:r>
          </w:p>
          <w:p w:rsidR="006F5565" w:rsidRPr="006F5565" w:rsidRDefault="006F5565" w:rsidP="006F5565">
            <w:pPr>
              <w:ind w:left="57" w:right="57"/>
              <w:jc w:val="both"/>
              <w:rPr>
                <w:sz w:val="24"/>
                <w:szCs w:val="24"/>
              </w:rPr>
            </w:pPr>
            <w:r w:rsidRPr="006F5565">
              <w:rPr>
                <w:sz w:val="24"/>
                <w:szCs w:val="24"/>
              </w:rPr>
              <w:t>вебинар «Низкая самооценка и неуверенность в себе у подростка»</w:t>
            </w:r>
          </w:p>
        </w:tc>
        <w:tc>
          <w:tcPr>
            <w:tcW w:w="1698" w:type="dxa"/>
          </w:tcPr>
          <w:p w:rsidR="006F5565" w:rsidRPr="006F5565" w:rsidRDefault="006F5565" w:rsidP="0082282B">
            <w:pPr>
              <w:ind w:left="57" w:right="57"/>
              <w:jc w:val="both"/>
              <w:rPr>
                <w:sz w:val="24"/>
                <w:szCs w:val="24"/>
              </w:rPr>
            </w:pPr>
            <w:r w:rsidRPr="006F5565">
              <w:rPr>
                <w:sz w:val="24"/>
                <w:szCs w:val="24"/>
              </w:rPr>
              <w:t>Слушатель</w:t>
            </w:r>
          </w:p>
        </w:tc>
        <w:tc>
          <w:tcPr>
            <w:tcW w:w="1843" w:type="dxa"/>
          </w:tcPr>
          <w:p w:rsidR="006F5565" w:rsidRPr="006F5565" w:rsidRDefault="006F5565" w:rsidP="0082282B">
            <w:pPr>
              <w:ind w:left="57" w:right="57"/>
              <w:jc w:val="both"/>
              <w:rPr>
                <w:sz w:val="24"/>
                <w:szCs w:val="24"/>
              </w:rPr>
            </w:pPr>
            <w:r w:rsidRPr="006F5565">
              <w:rPr>
                <w:sz w:val="24"/>
                <w:szCs w:val="24"/>
              </w:rPr>
              <w:t>Сертификат</w:t>
            </w:r>
          </w:p>
        </w:tc>
        <w:tc>
          <w:tcPr>
            <w:tcW w:w="1433" w:type="dxa"/>
          </w:tcPr>
          <w:p w:rsidR="006F5565" w:rsidRPr="006F5565" w:rsidRDefault="006F5565" w:rsidP="0082282B">
            <w:pPr>
              <w:ind w:left="57" w:right="57"/>
              <w:jc w:val="both"/>
              <w:rPr>
                <w:sz w:val="24"/>
                <w:szCs w:val="24"/>
              </w:rPr>
            </w:pPr>
            <w:r w:rsidRPr="006F5565">
              <w:rPr>
                <w:sz w:val="24"/>
                <w:szCs w:val="24"/>
              </w:rPr>
              <w:t>09.12.2024</w:t>
            </w:r>
          </w:p>
        </w:tc>
      </w:tr>
      <w:tr w:rsidR="001F29F7" w:rsidRPr="00467AFA" w:rsidTr="00295C17">
        <w:trPr>
          <w:trHeight w:val="275"/>
        </w:trPr>
        <w:tc>
          <w:tcPr>
            <w:tcW w:w="560" w:type="dxa"/>
          </w:tcPr>
          <w:p w:rsidR="001F29F7" w:rsidRPr="00467AFA" w:rsidRDefault="00D32BC6" w:rsidP="00D55710">
            <w:pPr>
              <w:pStyle w:val="TableParagraph"/>
              <w:ind w:left="139" w:right="57"/>
              <w:jc w:val="center"/>
              <w:rPr>
                <w:sz w:val="24"/>
                <w:szCs w:val="24"/>
              </w:rPr>
            </w:pPr>
            <w:r>
              <w:rPr>
                <w:sz w:val="24"/>
                <w:szCs w:val="24"/>
              </w:rPr>
              <w:t>12</w:t>
            </w:r>
          </w:p>
        </w:tc>
        <w:tc>
          <w:tcPr>
            <w:tcW w:w="2090" w:type="dxa"/>
          </w:tcPr>
          <w:p w:rsidR="001F29F7" w:rsidRPr="001F29F7" w:rsidRDefault="001F29F7" w:rsidP="0082282B">
            <w:pPr>
              <w:ind w:left="57" w:right="57"/>
              <w:rPr>
                <w:sz w:val="24"/>
                <w:szCs w:val="24"/>
              </w:rPr>
            </w:pPr>
            <w:r w:rsidRPr="001F29F7">
              <w:rPr>
                <w:sz w:val="24"/>
                <w:szCs w:val="24"/>
              </w:rPr>
              <w:t>Полещук С.А.</w:t>
            </w:r>
          </w:p>
        </w:tc>
        <w:tc>
          <w:tcPr>
            <w:tcW w:w="1843" w:type="dxa"/>
          </w:tcPr>
          <w:p w:rsidR="001F29F7" w:rsidRPr="001F29F7" w:rsidRDefault="001F29F7" w:rsidP="0082282B">
            <w:pPr>
              <w:ind w:left="57" w:right="57"/>
              <w:rPr>
                <w:sz w:val="24"/>
                <w:szCs w:val="24"/>
              </w:rPr>
            </w:pPr>
            <w:r>
              <w:rPr>
                <w:sz w:val="24"/>
                <w:szCs w:val="24"/>
              </w:rPr>
              <w:t>П</w:t>
            </w:r>
            <w:r w:rsidRPr="001F29F7">
              <w:rPr>
                <w:sz w:val="24"/>
                <w:szCs w:val="24"/>
              </w:rPr>
              <w:t>реподаватель</w:t>
            </w:r>
          </w:p>
        </w:tc>
        <w:tc>
          <w:tcPr>
            <w:tcW w:w="5104" w:type="dxa"/>
          </w:tcPr>
          <w:p w:rsidR="001F29F7" w:rsidRPr="001F29F7" w:rsidRDefault="001F29F7" w:rsidP="001F29F7">
            <w:pPr>
              <w:ind w:left="57" w:right="57"/>
              <w:jc w:val="both"/>
              <w:rPr>
                <w:sz w:val="24"/>
                <w:szCs w:val="24"/>
              </w:rPr>
            </w:pPr>
            <w:r w:rsidRPr="001F29F7">
              <w:rPr>
                <w:sz w:val="24"/>
                <w:szCs w:val="24"/>
              </w:rPr>
              <w:t>РУМЦ СПО Иркутской области ГБПОУ ИО «Иркутский техникум архитектуры и строительства», региональный вебинар «Социализация и комплексное сопровождение людей с инвалидностью и ограниченными возможностями здоровья в процессе освоения ими профессии/специальности».</w:t>
            </w:r>
          </w:p>
        </w:tc>
        <w:tc>
          <w:tcPr>
            <w:tcW w:w="1698" w:type="dxa"/>
          </w:tcPr>
          <w:p w:rsidR="001F29F7" w:rsidRPr="001F29F7" w:rsidRDefault="001F29F7" w:rsidP="001F29F7">
            <w:pPr>
              <w:ind w:left="57" w:right="57"/>
              <w:rPr>
                <w:sz w:val="24"/>
                <w:szCs w:val="24"/>
              </w:rPr>
            </w:pPr>
            <w:r>
              <w:rPr>
                <w:sz w:val="24"/>
                <w:szCs w:val="24"/>
              </w:rPr>
              <w:t>С</w:t>
            </w:r>
            <w:r w:rsidRPr="001F29F7">
              <w:rPr>
                <w:sz w:val="24"/>
                <w:szCs w:val="24"/>
              </w:rPr>
              <w:t>лушатель</w:t>
            </w:r>
          </w:p>
        </w:tc>
        <w:tc>
          <w:tcPr>
            <w:tcW w:w="1843" w:type="dxa"/>
          </w:tcPr>
          <w:p w:rsidR="001F29F7" w:rsidRPr="001F29F7" w:rsidRDefault="001F29F7" w:rsidP="0082282B">
            <w:pPr>
              <w:ind w:left="57" w:right="57"/>
              <w:rPr>
                <w:sz w:val="24"/>
                <w:szCs w:val="24"/>
              </w:rPr>
            </w:pPr>
            <w:r>
              <w:rPr>
                <w:sz w:val="24"/>
                <w:szCs w:val="24"/>
              </w:rPr>
              <w:t>С</w:t>
            </w:r>
            <w:r w:rsidRPr="001F29F7">
              <w:rPr>
                <w:sz w:val="24"/>
                <w:szCs w:val="24"/>
              </w:rPr>
              <w:t>ертификат</w:t>
            </w:r>
          </w:p>
        </w:tc>
        <w:tc>
          <w:tcPr>
            <w:tcW w:w="1433" w:type="dxa"/>
          </w:tcPr>
          <w:p w:rsidR="001F29F7" w:rsidRPr="001F29F7" w:rsidRDefault="001F29F7" w:rsidP="0082282B">
            <w:pPr>
              <w:ind w:left="57" w:right="57"/>
              <w:rPr>
                <w:sz w:val="24"/>
                <w:szCs w:val="24"/>
              </w:rPr>
            </w:pPr>
            <w:r w:rsidRPr="001F29F7">
              <w:rPr>
                <w:sz w:val="24"/>
                <w:szCs w:val="24"/>
              </w:rPr>
              <w:t>05.12.2024</w:t>
            </w:r>
          </w:p>
        </w:tc>
      </w:tr>
    </w:tbl>
    <w:p w:rsidR="000D5840" w:rsidRPr="00D05C00" w:rsidRDefault="000D5840" w:rsidP="00D05C00">
      <w:pPr>
        <w:ind w:right="450" w:firstLine="709"/>
        <w:rPr>
          <w:b/>
          <w:sz w:val="24"/>
          <w:szCs w:val="24"/>
        </w:rPr>
      </w:pPr>
    </w:p>
    <w:p w:rsidR="00480766" w:rsidRPr="00C639C1" w:rsidRDefault="00CB4EF6" w:rsidP="00D55710">
      <w:pPr>
        <w:ind w:right="450" w:firstLine="709"/>
        <w:jc w:val="right"/>
        <w:rPr>
          <w:b/>
          <w:sz w:val="24"/>
          <w:szCs w:val="24"/>
        </w:rPr>
      </w:pPr>
      <w:r w:rsidRPr="00C639C1">
        <w:rPr>
          <w:b/>
          <w:sz w:val="24"/>
          <w:szCs w:val="24"/>
        </w:rPr>
        <w:t>Приложение 1</w:t>
      </w:r>
      <w:r w:rsidR="00D32BC6" w:rsidRPr="00C639C1">
        <w:rPr>
          <w:b/>
          <w:sz w:val="24"/>
          <w:szCs w:val="24"/>
        </w:rPr>
        <w:t>2</w:t>
      </w:r>
    </w:p>
    <w:p w:rsidR="00480766" w:rsidRPr="00D05C00" w:rsidRDefault="00CB4EF6" w:rsidP="00D05C00">
      <w:pPr>
        <w:ind w:right="450" w:firstLine="709"/>
        <w:jc w:val="center"/>
        <w:rPr>
          <w:b/>
          <w:sz w:val="24"/>
          <w:szCs w:val="24"/>
        </w:rPr>
      </w:pPr>
      <w:r w:rsidRPr="00C639C1">
        <w:rPr>
          <w:b/>
          <w:sz w:val="24"/>
          <w:szCs w:val="24"/>
        </w:rPr>
        <w:t xml:space="preserve">Участие педагогов в </w:t>
      </w:r>
      <w:r w:rsidR="00122F06" w:rsidRPr="00C639C1">
        <w:rPr>
          <w:b/>
          <w:sz w:val="24"/>
          <w:szCs w:val="24"/>
        </w:rPr>
        <w:t xml:space="preserve">НПК, </w:t>
      </w:r>
      <w:r w:rsidRPr="00C639C1">
        <w:rPr>
          <w:b/>
          <w:sz w:val="24"/>
          <w:szCs w:val="24"/>
        </w:rPr>
        <w:t>конкурсах</w:t>
      </w:r>
      <w:r w:rsidR="00122F06" w:rsidRPr="00C639C1">
        <w:rPr>
          <w:b/>
          <w:sz w:val="24"/>
          <w:szCs w:val="24"/>
        </w:rPr>
        <w:t xml:space="preserve">, олимпиадах </w:t>
      </w:r>
      <w:r w:rsidR="000D5840" w:rsidRPr="00C639C1">
        <w:rPr>
          <w:b/>
          <w:sz w:val="24"/>
          <w:szCs w:val="24"/>
        </w:rPr>
        <w:t>в</w:t>
      </w:r>
      <w:r w:rsidRPr="00C639C1">
        <w:rPr>
          <w:b/>
          <w:sz w:val="24"/>
          <w:szCs w:val="24"/>
        </w:rPr>
        <w:t xml:space="preserve"> 202</w:t>
      </w:r>
      <w:r w:rsidR="00D32BC6" w:rsidRPr="00C639C1">
        <w:rPr>
          <w:b/>
          <w:sz w:val="24"/>
          <w:szCs w:val="24"/>
        </w:rPr>
        <w:t xml:space="preserve">4 </w:t>
      </w:r>
      <w:r w:rsidRPr="00C639C1">
        <w:rPr>
          <w:b/>
          <w:sz w:val="24"/>
          <w:szCs w:val="24"/>
        </w:rPr>
        <w:t>год</w:t>
      </w:r>
      <w:r w:rsidR="000D5840" w:rsidRPr="00C639C1">
        <w:rPr>
          <w:b/>
          <w:sz w:val="24"/>
          <w:szCs w:val="24"/>
        </w:rPr>
        <w:t>у</w:t>
      </w:r>
    </w:p>
    <w:p w:rsidR="00480766" w:rsidRPr="00D05C00" w:rsidRDefault="00480766" w:rsidP="00D05C00">
      <w:pPr>
        <w:pStyle w:val="a3"/>
        <w:ind w:firstLine="709"/>
        <w:rPr>
          <w:b/>
          <w:sz w:val="24"/>
          <w:szCs w:val="24"/>
        </w:rPr>
      </w:pPr>
    </w:p>
    <w:tbl>
      <w:tblPr>
        <w:tblStyle w:val="TableNormal"/>
        <w:tblW w:w="14715"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
        <w:gridCol w:w="2087"/>
        <w:gridCol w:w="9"/>
        <w:gridCol w:w="1834"/>
        <w:gridCol w:w="9"/>
        <w:gridCol w:w="5093"/>
        <w:gridCol w:w="9"/>
        <w:gridCol w:w="1689"/>
        <w:gridCol w:w="9"/>
        <w:gridCol w:w="1834"/>
        <w:gridCol w:w="9"/>
        <w:gridCol w:w="1423"/>
        <w:gridCol w:w="10"/>
      </w:tblGrid>
      <w:tr w:rsidR="00517110" w:rsidRPr="00824B3B" w:rsidTr="00122F06">
        <w:trPr>
          <w:gridAfter w:val="1"/>
          <w:wAfter w:w="10" w:type="dxa"/>
          <w:trHeight w:val="551"/>
        </w:trPr>
        <w:tc>
          <w:tcPr>
            <w:tcW w:w="700" w:type="dxa"/>
            <w:vAlign w:val="center"/>
          </w:tcPr>
          <w:p w:rsidR="00517110" w:rsidRPr="00824B3B" w:rsidRDefault="00517110" w:rsidP="00202B3F">
            <w:pPr>
              <w:pStyle w:val="TableParagraph"/>
              <w:ind w:left="139" w:right="57" w:hanging="5"/>
              <w:jc w:val="center"/>
              <w:rPr>
                <w:b/>
                <w:i/>
                <w:sz w:val="24"/>
                <w:szCs w:val="24"/>
              </w:rPr>
            </w:pPr>
            <w:r w:rsidRPr="00824B3B">
              <w:rPr>
                <w:b/>
                <w:i/>
                <w:sz w:val="24"/>
                <w:szCs w:val="24"/>
              </w:rPr>
              <w:t>№ п/п</w:t>
            </w:r>
          </w:p>
        </w:tc>
        <w:tc>
          <w:tcPr>
            <w:tcW w:w="2087" w:type="dxa"/>
            <w:vAlign w:val="center"/>
          </w:tcPr>
          <w:p w:rsidR="00517110" w:rsidRPr="00824B3B" w:rsidRDefault="00517110" w:rsidP="00202B3F">
            <w:pPr>
              <w:pStyle w:val="TableParagraph"/>
              <w:ind w:left="139" w:right="57" w:hanging="5"/>
              <w:jc w:val="center"/>
              <w:rPr>
                <w:b/>
                <w:i/>
                <w:sz w:val="24"/>
                <w:szCs w:val="24"/>
              </w:rPr>
            </w:pPr>
            <w:r w:rsidRPr="00824B3B">
              <w:rPr>
                <w:b/>
                <w:i/>
                <w:sz w:val="24"/>
                <w:szCs w:val="24"/>
              </w:rPr>
              <w:t>ФИО</w:t>
            </w:r>
          </w:p>
        </w:tc>
        <w:tc>
          <w:tcPr>
            <w:tcW w:w="1843" w:type="dxa"/>
            <w:gridSpan w:val="2"/>
            <w:vAlign w:val="center"/>
          </w:tcPr>
          <w:p w:rsidR="00517110" w:rsidRPr="00824B3B" w:rsidRDefault="00517110" w:rsidP="00202B3F">
            <w:pPr>
              <w:pStyle w:val="TableParagraph"/>
              <w:ind w:left="139" w:right="57" w:hanging="5"/>
              <w:jc w:val="center"/>
              <w:rPr>
                <w:b/>
                <w:i/>
                <w:sz w:val="24"/>
                <w:szCs w:val="24"/>
              </w:rPr>
            </w:pPr>
            <w:r w:rsidRPr="00824B3B">
              <w:rPr>
                <w:b/>
                <w:i/>
                <w:sz w:val="24"/>
                <w:szCs w:val="24"/>
              </w:rPr>
              <w:t>Должность</w:t>
            </w:r>
          </w:p>
        </w:tc>
        <w:tc>
          <w:tcPr>
            <w:tcW w:w="5102" w:type="dxa"/>
            <w:gridSpan w:val="2"/>
            <w:vAlign w:val="center"/>
          </w:tcPr>
          <w:p w:rsidR="00517110" w:rsidRPr="00824B3B" w:rsidRDefault="00517110" w:rsidP="00202B3F">
            <w:pPr>
              <w:pStyle w:val="TableParagraph"/>
              <w:ind w:left="139" w:right="57" w:hanging="5"/>
              <w:jc w:val="center"/>
              <w:rPr>
                <w:b/>
                <w:i/>
                <w:sz w:val="24"/>
                <w:szCs w:val="24"/>
              </w:rPr>
            </w:pPr>
            <w:r w:rsidRPr="00824B3B">
              <w:rPr>
                <w:b/>
                <w:i/>
                <w:sz w:val="24"/>
                <w:szCs w:val="24"/>
              </w:rPr>
              <w:t>Организатор,</w:t>
            </w:r>
          </w:p>
          <w:p w:rsidR="00517110" w:rsidRPr="00824B3B" w:rsidRDefault="00517110" w:rsidP="00202B3F">
            <w:pPr>
              <w:pStyle w:val="TableParagraph"/>
              <w:ind w:left="139" w:right="57" w:hanging="5"/>
              <w:jc w:val="center"/>
              <w:rPr>
                <w:b/>
                <w:i/>
                <w:sz w:val="24"/>
                <w:szCs w:val="24"/>
              </w:rPr>
            </w:pPr>
            <w:r w:rsidRPr="00824B3B">
              <w:rPr>
                <w:b/>
                <w:i/>
                <w:sz w:val="24"/>
                <w:szCs w:val="24"/>
              </w:rPr>
              <w:t>наименование конкурса</w:t>
            </w:r>
          </w:p>
        </w:tc>
        <w:tc>
          <w:tcPr>
            <w:tcW w:w="1698" w:type="dxa"/>
            <w:gridSpan w:val="2"/>
            <w:vAlign w:val="center"/>
          </w:tcPr>
          <w:p w:rsidR="00517110" w:rsidRPr="00824B3B" w:rsidRDefault="00517110" w:rsidP="00202B3F">
            <w:pPr>
              <w:pStyle w:val="TableParagraph"/>
              <w:ind w:left="139" w:right="57" w:hanging="5"/>
              <w:jc w:val="center"/>
              <w:rPr>
                <w:b/>
                <w:i/>
                <w:sz w:val="24"/>
                <w:szCs w:val="24"/>
              </w:rPr>
            </w:pPr>
            <w:r w:rsidRPr="00824B3B">
              <w:rPr>
                <w:b/>
                <w:i/>
                <w:sz w:val="24"/>
                <w:szCs w:val="24"/>
              </w:rPr>
              <w:t>Форма</w:t>
            </w:r>
          </w:p>
          <w:p w:rsidR="00517110" w:rsidRPr="00824B3B" w:rsidRDefault="00517110" w:rsidP="00202B3F">
            <w:pPr>
              <w:pStyle w:val="TableParagraph"/>
              <w:ind w:left="139" w:right="57" w:hanging="5"/>
              <w:jc w:val="center"/>
              <w:rPr>
                <w:b/>
                <w:i/>
                <w:sz w:val="24"/>
                <w:szCs w:val="24"/>
              </w:rPr>
            </w:pPr>
            <w:r w:rsidRPr="00824B3B">
              <w:rPr>
                <w:b/>
                <w:i/>
                <w:sz w:val="24"/>
                <w:szCs w:val="24"/>
              </w:rPr>
              <w:t>участия</w:t>
            </w:r>
          </w:p>
        </w:tc>
        <w:tc>
          <w:tcPr>
            <w:tcW w:w="1843" w:type="dxa"/>
            <w:gridSpan w:val="2"/>
            <w:vAlign w:val="center"/>
          </w:tcPr>
          <w:p w:rsidR="00517110" w:rsidRPr="00824B3B" w:rsidRDefault="00517110" w:rsidP="00202B3F">
            <w:pPr>
              <w:pStyle w:val="TableParagraph"/>
              <w:ind w:left="139" w:right="57" w:hanging="5"/>
              <w:jc w:val="center"/>
              <w:rPr>
                <w:b/>
                <w:i/>
                <w:sz w:val="24"/>
                <w:szCs w:val="24"/>
              </w:rPr>
            </w:pPr>
            <w:r w:rsidRPr="00824B3B">
              <w:rPr>
                <w:b/>
                <w:i/>
                <w:sz w:val="24"/>
                <w:szCs w:val="24"/>
              </w:rPr>
              <w:t>Результат</w:t>
            </w:r>
          </w:p>
        </w:tc>
        <w:tc>
          <w:tcPr>
            <w:tcW w:w="1432" w:type="dxa"/>
            <w:gridSpan w:val="2"/>
            <w:vAlign w:val="center"/>
          </w:tcPr>
          <w:p w:rsidR="00517110" w:rsidRPr="00824B3B" w:rsidRDefault="00517110" w:rsidP="00202B3F">
            <w:pPr>
              <w:pStyle w:val="TableParagraph"/>
              <w:ind w:left="139" w:right="57" w:hanging="5"/>
              <w:jc w:val="center"/>
              <w:rPr>
                <w:b/>
                <w:i/>
                <w:sz w:val="24"/>
                <w:szCs w:val="24"/>
              </w:rPr>
            </w:pPr>
            <w:r w:rsidRPr="00824B3B">
              <w:rPr>
                <w:b/>
                <w:i/>
                <w:sz w:val="24"/>
                <w:szCs w:val="24"/>
              </w:rPr>
              <w:t>Дата</w:t>
            </w:r>
          </w:p>
        </w:tc>
      </w:tr>
      <w:tr w:rsidR="00517110" w:rsidRPr="00824B3B" w:rsidTr="00202B3F">
        <w:trPr>
          <w:gridAfter w:val="1"/>
          <w:wAfter w:w="10" w:type="dxa"/>
          <w:trHeight w:val="290"/>
        </w:trPr>
        <w:tc>
          <w:tcPr>
            <w:tcW w:w="14705" w:type="dxa"/>
            <w:gridSpan w:val="12"/>
          </w:tcPr>
          <w:p w:rsidR="00517110" w:rsidRPr="00824B3B" w:rsidRDefault="00517110" w:rsidP="00122F06">
            <w:pPr>
              <w:pStyle w:val="TableParagraph"/>
              <w:ind w:left="139" w:right="57" w:hanging="5"/>
              <w:jc w:val="center"/>
              <w:rPr>
                <w:b/>
                <w:i/>
                <w:sz w:val="24"/>
                <w:szCs w:val="24"/>
              </w:rPr>
            </w:pPr>
            <w:r w:rsidRPr="00824B3B">
              <w:rPr>
                <w:b/>
                <w:i/>
                <w:sz w:val="24"/>
                <w:szCs w:val="24"/>
              </w:rPr>
              <w:t>Январь 202</w:t>
            </w:r>
            <w:r w:rsidR="00122F06" w:rsidRPr="00824B3B">
              <w:rPr>
                <w:b/>
                <w:i/>
                <w:sz w:val="24"/>
                <w:szCs w:val="24"/>
              </w:rPr>
              <w:t>4</w:t>
            </w:r>
          </w:p>
        </w:tc>
      </w:tr>
      <w:tr w:rsidR="00122F06" w:rsidRPr="00824B3B" w:rsidTr="00122F06">
        <w:trPr>
          <w:gridAfter w:val="1"/>
          <w:wAfter w:w="10" w:type="dxa"/>
          <w:trHeight w:val="275"/>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1</w:t>
            </w:r>
          </w:p>
        </w:tc>
        <w:tc>
          <w:tcPr>
            <w:tcW w:w="2087" w:type="dxa"/>
          </w:tcPr>
          <w:p w:rsidR="00122F06" w:rsidRPr="00824B3B" w:rsidRDefault="00122F06" w:rsidP="00122F06">
            <w:pPr>
              <w:ind w:left="57" w:right="57"/>
              <w:jc w:val="both"/>
              <w:rPr>
                <w:sz w:val="24"/>
                <w:szCs w:val="24"/>
              </w:rPr>
            </w:pPr>
            <w:r w:rsidRPr="00824B3B">
              <w:rPr>
                <w:sz w:val="24"/>
                <w:szCs w:val="24"/>
              </w:rPr>
              <w:t>Азарова Н.В.</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rPr>
                <w:sz w:val="24"/>
                <w:szCs w:val="24"/>
              </w:rPr>
            </w:pPr>
            <w:r w:rsidRPr="00824B3B">
              <w:rPr>
                <w:sz w:val="24"/>
                <w:szCs w:val="24"/>
              </w:rPr>
              <w:t>ООО «Прикладная экономика» (spotest.ru), федеральный, конкурс «Педагог профессионального образования 2024»</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jc w:val="both"/>
              <w:rPr>
                <w:sz w:val="24"/>
                <w:szCs w:val="24"/>
              </w:rPr>
            </w:pPr>
            <w:r w:rsidRPr="00824B3B">
              <w:rPr>
                <w:sz w:val="24"/>
                <w:szCs w:val="24"/>
              </w:rPr>
              <w:t>Диплом</w:t>
            </w:r>
          </w:p>
        </w:tc>
        <w:tc>
          <w:tcPr>
            <w:tcW w:w="1432" w:type="dxa"/>
            <w:gridSpan w:val="2"/>
          </w:tcPr>
          <w:p w:rsidR="00122F06" w:rsidRPr="00824B3B" w:rsidRDefault="00122F06" w:rsidP="00122F06">
            <w:pPr>
              <w:ind w:left="57" w:right="57"/>
              <w:jc w:val="both"/>
              <w:rPr>
                <w:sz w:val="24"/>
                <w:szCs w:val="24"/>
              </w:rPr>
            </w:pPr>
            <w:r w:rsidRPr="00824B3B">
              <w:rPr>
                <w:sz w:val="24"/>
                <w:szCs w:val="24"/>
              </w:rPr>
              <w:t>25.01.2024</w:t>
            </w:r>
          </w:p>
        </w:tc>
      </w:tr>
      <w:tr w:rsidR="00122F06" w:rsidRPr="00824B3B" w:rsidTr="00122F06">
        <w:trPr>
          <w:gridAfter w:val="1"/>
          <w:wAfter w:w="10" w:type="dxa"/>
          <w:trHeight w:val="275"/>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2</w:t>
            </w:r>
          </w:p>
        </w:tc>
        <w:tc>
          <w:tcPr>
            <w:tcW w:w="2087" w:type="dxa"/>
          </w:tcPr>
          <w:p w:rsidR="00122F06" w:rsidRPr="00824B3B" w:rsidRDefault="00122F06" w:rsidP="00122F06">
            <w:pPr>
              <w:ind w:left="57" w:right="57"/>
              <w:jc w:val="both"/>
              <w:rPr>
                <w:sz w:val="24"/>
                <w:szCs w:val="24"/>
              </w:rPr>
            </w:pPr>
            <w:r w:rsidRPr="00824B3B">
              <w:rPr>
                <w:sz w:val="24"/>
                <w:szCs w:val="24"/>
              </w:rPr>
              <w:t>Сивухина Т.С.</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rPr>
                <w:sz w:val="24"/>
                <w:szCs w:val="24"/>
              </w:rPr>
            </w:pPr>
            <w:r w:rsidRPr="00824B3B">
              <w:rPr>
                <w:sz w:val="24"/>
                <w:szCs w:val="24"/>
              </w:rPr>
              <w:t>ООО «Прикладная экономика» (spotest.ru), федеральный, конкурс «Педагог профессионального образования 2024»</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jc w:val="both"/>
              <w:rPr>
                <w:sz w:val="24"/>
                <w:szCs w:val="24"/>
              </w:rPr>
            </w:pPr>
            <w:r w:rsidRPr="00824B3B">
              <w:rPr>
                <w:sz w:val="24"/>
                <w:szCs w:val="24"/>
              </w:rPr>
              <w:t>Диплом</w:t>
            </w:r>
          </w:p>
        </w:tc>
        <w:tc>
          <w:tcPr>
            <w:tcW w:w="1432" w:type="dxa"/>
            <w:gridSpan w:val="2"/>
          </w:tcPr>
          <w:p w:rsidR="00122F06" w:rsidRPr="00824B3B" w:rsidRDefault="00122F06" w:rsidP="00122F06">
            <w:pPr>
              <w:ind w:left="57" w:right="57"/>
              <w:jc w:val="both"/>
              <w:rPr>
                <w:sz w:val="24"/>
                <w:szCs w:val="24"/>
              </w:rPr>
            </w:pPr>
            <w:r w:rsidRPr="00824B3B">
              <w:rPr>
                <w:sz w:val="24"/>
                <w:szCs w:val="24"/>
              </w:rPr>
              <w:t>25.01.2024</w:t>
            </w:r>
          </w:p>
        </w:tc>
      </w:tr>
      <w:tr w:rsidR="00122F06" w:rsidRPr="00824B3B" w:rsidTr="00122F06">
        <w:trPr>
          <w:gridAfter w:val="1"/>
          <w:wAfter w:w="10" w:type="dxa"/>
          <w:trHeight w:val="275"/>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3</w:t>
            </w:r>
          </w:p>
        </w:tc>
        <w:tc>
          <w:tcPr>
            <w:tcW w:w="2087" w:type="dxa"/>
          </w:tcPr>
          <w:p w:rsidR="00122F06" w:rsidRPr="00824B3B" w:rsidRDefault="00122F06" w:rsidP="00122F06">
            <w:pPr>
              <w:ind w:left="57" w:right="57"/>
              <w:rPr>
                <w:sz w:val="24"/>
                <w:szCs w:val="24"/>
              </w:rPr>
            </w:pPr>
            <w:r w:rsidRPr="00824B3B">
              <w:rPr>
                <w:sz w:val="24"/>
                <w:szCs w:val="24"/>
              </w:rPr>
              <w:t>Безносова М.А.</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rPr>
                <w:sz w:val="24"/>
                <w:szCs w:val="24"/>
              </w:rPr>
            </w:pPr>
            <w:r w:rsidRPr="00824B3B">
              <w:rPr>
                <w:sz w:val="24"/>
                <w:szCs w:val="24"/>
              </w:rPr>
              <w:t>ООО «Прикладная экономика» (spotest.ru), федеральный, конкурс «Педагог профессионального образования 2024»</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jc w:val="both"/>
              <w:rPr>
                <w:sz w:val="24"/>
                <w:szCs w:val="24"/>
              </w:rPr>
            </w:pPr>
            <w:r w:rsidRPr="00824B3B">
              <w:rPr>
                <w:sz w:val="24"/>
                <w:szCs w:val="24"/>
              </w:rPr>
              <w:t>Диплом</w:t>
            </w:r>
          </w:p>
        </w:tc>
        <w:tc>
          <w:tcPr>
            <w:tcW w:w="1432" w:type="dxa"/>
            <w:gridSpan w:val="2"/>
          </w:tcPr>
          <w:p w:rsidR="00122F06" w:rsidRPr="00824B3B" w:rsidRDefault="00122F06" w:rsidP="00122F06">
            <w:pPr>
              <w:ind w:left="57" w:right="57"/>
              <w:jc w:val="both"/>
              <w:rPr>
                <w:sz w:val="24"/>
                <w:szCs w:val="24"/>
              </w:rPr>
            </w:pPr>
            <w:r w:rsidRPr="00824B3B">
              <w:rPr>
                <w:sz w:val="24"/>
                <w:szCs w:val="24"/>
              </w:rPr>
              <w:t>25.01.2024</w:t>
            </w:r>
          </w:p>
        </w:tc>
      </w:tr>
      <w:tr w:rsidR="00122F06" w:rsidRPr="00824B3B" w:rsidTr="00122F06">
        <w:trPr>
          <w:gridAfter w:val="1"/>
          <w:wAfter w:w="10" w:type="dxa"/>
          <w:trHeight w:val="275"/>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4</w:t>
            </w:r>
          </w:p>
        </w:tc>
        <w:tc>
          <w:tcPr>
            <w:tcW w:w="2087" w:type="dxa"/>
          </w:tcPr>
          <w:p w:rsidR="00122F06" w:rsidRPr="00824B3B" w:rsidRDefault="00122F06" w:rsidP="00122F06">
            <w:pPr>
              <w:ind w:left="57" w:right="57"/>
              <w:jc w:val="both"/>
              <w:rPr>
                <w:sz w:val="24"/>
                <w:szCs w:val="24"/>
              </w:rPr>
            </w:pPr>
            <w:r w:rsidRPr="00824B3B">
              <w:rPr>
                <w:sz w:val="24"/>
                <w:szCs w:val="24"/>
              </w:rPr>
              <w:t>Безносова М.Ю</w:t>
            </w:r>
          </w:p>
        </w:tc>
        <w:tc>
          <w:tcPr>
            <w:tcW w:w="1843" w:type="dxa"/>
            <w:gridSpan w:val="2"/>
          </w:tcPr>
          <w:p w:rsidR="00122F06" w:rsidRPr="00824B3B" w:rsidRDefault="00122F06" w:rsidP="00122F06">
            <w:pPr>
              <w:ind w:left="57" w:right="57"/>
              <w:jc w:val="both"/>
              <w:rPr>
                <w:sz w:val="24"/>
                <w:szCs w:val="24"/>
              </w:rPr>
            </w:pPr>
            <w:r w:rsidRPr="00824B3B">
              <w:rPr>
                <w:sz w:val="24"/>
                <w:szCs w:val="24"/>
              </w:rPr>
              <w:t xml:space="preserve">Преподаватель </w:t>
            </w:r>
          </w:p>
        </w:tc>
        <w:tc>
          <w:tcPr>
            <w:tcW w:w="5102" w:type="dxa"/>
            <w:gridSpan w:val="2"/>
          </w:tcPr>
          <w:p w:rsidR="00122F06" w:rsidRPr="00824B3B" w:rsidRDefault="00122F06" w:rsidP="00122F06">
            <w:pPr>
              <w:ind w:left="57" w:right="57"/>
              <w:jc w:val="both"/>
              <w:rPr>
                <w:sz w:val="24"/>
                <w:szCs w:val="24"/>
              </w:rPr>
            </w:pPr>
            <w:r w:rsidRPr="00824B3B">
              <w:rPr>
                <w:sz w:val="24"/>
                <w:szCs w:val="24"/>
              </w:rPr>
              <w:t>Всероссийский учебно-методический портал «Педсовет» Всероссийский профессиональный конкурс для педагогов «Педагогика: поиск новых технологий и методов»</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jc w:val="both"/>
              <w:rPr>
                <w:sz w:val="24"/>
                <w:szCs w:val="24"/>
              </w:rPr>
            </w:pPr>
            <w:r w:rsidRPr="00824B3B">
              <w:rPr>
                <w:sz w:val="24"/>
                <w:szCs w:val="24"/>
              </w:rPr>
              <w:t>1 место</w:t>
            </w:r>
          </w:p>
        </w:tc>
        <w:tc>
          <w:tcPr>
            <w:tcW w:w="1432" w:type="dxa"/>
            <w:gridSpan w:val="2"/>
          </w:tcPr>
          <w:p w:rsidR="00122F06" w:rsidRPr="00824B3B" w:rsidRDefault="00122F06" w:rsidP="00122F06">
            <w:pPr>
              <w:ind w:left="57" w:right="57"/>
              <w:jc w:val="both"/>
              <w:rPr>
                <w:sz w:val="24"/>
                <w:szCs w:val="24"/>
              </w:rPr>
            </w:pPr>
            <w:r w:rsidRPr="00824B3B">
              <w:rPr>
                <w:sz w:val="24"/>
                <w:szCs w:val="24"/>
              </w:rPr>
              <w:t>Январь, 2024</w:t>
            </w:r>
          </w:p>
        </w:tc>
      </w:tr>
      <w:tr w:rsidR="00122F06" w:rsidRPr="00824B3B" w:rsidTr="00122F06">
        <w:trPr>
          <w:gridAfter w:val="1"/>
          <w:wAfter w:w="10" w:type="dxa"/>
          <w:trHeight w:val="275"/>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5</w:t>
            </w:r>
          </w:p>
        </w:tc>
        <w:tc>
          <w:tcPr>
            <w:tcW w:w="2087" w:type="dxa"/>
          </w:tcPr>
          <w:p w:rsidR="00122F06" w:rsidRPr="00824B3B" w:rsidRDefault="00122F06" w:rsidP="00122F06">
            <w:pPr>
              <w:ind w:left="57" w:right="57"/>
              <w:rPr>
                <w:sz w:val="24"/>
                <w:szCs w:val="24"/>
              </w:rPr>
            </w:pPr>
            <w:r w:rsidRPr="00824B3B">
              <w:rPr>
                <w:sz w:val="24"/>
                <w:szCs w:val="24"/>
              </w:rPr>
              <w:t>Новаковская Т.В.</w:t>
            </w:r>
          </w:p>
        </w:tc>
        <w:tc>
          <w:tcPr>
            <w:tcW w:w="1843" w:type="dxa"/>
            <w:gridSpan w:val="2"/>
          </w:tcPr>
          <w:p w:rsidR="00122F06" w:rsidRPr="00824B3B" w:rsidRDefault="00122F06" w:rsidP="00122F06">
            <w:pPr>
              <w:ind w:left="57" w:right="57"/>
              <w:rPr>
                <w:sz w:val="24"/>
                <w:szCs w:val="24"/>
              </w:rPr>
            </w:pPr>
            <w:r w:rsidRPr="00824B3B">
              <w:rPr>
                <w:sz w:val="24"/>
                <w:szCs w:val="24"/>
              </w:rPr>
              <w:t>Преподаватель-организатор ОБЖ</w:t>
            </w:r>
          </w:p>
        </w:tc>
        <w:tc>
          <w:tcPr>
            <w:tcW w:w="5102" w:type="dxa"/>
            <w:gridSpan w:val="2"/>
          </w:tcPr>
          <w:p w:rsidR="00122F06" w:rsidRPr="00824B3B" w:rsidRDefault="00122F06" w:rsidP="00122F06">
            <w:pPr>
              <w:ind w:left="57" w:right="57"/>
              <w:rPr>
                <w:b/>
                <w:i/>
                <w:sz w:val="24"/>
                <w:szCs w:val="24"/>
              </w:rPr>
            </w:pPr>
            <w:r w:rsidRPr="00824B3B">
              <w:rPr>
                <w:sz w:val="24"/>
                <w:szCs w:val="24"/>
              </w:rPr>
              <w:t>ООО «Прикладная экономика», конкурс «Педагог профессионального образования 2024»</w:t>
            </w:r>
          </w:p>
        </w:tc>
        <w:tc>
          <w:tcPr>
            <w:tcW w:w="1698" w:type="dxa"/>
            <w:gridSpan w:val="2"/>
          </w:tcPr>
          <w:p w:rsidR="00122F06" w:rsidRPr="00824B3B" w:rsidRDefault="00122F06" w:rsidP="00122F06">
            <w:pPr>
              <w:ind w:left="57" w:right="57"/>
              <w:rPr>
                <w:sz w:val="24"/>
                <w:szCs w:val="24"/>
              </w:rPr>
            </w:pPr>
            <w:r w:rsidRPr="00824B3B">
              <w:rPr>
                <w:sz w:val="24"/>
                <w:szCs w:val="24"/>
              </w:rPr>
              <w:t>Участник</w:t>
            </w:r>
          </w:p>
        </w:tc>
        <w:tc>
          <w:tcPr>
            <w:tcW w:w="1843" w:type="dxa"/>
            <w:gridSpan w:val="2"/>
          </w:tcPr>
          <w:p w:rsidR="00122F06" w:rsidRPr="00824B3B" w:rsidRDefault="00122F06" w:rsidP="00122F06">
            <w:pPr>
              <w:ind w:left="57" w:right="57"/>
              <w:rPr>
                <w:sz w:val="24"/>
                <w:szCs w:val="24"/>
              </w:rPr>
            </w:pPr>
            <w:r w:rsidRPr="00824B3B">
              <w:rPr>
                <w:sz w:val="24"/>
                <w:szCs w:val="24"/>
              </w:rPr>
              <w:t>Диплом за участие</w:t>
            </w:r>
          </w:p>
        </w:tc>
        <w:tc>
          <w:tcPr>
            <w:tcW w:w="1432" w:type="dxa"/>
            <w:gridSpan w:val="2"/>
          </w:tcPr>
          <w:p w:rsidR="00122F06" w:rsidRPr="00824B3B" w:rsidRDefault="00122F06" w:rsidP="00122F06">
            <w:pPr>
              <w:ind w:left="57" w:right="57"/>
              <w:rPr>
                <w:sz w:val="24"/>
                <w:szCs w:val="24"/>
              </w:rPr>
            </w:pPr>
            <w:r w:rsidRPr="00824B3B">
              <w:rPr>
                <w:sz w:val="24"/>
                <w:szCs w:val="24"/>
              </w:rPr>
              <w:t>24.01.2024</w:t>
            </w:r>
          </w:p>
        </w:tc>
      </w:tr>
      <w:tr w:rsidR="00122F06" w:rsidRPr="00824B3B" w:rsidTr="00122F06">
        <w:trPr>
          <w:gridAfter w:val="1"/>
          <w:wAfter w:w="10" w:type="dxa"/>
          <w:trHeight w:val="275"/>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6</w:t>
            </w:r>
          </w:p>
        </w:tc>
        <w:tc>
          <w:tcPr>
            <w:tcW w:w="2087" w:type="dxa"/>
          </w:tcPr>
          <w:p w:rsidR="00122F06" w:rsidRPr="00824B3B" w:rsidRDefault="00122F06" w:rsidP="00122F06">
            <w:pPr>
              <w:ind w:left="57" w:right="57"/>
              <w:jc w:val="both"/>
              <w:rPr>
                <w:sz w:val="24"/>
                <w:szCs w:val="24"/>
              </w:rPr>
            </w:pPr>
            <w:r w:rsidRPr="00824B3B">
              <w:rPr>
                <w:sz w:val="24"/>
                <w:szCs w:val="24"/>
              </w:rPr>
              <w:t>Полещук С.А.</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jc w:val="both"/>
              <w:rPr>
                <w:color w:val="000000" w:themeColor="text1"/>
                <w:sz w:val="24"/>
                <w:szCs w:val="24"/>
              </w:rPr>
            </w:pPr>
            <w:r w:rsidRPr="00824B3B">
              <w:rPr>
                <w:color w:val="000000" w:themeColor="text1"/>
                <w:sz w:val="24"/>
                <w:szCs w:val="24"/>
              </w:rPr>
              <w:t>ООО «Прикладная экономика» (spotest.ru), конкурс «Педагог профессионального образования» среди преподавателей СПО России.</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rPr>
                <w:sz w:val="24"/>
                <w:szCs w:val="24"/>
              </w:rPr>
            </w:pPr>
            <w:r w:rsidRPr="00824B3B">
              <w:rPr>
                <w:sz w:val="24"/>
                <w:szCs w:val="24"/>
              </w:rPr>
              <w:t>Диплом</w:t>
            </w:r>
          </w:p>
        </w:tc>
        <w:tc>
          <w:tcPr>
            <w:tcW w:w="1432" w:type="dxa"/>
            <w:gridSpan w:val="2"/>
          </w:tcPr>
          <w:p w:rsidR="00122F06" w:rsidRPr="00824B3B" w:rsidRDefault="00122F06" w:rsidP="00122F06">
            <w:pPr>
              <w:ind w:left="57" w:right="57"/>
              <w:jc w:val="both"/>
              <w:rPr>
                <w:sz w:val="24"/>
                <w:szCs w:val="24"/>
              </w:rPr>
            </w:pPr>
            <w:r w:rsidRPr="00824B3B">
              <w:rPr>
                <w:sz w:val="24"/>
                <w:szCs w:val="24"/>
              </w:rPr>
              <w:t>25.01.2024</w:t>
            </w:r>
          </w:p>
        </w:tc>
      </w:tr>
      <w:tr w:rsidR="00122F06" w:rsidRPr="00824B3B" w:rsidTr="00122F06">
        <w:trPr>
          <w:gridAfter w:val="1"/>
          <w:wAfter w:w="10" w:type="dxa"/>
          <w:trHeight w:val="275"/>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7</w:t>
            </w:r>
          </w:p>
        </w:tc>
        <w:tc>
          <w:tcPr>
            <w:tcW w:w="2087" w:type="dxa"/>
          </w:tcPr>
          <w:p w:rsidR="00122F06" w:rsidRPr="00824B3B" w:rsidRDefault="00122F06" w:rsidP="00122F06">
            <w:pPr>
              <w:ind w:left="57" w:right="57"/>
              <w:jc w:val="both"/>
              <w:rPr>
                <w:sz w:val="24"/>
                <w:szCs w:val="24"/>
              </w:rPr>
            </w:pPr>
            <w:r w:rsidRPr="00824B3B">
              <w:rPr>
                <w:sz w:val="24"/>
                <w:szCs w:val="24"/>
              </w:rPr>
              <w:t>Полещук С.А.</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jc w:val="both"/>
              <w:rPr>
                <w:color w:val="000000" w:themeColor="text1"/>
                <w:sz w:val="24"/>
                <w:szCs w:val="24"/>
              </w:rPr>
            </w:pPr>
            <w:r w:rsidRPr="00824B3B">
              <w:rPr>
                <w:color w:val="000000" w:themeColor="text1"/>
                <w:sz w:val="24"/>
                <w:szCs w:val="24"/>
              </w:rPr>
              <w:t xml:space="preserve">ООО «Образовательный центр «Инициатива», II Всероссийский конкурс профессионального мастерства «Педагогический потенциал: идеи, знания и опыт», </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rPr>
                <w:sz w:val="24"/>
                <w:szCs w:val="24"/>
              </w:rPr>
            </w:pPr>
            <w:r w:rsidRPr="00824B3B">
              <w:rPr>
                <w:sz w:val="24"/>
                <w:szCs w:val="24"/>
              </w:rPr>
              <w:t>Диплом</w:t>
            </w:r>
          </w:p>
          <w:p w:rsidR="00122F06" w:rsidRPr="00824B3B" w:rsidRDefault="00122F06" w:rsidP="00122F06">
            <w:pPr>
              <w:ind w:left="57" w:right="57"/>
              <w:rPr>
                <w:sz w:val="24"/>
                <w:szCs w:val="24"/>
              </w:rPr>
            </w:pPr>
            <w:r w:rsidRPr="00824B3B">
              <w:rPr>
                <w:sz w:val="24"/>
                <w:szCs w:val="24"/>
              </w:rPr>
              <w:t>II место</w:t>
            </w:r>
          </w:p>
          <w:p w:rsidR="00122F06" w:rsidRPr="00824B3B" w:rsidRDefault="00122F06" w:rsidP="00122F06">
            <w:pPr>
              <w:ind w:left="57" w:right="57"/>
              <w:rPr>
                <w:sz w:val="24"/>
                <w:szCs w:val="24"/>
              </w:rPr>
            </w:pPr>
          </w:p>
        </w:tc>
        <w:tc>
          <w:tcPr>
            <w:tcW w:w="1432" w:type="dxa"/>
            <w:gridSpan w:val="2"/>
          </w:tcPr>
          <w:p w:rsidR="00122F06" w:rsidRPr="00824B3B" w:rsidRDefault="00122F06" w:rsidP="00122F06">
            <w:pPr>
              <w:ind w:left="57" w:right="57"/>
              <w:jc w:val="both"/>
              <w:rPr>
                <w:sz w:val="24"/>
                <w:szCs w:val="24"/>
              </w:rPr>
            </w:pPr>
            <w:r w:rsidRPr="00824B3B">
              <w:rPr>
                <w:sz w:val="24"/>
                <w:szCs w:val="24"/>
              </w:rPr>
              <w:t>15.01.2024</w:t>
            </w:r>
          </w:p>
        </w:tc>
      </w:tr>
      <w:tr w:rsidR="00122F06" w:rsidRPr="00824B3B" w:rsidTr="00122F06">
        <w:trPr>
          <w:gridAfter w:val="1"/>
          <w:wAfter w:w="10" w:type="dxa"/>
          <w:trHeight w:val="189"/>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8</w:t>
            </w:r>
          </w:p>
        </w:tc>
        <w:tc>
          <w:tcPr>
            <w:tcW w:w="2087" w:type="dxa"/>
          </w:tcPr>
          <w:p w:rsidR="00122F06" w:rsidRPr="00824B3B" w:rsidRDefault="00122F06" w:rsidP="00122F06">
            <w:pPr>
              <w:ind w:left="57" w:right="57"/>
              <w:rPr>
                <w:sz w:val="24"/>
                <w:szCs w:val="24"/>
              </w:rPr>
            </w:pPr>
            <w:r w:rsidRPr="00824B3B">
              <w:rPr>
                <w:sz w:val="24"/>
                <w:szCs w:val="24"/>
              </w:rPr>
              <w:t>Сергеева С.В.</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rPr>
                <w:sz w:val="24"/>
                <w:szCs w:val="24"/>
              </w:rPr>
            </w:pPr>
            <w:r w:rsidRPr="00824B3B">
              <w:rPr>
                <w:sz w:val="24"/>
                <w:szCs w:val="24"/>
              </w:rPr>
              <w:t>ООО «Прикладная экономика» (spotest.ru), федеральный, конкурс «Педагог профессионального образования 2024»</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jc w:val="both"/>
              <w:rPr>
                <w:sz w:val="24"/>
                <w:szCs w:val="24"/>
              </w:rPr>
            </w:pPr>
            <w:r w:rsidRPr="00824B3B">
              <w:rPr>
                <w:sz w:val="24"/>
                <w:szCs w:val="24"/>
              </w:rPr>
              <w:t>Диплом</w:t>
            </w:r>
          </w:p>
        </w:tc>
        <w:tc>
          <w:tcPr>
            <w:tcW w:w="1432" w:type="dxa"/>
            <w:gridSpan w:val="2"/>
          </w:tcPr>
          <w:p w:rsidR="00122F06" w:rsidRPr="00824B3B" w:rsidRDefault="00122F06" w:rsidP="00122F06">
            <w:pPr>
              <w:ind w:left="57" w:right="57"/>
              <w:jc w:val="both"/>
              <w:rPr>
                <w:sz w:val="24"/>
                <w:szCs w:val="24"/>
              </w:rPr>
            </w:pPr>
            <w:r w:rsidRPr="00824B3B">
              <w:rPr>
                <w:sz w:val="24"/>
                <w:szCs w:val="24"/>
              </w:rPr>
              <w:t>24.01.2024</w:t>
            </w:r>
          </w:p>
        </w:tc>
      </w:tr>
      <w:tr w:rsidR="00122F06" w:rsidRPr="00824B3B" w:rsidTr="00122F06">
        <w:trPr>
          <w:gridAfter w:val="1"/>
          <w:wAfter w:w="10" w:type="dxa"/>
          <w:trHeight w:val="189"/>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9</w:t>
            </w:r>
          </w:p>
        </w:tc>
        <w:tc>
          <w:tcPr>
            <w:tcW w:w="2087" w:type="dxa"/>
          </w:tcPr>
          <w:p w:rsidR="00122F06" w:rsidRPr="00824B3B" w:rsidRDefault="00122F06" w:rsidP="00122F06">
            <w:pPr>
              <w:ind w:left="57" w:right="57"/>
              <w:rPr>
                <w:sz w:val="24"/>
                <w:szCs w:val="24"/>
              </w:rPr>
            </w:pPr>
            <w:r w:rsidRPr="00824B3B">
              <w:rPr>
                <w:sz w:val="24"/>
                <w:szCs w:val="24"/>
              </w:rPr>
              <w:t>Баканова О.А.</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rPr>
                <w:sz w:val="24"/>
                <w:szCs w:val="24"/>
              </w:rPr>
            </w:pPr>
            <w:r w:rsidRPr="00824B3B">
              <w:rPr>
                <w:sz w:val="24"/>
                <w:szCs w:val="24"/>
              </w:rPr>
              <w:t>ООО «Прикладная экономика» (spotest.ru), федеральный, конкурс «Педагог профессионального образования 2024»</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jc w:val="both"/>
              <w:rPr>
                <w:sz w:val="24"/>
                <w:szCs w:val="24"/>
              </w:rPr>
            </w:pPr>
            <w:r w:rsidRPr="00824B3B">
              <w:rPr>
                <w:sz w:val="24"/>
                <w:szCs w:val="24"/>
              </w:rPr>
              <w:t>Диплом</w:t>
            </w:r>
          </w:p>
        </w:tc>
        <w:tc>
          <w:tcPr>
            <w:tcW w:w="1432" w:type="dxa"/>
            <w:gridSpan w:val="2"/>
          </w:tcPr>
          <w:p w:rsidR="00122F06" w:rsidRPr="00824B3B" w:rsidRDefault="00122F06" w:rsidP="00122F06">
            <w:pPr>
              <w:ind w:left="57" w:right="57"/>
              <w:jc w:val="both"/>
              <w:rPr>
                <w:sz w:val="24"/>
                <w:szCs w:val="24"/>
              </w:rPr>
            </w:pPr>
            <w:r w:rsidRPr="00824B3B">
              <w:rPr>
                <w:sz w:val="24"/>
                <w:szCs w:val="24"/>
              </w:rPr>
              <w:t>24.01.2024</w:t>
            </w:r>
          </w:p>
        </w:tc>
      </w:tr>
      <w:tr w:rsidR="00122F06" w:rsidRPr="00824B3B" w:rsidTr="00122F06">
        <w:trPr>
          <w:gridAfter w:val="1"/>
          <w:wAfter w:w="10" w:type="dxa"/>
          <w:trHeight w:val="189"/>
        </w:trPr>
        <w:tc>
          <w:tcPr>
            <w:tcW w:w="700" w:type="dxa"/>
          </w:tcPr>
          <w:p w:rsidR="00122F06" w:rsidRPr="00824B3B" w:rsidRDefault="00122F06" w:rsidP="00202B3F">
            <w:pPr>
              <w:pStyle w:val="TableParagraph"/>
              <w:ind w:left="139" w:right="57" w:hanging="5"/>
              <w:jc w:val="center"/>
              <w:rPr>
                <w:sz w:val="24"/>
                <w:szCs w:val="24"/>
              </w:rPr>
            </w:pPr>
            <w:r w:rsidRPr="00824B3B">
              <w:rPr>
                <w:sz w:val="24"/>
                <w:szCs w:val="24"/>
              </w:rPr>
              <w:t>10</w:t>
            </w:r>
          </w:p>
        </w:tc>
        <w:tc>
          <w:tcPr>
            <w:tcW w:w="2087" w:type="dxa"/>
          </w:tcPr>
          <w:p w:rsidR="00122F06" w:rsidRPr="00824B3B" w:rsidRDefault="00122F06" w:rsidP="00122F06">
            <w:pPr>
              <w:ind w:left="57" w:right="57"/>
              <w:rPr>
                <w:sz w:val="24"/>
                <w:szCs w:val="24"/>
              </w:rPr>
            </w:pPr>
            <w:r w:rsidRPr="00824B3B">
              <w:rPr>
                <w:sz w:val="24"/>
                <w:szCs w:val="24"/>
              </w:rPr>
              <w:t>Баканова О.А.</w:t>
            </w:r>
          </w:p>
        </w:tc>
        <w:tc>
          <w:tcPr>
            <w:tcW w:w="1843" w:type="dxa"/>
            <w:gridSpan w:val="2"/>
          </w:tcPr>
          <w:p w:rsidR="00122F06" w:rsidRPr="00824B3B" w:rsidRDefault="00122F06" w:rsidP="00122F06">
            <w:pPr>
              <w:ind w:left="57" w:right="57"/>
              <w:jc w:val="both"/>
              <w:rPr>
                <w:sz w:val="24"/>
                <w:szCs w:val="24"/>
              </w:rPr>
            </w:pPr>
            <w:r w:rsidRPr="00824B3B">
              <w:rPr>
                <w:sz w:val="24"/>
                <w:szCs w:val="24"/>
              </w:rPr>
              <w:t>Преподаватель</w:t>
            </w:r>
          </w:p>
        </w:tc>
        <w:tc>
          <w:tcPr>
            <w:tcW w:w="5102" w:type="dxa"/>
            <w:gridSpan w:val="2"/>
          </w:tcPr>
          <w:p w:rsidR="00122F06" w:rsidRPr="00824B3B" w:rsidRDefault="00122F06" w:rsidP="00122F06">
            <w:pPr>
              <w:ind w:left="57" w:right="57"/>
              <w:jc w:val="both"/>
              <w:rPr>
                <w:sz w:val="24"/>
                <w:szCs w:val="24"/>
              </w:rPr>
            </w:pPr>
            <w:r w:rsidRPr="00824B3B">
              <w:rPr>
                <w:sz w:val="24"/>
                <w:szCs w:val="24"/>
              </w:rPr>
              <w:t>Министерство Иркутской области, VII Международная научно-практическая конференция обучающихся, педагогов, наставников «Молодежь. Образование. Общество»</w:t>
            </w:r>
          </w:p>
        </w:tc>
        <w:tc>
          <w:tcPr>
            <w:tcW w:w="1698" w:type="dxa"/>
            <w:gridSpan w:val="2"/>
          </w:tcPr>
          <w:p w:rsidR="00122F06" w:rsidRPr="00824B3B" w:rsidRDefault="00122F06" w:rsidP="00122F06">
            <w:pPr>
              <w:ind w:left="57" w:right="57"/>
              <w:jc w:val="both"/>
              <w:rPr>
                <w:sz w:val="24"/>
                <w:szCs w:val="24"/>
              </w:rPr>
            </w:pPr>
            <w:r w:rsidRPr="00824B3B">
              <w:rPr>
                <w:sz w:val="24"/>
                <w:szCs w:val="24"/>
              </w:rPr>
              <w:t>Участник</w:t>
            </w:r>
          </w:p>
        </w:tc>
        <w:tc>
          <w:tcPr>
            <w:tcW w:w="1843" w:type="dxa"/>
            <w:gridSpan w:val="2"/>
          </w:tcPr>
          <w:p w:rsidR="00122F06" w:rsidRPr="00824B3B" w:rsidRDefault="00122F06" w:rsidP="00122F06">
            <w:pPr>
              <w:ind w:left="57" w:right="57"/>
              <w:rPr>
                <w:sz w:val="24"/>
                <w:szCs w:val="24"/>
              </w:rPr>
            </w:pPr>
            <w:r w:rsidRPr="00824B3B">
              <w:rPr>
                <w:sz w:val="24"/>
                <w:szCs w:val="24"/>
              </w:rPr>
              <w:t xml:space="preserve">Диплом </w:t>
            </w:r>
          </w:p>
          <w:p w:rsidR="00122F06" w:rsidRPr="00824B3B" w:rsidRDefault="00122F06" w:rsidP="00122F06">
            <w:pPr>
              <w:ind w:left="57" w:right="57"/>
              <w:rPr>
                <w:sz w:val="24"/>
                <w:szCs w:val="24"/>
              </w:rPr>
            </w:pPr>
            <w:r w:rsidRPr="00824B3B">
              <w:rPr>
                <w:sz w:val="24"/>
                <w:szCs w:val="24"/>
              </w:rPr>
              <w:t>3 степени</w:t>
            </w:r>
          </w:p>
        </w:tc>
        <w:tc>
          <w:tcPr>
            <w:tcW w:w="1432" w:type="dxa"/>
            <w:gridSpan w:val="2"/>
          </w:tcPr>
          <w:p w:rsidR="00122F06" w:rsidRPr="00824B3B" w:rsidRDefault="00122F06" w:rsidP="00122F06">
            <w:pPr>
              <w:ind w:left="57" w:right="57"/>
              <w:jc w:val="both"/>
              <w:rPr>
                <w:sz w:val="24"/>
                <w:szCs w:val="24"/>
              </w:rPr>
            </w:pPr>
            <w:r w:rsidRPr="00824B3B">
              <w:rPr>
                <w:sz w:val="24"/>
                <w:szCs w:val="24"/>
              </w:rPr>
              <w:t>26.01.2024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Февраль, 202</w:t>
            </w:r>
            <w:r w:rsidR="00122F06" w:rsidRPr="00824B3B">
              <w:rPr>
                <w:b/>
                <w:i/>
                <w:sz w:val="24"/>
                <w:szCs w:val="24"/>
              </w:rPr>
              <w:t>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87" w:type="dxa"/>
          </w:tcPr>
          <w:p w:rsidR="004B4659" w:rsidRPr="00824B3B" w:rsidRDefault="004B4659" w:rsidP="00C639C1">
            <w:pPr>
              <w:ind w:left="57" w:right="57"/>
              <w:jc w:val="both"/>
              <w:rPr>
                <w:bCs/>
                <w:sz w:val="24"/>
                <w:szCs w:val="24"/>
              </w:rPr>
            </w:pPr>
            <w:r w:rsidRPr="00824B3B">
              <w:rPr>
                <w:bCs/>
                <w:sz w:val="24"/>
                <w:szCs w:val="24"/>
              </w:rPr>
              <w:t>Курчавенко Н.Н.</w:t>
            </w:r>
          </w:p>
        </w:tc>
        <w:tc>
          <w:tcPr>
            <w:tcW w:w="1843" w:type="dxa"/>
            <w:gridSpan w:val="2"/>
          </w:tcPr>
          <w:p w:rsidR="004B4659" w:rsidRPr="00824B3B" w:rsidRDefault="004B4659" w:rsidP="00C639C1">
            <w:pPr>
              <w:ind w:left="57" w:right="57"/>
              <w:jc w:val="both"/>
              <w:rPr>
                <w:sz w:val="24"/>
                <w:szCs w:val="24"/>
              </w:rPr>
            </w:pPr>
            <w:r w:rsidRPr="00824B3B">
              <w:rPr>
                <w:sz w:val="24"/>
                <w:szCs w:val="24"/>
              </w:rPr>
              <w:t>Педагог-организатор</w:t>
            </w:r>
          </w:p>
        </w:tc>
        <w:tc>
          <w:tcPr>
            <w:tcW w:w="5102" w:type="dxa"/>
            <w:gridSpan w:val="2"/>
          </w:tcPr>
          <w:p w:rsidR="004B4659" w:rsidRPr="00824B3B" w:rsidRDefault="004B4659" w:rsidP="00C639C1">
            <w:pPr>
              <w:ind w:left="57" w:right="57"/>
              <w:jc w:val="both"/>
              <w:rPr>
                <w:sz w:val="24"/>
                <w:szCs w:val="24"/>
              </w:rPr>
            </w:pPr>
            <w:r w:rsidRPr="00824B3B">
              <w:rPr>
                <w:sz w:val="24"/>
                <w:szCs w:val="24"/>
              </w:rPr>
              <w:t>Премия «Общество. Знание» - Просветитель</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both"/>
              <w:rPr>
                <w:sz w:val="24"/>
                <w:szCs w:val="24"/>
              </w:rPr>
            </w:pPr>
            <w:r w:rsidRPr="00824B3B">
              <w:rPr>
                <w:sz w:val="24"/>
                <w:szCs w:val="24"/>
              </w:rPr>
              <w:t>Диплом номинанта</w:t>
            </w:r>
          </w:p>
        </w:tc>
        <w:tc>
          <w:tcPr>
            <w:tcW w:w="1432" w:type="dxa"/>
            <w:gridSpan w:val="2"/>
          </w:tcPr>
          <w:p w:rsidR="004B4659" w:rsidRPr="00824B3B" w:rsidRDefault="004B4659" w:rsidP="00C639C1">
            <w:pPr>
              <w:ind w:left="57" w:right="57"/>
              <w:jc w:val="both"/>
              <w:rPr>
                <w:sz w:val="24"/>
                <w:szCs w:val="24"/>
              </w:rPr>
            </w:pPr>
            <w:r w:rsidRPr="00824B3B">
              <w:rPr>
                <w:sz w:val="24"/>
                <w:szCs w:val="24"/>
              </w:rPr>
              <w:t>26.02.2024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2</w:t>
            </w:r>
          </w:p>
        </w:tc>
        <w:tc>
          <w:tcPr>
            <w:tcW w:w="2087" w:type="dxa"/>
          </w:tcPr>
          <w:p w:rsidR="004B4659" w:rsidRPr="00824B3B" w:rsidRDefault="004B4659" w:rsidP="00C639C1">
            <w:pPr>
              <w:ind w:left="57" w:right="57"/>
              <w:jc w:val="both"/>
              <w:rPr>
                <w:sz w:val="24"/>
                <w:szCs w:val="24"/>
              </w:rPr>
            </w:pPr>
            <w:r w:rsidRPr="00824B3B">
              <w:rPr>
                <w:sz w:val="24"/>
                <w:szCs w:val="24"/>
              </w:rPr>
              <w:t>Непомнящих Е.Н.</w:t>
            </w:r>
          </w:p>
        </w:tc>
        <w:tc>
          <w:tcPr>
            <w:tcW w:w="1843" w:type="dxa"/>
            <w:gridSpan w:val="2"/>
          </w:tcPr>
          <w:p w:rsidR="004B4659" w:rsidRPr="00824B3B" w:rsidRDefault="004B4659" w:rsidP="00C639C1">
            <w:pPr>
              <w:ind w:left="57" w:right="57"/>
              <w:jc w:val="both"/>
              <w:rPr>
                <w:sz w:val="24"/>
                <w:szCs w:val="24"/>
              </w:rPr>
            </w:pPr>
            <w:r w:rsidRPr="00824B3B">
              <w:rPr>
                <w:sz w:val="24"/>
                <w:szCs w:val="24"/>
              </w:rPr>
              <w:t xml:space="preserve">Преподаватель </w:t>
            </w:r>
          </w:p>
        </w:tc>
        <w:tc>
          <w:tcPr>
            <w:tcW w:w="5102" w:type="dxa"/>
            <w:gridSpan w:val="2"/>
          </w:tcPr>
          <w:p w:rsidR="004B4659" w:rsidRPr="00824B3B" w:rsidRDefault="004B4659" w:rsidP="00C639C1">
            <w:pPr>
              <w:ind w:left="57" w:right="57"/>
              <w:jc w:val="both"/>
              <w:rPr>
                <w:sz w:val="24"/>
                <w:szCs w:val="24"/>
              </w:rPr>
            </w:pPr>
            <w:r w:rsidRPr="00824B3B">
              <w:rPr>
                <w:sz w:val="24"/>
                <w:szCs w:val="24"/>
              </w:rPr>
              <w:t>Министерство образования Иркутской области, VII Международная научно-практическая конференция «Молодежь. Образование. Общество»</w:t>
            </w:r>
          </w:p>
        </w:tc>
        <w:tc>
          <w:tcPr>
            <w:tcW w:w="1698" w:type="dxa"/>
            <w:gridSpan w:val="2"/>
          </w:tcPr>
          <w:p w:rsidR="004B4659" w:rsidRPr="00824B3B" w:rsidRDefault="004B4659" w:rsidP="00C639C1">
            <w:pPr>
              <w:ind w:left="57" w:right="57"/>
              <w:rPr>
                <w:sz w:val="24"/>
                <w:szCs w:val="24"/>
              </w:rPr>
            </w:pPr>
            <w:r w:rsidRPr="00824B3B">
              <w:rPr>
                <w:sz w:val="24"/>
                <w:szCs w:val="24"/>
              </w:rPr>
              <w:t>Эксперт</w:t>
            </w:r>
          </w:p>
        </w:tc>
        <w:tc>
          <w:tcPr>
            <w:tcW w:w="1843" w:type="dxa"/>
            <w:gridSpan w:val="2"/>
          </w:tcPr>
          <w:p w:rsidR="004B4659" w:rsidRPr="00824B3B" w:rsidRDefault="004B4659" w:rsidP="00C639C1">
            <w:pPr>
              <w:ind w:left="57" w:right="57"/>
              <w:rPr>
                <w:sz w:val="24"/>
                <w:szCs w:val="24"/>
              </w:rPr>
            </w:pPr>
            <w:r w:rsidRPr="00824B3B">
              <w:rPr>
                <w:sz w:val="24"/>
                <w:szCs w:val="24"/>
              </w:rPr>
              <w:t>Благодарственное письмо</w:t>
            </w:r>
          </w:p>
        </w:tc>
        <w:tc>
          <w:tcPr>
            <w:tcW w:w="1432" w:type="dxa"/>
            <w:gridSpan w:val="2"/>
          </w:tcPr>
          <w:p w:rsidR="004B4659" w:rsidRPr="00824B3B" w:rsidRDefault="004B4659" w:rsidP="00C639C1">
            <w:pPr>
              <w:ind w:left="57" w:right="57"/>
              <w:jc w:val="both"/>
              <w:rPr>
                <w:sz w:val="24"/>
                <w:szCs w:val="24"/>
              </w:rPr>
            </w:pPr>
            <w:r w:rsidRPr="00824B3B">
              <w:rPr>
                <w:sz w:val="24"/>
                <w:szCs w:val="24"/>
              </w:rPr>
              <w:t xml:space="preserve">Февраль, 2024 </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3</w:t>
            </w:r>
          </w:p>
        </w:tc>
        <w:tc>
          <w:tcPr>
            <w:tcW w:w="2087" w:type="dxa"/>
          </w:tcPr>
          <w:p w:rsidR="004B4659" w:rsidRPr="00824B3B" w:rsidRDefault="004B4659" w:rsidP="00C639C1">
            <w:pPr>
              <w:ind w:left="57" w:right="57"/>
              <w:rPr>
                <w:sz w:val="24"/>
                <w:szCs w:val="24"/>
              </w:rPr>
            </w:pPr>
            <w:r w:rsidRPr="00824B3B">
              <w:rPr>
                <w:sz w:val="24"/>
                <w:szCs w:val="24"/>
              </w:rPr>
              <w:t>Сивухина Т.С.</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w:t>
            </w:r>
          </w:p>
        </w:tc>
        <w:tc>
          <w:tcPr>
            <w:tcW w:w="5102" w:type="dxa"/>
            <w:gridSpan w:val="2"/>
          </w:tcPr>
          <w:p w:rsidR="004B4659" w:rsidRPr="00824B3B" w:rsidRDefault="004B4659" w:rsidP="00C639C1">
            <w:pPr>
              <w:shd w:val="clear" w:color="auto" w:fill="FFFFFF"/>
              <w:ind w:left="57" w:right="57"/>
              <w:rPr>
                <w:sz w:val="24"/>
                <w:szCs w:val="24"/>
              </w:rPr>
            </w:pPr>
            <w:r w:rsidRPr="00824B3B">
              <w:rPr>
                <w:sz w:val="24"/>
                <w:szCs w:val="24"/>
              </w:rPr>
              <w:t>Министерство образования Иркутской области, VII Международная научно-практическая конференция «Молодежь. Образование. Общество»</w:t>
            </w:r>
          </w:p>
        </w:tc>
        <w:tc>
          <w:tcPr>
            <w:tcW w:w="1698" w:type="dxa"/>
            <w:gridSpan w:val="2"/>
          </w:tcPr>
          <w:p w:rsidR="004B4659" w:rsidRPr="00824B3B" w:rsidRDefault="004B4659" w:rsidP="00C639C1">
            <w:pPr>
              <w:ind w:left="57" w:right="57"/>
              <w:rPr>
                <w:sz w:val="24"/>
                <w:szCs w:val="24"/>
              </w:rPr>
            </w:pPr>
            <w:r w:rsidRPr="00824B3B">
              <w:rPr>
                <w:sz w:val="24"/>
                <w:szCs w:val="24"/>
              </w:rPr>
              <w:t>Эксперт</w:t>
            </w:r>
          </w:p>
        </w:tc>
        <w:tc>
          <w:tcPr>
            <w:tcW w:w="1843" w:type="dxa"/>
            <w:gridSpan w:val="2"/>
          </w:tcPr>
          <w:p w:rsidR="004B4659" w:rsidRPr="00824B3B" w:rsidRDefault="004B4659" w:rsidP="00C639C1">
            <w:pPr>
              <w:ind w:left="57" w:right="57"/>
              <w:rPr>
                <w:sz w:val="24"/>
                <w:szCs w:val="24"/>
              </w:rPr>
            </w:pPr>
            <w:r w:rsidRPr="00824B3B">
              <w:rPr>
                <w:sz w:val="24"/>
                <w:szCs w:val="24"/>
              </w:rPr>
              <w:t>Благодарственное письмо</w:t>
            </w:r>
          </w:p>
        </w:tc>
        <w:tc>
          <w:tcPr>
            <w:tcW w:w="1432" w:type="dxa"/>
            <w:gridSpan w:val="2"/>
          </w:tcPr>
          <w:p w:rsidR="004B4659" w:rsidRPr="00824B3B" w:rsidRDefault="004B4659" w:rsidP="00C639C1">
            <w:pPr>
              <w:ind w:left="57" w:right="57"/>
              <w:rPr>
                <w:sz w:val="24"/>
                <w:szCs w:val="24"/>
              </w:rPr>
            </w:pPr>
            <w:r w:rsidRPr="00824B3B">
              <w:rPr>
                <w:sz w:val="24"/>
                <w:szCs w:val="24"/>
              </w:rPr>
              <w:t>Февраль, 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Март, 202</w:t>
            </w:r>
            <w:r w:rsidR="00122F06" w:rsidRPr="00824B3B">
              <w:rPr>
                <w:b/>
                <w:i/>
                <w:sz w:val="24"/>
                <w:szCs w:val="24"/>
              </w:rPr>
              <w:t>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96" w:type="dxa"/>
            <w:gridSpan w:val="2"/>
          </w:tcPr>
          <w:p w:rsidR="004B4659" w:rsidRPr="00824B3B" w:rsidRDefault="004B4659" w:rsidP="00C639C1">
            <w:pPr>
              <w:ind w:left="57" w:right="57"/>
              <w:rPr>
                <w:sz w:val="24"/>
                <w:szCs w:val="24"/>
              </w:rPr>
            </w:pPr>
            <w:r w:rsidRPr="00824B3B">
              <w:rPr>
                <w:sz w:val="24"/>
                <w:szCs w:val="24"/>
              </w:rPr>
              <w:t>Баканова О.А.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ГАУ ДПО ИРО, ГБПОУ ИО ЗЖДТ; Конкурс профмастерства преподавателей математики и информатики</w:t>
            </w:r>
          </w:p>
        </w:tc>
        <w:tc>
          <w:tcPr>
            <w:tcW w:w="1698" w:type="dxa"/>
            <w:gridSpan w:val="2"/>
          </w:tcPr>
          <w:p w:rsidR="004B4659" w:rsidRPr="00824B3B" w:rsidRDefault="004B4659" w:rsidP="00C639C1">
            <w:pPr>
              <w:ind w:left="57" w:right="57"/>
              <w:jc w:val="both"/>
              <w:rPr>
                <w:sz w:val="24"/>
                <w:szCs w:val="24"/>
              </w:rPr>
            </w:pPr>
            <w:r w:rsidRPr="00824B3B">
              <w:rPr>
                <w:sz w:val="24"/>
                <w:szCs w:val="24"/>
              </w:rPr>
              <w:t>Организатор</w:t>
            </w:r>
          </w:p>
        </w:tc>
        <w:tc>
          <w:tcPr>
            <w:tcW w:w="1843" w:type="dxa"/>
            <w:gridSpan w:val="2"/>
          </w:tcPr>
          <w:p w:rsidR="004B4659" w:rsidRPr="00824B3B" w:rsidRDefault="004B4659" w:rsidP="00C639C1">
            <w:pPr>
              <w:ind w:left="57" w:right="57"/>
              <w:jc w:val="both"/>
              <w:rPr>
                <w:sz w:val="24"/>
                <w:szCs w:val="24"/>
              </w:rPr>
            </w:pPr>
            <w:r w:rsidRPr="00824B3B">
              <w:rPr>
                <w:sz w:val="24"/>
                <w:szCs w:val="24"/>
              </w:rPr>
              <w:t>Благодарственное письмо</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2</w:t>
            </w:r>
          </w:p>
        </w:tc>
        <w:tc>
          <w:tcPr>
            <w:tcW w:w="2096" w:type="dxa"/>
            <w:gridSpan w:val="2"/>
          </w:tcPr>
          <w:p w:rsidR="004B4659" w:rsidRPr="00824B3B" w:rsidRDefault="004B4659" w:rsidP="00C639C1">
            <w:pPr>
              <w:ind w:left="57" w:right="57"/>
              <w:rPr>
                <w:sz w:val="24"/>
                <w:szCs w:val="24"/>
              </w:rPr>
            </w:pPr>
            <w:r w:rsidRPr="00824B3B">
              <w:rPr>
                <w:sz w:val="24"/>
                <w:szCs w:val="24"/>
              </w:rPr>
              <w:t>Безносова М.А.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ГАУ ДПО ИРО, ГБПОУ ИО ЗЖДТ; Конкурс профмастерства преподавателей математики и информатики</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Благодарственное письмо</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3</w:t>
            </w:r>
          </w:p>
        </w:tc>
        <w:tc>
          <w:tcPr>
            <w:tcW w:w="2096" w:type="dxa"/>
            <w:gridSpan w:val="2"/>
          </w:tcPr>
          <w:p w:rsidR="004B4659" w:rsidRPr="00824B3B" w:rsidRDefault="004B4659" w:rsidP="00C639C1">
            <w:pPr>
              <w:ind w:left="57" w:right="57"/>
              <w:rPr>
                <w:sz w:val="24"/>
                <w:szCs w:val="24"/>
              </w:rPr>
            </w:pPr>
            <w:r w:rsidRPr="00824B3B">
              <w:rPr>
                <w:sz w:val="24"/>
                <w:szCs w:val="24"/>
              </w:rPr>
              <w:t>Рыжова М.Н.</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ГАУ ДПО ИРО, ГБПОУ ИО ЗЖДТ; Конкурс профмастерства преподавателей математики и информатики</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Благодарственное письмо</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4</w:t>
            </w:r>
          </w:p>
        </w:tc>
        <w:tc>
          <w:tcPr>
            <w:tcW w:w="2096" w:type="dxa"/>
            <w:gridSpan w:val="2"/>
          </w:tcPr>
          <w:p w:rsidR="004B4659" w:rsidRPr="00824B3B" w:rsidRDefault="004B4659" w:rsidP="00C639C1">
            <w:pPr>
              <w:ind w:left="57" w:right="57"/>
              <w:rPr>
                <w:sz w:val="24"/>
                <w:szCs w:val="24"/>
              </w:rPr>
            </w:pPr>
            <w:r w:rsidRPr="00824B3B">
              <w:rPr>
                <w:sz w:val="24"/>
                <w:szCs w:val="24"/>
              </w:rPr>
              <w:t>Безносова М.Ю.</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ЦИТиМО «Развитие» Всероссийской олимпиада студентов организаций профессионального образования «Знатоки биологии»</w:t>
            </w:r>
          </w:p>
        </w:tc>
        <w:tc>
          <w:tcPr>
            <w:tcW w:w="1698" w:type="dxa"/>
            <w:gridSpan w:val="2"/>
          </w:tcPr>
          <w:p w:rsidR="004B4659" w:rsidRPr="00824B3B" w:rsidRDefault="004B4659" w:rsidP="00C639C1">
            <w:pPr>
              <w:ind w:left="57" w:right="57"/>
              <w:jc w:val="both"/>
              <w:rPr>
                <w:sz w:val="24"/>
                <w:szCs w:val="24"/>
              </w:rPr>
            </w:pPr>
            <w:r w:rsidRPr="00824B3B">
              <w:rPr>
                <w:sz w:val="24"/>
                <w:szCs w:val="24"/>
              </w:rPr>
              <w:t>Член жюри</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3" w:type="dxa"/>
            <w:gridSpan w:val="2"/>
          </w:tcPr>
          <w:p w:rsidR="004B4659" w:rsidRPr="00824B3B" w:rsidRDefault="004B4659" w:rsidP="00C639C1">
            <w:pPr>
              <w:ind w:left="57" w:right="57"/>
              <w:jc w:val="both"/>
              <w:rPr>
                <w:sz w:val="24"/>
                <w:szCs w:val="24"/>
              </w:rPr>
            </w:pPr>
            <w:r w:rsidRPr="00824B3B">
              <w:rPr>
                <w:sz w:val="24"/>
                <w:szCs w:val="24"/>
              </w:rPr>
              <w:t>20.03.2024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5</w:t>
            </w:r>
          </w:p>
        </w:tc>
        <w:tc>
          <w:tcPr>
            <w:tcW w:w="2096" w:type="dxa"/>
            <w:gridSpan w:val="2"/>
          </w:tcPr>
          <w:p w:rsidR="004B4659" w:rsidRPr="00824B3B" w:rsidRDefault="004B4659" w:rsidP="00C639C1">
            <w:pPr>
              <w:ind w:left="57" w:right="57"/>
              <w:rPr>
                <w:sz w:val="24"/>
                <w:szCs w:val="24"/>
              </w:rPr>
            </w:pPr>
            <w:r w:rsidRPr="00824B3B">
              <w:rPr>
                <w:sz w:val="24"/>
                <w:szCs w:val="24"/>
              </w:rPr>
              <w:t>Безносова М.Ю.</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Всероссийский учебно-методический портал «Педсовет» Всероссийский конкурс профессионального мастерства для педагогических работников  «Лучшая методическая разработка»</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both"/>
              <w:rPr>
                <w:sz w:val="24"/>
                <w:szCs w:val="24"/>
              </w:rPr>
            </w:pPr>
            <w:r w:rsidRPr="00824B3B">
              <w:rPr>
                <w:sz w:val="24"/>
                <w:szCs w:val="24"/>
              </w:rPr>
              <w:t>2 место</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6</w:t>
            </w:r>
          </w:p>
        </w:tc>
        <w:tc>
          <w:tcPr>
            <w:tcW w:w="2096" w:type="dxa"/>
            <w:gridSpan w:val="2"/>
          </w:tcPr>
          <w:p w:rsidR="004B4659" w:rsidRPr="00824B3B" w:rsidRDefault="004B4659" w:rsidP="00C639C1">
            <w:pPr>
              <w:ind w:left="57" w:right="57"/>
              <w:jc w:val="both"/>
              <w:rPr>
                <w:sz w:val="24"/>
                <w:szCs w:val="24"/>
              </w:rPr>
            </w:pPr>
            <w:r w:rsidRPr="00824B3B">
              <w:rPr>
                <w:sz w:val="24"/>
                <w:szCs w:val="24"/>
              </w:rPr>
              <w:t>Воробьев А.Э.</w:t>
            </w:r>
          </w:p>
        </w:tc>
        <w:tc>
          <w:tcPr>
            <w:tcW w:w="1843" w:type="dxa"/>
            <w:gridSpan w:val="2"/>
          </w:tcPr>
          <w:p w:rsidR="004B4659" w:rsidRPr="00824B3B" w:rsidRDefault="004B4659" w:rsidP="00C639C1">
            <w:pPr>
              <w:ind w:left="57" w:right="57"/>
              <w:jc w:val="both"/>
              <w:rPr>
                <w:sz w:val="24"/>
                <w:szCs w:val="24"/>
              </w:rPr>
            </w:pPr>
            <w:r w:rsidRPr="00824B3B">
              <w:rPr>
                <w:sz w:val="24"/>
                <w:szCs w:val="24"/>
              </w:rPr>
              <w:t>Мастер п/о</w:t>
            </w:r>
          </w:p>
        </w:tc>
        <w:tc>
          <w:tcPr>
            <w:tcW w:w="5102" w:type="dxa"/>
            <w:gridSpan w:val="2"/>
          </w:tcPr>
          <w:p w:rsidR="004B4659" w:rsidRPr="00824B3B" w:rsidRDefault="004B4659" w:rsidP="00C639C1">
            <w:pPr>
              <w:ind w:left="57" w:right="57"/>
              <w:jc w:val="both"/>
              <w:rPr>
                <w:sz w:val="24"/>
                <w:szCs w:val="24"/>
              </w:rPr>
            </w:pPr>
            <w:r w:rsidRPr="00824B3B">
              <w:rPr>
                <w:sz w:val="24"/>
                <w:szCs w:val="24"/>
              </w:rPr>
              <w:t>ГАПОУ ИО «Ангарский индустриальный техникум», региональный, конкурс профмастерства «Мастер – золотые руки»</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both"/>
              <w:rPr>
                <w:sz w:val="24"/>
                <w:szCs w:val="24"/>
              </w:rPr>
            </w:pPr>
            <w:r w:rsidRPr="00824B3B">
              <w:rPr>
                <w:sz w:val="24"/>
                <w:szCs w:val="24"/>
              </w:rPr>
              <w:t>4 место</w:t>
            </w:r>
          </w:p>
        </w:tc>
        <w:tc>
          <w:tcPr>
            <w:tcW w:w="1433" w:type="dxa"/>
            <w:gridSpan w:val="2"/>
          </w:tcPr>
          <w:p w:rsidR="004B4659" w:rsidRPr="00824B3B" w:rsidRDefault="004B4659" w:rsidP="00C639C1">
            <w:pPr>
              <w:ind w:left="57" w:right="57"/>
              <w:jc w:val="both"/>
              <w:rPr>
                <w:sz w:val="24"/>
                <w:szCs w:val="24"/>
              </w:rPr>
            </w:pPr>
            <w:r w:rsidRPr="00824B3B">
              <w:rPr>
                <w:sz w:val="24"/>
                <w:szCs w:val="24"/>
              </w:rPr>
              <w:t>26.03.2024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7</w:t>
            </w:r>
          </w:p>
        </w:tc>
        <w:tc>
          <w:tcPr>
            <w:tcW w:w="2096" w:type="dxa"/>
            <w:gridSpan w:val="2"/>
          </w:tcPr>
          <w:p w:rsidR="004B4659" w:rsidRPr="00824B3B" w:rsidRDefault="004B4659" w:rsidP="00C639C1">
            <w:pPr>
              <w:ind w:left="57" w:right="57"/>
              <w:jc w:val="both"/>
              <w:rPr>
                <w:sz w:val="24"/>
                <w:szCs w:val="24"/>
              </w:rPr>
            </w:pPr>
            <w:r w:rsidRPr="00824B3B">
              <w:rPr>
                <w:sz w:val="24"/>
                <w:szCs w:val="24"/>
              </w:rPr>
              <w:t>Красилова А.А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Государственное автономное учреждение дополнительного профессионального образования Иркутской области «Институт развития образования Иркутской области», региональный этап Всероссийского конкурса в Иркутской области «Мастер года»</w:t>
            </w:r>
          </w:p>
        </w:tc>
        <w:tc>
          <w:tcPr>
            <w:tcW w:w="1698" w:type="dxa"/>
            <w:gridSpan w:val="2"/>
          </w:tcPr>
          <w:p w:rsidR="004B4659" w:rsidRPr="00824B3B" w:rsidRDefault="004B4659" w:rsidP="00C639C1">
            <w:pPr>
              <w:ind w:left="57" w:right="57"/>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center"/>
              <w:rPr>
                <w:sz w:val="24"/>
                <w:szCs w:val="24"/>
              </w:rPr>
            </w:pPr>
            <w:r w:rsidRPr="00824B3B">
              <w:rPr>
                <w:sz w:val="24"/>
                <w:szCs w:val="24"/>
              </w:rPr>
              <w:t>-</w:t>
            </w:r>
          </w:p>
        </w:tc>
        <w:tc>
          <w:tcPr>
            <w:tcW w:w="1433" w:type="dxa"/>
            <w:gridSpan w:val="2"/>
          </w:tcPr>
          <w:p w:rsidR="004B4659" w:rsidRPr="00824B3B" w:rsidRDefault="004B4659" w:rsidP="00C639C1">
            <w:pPr>
              <w:ind w:left="57" w:right="57"/>
              <w:jc w:val="center"/>
              <w:rPr>
                <w:sz w:val="24"/>
                <w:szCs w:val="24"/>
              </w:rPr>
            </w:pPr>
            <w:r w:rsidRPr="00824B3B">
              <w:rPr>
                <w:sz w:val="24"/>
                <w:szCs w:val="24"/>
              </w:rPr>
              <w:t xml:space="preserve">30.03.2024 </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8</w:t>
            </w:r>
          </w:p>
        </w:tc>
        <w:tc>
          <w:tcPr>
            <w:tcW w:w="2096" w:type="dxa"/>
            <w:gridSpan w:val="2"/>
          </w:tcPr>
          <w:p w:rsidR="004B4659" w:rsidRPr="00824B3B" w:rsidRDefault="004B4659" w:rsidP="00C639C1">
            <w:pPr>
              <w:ind w:left="57" w:right="57"/>
              <w:jc w:val="both"/>
              <w:rPr>
                <w:sz w:val="24"/>
                <w:szCs w:val="24"/>
              </w:rPr>
            </w:pPr>
            <w:r w:rsidRPr="00824B3B">
              <w:rPr>
                <w:sz w:val="24"/>
                <w:szCs w:val="24"/>
              </w:rPr>
              <w:t>Полещук С.А.</w:t>
            </w:r>
          </w:p>
        </w:tc>
        <w:tc>
          <w:tcPr>
            <w:tcW w:w="1843" w:type="dxa"/>
            <w:gridSpan w:val="2"/>
          </w:tcPr>
          <w:p w:rsidR="004B4659" w:rsidRPr="00824B3B" w:rsidRDefault="004B4659" w:rsidP="004B4659">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color w:val="000000" w:themeColor="text1"/>
                <w:sz w:val="24"/>
                <w:szCs w:val="24"/>
              </w:rPr>
            </w:pPr>
            <w:r w:rsidRPr="00824B3B">
              <w:rPr>
                <w:color w:val="000000" w:themeColor="text1"/>
                <w:sz w:val="24"/>
                <w:szCs w:val="24"/>
              </w:rPr>
              <w:t>Образовательный портал «Дом знания», Всероссийская интернет-олимпиада «Нормативно-правовая база реализации ФГОС нового поколения»</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rPr>
                <w:sz w:val="24"/>
                <w:szCs w:val="24"/>
              </w:rPr>
            </w:pPr>
            <w:r w:rsidRPr="00824B3B">
              <w:rPr>
                <w:sz w:val="24"/>
                <w:szCs w:val="24"/>
              </w:rPr>
              <w:t>Диплом</w:t>
            </w:r>
          </w:p>
          <w:p w:rsidR="004B4659" w:rsidRPr="00824B3B" w:rsidRDefault="004B4659" w:rsidP="00C639C1">
            <w:pPr>
              <w:ind w:left="57" w:right="57"/>
              <w:rPr>
                <w:sz w:val="24"/>
                <w:szCs w:val="24"/>
              </w:rPr>
            </w:pPr>
            <w:r w:rsidRPr="00824B3B">
              <w:rPr>
                <w:sz w:val="24"/>
                <w:szCs w:val="24"/>
              </w:rPr>
              <w:t>1 место</w:t>
            </w:r>
          </w:p>
        </w:tc>
        <w:tc>
          <w:tcPr>
            <w:tcW w:w="1433" w:type="dxa"/>
            <w:gridSpan w:val="2"/>
          </w:tcPr>
          <w:p w:rsidR="004B4659" w:rsidRPr="00824B3B" w:rsidRDefault="004B4659" w:rsidP="00C639C1">
            <w:pPr>
              <w:ind w:left="57" w:right="57"/>
              <w:jc w:val="both"/>
              <w:rPr>
                <w:sz w:val="24"/>
                <w:szCs w:val="24"/>
              </w:rPr>
            </w:pPr>
            <w:r w:rsidRPr="00824B3B">
              <w:rPr>
                <w:sz w:val="24"/>
                <w:szCs w:val="24"/>
              </w:rPr>
              <w:t>20.03.2024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9</w:t>
            </w:r>
          </w:p>
        </w:tc>
        <w:tc>
          <w:tcPr>
            <w:tcW w:w="2096" w:type="dxa"/>
            <w:gridSpan w:val="2"/>
          </w:tcPr>
          <w:p w:rsidR="004B4659" w:rsidRPr="00824B3B" w:rsidRDefault="004B4659" w:rsidP="00C639C1">
            <w:pPr>
              <w:ind w:left="57" w:right="57"/>
              <w:jc w:val="both"/>
              <w:rPr>
                <w:sz w:val="24"/>
                <w:szCs w:val="24"/>
              </w:rPr>
            </w:pPr>
            <w:r w:rsidRPr="00824B3B">
              <w:rPr>
                <w:sz w:val="24"/>
                <w:szCs w:val="24"/>
              </w:rPr>
              <w:t>Сапарев В.А.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rPr>
                <w:sz w:val="24"/>
                <w:szCs w:val="24"/>
              </w:rPr>
            </w:pPr>
            <w:r w:rsidRPr="00824B3B">
              <w:rPr>
                <w:sz w:val="24"/>
                <w:szCs w:val="24"/>
              </w:rPr>
              <w:t>Региональный этап чемпионата Профессионалы, компетенция Электромонтаж</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10</w:t>
            </w:r>
          </w:p>
        </w:tc>
        <w:tc>
          <w:tcPr>
            <w:tcW w:w="2096" w:type="dxa"/>
            <w:gridSpan w:val="2"/>
          </w:tcPr>
          <w:p w:rsidR="004B4659" w:rsidRPr="00824B3B" w:rsidRDefault="004B4659" w:rsidP="00C639C1">
            <w:pPr>
              <w:ind w:left="57" w:right="57"/>
              <w:jc w:val="both"/>
              <w:rPr>
                <w:sz w:val="24"/>
                <w:szCs w:val="24"/>
              </w:rPr>
            </w:pPr>
            <w:r w:rsidRPr="00824B3B">
              <w:rPr>
                <w:sz w:val="24"/>
                <w:szCs w:val="24"/>
              </w:rPr>
              <w:t>Баканова О.А.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rPr>
                <w:sz w:val="24"/>
                <w:szCs w:val="24"/>
              </w:rPr>
            </w:pPr>
            <w:r w:rsidRPr="00824B3B">
              <w:rPr>
                <w:sz w:val="24"/>
                <w:szCs w:val="24"/>
              </w:rPr>
              <w:t>Региональный этап чемпионата Профессионалы, компетенция Предпринимательство</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11</w:t>
            </w:r>
          </w:p>
        </w:tc>
        <w:tc>
          <w:tcPr>
            <w:tcW w:w="2096" w:type="dxa"/>
            <w:gridSpan w:val="2"/>
          </w:tcPr>
          <w:p w:rsidR="004B4659" w:rsidRPr="00824B3B" w:rsidRDefault="004B4659" w:rsidP="00C639C1">
            <w:pPr>
              <w:ind w:left="57" w:right="57"/>
              <w:jc w:val="both"/>
              <w:rPr>
                <w:sz w:val="24"/>
                <w:szCs w:val="24"/>
              </w:rPr>
            </w:pPr>
            <w:r w:rsidRPr="00824B3B">
              <w:rPr>
                <w:sz w:val="24"/>
                <w:szCs w:val="24"/>
              </w:rPr>
              <w:t>Андриевский С.Н.</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rPr>
                <w:sz w:val="24"/>
                <w:szCs w:val="24"/>
              </w:rPr>
            </w:pPr>
            <w:r w:rsidRPr="00824B3B">
              <w:rPr>
                <w:sz w:val="24"/>
                <w:szCs w:val="24"/>
              </w:rPr>
              <w:t>Региональный этап чемпионата Профессионалы, компетенция Управление локомотивом</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12</w:t>
            </w:r>
          </w:p>
        </w:tc>
        <w:tc>
          <w:tcPr>
            <w:tcW w:w="2096" w:type="dxa"/>
            <w:gridSpan w:val="2"/>
          </w:tcPr>
          <w:p w:rsidR="004B4659" w:rsidRPr="00824B3B" w:rsidRDefault="004B4659" w:rsidP="00C639C1">
            <w:pPr>
              <w:ind w:left="57" w:right="57"/>
              <w:jc w:val="both"/>
              <w:rPr>
                <w:sz w:val="24"/>
                <w:szCs w:val="24"/>
              </w:rPr>
            </w:pPr>
            <w:r w:rsidRPr="00824B3B">
              <w:rPr>
                <w:sz w:val="24"/>
                <w:szCs w:val="24"/>
              </w:rPr>
              <w:t>Федоров С.В.</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rPr>
                <w:sz w:val="24"/>
                <w:szCs w:val="24"/>
              </w:rPr>
            </w:pPr>
            <w:r w:rsidRPr="00824B3B">
              <w:rPr>
                <w:sz w:val="24"/>
                <w:szCs w:val="24"/>
              </w:rPr>
              <w:t>Региональный этап чемпионата Профессионалы, компетенция Сварочные технологии</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13</w:t>
            </w:r>
          </w:p>
        </w:tc>
        <w:tc>
          <w:tcPr>
            <w:tcW w:w="2096" w:type="dxa"/>
            <w:gridSpan w:val="2"/>
          </w:tcPr>
          <w:p w:rsidR="004B4659" w:rsidRPr="00824B3B" w:rsidRDefault="004B4659" w:rsidP="00C639C1">
            <w:pPr>
              <w:ind w:left="57" w:right="57"/>
              <w:jc w:val="both"/>
              <w:rPr>
                <w:sz w:val="24"/>
                <w:szCs w:val="24"/>
              </w:rPr>
            </w:pPr>
            <w:r w:rsidRPr="00824B3B">
              <w:rPr>
                <w:sz w:val="24"/>
                <w:szCs w:val="24"/>
              </w:rPr>
              <w:t>Котелян А.В.</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rPr>
                <w:sz w:val="24"/>
                <w:szCs w:val="24"/>
              </w:rPr>
            </w:pPr>
            <w:r w:rsidRPr="00824B3B">
              <w:rPr>
                <w:sz w:val="24"/>
                <w:szCs w:val="24"/>
              </w:rPr>
              <w:t>Региональный этап чемпионата Профессионалы, компетенция Парикмахерское искусство</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3" w:type="dxa"/>
            <w:gridSpan w:val="2"/>
          </w:tcPr>
          <w:p w:rsidR="004B4659" w:rsidRPr="00824B3B" w:rsidRDefault="004B4659" w:rsidP="00C639C1">
            <w:pPr>
              <w:ind w:left="57" w:right="57"/>
              <w:jc w:val="both"/>
              <w:rPr>
                <w:sz w:val="24"/>
                <w:szCs w:val="24"/>
              </w:rPr>
            </w:pPr>
            <w:r w:rsidRPr="00824B3B">
              <w:rPr>
                <w:sz w:val="24"/>
                <w:szCs w:val="24"/>
              </w:rPr>
              <w:t>Март, 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14</w:t>
            </w:r>
          </w:p>
        </w:tc>
        <w:tc>
          <w:tcPr>
            <w:tcW w:w="2096" w:type="dxa"/>
            <w:gridSpan w:val="2"/>
          </w:tcPr>
          <w:p w:rsidR="004B4659" w:rsidRPr="00824B3B" w:rsidRDefault="004B4659" w:rsidP="00C639C1">
            <w:pPr>
              <w:ind w:left="57" w:right="57"/>
              <w:jc w:val="both"/>
              <w:rPr>
                <w:sz w:val="24"/>
                <w:szCs w:val="24"/>
              </w:rPr>
            </w:pPr>
            <w:r w:rsidRPr="00824B3B">
              <w:rPr>
                <w:sz w:val="24"/>
                <w:szCs w:val="24"/>
              </w:rPr>
              <w:t>Сергеева С.В.</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ИМЦ «Олимп»,  Всероссийский, конкурс «Педагог. Педагогика» (номинация «Методическая разработка»)</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rPr>
                <w:sz w:val="24"/>
                <w:szCs w:val="24"/>
              </w:rPr>
            </w:pPr>
            <w:r w:rsidRPr="00824B3B">
              <w:rPr>
                <w:sz w:val="24"/>
                <w:szCs w:val="24"/>
              </w:rPr>
              <w:t>Диплом 1 степени</w:t>
            </w:r>
          </w:p>
        </w:tc>
        <w:tc>
          <w:tcPr>
            <w:tcW w:w="1433" w:type="dxa"/>
            <w:gridSpan w:val="2"/>
          </w:tcPr>
          <w:p w:rsidR="004B4659" w:rsidRPr="00824B3B" w:rsidRDefault="004B4659" w:rsidP="00C639C1">
            <w:pPr>
              <w:ind w:left="57" w:right="57"/>
              <w:jc w:val="both"/>
              <w:rPr>
                <w:sz w:val="24"/>
                <w:szCs w:val="24"/>
              </w:rPr>
            </w:pPr>
            <w:r w:rsidRPr="00824B3B">
              <w:rPr>
                <w:sz w:val="24"/>
                <w:szCs w:val="24"/>
              </w:rPr>
              <w:t>05.03.2024</w:t>
            </w:r>
          </w:p>
        </w:tc>
      </w:tr>
      <w:tr w:rsidR="004B4659" w:rsidRPr="00824B3B" w:rsidTr="00122F06">
        <w:trPr>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15</w:t>
            </w:r>
          </w:p>
        </w:tc>
        <w:tc>
          <w:tcPr>
            <w:tcW w:w="2096" w:type="dxa"/>
            <w:gridSpan w:val="2"/>
          </w:tcPr>
          <w:p w:rsidR="004B4659" w:rsidRPr="00824B3B" w:rsidRDefault="004B4659" w:rsidP="00C639C1">
            <w:pPr>
              <w:ind w:left="57" w:right="57"/>
              <w:jc w:val="both"/>
              <w:rPr>
                <w:sz w:val="24"/>
                <w:szCs w:val="24"/>
              </w:rPr>
            </w:pPr>
            <w:r w:rsidRPr="00824B3B">
              <w:rPr>
                <w:sz w:val="24"/>
                <w:szCs w:val="24"/>
              </w:rPr>
              <w:t>Шабанова М.В.</w:t>
            </w:r>
          </w:p>
        </w:tc>
        <w:tc>
          <w:tcPr>
            <w:tcW w:w="1843" w:type="dxa"/>
            <w:gridSpan w:val="2"/>
          </w:tcPr>
          <w:p w:rsidR="004B4659" w:rsidRPr="00824B3B" w:rsidRDefault="004B4659" w:rsidP="00C639C1">
            <w:pPr>
              <w:ind w:left="57" w:right="57"/>
              <w:jc w:val="both"/>
              <w:rPr>
                <w:sz w:val="24"/>
                <w:szCs w:val="24"/>
              </w:rPr>
            </w:pPr>
            <w:r w:rsidRPr="00824B3B">
              <w:rPr>
                <w:sz w:val="24"/>
                <w:szCs w:val="24"/>
              </w:rPr>
              <w:t>Социальный педагог</w:t>
            </w:r>
          </w:p>
        </w:tc>
        <w:tc>
          <w:tcPr>
            <w:tcW w:w="5102" w:type="dxa"/>
            <w:gridSpan w:val="2"/>
          </w:tcPr>
          <w:p w:rsidR="004B4659" w:rsidRPr="00824B3B" w:rsidRDefault="004B4659" w:rsidP="00C639C1">
            <w:pPr>
              <w:ind w:left="57" w:right="57"/>
              <w:jc w:val="both"/>
              <w:rPr>
                <w:b/>
                <w:sz w:val="24"/>
                <w:szCs w:val="24"/>
              </w:rPr>
            </w:pPr>
            <w:r w:rsidRPr="00824B3B">
              <w:rPr>
                <w:rStyle w:val="af4"/>
                <w:b w:val="0"/>
                <w:color w:val="101010"/>
                <w:sz w:val="24"/>
                <w:szCs w:val="24"/>
                <w:shd w:val="clear" w:color="auto" w:fill="FFFFFF"/>
              </w:rPr>
              <w:t>ГАУ ДПО ИРО, Межрегиональная конференция «Инновационные модели постинтернатного сопровождения детей-сирот и детей, оставшихся без попечения родителей, лиц из их числа: проблемы, механизмы реализации»</w:t>
            </w:r>
          </w:p>
        </w:tc>
        <w:tc>
          <w:tcPr>
            <w:tcW w:w="1698" w:type="dxa"/>
            <w:gridSpan w:val="2"/>
          </w:tcPr>
          <w:p w:rsidR="004B4659" w:rsidRPr="00824B3B" w:rsidRDefault="004B4659" w:rsidP="00C639C1">
            <w:pPr>
              <w:ind w:left="57" w:right="57"/>
              <w:jc w:val="both"/>
              <w:rPr>
                <w:sz w:val="24"/>
                <w:szCs w:val="24"/>
              </w:rPr>
            </w:pPr>
            <w:r w:rsidRPr="00824B3B">
              <w:rPr>
                <w:sz w:val="24"/>
                <w:szCs w:val="24"/>
              </w:rPr>
              <w:t>Слушатель</w:t>
            </w:r>
          </w:p>
        </w:tc>
        <w:tc>
          <w:tcPr>
            <w:tcW w:w="1843" w:type="dxa"/>
            <w:gridSpan w:val="2"/>
          </w:tcPr>
          <w:p w:rsidR="004B4659" w:rsidRPr="00824B3B" w:rsidRDefault="004B4659" w:rsidP="00C639C1">
            <w:pPr>
              <w:ind w:left="57" w:right="57"/>
              <w:jc w:val="center"/>
              <w:rPr>
                <w:b/>
                <w:sz w:val="24"/>
                <w:szCs w:val="24"/>
              </w:rPr>
            </w:pPr>
            <w:r w:rsidRPr="00824B3B">
              <w:rPr>
                <w:b/>
                <w:sz w:val="24"/>
                <w:szCs w:val="24"/>
              </w:rPr>
              <w:t>-</w:t>
            </w:r>
          </w:p>
        </w:tc>
        <w:tc>
          <w:tcPr>
            <w:tcW w:w="1433" w:type="dxa"/>
            <w:gridSpan w:val="2"/>
          </w:tcPr>
          <w:p w:rsidR="004B4659" w:rsidRPr="00824B3B" w:rsidRDefault="004B4659" w:rsidP="00C639C1">
            <w:pPr>
              <w:ind w:left="57" w:right="57"/>
              <w:jc w:val="both"/>
              <w:rPr>
                <w:b/>
                <w:sz w:val="24"/>
                <w:szCs w:val="24"/>
              </w:rPr>
            </w:pPr>
            <w:r w:rsidRPr="00824B3B">
              <w:rPr>
                <w:rStyle w:val="af4"/>
                <w:b w:val="0"/>
                <w:color w:val="101010"/>
                <w:sz w:val="24"/>
                <w:szCs w:val="24"/>
                <w:shd w:val="clear" w:color="auto" w:fill="FFFFFF"/>
              </w:rPr>
              <w:t>27.03.2024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Апрель, 202</w:t>
            </w:r>
            <w:r w:rsidR="00122F06" w:rsidRPr="00824B3B">
              <w:rPr>
                <w:b/>
                <w:i/>
                <w:sz w:val="24"/>
                <w:szCs w:val="24"/>
              </w:rPr>
              <w:t>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87" w:type="dxa"/>
          </w:tcPr>
          <w:p w:rsidR="004B4659" w:rsidRPr="00824B3B" w:rsidRDefault="004B4659" w:rsidP="00C639C1">
            <w:pPr>
              <w:ind w:left="57" w:right="57"/>
              <w:rPr>
                <w:sz w:val="24"/>
                <w:szCs w:val="24"/>
              </w:rPr>
            </w:pPr>
            <w:r w:rsidRPr="00824B3B">
              <w:rPr>
                <w:sz w:val="24"/>
                <w:szCs w:val="24"/>
              </w:rPr>
              <w:t>Безносова М.Ю.</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ЦИТиМО «Развитие», Всероссийская олимпиада руководителей и педагогов организаций профессионального образования «Правовое воспитание студентов в системе профессионального образования»</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both"/>
              <w:rPr>
                <w:sz w:val="24"/>
                <w:szCs w:val="24"/>
              </w:rPr>
            </w:pPr>
            <w:r w:rsidRPr="00824B3B">
              <w:rPr>
                <w:sz w:val="24"/>
                <w:szCs w:val="24"/>
              </w:rPr>
              <w:t>Диплом победителя</w:t>
            </w:r>
          </w:p>
        </w:tc>
        <w:tc>
          <w:tcPr>
            <w:tcW w:w="1432" w:type="dxa"/>
            <w:gridSpan w:val="2"/>
          </w:tcPr>
          <w:p w:rsidR="004B4659" w:rsidRPr="00824B3B" w:rsidRDefault="004B4659" w:rsidP="00C639C1">
            <w:pPr>
              <w:ind w:left="57" w:right="57"/>
              <w:jc w:val="both"/>
              <w:rPr>
                <w:sz w:val="24"/>
                <w:szCs w:val="24"/>
              </w:rPr>
            </w:pPr>
            <w:r w:rsidRPr="00824B3B">
              <w:rPr>
                <w:sz w:val="24"/>
                <w:szCs w:val="24"/>
              </w:rPr>
              <w:t>Апрель, 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2</w:t>
            </w:r>
          </w:p>
        </w:tc>
        <w:tc>
          <w:tcPr>
            <w:tcW w:w="2087" w:type="dxa"/>
          </w:tcPr>
          <w:p w:rsidR="004B4659" w:rsidRPr="00824B3B" w:rsidRDefault="004B4659" w:rsidP="00C639C1">
            <w:pPr>
              <w:ind w:left="57" w:right="57"/>
              <w:rPr>
                <w:sz w:val="24"/>
                <w:szCs w:val="24"/>
              </w:rPr>
            </w:pPr>
            <w:r w:rsidRPr="00824B3B">
              <w:rPr>
                <w:sz w:val="24"/>
                <w:szCs w:val="24"/>
              </w:rPr>
              <w:t>Новаковская Т.В.</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Преподаватель-организатор ОБЖ</w:t>
            </w:r>
          </w:p>
        </w:tc>
        <w:tc>
          <w:tcPr>
            <w:tcW w:w="5102" w:type="dxa"/>
            <w:gridSpan w:val="2"/>
          </w:tcPr>
          <w:p w:rsidR="004B4659" w:rsidRPr="00824B3B" w:rsidRDefault="004B4659" w:rsidP="004B4659">
            <w:pPr>
              <w:ind w:left="57" w:right="57"/>
              <w:jc w:val="both"/>
              <w:rPr>
                <w:sz w:val="24"/>
                <w:szCs w:val="24"/>
              </w:rPr>
            </w:pPr>
            <w:r w:rsidRPr="00824B3B">
              <w:rPr>
                <w:sz w:val="24"/>
                <w:szCs w:val="24"/>
              </w:rPr>
              <w:t>Конкурс лучших практик военно-патриотического воспитания в ПОО Иркутской области</w:t>
            </w:r>
          </w:p>
        </w:tc>
        <w:tc>
          <w:tcPr>
            <w:tcW w:w="1698" w:type="dxa"/>
            <w:gridSpan w:val="2"/>
          </w:tcPr>
          <w:p w:rsidR="004B4659" w:rsidRPr="00824B3B" w:rsidRDefault="004B4659" w:rsidP="00C639C1">
            <w:pPr>
              <w:ind w:left="57" w:right="57"/>
              <w:rPr>
                <w:sz w:val="24"/>
                <w:szCs w:val="24"/>
              </w:rPr>
            </w:pPr>
            <w:r w:rsidRPr="00824B3B">
              <w:rPr>
                <w:sz w:val="24"/>
                <w:szCs w:val="24"/>
              </w:rPr>
              <w:t>Эксперт</w:t>
            </w:r>
          </w:p>
        </w:tc>
        <w:tc>
          <w:tcPr>
            <w:tcW w:w="1843" w:type="dxa"/>
            <w:gridSpan w:val="2"/>
          </w:tcPr>
          <w:p w:rsidR="004B4659" w:rsidRPr="00824B3B" w:rsidRDefault="004B4659" w:rsidP="00C639C1">
            <w:pPr>
              <w:ind w:left="57" w:right="57"/>
              <w:rPr>
                <w:sz w:val="24"/>
                <w:szCs w:val="24"/>
              </w:rPr>
            </w:pPr>
            <w:r w:rsidRPr="00824B3B">
              <w:rPr>
                <w:sz w:val="24"/>
                <w:szCs w:val="24"/>
              </w:rPr>
              <w:t>Благодарственное письмо</w:t>
            </w:r>
          </w:p>
        </w:tc>
        <w:tc>
          <w:tcPr>
            <w:tcW w:w="1432" w:type="dxa"/>
            <w:gridSpan w:val="2"/>
          </w:tcPr>
          <w:p w:rsidR="004B4659" w:rsidRPr="00824B3B" w:rsidRDefault="004B4659" w:rsidP="00C639C1">
            <w:pPr>
              <w:ind w:left="57" w:right="57"/>
              <w:rPr>
                <w:sz w:val="24"/>
                <w:szCs w:val="24"/>
              </w:rPr>
            </w:pPr>
            <w:r w:rsidRPr="00824B3B">
              <w:rPr>
                <w:sz w:val="24"/>
                <w:szCs w:val="24"/>
              </w:rPr>
              <w:t>Апрель, 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3</w:t>
            </w:r>
          </w:p>
        </w:tc>
        <w:tc>
          <w:tcPr>
            <w:tcW w:w="2087" w:type="dxa"/>
          </w:tcPr>
          <w:p w:rsidR="004B4659" w:rsidRPr="00824B3B" w:rsidRDefault="004B4659" w:rsidP="00C639C1">
            <w:pPr>
              <w:ind w:left="57" w:right="57"/>
              <w:rPr>
                <w:sz w:val="24"/>
                <w:szCs w:val="24"/>
              </w:rPr>
            </w:pPr>
            <w:r w:rsidRPr="00824B3B">
              <w:rPr>
                <w:sz w:val="24"/>
                <w:szCs w:val="24"/>
              </w:rPr>
              <w:t>Сивухина Т.С.</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w:t>
            </w:r>
          </w:p>
        </w:tc>
        <w:tc>
          <w:tcPr>
            <w:tcW w:w="5102" w:type="dxa"/>
            <w:gridSpan w:val="2"/>
          </w:tcPr>
          <w:p w:rsidR="004B4659" w:rsidRPr="00824B3B" w:rsidRDefault="004B4659" w:rsidP="004B4659">
            <w:pPr>
              <w:shd w:val="clear" w:color="auto" w:fill="FFFFFF"/>
              <w:ind w:left="57" w:right="57"/>
              <w:jc w:val="both"/>
              <w:rPr>
                <w:sz w:val="24"/>
                <w:szCs w:val="24"/>
              </w:rPr>
            </w:pPr>
            <w:r w:rsidRPr="00824B3B">
              <w:rPr>
                <w:sz w:val="24"/>
                <w:szCs w:val="24"/>
              </w:rPr>
              <w:t>Оргкомитет «Наша Победа», Международный исторический диктант на тему событий Великой Отечественной войны - «Диктант Победы»</w:t>
            </w:r>
          </w:p>
        </w:tc>
        <w:tc>
          <w:tcPr>
            <w:tcW w:w="1698" w:type="dxa"/>
            <w:gridSpan w:val="2"/>
          </w:tcPr>
          <w:p w:rsidR="004B4659" w:rsidRPr="00824B3B" w:rsidRDefault="004B4659" w:rsidP="00C639C1">
            <w:pPr>
              <w:ind w:left="57" w:right="57"/>
              <w:rPr>
                <w:sz w:val="24"/>
                <w:szCs w:val="24"/>
              </w:rPr>
            </w:pPr>
            <w:r w:rsidRPr="00824B3B">
              <w:rPr>
                <w:sz w:val="24"/>
                <w:szCs w:val="24"/>
              </w:rPr>
              <w:t>Участник</w:t>
            </w:r>
          </w:p>
        </w:tc>
        <w:tc>
          <w:tcPr>
            <w:tcW w:w="1843" w:type="dxa"/>
            <w:gridSpan w:val="2"/>
          </w:tcPr>
          <w:p w:rsidR="004B4659" w:rsidRPr="00824B3B" w:rsidRDefault="004B4659" w:rsidP="00C639C1">
            <w:pPr>
              <w:ind w:left="57" w:right="57"/>
              <w:rPr>
                <w:sz w:val="24"/>
                <w:szCs w:val="24"/>
              </w:rPr>
            </w:pPr>
            <w:r w:rsidRPr="00824B3B">
              <w:rPr>
                <w:sz w:val="24"/>
                <w:szCs w:val="24"/>
              </w:rPr>
              <w:t xml:space="preserve">Диплом </w:t>
            </w:r>
          </w:p>
        </w:tc>
        <w:tc>
          <w:tcPr>
            <w:tcW w:w="1432" w:type="dxa"/>
            <w:gridSpan w:val="2"/>
          </w:tcPr>
          <w:p w:rsidR="004B4659" w:rsidRPr="00824B3B" w:rsidRDefault="004B4659" w:rsidP="00C639C1">
            <w:pPr>
              <w:ind w:left="57" w:right="57"/>
              <w:rPr>
                <w:sz w:val="24"/>
                <w:szCs w:val="24"/>
              </w:rPr>
            </w:pPr>
            <w:r w:rsidRPr="00824B3B">
              <w:rPr>
                <w:sz w:val="24"/>
                <w:szCs w:val="24"/>
              </w:rPr>
              <w:t>Апрель,</w:t>
            </w:r>
          </w:p>
          <w:p w:rsidR="004B4659" w:rsidRPr="00824B3B" w:rsidRDefault="004B4659" w:rsidP="00C639C1">
            <w:pPr>
              <w:ind w:left="57" w:right="57"/>
              <w:rPr>
                <w:sz w:val="24"/>
                <w:szCs w:val="24"/>
              </w:rPr>
            </w:pPr>
            <w:r w:rsidRPr="00824B3B">
              <w:rPr>
                <w:sz w:val="24"/>
                <w:szCs w:val="24"/>
              </w:rPr>
              <w:t>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4</w:t>
            </w:r>
          </w:p>
        </w:tc>
        <w:tc>
          <w:tcPr>
            <w:tcW w:w="2087" w:type="dxa"/>
          </w:tcPr>
          <w:p w:rsidR="004B4659" w:rsidRPr="00824B3B" w:rsidRDefault="004B4659" w:rsidP="00C639C1">
            <w:pPr>
              <w:ind w:left="57" w:right="57"/>
              <w:rPr>
                <w:sz w:val="24"/>
                <w:szCs w:val="24"/>
              </w:rPr>
            </w:pPr>
            <w:r w:rsidRPr="00824B3B">
              <w:rPr>
                <w:sz w:val="24"/>
                <w:szCs w:val="24"/>
              </w:rPr>
              <w:t>Сивухина Т.С.</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w:t>
            </w:r>
          </w:p>
        </w:tc>
        <w:tc>
          <w:tcPr>
            <w:tcW w:w="5102" w:type="dxa"/>
            <w:gridSpan w:val="2"/>
          </w:tcPr>
          <w:p w:rsidR="004B4659" w:rsidRPr="00824B3B" w:rsidRDefault="004B4659" w:rsidP="004B4659">
            <w:pPr>
              <w:ind w:left="57" w:right="57"/>
              <w:jc w:val="both"/>
              <w:rPr>
                <w:bCs/>
                <w:sz w:val="24"/>
                <w:szCs w:val="24"/>
              </w:rPr>
            </w:pPr>
            <w:r w:rsidRPr="00824B3B">
              <w:rPr>
                <w:sz w:val="24"/>
                <w:szCs w:val="24"/>
              </w:rPr>
              <w:t>ГАПОУ ИО АТОПТ, Областной конкурс видеороликов, посвященный 100-летию со дня рождения В.П. Астафьева «Жизнь - не письмо, в ней постскриптума не бывает»</w:t>
            </w:r>
          </w:p>
        </w:tc>
        <w:tc>
          <w:tcPr>
            <w:tcW w:w="1698" w:type="dxa"/>
            <w:gridSpan w:val="2"/>
          </w:tcPr>
          <w:p w:rsidR="004B4659" w:rsidRPr="00824B3B" w:rsidRDefault="004B4659" w:rsidP="00C639C1">
            <w:pPr>
              <w:ind w:left="57" w:right="57"/>
              <w:rPr>
                <w:sz w:val="24"/>
                <w:szCs w:val="24"/>
              </w:rPr>
            </w:pPr>
            <w:r w:rsidRPr="00824B3B">
              <w:rPr>
                <w:sz w:val="24"/>
                <w:szCs w:val="24"/>
              </w:rPr>
              <w:t>Член жюри</w:t>
            </w:r>
          </w:p>
        </w:tc>
        <w:tc>
          <w:tcPr>
            <w:tcW w:w="1843" w:type="dxa"/>
            <w:gridSpan w:val="2"/>
          </w:tcPr>
          <w:p w:rsidR="004B4659" w:rsidRPr="00824B3B" w:rsidRDefault="004B4659" w:rsidP="00C639C1">
            <w:pPr>
              <w:ind w:left="57" w:right="57"/>
              <w:rPr>
                <w:sz w:val="24"/>
                <w:szCs w:val="24"/>
              </w:rPr>
            </w:pPr>
            <w:r w:rsidRPr="00824B3B">
              <w:rPr>
                <w:sz w:val="24"/>
                <w:szCs w:val="24"/>
              </w:rPr>
              <w:t>Благодарственное письмо</w:t>
            </w:r>
          </w:p>
        </w:tc>
        <w:tc>
          <w:tcPr>
            <w:tcW w:w="1432" w:type="dxa"/>
            <w:gridSpan w:val="2"/>
          </w:tcPr>
          <w:p w:rsidR="004B4659" w:rsidRPr="00824B3B" w:rsidRDefault="004B4659" w:rsidP="00C639C1">
            <w:pPr>
              <w:ind w:left="57" w:right="57"/>
              <w:rPr>
                <w:sz w:val="24"/>
                <w:szCs w:val="24"/>
              </w:rPr>
            </w:pPr>
            <w:r w:rsidRPr="00824B3B">
              <w:rPr>
                <w:sz w:val="24"/>
                <w:szCs w:val="24"/>
              </w:rPr>
              <w:t>Апрель,</w:t>
            </w:r>
          </w:p>
          <w:p w:rsidR="004B4659" w:rsidRPr="00824B3B" w:rsidRDefault="004B4659" w:rsidP="00C639C1">
            <w:pPr>
              <w:ind w:left="57" w:right="57"/>
              <w:rPr>
                <w:sz w:val="24"/>
                <w:szCs w:val="24"/>
              </w:rPr>
            </w:pPr>
            <w:r w:rsidRPr="00824B3B">
              <w:rPr>
                <w:sz w:val="24"/>
                <w:szCs w:val="24"/>
              </w:rPr>
              <w:t>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5</w:t>
            </w:r>
          </w:p>
        </w:tc>
        <w:tc>
          <w:tcPr>
            <w:tcW w:w="2087" w:type="dxa"/>
          </w:tcPr>
          <w:p w:rsidR="004B4659" w:rsidRPr="00824B3B" w:rsidRDefault="004B4659" w:rsidP="00C639C1">
            <w:pPr>
              <w:ind w:left="57" w:right="57"/>
              <w:jc w:val="both"/>
              <w:rPr>
                <w:sz w:val="24"/>
                <w:szCs w:val="24"/>
              </w:rPr>
            </w:pPr>
            <w:r w:rsidRPr="00824B3B">
              <w:rPr>
                <w:sz w:val="24"/>
                <w:szCs w:val="24"/>
              </w:rPr>
              <w:t>Щенникова Л.Ю.</w:t>
            </w:r>
          </w:p>
        </w:tc>
        <w:tc>
          <w:tcPr>
            <w:tcW w:w="1843" w:type="dxa"/>
            <w:gridSpan w:val="2"/>
          </w:tcPr>
          <w:p w:rsidR="004B4659" w:rsidRPr="00824B3B" w:rsidRDefault="004B4659" w:rsidP="00C639C1">
            <w:pPr>
              <w:ind w:left="57" w:right="57"/>
              <w:jc w:val="both"/>
              <w:rPr>
                <w:sz w:val="24"/>
                <w:szCs w:val="24"/>
              </w:rPr>
            </w:pPr>
            <w:r w:rsidRPr="00824B3B">
              <w:rPr>
                <w:sz w:val="24"/>
                <w:szCs w:val="24"/>
              </w:rPr>
              <w:t>Мастер п/о</w:t>
            </w:r>
          </w:p>
        </w:tc>
        <w:tc>
          <w:tcPr>
            <w:tcW w:w="5102" w:type="dxa"/>
            <w:gridSpan w:val="2"/>
          </w:tcPr>
          <w:p w:rsidR="004B4659" w:rsidRPr="00824B3B" w:rsidRDefault="004B4659" w:rsidP="004B4659">
            <w:pPr>
              <w:ind w:left="57" w:right="57"/>
              <w:jc w:val="both"/>
              <w:rPr>
                <w:sz w:val="24"/>
                <w:szCs w:val="24"/>
              </w:rPr>
            </w:pPr>
            <w:r w:rsidRPr="00824B3B">
              <w:rPr>
                <w:sz w:val="24"/>
                <w:szCs w:val="24"/>
              </w:rPr>
              <w:t>ГБПОУ ИО «Иркутский техникум речного и автомобильного транспорта», мастер-класс в рамках деловой программы VII регионального чемпионата «Абилимпикс» по компетенции «Поварское дело»</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both"/>
              <w:rPr>
                <w:sz w:val="24"/>
                <w:szCs w:val="24"/>
              </w:rPr>
            </w:pPr>
            <w:r w:rsidRPr="00824B3B">
              <w:rPr>
                <w:sz w:val="24"/>
                <w:szCs w:val="24"/>
              </w:rPr>
              <w:t>Благодарность за подготовку и проведение мастер-класса</w:t>
            </w:r>
          </w:p>
        </w:tc>
        <w:tc>
          <w:tcPr>
            <w:tcW w:w="1432" w:type="dxa"/>
            <w:gridSpan w:val="2"/>
          </w:tcPr>
          <w:p w:rsidR="004B4659" w:rsidRPr="00824B3B" w:rsidRDefault="004B4659" w:rsidP="00C639C1">
            <w:pPr>
              <w:ind w:left="57" w:right="57"/>
              <w:jc w:val="both"/>
              <w:rPr>
                <w:sz w:val="24"/>
                <w:szCs w:val="24"/>
              </w:rPr>
            </w:pPr>
            <w:r w:rsidRPr="00824B3B">
              <w:rPr>
                <w:sz w:val="24"/>
                <w:szCs w:val="24"/>
              </w:rPr>
              <w:t>Апрель,</w:t>
            </w:r>
          </w:p>
          <w:p w:rsidR="004B4659" w:rsidRPr="00824B3B" w:rsidRDefault="004B4659" w:rsidP="00C639C1">
            <w:pPr>
              <w:ind w:left="57" w:right="57"/>
              <w:jc w:val="both"/>
              <w:rPr>
                <w:sz w:val="24"/>
                <w:szCs w:val="24"/>
              </w:rPr>
            </w:pPr>
            <w:r w:rsidRPr="00824B3B">
              <w:rPr>
                <w:sz w:val="24"/>
                <w:szCs w:val="24"/>
              </w:rPr>
              <w:t>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Май, 202</w:t>
            </w:r>
            <w:r w:rsidR="00122F06" w:rsidRPr="00824B3B">
              <w:rPr>
                <w:b/>
                <w:i/>
                <w:sz w:val="24"/>
                <w:szCs w:val="24"/>
              </w:rPr>
              <w:t>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87" w:type="dxa"/>
          </w:tcPr>
          <w:p w:rsidR="004B4659" w:rsidRPr="00824B3B" w:rsidRDefault="004B4659" w:rsidP="00C639C1">
            <w:pPr>
              <w:ind w:left="57" w:right="57"/>
              <w:jc w:val="both"/>
              <w:rPr>
                <w:sz w:val="24"/>
                <w:szCs w:val="24"/>
              </w:rPr>
            </w:pPr>
            <w:r w:rsidRPr="00824B3B">
              <w:rPr>
                <w:sz w:val="24"/>
                <w:szCs w:val="24"/>
              </w:rPr>
              <w:t>Волкова В.В.</w:t>
            </w:r>
          </w:p>
        </w:tc>
        <w:tc>
          <w:tcPr>
            <w:tcW w:w="1843" w:type="dxa"/>
            <w:gridSpan w:val="2"/>
          </w:tcPr>
          <w:p w:rsidR="004B4659" w:rsidRPr="00824B3B" w:rsidRDefault="004B4659" w:rsidP="00C639C1">
            <w:pPr>
              <w:ind w:left="57" w:right="57"/>
              <w:jc w:val="both"/>
              <w:rPr>
                <w:sz w:val="24"/>
                <w:szCs w:val="24"/>
              </w:rPr>
            </w:pPr>
            <w:r w:rsidRPr="00824B3B">
              <w:rPr>
                <w:sz w:val="24"/>
                <w:szCs w:val="24"/>
              </w:rPr>
              <w:t>Зам. директора по ВР</w:t>
            </w:r>
          </w:p>
        </w:tc>
        <w:tc>
          <w:tcPr>
            <w:tcW w:w="5102" w:type="dxa"/>
            <w:gridSpan w:val="2"/>
          </w:tcPr>
          <w:p w:rsidR="004B4659" w:rsidRPr="00824B3B" w:rsidRDefault="004B4659" w:rsidP="00C639C1">
            <w:pPr>
              <w:ind w:left="57" w:right="57"/>
              <w:jc w:val="both"/>
              <w:rPr>
                <w:sz w:val="24"/>
                <w:szCs w:val="24"/>
              </w:rPr>
            </w:pPr>
            <w:r w:rsidRPr="00824B3B">
              <w:rPr>
                <w:color w:val="000000" w:themeColor="text1"/>
                <w:sz w:val="24"/>
                <w:szCs w:val="24"/>
              </w:rPr>
              <w:t xml:space="preserve">ГАУ ДПО ИРО, </w:t>
            </w:r>
            <w:hyperlink r:id="rId36" w:history="1">
              <w:r w:rsidRPr="00824B3B">
                <w:rPr>
                  <w:rStyle w:val="af2"/>
                  <w:bCs/>
                  <w:color w:val="000000" w:themeColor="text1"/>
                  <w:sz w:val="24"/>
                  <w:szCs w:val="24"/>
                  <w:shd w:val="clear" w:color="auto" w:fill="FFFFFF"/>
                </w:rPr>
                <w:t>Конкурс среди молодых руководителей образовательных организаций Иркутской области «Дебют»</w:t>
              </w:r>
            </w:hyperlink>
          </w:p>
        </w:tc>
        <w:tc>
          <w:tcPr>
            <w:tcW w:w="1698" w:type="dxa"/>
            <w:gridSpan w:val="2"/>
          </w:tcPr>
          <w:p w:rsidR="004B4659" w:rsidRPr="00824B3B" w:rsidRDefault="004B4659" w:rsidP="00C639C1">
            <w:pPr>
              <w:ind w:left="57" w:right="57"/>
              <w:jc w:val="both"/>
              <w:rPr>
                <w:sz w:val="24"/>
                <w:szCs w:val="24"/>
              </w:rPr>
            </w:pPr>
            <w:r w:rsidRPr="00824B3B">
              <w:rPr>
                <w:sz w:val="24"/>
                <w:szCs w:val="24"/>
              </w:rPr>
              <w:t>Член жюри</w:t>
            </w:r>
          </w:p>
        </w:tc>
        <w:tc>
          <w:tcPr>
            <w:tcW w:w="1843" w:type="dxa"/>
            <w:gridSpan w:val="2"/>
          </w:tcPr>
          <w:p w:rsidR="004B4659" w:rsidRPr="00824B3B" w:rsidRDefault="004B4659" w:rsidP="00C639C1">
            <w:pPr>
              <w:ind w:left="57" w:right="57"/>
              <w:jc w:val="center"/>
              <w:rPr>
                <w:sz w:val="24"/>
                <w:szCs w:val="24"/>
              </w:rPr>
            </w:pPr>
            <w:r w:rsidRPr="00824B3B">
              <w:rPr>
                <w:sz w:val="24"/>
                <w:szCs w:val="24"/>
              </w:rPr>
              <w:t>-</w:t>
            </w:r>
          </w:p>
        </w:tc>
        <w:tc>
          <w:tcPr>
            <w:tcW w:w="1432" w:type="dxa"/>
            <w:gridSpan w:val="2"/>
          </w:tcPr>
          <w:p w:rsidR="004B4659" w:rsidRPr="00824B3B" w:rsidRDefault="004B4659" w:rsidP="00C639C1">
            <w:pPr>
              <w:ind w:left="57" w:right="57"/>
              <w:jc w:val="both"/>
              <w:rPr>
                <w:sz w:val="24"/>
                <w:szCs w:val="24"/>
              </w:rPr>
            </w:pPr>
            <w:r w:rsidRPr="00824B3B">
              <w:rPr>
                <w:sz w:val="24"/>
                <w:szCs w:val="24"/>
              </w:rPr>
              <w:t>Май, 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2</w:t>
            </w:r>
          </w:p>
        </w:tc>
        <w:tc>
          <w:tcPr>
            <w:tcW w:w="2087" w:type="dxa"/>
          </w:tcPr>
          <w:p w:rsidR="004B4659" w:rsidRPr="00824B3B" w:rsidRDefault="004B4659" w:rsidP="00C639C1">
            <w:pPr>
              <w:ind w:left="57" w:right="57"/>
              <w:jc w:val="both"/>
              <w:rPr>
                <w:sz w:val="24"/>
                <w:szCs w:val="24"/>
              </w:rPr>
            </w:pPr>
            <w:r w:rsidRPr="00824B3B">
              <w:rPr>
                <w:sz w:val="24"/>
                <w:szCs w:val="24"/>
              </w:rPr>
              <w:t>Волкова В.В.</w:t>
            </w:r>
          </w:p>
        </w:tc>
        <w:tc>
          <w:tcPr>
            <w:tcW w:w="1843" w:type="dxa"/>
            <w:gridSpan w:val="2"/>
          </w:tcPr>
          <w:p w:rsidR="004B4659" w:rsidRPr="00824B3B" w:rsidRDefault="004B4659" w:rsidP="00C639C1">
            <w:pPr>
              <w:ind w:left="57" w:right="57"/>
              <w:jc w:val="both"/>
              <w:rPr>
                <w:sz w:val="24"/>
                <w:szCs w:val="24"/>
              </w:rPr>
            </w:pPr>
            <w:r w:rsidRPr="00824B3B">
              <w:rPr>
                <w:sz w:val="24"/>
                <w:szCs w:val="24"/>
              </w:rPr>
              <w:t>Зам. директора по ВР</w:t>
            </w:r>
          </w:p>
        </w:tc>
        <w:tc>
          <w:tcPr>
            <w:tcW w:w="5102" w:type="dxa"/>
            <w:gridSpan w:val="2"/>
          </w:tcPr>
          <w:p w:rsidR="004B4659" w:rsidRPr="00824B3B" w:rsidRDefault="004B4659" w:rsidP="00C639C1">
            <w:pPr>
              <w:ind w:left="57" w:right="57"/>
              <w:jc w:val="both"/>
              <w:rPr>
                <w:color w:val="000000" w:themeColor="text1"/>
                <w:sz w:val="24"/>
                <w:szCs w:val="24"/>
              </w:rPr>
            </w:pPr>
            <w:r w:rsidRPr="00824B3B">
              <w:rPr>
                <w:color w:val="000000" w:themeColor="text1"/>
                <w:sz w:val="24"/>
                <w:szCs w:val="24"/>
              </w:rPr>
              <w:t>Правительство Иркутской области, международный, «Байкальский экологический диктант»</w:t>
            </w:r>
          </w:p>
        </w:tc>
        <w:tc>
          <w:tcPr>
            <w:tcW w:w="1698" w:type="dxa"/>
            <w:gridSpan w:val="2"/>
          </w:tcPr>
          <w:p w:rsidR="004B4659" w:rsidRPr="00824B3B" w:rsidRDefault="004B4659" w:rsidP="00C639C1">
            <w:pPr>
              <w:ind w:left="57" w:right="57"/>
              <w:jc w:val="both"/>
              <w:rPr>
                <w:sz w:val="24"/>
                <w:szCs w:val="24"/>
              </w:rPr>
            </w:pPr>
            <w:r w:rsidRPr="00824B3B">
              <w:rPr>
                <w:sz w:val="24"/>
                <w:szCs w:val="24"/>
              </w:rPr>
              <w:t xml:space="preserve">Организатор площадки </w:t>
            </w:r>
          </w:p>
        </w:tc>
        <w:tc>
          <w:tcPr>
            <w:tcW w:w="1843" w:type="dxa"/>
            <w:gridSpan w:val="2"/>
          </w:tcPr>
          <w:p w:rsidR="004B4659" w:rsidRPr="00824B3B" w:rsidRDefault="004B4659" w:rsidP="00C639C1">
            <w:pPr>
              <w:ind w:left="57" w:right="57"/>
              <w:jc w:val="both"/>
              <w:rPr>
                <w:sz w:val="24"/>
                <w:szCs w:val="24"/>
              </w:rPr>
            </w:pPr>
            <w:r w:rsidRPr="00824B3B">
              <w:rPr>
                <w:sz w:val="24"/>
                <w:szCs w:val="24"/>
              </w:rPr>
              <w:t>Благодарность</w:t>
            </w:r>
          </w:p>
        </w:tc>
        <w:tc>
          <w:tcPr>
            <w:tcW w:w="1432" w:type="dxa"/>
            <w:gridSpan w:val="2"/>
          </w:tcPr>
          <w:p w:rsidR="004B4659" w:rsidRPr="00824B3B" w:rsidRDefault="004B4659" w:rsidP="00C639C1">
            <w:pPr>
              <w:ind w:left="57" w:right="57"/>
              <w:jc w:val="both"/>
              <w:rPr>
                <w:sz w:val="24"/>
                <w:szCs w:val="24"/>
              </w:rPr>
            </w:pPr>
            <w:r w:rsidRPr="00824B3B">
              <w:rPr>
                <w:sz w:val="24"/>
                <w:szCs w:val="24"/>
              </w:rPr>
              <w:t>15.05.2024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3</w:t>
            </w:r>
          </w:p>
        </w:tc>
        <w:tc>
          <w:tcPr>
            <w:tcW w:w="2087" w:type="dxa"/>
          </w:tcPr>
          <w:p w:rsidR="004B4659" w:rsidRPr="00824B3B" w:rsidRDefault="004B4659" w:rsidP="00C639C1">
            <w:pPr>
              <w:ind w:left="57" w:right="57"/>
              <w:jc w:val="both"/>
              <w:rPr>
                <w:sz w:val="24"/>
                <w:szCs w:val="24"/>
              </w:rPr>
            </w:pPr>
            <w:r w:rsidRPr="00824B3B">
              <w:rPr>
                <w:sz w:val="24"/>
                <w:szCs w:val="24"/>
              </w:rPr>
              <w:t>Гороховцева Н.Е.</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ГАУ ДПО ИО «Институт развития образования Иркутской области», региональная дистанционная олимпиада для преподавателей ПОО ИО «Поклонимся великим тем годам!», посвящённая 79-летию Победы в ВОВ»</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2" w:type="dxa"/>
            <w:gridSpan w:val="2"/>
          </w:tcPr>
          <w:p w:rsidR="004B4659" w:rsidRPr="00824B3B" w:rsidRDefault="004B4659" w:rsidP="00C639C1">
            <w:pPr>
              <w:ind w:left="57" w:right="57"/>
              <w:jc w:val="both"/>
              <w:rPr>
                <w:sz w:val="24"/>
                <w:szCs w:val="24"/>
              </w:rPr>
            </w:pPr>
            <w:r w:rsidRPr="00824B3B">
              <w:rPr>
                <w:sz w:val="24"/>
                <w:szCs w:val="24"/>
              </w:rPr>
              <w:t>15.05.2024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4</w:t>
            </w:r>
          </w:p>
        </w:tc>
        <w:tc>
          <w:tcPr>
            <w:tcW w:w="2087" w:type="dxa"/>
          </w:tcPr>
          <w:p w:rsidR="004B4659" w:rsidRPr="00824B3B" w:rsidRDefault="004B4659" w:rsidP="00C639C1">
            <w:pPr>
              <w:ind w:left="57" w:right="57"/>
              <w:jc w:val="both"/>
              <w:rPr>
                <w:bCs/>
                <w:sz w:val="24"/>
                <w:szCs w:val="24"/>
              </w:rPr>
            </w:pPr>
            <w:r w:rsidRPr="00824B3B">
              <w:rPr>
                <w:bCs/>
                <w:sz w:val="24"/>
                <w:szCs w:val="24"/>
              </w:rPr>
              <w:t>Курчавенко Н.Н.</w:t>
            </w:r>
          </w:p>
        </w:tc>
        <w:tc>
          <w:tcPr>
            <w:tcW w:w="1843" w:type="dxa"/>
            <w:gridSpan w:val="2"/>
          </w:tcPr>
          <w:p w:rsidR="004B4659" w:rsidRPr="00824B3B" w:rsidRDefault="004B4659" w:rsidP="00C639C1">
            <w:pPr>
              <w:ind w:left="57" w:right="57"/>
              <w:jc w:val="both"/>
              <w:rPr>
                <w:sz w:val="24"/>
                <w:szCs w:val="24"/>
              </w:rPr>
            </w:pPr>
            <w:r w:rsidRPr="00824B3B">
              <w:rPr>
                <w:sz w:val="24"/>
                <w:szCs w:val="24"/>
              </w:rPr>
              <w:t>Педагог-организатор</w:t>
            </w:r>
          </w:p>
        </w:tc>
        <w:tc>
          <w:tcPr>
            <w:tcW w:w="5102" w:type="dxa"/>
            <w:gridSpan w:val="2"/>
          </w:tcPr>
          <w:p w:rsidR="004B4659" w:rsidRPr="00824B3B" w:rsidRDefault="004B4659" w:rsidP="00C639C1">
            <w:pPr>
              <w:ind w:left="57" w:right="57"/>
              <w:jc w:val="both"/>
              <w:rPr>
                <w:sz w:val="24"/>
                <w:szCs w:val="24"/>
              </w:rPr>
            </w:pPr>
            <w:r w:rsidRPr="00824B3B">
              <w:rPr>
                <w:sz w:val="24"/>
                <w:szCs w:val="24"/>
              </w:rPr>
              <w:t>Конкурс «Гордость земли Иркутской»</w:t>
            </w:r>
          </w:p>
          <w:p w:rsidR="004B4659" w:rsidRPr="00824B3B" w:rsidRDefault="004B4659" w:rsidP="00C639C1">
            <w:pPr>
              <w:ind w:left="57" w:right="57"/>
              <w:jc w:val="both"/>
              <w:rPr>
                <w:sz w:val="24"/>
                <w:szCs w:val="24"/>
              </w:rPr>
            </w:pP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both"/>
              <w:rPr>
                <w:sz w:val="24"/>
                <w:szCs w:val="24"/>
              </w:rPr>
            </w:pPr>
            <w:r w:rsidRPr="00824B3B">
              <w:rPr>
                <w:sz w:val="24"/>
                <w:szCs w:val="24"/>
              </w:rPr>
              <w:t>Диплом победителя</w:t>
            </w:r>
          </w:p>
          <w:p w:rsidR="004B4659" w:rsidRPr="00824B3B" w:rsidRDefault="004B4659" w:rsidP="00C639C1">
            <w:pPr>
              <w:ind w:left="57" w:right="57"/>
              <w:jc w:val="both"/>
              <w:rPr>
                <w:sz w:val="24"/>
                <w:szCs w:val="24"/>
              </w:rPr>
            </w:pPr>
          </w:p>
        </w:tc>
        <w:tc>
          <w:tcPr>
            <w:tcW w:w="1432" w:type="dxa"/>
            <w:gridSpan w:val="2"/>
          </w:tcPr>
          <w:p w:rsidR="004B4659" w:rsidRPr="00824B3B" w:rsidRDefault="004B4659" w:rsidP="00C639C1">
            <w:pPr>
              <w:ind w:left="57" w:right="57"/>
              <w:jc w:val="both"/>
              <w:rPr>
                <w:sz w:val="24"/>
                <w:szCs w:val="24"/>
              </w:rPr>
            </w:pPr>
            <w:r w:rsidRPr="00824B3B">
              <w:rPr>
                <w:sz w:val="24"/>
                <w:szCs w:val="24"/>
              </w:rPr>
              <w:t>01.05.2024</w:t>
            </w:r>
          </w:p>
          <w:p w:rsidR="004B4659" w:rsidRPr="00824B3B" w:rsidRDefault="004B4659" w:rsidP="00C639C1">
            <w:pPr>
              <w:ind w:left="57" w:right="57"/>
              <w:jc w:val="both"/>
              <w:rPr>
                <w:sz w:val="24"/>
                <w:szCs w:val="24"/>
              </w:rPr>
            </w:pP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5</w:t>
            </w:r>
          </w:p>
        </w:tc>
        <w:tc>
          <w:tcPr>
            <w:tcW w:w="2087" w:type="dxa"/>
          </w:tcPr>
          <w:p w:rsidR="004B4659" w:rsidRPr="00824B3B" w:rsidRDefault="004B4659" w:rsidP="00C639C1">
            <w:pPr>
              <w:ind w:left="57" w:right="57"/>
              <w:jc w:val="both"/>
              <w:rPr>
                <w:sz w:val="24"/>
                <w:szCs w:val="24"/>
              </w:rPr>
            </w:pPr>
            <w:r w:rsidRPr="00824B3B">
              <w:rPr>
                <w:sz w:val="24"/>
                <w:szCs w:val="24"/>
              </w:rPr>
              <w:t>Непомнящих Е.Н.</w:t>
            </w:r>
          </w:p>
        </w:tc>
        <w:tc>
          <w:tcPr>
            <w:tcW w:w="1843" w:type="dxa"/>
            <w:gridSpan w:val="2"/>
          </w:tcPr>
          <w:p w:rsidR="004B4659" w:rsidRPr="00824B3B" w:rsidRDefault="004B4659" w:rsidP="00C639C1">
            <w:pPr>
              <w:ind w:left="57" w:right="57"/>
              <w:jc w:val="both"/>
              <w:rPr>
                <w:sz w:val="24"/>
                <w:szCs w:val="24"/>
              </w:rPr>
            </w:pPr>
            <w:r w:rsidRPr="00824B3B">
              <w:rPr>
                <w:sz w:val="24"/>
                <w:szCs w:val="24"/>
              </w:rPr>
              <w:t xml:space="preserve">Преподаватель </w:t>
            </w:r>
          </w:p>
        </w:tc>
        <w:tc>
          <w:tcPr>
            <w:tcW w:w="5102" w:type="dxa"/>
            <w:gridSpan w:val="2"/>
          </w:tcPr>
          <w:p w:rsidR="004B4659" w:rsidRPr="00824B3B" w:rsidRDefault="004B4659" w:rsidP="004B4659">
            <w:pPr>
              <w:ind w:left="57" w:right="57"/>
              <w:jc w:val="both"/>
              <w:rPr>
                <w:sz w:val="24"/>
                <w:szCs w:val="24"/>
              </w:rPr>
            </w:pPr>
            <w:r w:rsidRPr="00824B3B">
              <w:rPr>
                <w:sz w:val="24"/>
                <w:szCs w:val="24"/>
              </w:rPr>
              <w:t>ГАУ ДПО ИРО, Региональная дистанционная олимпиада для преподавателей ПОО ИО «Поклонимся великим тем годам!», посвященная 79-летию Победы в ВОв.</w:t>
            </w:r>
          </w:p>
        </w:tc>
        <w:tc>
          <w:tcPr>
            <w:tcW w:w="1698" w:type="dxa"/>
            <w:gridSpan w:val="2"/>
          </w:tcPr>
          <w:p w:rsidR="004B4659" w:rsidRPr="00824B3B" w:rsidRDefault="004B4659" w:rsidP="00C639C1">
            <w:pPr>
              <w:ind w:left="57" w:right="57"/>
              <w:rPr>
                <w:sz w:val="24"/>
                <w:szCs w:val="24"/>
              </w:rPr>
            </w:pPr>
            <w:r w:rsidRPr="00824B3B">
              <w:rPr>
                <w:sz w:val="24"/>
                <w:szCs w:val="24"/>
              </w:rPr>
              <w:t xml:space="preserve">Участник </w:t>
            </w:r>
          </w:p>
        </w:tc>
        <w:tc>
          <w:tcPr>
            <w:tcW w:w="1843" w:type="dxa"/>
            <w:gridSpan w:val="2"/>
          </w:tcPr>
          <w:p w:rsidR="004B4659" w:rsidRPr="00824B3B" w:rsidRDefault="004B4659" w:rsidP="00C639C1">
            <w:pPr>
              <w:ind w:left="57" w:right="57"/>
              <w:rPr>
                <w:sz w:val="24"/>
                <w:szCs w:val="24"/>
              </w:rPr>
            </w:pPr>
            <w:r w:rsidRPr="00824B3B">
              <w:rPr>
                <w:sz w:val="24"/>
                <w:szCs w:val="24"/>
              </w:rPr>
              <w:t>Сертификат</w:t>
            </w:r>
          </w:p>
        </w:tc>
        <w:tc>
          <w:tcPr>
            <w:tcW w:w="1432" w:type="dxa"/>
            <w:gridSpan w:val="2"/>
          </w:tcPr>
          <w:p w:rsidR="004B4659" w:rsidRPr="00824B3B" w:rsidRDefault="004B4659" w:rsidP="00C639C1">
            <w:pPr>
              <w:ind w:left="57" w:right="57"/>
              <w:jc w:val="both"/>
              <w:rPr>
                <w:sz w:val="24"/>
                <w:szCs w:val="24"/>
              </w:rPr>
            </w:pPr>
            <w:r w:rsidRPr="00824B3B">
              <w:rPr>
                <w:sz w:val="24"/>
                <w:szCs w:val="24"/>
              </w:rPr>
              <w:t>Май, 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6</w:t>
            </w:r>
          </w:p>
        </w:tc>
        <w:tc>
          <w:tcPr>
            <w:tcW w:w="2087" w:type="dxa"/>
          </w:tcPr>
          <w:p w:rsidR="004B4659" w:rsidRPr="00824B3B" w:rsidRDefault="004B4659" w:rsidP="00C639C1">
            <w:pPr>
              <w:ind w:left="57" w:right="57"/>
              <w:jc w:val="both"/>
              <w:rPr>
                <w:sz w:val="24"/>
                <w:szCs w:val="24"/>
              </w:rPr>
            </w:pPr>
            <w:r w:rsidRPr="00824B3B">
              <w:rPr>
                <w:sz w:val="24"/>
                <w:szCs w:val="24"/>
              </w:rPr>
              <w:t>Сапарев В.А.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4B4659">
            <w:pPr>
              <w:ind w:left="57" w:right="57"/>
              <w:jc w:val="both"/>
              <w:rPr>
                <w:sz w:val="24"/>
                <w:szCs w:val="24"/>
              </w:rPr>
            </w:pPr>
            <w:r w:rsidRPr="00824B3B">
              <w:rPr>
                <w:sz w:val="24"/>
                <w:szCs w:val="24"/>
              </w:rPr>
              <w:t>межрегиональный этап чемпионата Профессионалы, компетенция Электромонтаж</w:t>
            </w:r>
          </w:p>
        </w:tc>
        <w:tc>
          <w:tcPr>
            <w:tcW w:w="1698" w:type="dxa"/>
            <w:gridSpan w:val="2"/>
          </w:tcPr>
          <w:p w:rsidR="004B4659" w:rsidRPr="00824B3B" w:rsidRDefault="004B4659" w:rsidP="00C639C1">
            <w:pPr>
              <w:ind w:left="57" w:right="57"/>
              <w:jc w:val="both"/>
              <w:rPr>
                <w:sz w:val="24"/>
                <w:szCs w:val="24"/>
              </w:rPr>
            </w:pPr>
            <w:r w:rsidRPr="00824B3B">
              <w:rPr>
                <w:sz w:val="24"/>
                <w:szCs w:val="24"/>
              </w:rPr>
              <w:t>Эксперт</w:t>
            </w:r>
          </w:p>
        </w:tc>
        <w:tc>
          <w:tcPr>
            <w:tcW w:w="1843" w:type="dxa"/>
            <w:gridSpan w:val="2"/>
          </w:tcPr>
          <w:p w:rsidR="004B4659" w:rsidRPr="00824B3B" w:rsidRDefault="004B4659" w:rsidP="00C639C1">
            <w:pPr>
              <w:ind w:left="57" w:right="57"/>
              <w:jc w:val="both"/>
              <w:rPr>
                <w:sz w:val="24"/>
                <w:szCs w:val="24"/>
              </w:rPr>
            </w:pPr>
            <w:r w:rsidRPr="00824B3B">
              <w:rPr>
                <w:sz w:val="24"/>
                <w:szCs w:val="24"/>
              </w:rPr>
              <w:t>Сертификат</w:t>
            </w:r>
          </w:p>
        </w:tc>
        <w:tc>
          <w:tcPr>
            <w:tcW w:w="1432" w:type="dxa"/>
            <w:gridSpan w:val="2"/>
          </w:tcPr>
          <w:p w:rsidR="004B4659" w:rsidRPr="00824B3B" w:rsidRDefault="004B4659" w:rsidP="00C639C1">
            <w:pPr>
              <w:ind w:left="57" w:right="57"/>
              <w:jc w:val="both"/>
              <w:rPr>
                <w:sz w:val="24"/>
                <w:szCs w:val="24"/>
              </w:rPr>
            </w:pPr>
            <w:r w:rsidRPr="00824B3B">
              <w:rPr>
                <w:sz w:val="24"/>
                <w:szCs w:val="24"/>
              </w:rPr>
              <w:t>Май, 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7</w:t>
            </w:r>
          </w:p>
        </w:tc>
        <w:tc>
          <w:tcPr>
            <w:tcW w:w="2087" w:type="dxa"/>
          </w:tcPr>
          <w:p w:rsidR="004B4659" w:rsidRPr="00824B3B" w:rsidRDefault="004B4659" w:rsidP="00C639C1">
            <w:pPr>
              <w:ind w:left="57" w:right="57"/>
              <w:rPr>
                <w:sz w:val="24"/>
                <w:szCs w:val="24"/>
              </w:rPr>
            </w:pPr>
            <w:r w:rsidRPr="00824B3B">
              <w:rPr>
                <w:sz w:val="24"/>
                <w:szCs w:val="24"/>
              </w:rPr>
              <w:t>Соболева Е.М</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w:t>
            </w:r>
          </w:p>
        </w:tc>
        <w:tc>
          <w:tcPr>
            <w:tcW w:w="5102" w:type="dxa"/>
            <w:gridSpan w:val="2"/>
          </w:tcPr>
          <w:p w:rsidR="004B4659" w:rsidRPr="00824B3B" w:rsidRDefault="004B4659" w:rsidP="004B4659">
            <w:pPr>
              <w:ind w:left="57" w:right="57"/>
              <w:jc w:val="both"/>
              <w:rPr>
                <w:sz w:val="24"/>
                <w:szCs w:val="24"/>
              </w:rPr>
            </w:pPr>
            <w:r w:rsidRPr="00824B3B">
              <w:rPr>
                <w:sz w:val="24"/>
                <w:szCs w:val="24"/>
              </w:rPr>
              <w:t>Приморский институт железнодорожного транспорта - филиал федерального бюджетного образовательного учреждения высшего образования «Дальневосточный Государственный Университет Путей сообщения», Всероссийская,  НПК  «Наука, Творчество, Профессионализм»</w:t>
            </w:r>
          </w:p>
        </w:tc>
        <w:tc>
          <w:tcPr>
            <w:tcW w:w="1698" w:type="dxa"/>
            <w:gridSpan w:val="2"/>
          </w:tcPr>
          <w:p w:rsidR="004B4659" w:rsidRPr="00824B3B" w:rsidRDefault="004B4659" w:rsidP="00C639C1">
            <w:pPr>
              <w:ind w:left="57" w:right="57"/>
              <w:rPr>
                <w:sz w:val="24"/>
                <w:szCs w:val="24"/>
              </w:rPr>
            </w:pPr>
            <w:r w:rsidRPr="00824B3B">
              <w:rPr>
                <w:sz w:val="24"/>
                <w:szCs w:val="24"/>
              </w:rPr>
              <w:t>Участник</w:t>
            </w:r>
          </w:p>
        </w:tc>
        <w:tc>
          <w:tcPr>
            <w:tcW w:w="1843" w:type="dxa"/>
            <w:gridSpan w:val="2"/>
          </w:tcPr>
          <w:p w:rsidR="004B4659" w:rsidRPr="00824B3B" w:rsidRDefault="004B4659" w:rsidP="00C639C1">
            <w:pPr>
              <w:ind w:left="57" w:right="57"/>
              <w:rPr>
                <w:sz w:val="24"/>
                <w:szCs w:val="24"/>
              </w:rPr>
            </w:pPr>
            <w:r w:rsidRPr="00824B3B">
              <w:rPr>
                <w:sz w:val="24"/>
                <w:szCs w:val="24"/>
              </w:rPr>
              <w:t>Сертификат, статья в сборнике</w:t>
            </w:r>
          </w:p>
        </w:tc>
        <w:tc>
          <w:tcPr>
            <w:tcW w:w="1432" w:type="dxa"/>
            <w:gridSpan w:val="2"/>
          </w:tcPr>
          <w:p w:rsidR="004B4659" w:rsidRPr="00824B3B" w:rsidRDefault="004B4659" w:rsidP="00C639C1">
            <w:pPr>
              <w:ind w:left="57" w:right="57"/>
              <w:rPr>
                <w:sz w:val="24"/>
                <w:szCs w:val="24"/>
              </w:rPr>
            </w:pPr>
            <w:r w:rsidRPr="00824B3B">
              <w:rPr>
                <w:sz w:val="24"/>
                <w:szCs w:val="24"/>
              </w:rPr>
              <w:t>Май, 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Июнь, 202</w:t>
            </w:r>
            <w:r w:rsidR="00122F06" w:rsidRPr="00824B3B">
              <w:rPr>
                <w:b/>
                <w:i/>
                <w:sz w:val="24"/>
                <w:szCs w:val="24"/>
              </w:rPr>
              <w:t>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87" w:type="dxa"/>
          </w:tcPr>
          <w:p w:rsidR="004B4659" w:rsidRPr="00824B3B" w:rsidRDefault="004B4659" w:rsidP="00C639C1">
            <w:pPr>
              <w:ind w:left="57" w:right="57"/>
              <w:rPr>
                <w:sz w:val="24"/>
                <w:szCs w:val="24"/>
              </w:rPr>
            </w:pPr>
            <w:r w:rsidRPr="00824B3B">
              <w:rPr>
                <w:sz w:val="24"/>
                <w:szCs w:val="24"/>
              </w:rPr>
              <w:t>Безносова М.Ю.</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Всероссийские тесты для педагогов «ПЕДЭКСПЕРТ»,  Всероссийское тестирование «ПедЭксперт Июнь 2024» по направлению «Профессиональные компетенции педагога»</w:t>
            </w:r>
          </w:p>
        </w:tc>
        <w:tc>
          <w:tcPr>
            <w:tcW w:w="1698" w:type="dxa"/>
            <w:gridSpan w:val="2"/>
          </w:tcPr>
          <w:p w:rsidR="004B4659" w:rsidRPr="00824B3B" w:rsidRDefault="004B4659" w:rsidP="00C639C1">
            <w:pPr>
              <w:ind w:left="57" w:right="57"/>
              <w:jc w:val="both"/>
              <w:rPr>
                <w:sz w:val="24"/>
                <w:szCs w:val="24"/>
              </w:rPr>
            </w:pPr>
            <w:r w:rsidRPr="00824B3B">
              <w:rPr>
                <w:sz w:val="24"/>
                <w:szCs w:val="24"/>
              </w:rPr>
              <w:t>Участник</w:t>
            </w:r>
          </w:p>
        </w:tc>
        <w:tc>
          <w:tcPr>
            <w:tcW w:w="1843" w:type="dxa"/>
            <w:gridSpan w:val="2"/>
          </w:tcPr>
          <w:p w:rsidR="004B4659" w:rsidRPr="00824B3B" w:rsidRDefault="004B4659" w:rsidP="00C639C1">
            <w:pPr>
              <w:ind w:left="57" w:right="57"/>
              <w:rPr>
                <w:sz w:val="24"/>
                <w:szCs w:val="24"/>
              </w:rPr>
            </w:pPr>
            <w:r w:rsidRPr="00824B3B">
              <w:rPr>
                <w:sz w:val="24"/>
                <w:szCs w:val="24"/>
              </w:rPr>
              <w:t xml:space="preserve">Диплом </w:t>
            </w:r>
          </w:p>
          <w:p w:rsidR="004B4659" w:rsidRPr="00824B3B" w:rsidRDefault="004B4659" w:rsidP="00C639C1">
            <w:pPr>
              <w:ind w:left="57" w:right="57"/>
              <w:rPr>
                <w:sz w:val="24"/>
                <w:szCs w:val="24"/>
              </w:rPr>
            </w:pPr>
            <w:r w:rsidRPr="00824B3B">
              <w:rPr>
                <w:sz w:val="24"/>
                <w:szCs w:val="24"/>
              </w:rPr>
              <w:t>2 степени</w:t>
            </w:r>
          </w:p>
        </w:tc>
        <w:tc>
          <w:tcPr>
            <w:tcW w:w="1432" w:type="dxa"/>
            <w:gridSpan w:val="2"/>
          </w:tcPr>
          <w:p w:rsidR="004B4659" w:rsidRPr="00824B3B" w:rsidRDefault="004B4659" w:rsidP="00C639C1">
            <w:pPr>
              <w:ind w:left="57" w:right="57"/>
              <w:jc w:val="both"/>
              <w:rPr>
                <w:sz w:val="24"/>
                <w:szCs w:val="24"/>
              </w:rPr>
            </w:pPr>
            <w:r w:rsidRPr="00824B3B">
              <w:rPr>
                <w:sz w:val="24"/>
                <w:szCs w:val="24"/>
              </w:rPr>
              <w:t>Июнь, 2024</w:t>
            </w:r>
          </w:p>
        </w:tc>
      </w:tr>
      <w:tr w:rsidR="00517110" w:rsidRPr="00824B3B" w:rsidTr="00202B3F">
        <w:trPr>
          <w:gridAfter w:val="1"/>
          <w:wAfter w:w="10" w:type="dxa"/>
          <w:trHeight w:val="275"/>
        </w:trPr>
        <w:tc>
          <w:tcPr>
            <w:tcW w:w="14705" w:type="dxa"/>
            <w:gridSpan w:val="12"/>
          </w:tcPr>
          <w:p w:rsidR="00517110" w:rsidRPr="00824B3B" w:rsidRDefault="004B4659" w:rsidP="004B4659">
            <w:pPr>
              <w:pStyle w:val="TableParagraph"/>
              <w:ind w:left="139" w:right="57" w:hanging="5"/>
              <w:jc w:val="center"/>
              <w:rPr>
                <w:sz w:val="24"/>
                <w:szCs w:val="24"/>
              </w:rPr>
            </w:pPr>
            <w:r w:rsidRPr="00824B3B">
              <w:rPr>
                <w:b/>
                <w:i/>
                <w:sz w:val="24"/>
                <w:szCs w:val="24"/>
              </w:rPr>
              <w:t>Август</w:t>
            </w:r>
            <w:r w:rsidR="00517110" w:rsidRPr="00824B3B">
              <w:rPr>
                <w:b/>
                <w:i/>
                <w:sz w:val="24"/>
                <w:szCs w:val="24"/>
              </w:rPr>
              <w:t>, 202</w:t>
            </w:r>
            <w:r w:rsidR="00122F06" w:rsidRPr="00824B3B">
              <w:rPr>
                <w:b/>
                <w:i/>
                <w:sz w:val="24"/>
                <w:szCs w:val="24"/>
              </w:rPr>
              <w:t>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87" w:type="dxa"/>
          </w:tcPr>
          <w:p w:rsidR="004B4659" w:rsidRPr="00824B3B" w:rsidRDefault="004B4659" w:rsidP="00C639C1">
            <w:pPr>
              <w:ind w:left="57" w:right="57"/>
              <w:rPr>
                <w:sz w:val="24"/>
                <w:szCs w:val="24"/>
              </w:rPr>
            </w:pPr>
            <w:r w:rsidRPr="00824B3B">
              <w:rPr>
                <w:sz w:val="24"/>
                <w:szCs w:val="24"/>
              </w:rPr>
              <w:t xml:space="preserve">Шиверская Т.А., </w:t>
            </w:r>
          </w:p>
          <w:p w:rsidR="004B4659" w:rsidRPr="00824B3B" w:rsidRDefault="004B4659" w:rsidP="00C639C1">
            <w:pPr>
              <w:ind w:left="57" w:right="57"/>
              <w:rPr>
                <w:sz w:val="24"/>
                <w:szCs w:val="24"/>
              </w:rPr>
            </w:pPr>
            <w:r w:rsidRPr="00824B3B">
              <w:rPr>
                <w:sz w:val="24"/>
                <w:szCs w:val="24"/>
              </w:rPr>
              <w:t>Безносова М.А.</w:t>
            </w:r>
          </w:p>
        </w:tc>
        <w:tc>
          <w:tcPr>
            <w:tcW w:w="1843" w:type="dxa"/>
            <w:gridSpan w:val="2"/>
          </w:tcPr>
          <w:p w:rsidR="004B4659" w:rsidRPr="00824B3B" w:rsidRDefault="004B4659" w:rsidP="00C639C1">
            <w:pPr>
              <w:ind w:left="57" w:right="57"/>
              <w:jc w:val="both"/>
              <w:rPr>
                <w:sz w:val="24"/>
                <w:szCs w:val="24"/>
              </w:rPr>
            </w:pPr>
            <w:r w:rsidRPr="00824B3B">
              <w:rPr>
                <w:sz w:val="24"/>
                <w:szCs w:val="24"/>
              </w:rPr>
              <w:t>Методист,</w:t>
            </w:r>
          </w:p>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ООО «Профобразование», Всероссийский конкурс для учреждений СПО «Бренд колледжа»</w:t>
            </w:r>
          </w:p>
        </w:tc>
        <w:tc>
          <w:tcPr>
            <w:tcW w:w="1698" w:type="dxa"/>
            <w:gridSpan w:val="2"/>
          </w:tcPr>
          <w:p w:rsidR="004B4659" w:rsidRPr="00824B3B" w:rsidRDefault="004B4659" w:rsidP="00C639C1">
            <w:pPr>
              <w:ind w:left="57" w:right="57"/>
              <w:jc w:val="center"/>
              <w:rPr>
                <w:sz w:val="24"/>
                <w:szCs w:val="24"/>
              </w:rPr>
            </w:pPr>
            <w:r w:rsidRPr="00824B3B">
              <w:rPr>
                <w:sz w:val="24"/>
                <w:szCs w:val="24"/>
              </w:rPr>
              <w:t>Участник</w:t>
            </w:r>
          </w:p>
        </w:tc>
        <w:tc>
          <w:tcPr>
            <w:tcW w:w="1843" w:type="dxa"/>
            <w:gridSpan w:val="2"/>
          </w:tcPr>
          <w:p w:rsidR="004B4659" w:rsidRPr="00824B3B" w:rsidRDefault="004B4659" w:rsidP="00C639C1">
            <w:pPr>
              <w:ind w:left="57" w:right="57"/>
              <w:jc w:val="center"/>
              <w:rPr>
                <w:sz w:val="24"/>
                <w:szCs w:val="24"/>
              </w:rPr>
            </w:pPr>
            <w:r w:rsidRPr="00824B3B">
              <w:rPr>
                <w:sz w:val="24"/>
                <w:szCs w:val="24"/>
              </w:rPr>
              <w:t>Сертификат участника</w:t>
            </w:r>
          </w:p>
        </w:tc>
        <w:tc>
          <w:tcPr>
            <w:tcW w:w="1432" w:type="dxa"/>
            <w:gridSpan w:val="2"/>
          </w:tcPr>
          <w:p w:rsidR="004B4659" w:rsidRPr="00824B3B" w:rsidRDefault="004B4659" w:rsidP="00C639C1">
            <w:pPr>
              <w:ind w:left="57" w:right="57"/>
              <w:jc w:val="both"/>
              <w:rPr>
                <w:sz w:val="24"/>
                <w:szCs w:val="24"/>
              </w:rPr>
            </w:pPr>
            <w:r w:rsidRPr="00824B3B">
              <w:rPr>
                <w:sz w:val="24"/>
                <w:szCs w:val="24"/>
              </w:rPr>
              <w:t>Август, 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Сентябрь, 202</w:t>
            </w:r>
            <w:r w:rsidR="00122F06" w:rsidRPr="00824B3B">
              <w:rPr>
                <w:b/>
                <w:i/>
                <w:sz w:val="24"/>
                <w:szCs w:val="24"/>
              </w:rPr>
              <w:t>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87" w:type="dxa"/>
          </w:tcPr>
          <w:p w:rsidR="004B4659" w:rsidRPr="00824B3B" w:rsidRDefault="004B4659" w:rsidP="00C639C1">
            <w:pPr>
              <w:ind w:left="57" w:right="57"/>
              <w:rPr>
                <w:sz w:val="24"/>
                <w:szCs w:val="24"/>
              </w:rPr>
            </w:pPr>
            <w:r w:rsidRPr="00824B3B">
              <w:rPr>
                <w:sz w:val="24"/>
                <w:szCs w:val="24"/>
              </w:rPr>
              <w:t>Безносова М.А.</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color w:val="000000"/>
                <w:sz w:val="24"/>
                <w:szCs w:val="24"/>
                <w:shd w:val="clear" w:color="auto" w:fill="FFFFFF"/>
              </w:rPr>
            </w:pPr>
            <w:r w:rsidRPr="00824B3B">
              <w:rPr>
                <w:color w:val="000000"/>
                <w:sz w:val="24"/>
                <w:szCs w:val="24"/>
                <w:shd w:val="clear" w:color="auto" w:fill="FFFFFF"/>
              </w:rPr>
              <w:t>Образовательный портал «Академия интеллектуального развития»,  I  Всероссийская олимпиада по информатике для студентов</w:t>
            </w:r>
          </w:p>
        </w:tc>
        <w:tc>
          <w:tcPr>
            <w:tcW w:w="1698" w:type="dxa"/>
            <w:gridSpan w:val="2"/>
          </w:tcPr>
          <w:p w:rsidR="004B4659" w:rsidRPr="00824B3B" w:rsidRDefault="004B4659" w:rsidP="004B4659">
            <w:pPr>
              <w:ind w:left="57" w:right="57"/>
              <w:rPr>
                <w:sz w:val="24"/>
                <w:szCs w:val="24"/>
              </w:rPr>
            </w:pPr>
            <w:r w:rsidRPr="00824B3B">
              <w:rPr>
                <w:sz w:val="24"/>
                <w:szCs w:val="24"/>
              </w:rPr>
              <w:t>Подготовка участника</w:t>
            </w:r>
          </w:p>
        </w:tc>
        <w:tc>
          <w:tcPr>
            <w:tcW w:w="1843" w:type="dxa"/>
            <w:gridSpan w:val="2"/>
          </w:tcPr>
          <w:p w:rsidR="004B4659" w:rsidRPr="00824B3B" w:rsidRDefault="004B4659" w:rsidP="004B4659">
            <w:pPr>
              <w:ind w:left="57" w:right="57"/>
              <w:rPr>
                <w:sz w:val="24"/>
                <w:szCs w:val="24"/>
              </w:rPr>
            </w:pPr>
            <w:r w:rsidRPr="00824B3B">
              <w:rPr>
                <w:sz w:val="24"/>
                <w:szCs w:val="24"/>
              </w:rPr>
              <w:t>Благодарственное письмо</w:t>
            </w:r>
          </w:p>
        </w:tc>
        <w:tc>
          <w:tcPr>
            <w:tcW w:w="1432" w:type="dxa"/>
            <w:gridSpan w:val="2"/>
          </w:tcPr>
          <w:p w:rsidR="004B4659" w:rsidRPr="00824B3B" w:rsidRDefault="004B4659" w:rsidP="00C639C1">
            <w:pPr>
              <w:ind w:left="57" w:right="57"/>
              <w:rPr>
                <w:sz w:val="24"/>
                <w:szCs w:val="24"/>
                <w:highlight w:val="yellow"/>
              </w:rPr>
            </w:pPr>
            <w:r w:rsidRPr="00824B3B">
              <w:rPr>
                <w:sz w:val="24"/>
                <w:szCs w:val="24"/>
              </w:rPr>
              <w:t>30.09.2024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2</w:t>
            </w:r>
          </w:p>
        </w:tc>
        <w:tc>
          <w:tcPr>
            <w:tcW w:w="2087" w:type="dxa"/>
          </w:tcPr>
          <w:p w:rsidR="004B4659" w:rsidRPr="00824B3B" w:rsidRDefault="004B4659" w:rsidP="00C639C1">
            <w:pPr>
              <w:ind w:left="57" w:right="57"/>
              <w:rPr>
                <w:b/>
                <w:i/>
                <w:sz w:val="24"/>
                <w:szCs w:val="24"/>
              </w:rPr>
            </w:pPr>
            <w:r w:rsidRPr="00824B3B">
              <w:rPr>
                <w:sz w:val="24"/>
                <w:szCs w:val="24"/>
              </w:rPr>
              <w:t>Безносова М.Ю.</w:t>
            </w:r>
          </w:p>
        </w:tc>
        <w:tc>
          <w:tcPr>
            <w:tcW w:w="1843" w:type="dxa"/>
            <w:gridSpan w:val="2"/>
          </w:tcPr>
          <w:p w:rsidR="004B4659" w:rsidRPr="00824B3B" w:rsidRDefault="004B4659" w:rsidP="00C639C1">
            <w:pPr>
              <w:ind w:left="57" w:right="57"/>
              <w:rPr>
                <w:b/>
                <w:i/>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bCs/>
                <w:iCs/>
                <w:sz w:val="24"/>
                <w:szCs w:val="24"/>
              </w:rPr>
            </w:pPr>
            <w:r w:rsidRPr="00824B3B">
              <w:rPr>
                <w:bCs/>
                <w:iCs/>
                <w:sz w:val="24"/>
                <w:szCs w:val="24"/>
              </w:rPr>
              <w:t>Всероссийский учебно-методический портал «ПЕДСОВЕТ», всероссийская онлайн-олимпиада школьников по предмету Химия</w:t>
            </w:r>
          </w:p>
        </w:tc>
        <w:tc>
          <w:tcPr>
            <w:tcW w:w="1698" w:type="dxa"/>
            <w:gridSpan w:val="2"/>
          </w:tcPr>
          <w:p w:rsidR="004B4659" w:rsidRPr="00824B3B" w:rsidRDefault="004B4659" w:rsidP="004B4659">
            <w:pPr>
              <w:ind w:left="57" w:right="57"/>
              <w:rPr>
                <w:bCs/>
                <w:iCs/>
                <w:sz w:val="24"/>
                <w:szCs w:val="24"/>
              </w:rPr>
            </w:pPr>
            <w:r w:rsidRPr="00824B3B">
              <w:rPr>
                <w:bCs/>
                <w:iCs/>
                <w:sz w:val="24"/>
                <w:szCs w:val="24"/>
              </w:rPr>
              <w:t>Организатор</w:t>
            </w:r>
          </w:p>
        </w:tc>
        <w:tc>
          <w:tcPr>
            <w:tcW w:w="1843" w:type="dxa"/>
            <w:gridSpan w:val="2"/>
          </w:tcPr>
          <w:p w:rsidR="004B4659" w:rsidRPr="00824B3B" w:rsidRDefault="004B4659" w:rsidP="004B4659">
            <w:pPr>
              <w:ind w:left="57" w:right="57"/>
              <w:rPr>
                <w:bCs/>
                <w:iCs/>
                <w:sz w:val="24"/>
                <w:szCs w:val="24"/>
              </w:rPr>
            </w:pPr>
            <w:r w:rsidRPr="00824B3B">
              <w:rPr>
                <w:bCs/>
                <w:iCs/>
                <w:sz w:val="24"/>
                <w:szCs w:val="24"/>
              </w:rPr>
              <w:t>Благодарность</w:t>
            </w:r>
          </w:p>
        </w:tc>
        <w:tc>
          <w:tcPr>
            <w:tcW w:w="1432" w:type="dxa"/>
            <w:gridSpan w:val="2"/>
          </w:tcPr>
          <w:p w:rsidR="004B4659" w:rsidRPr="00824B3B" w:rsidRDefault="004B4659" w:rsidP="00C639C1">
            <w:pPr>
              <w:ind w:left="57" w:right="57"/>
              <w:rPr>
                <w:bCs/>
                <w:iCs/>
                <w:sz w:val="24"/>
                <w:szCs w:val="24"/>
              </w:rPr>
            </w:pPr>
            <w:r w:rsidRPr="00824B3B">
              <w:rPr>
                <w:bCs/>
                <w:iCs/>
                <w:sz w:val="24"/>
                <w:szCs w:val="24"/>
              </w:rPr>
              <w:t>11.09.2024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3</w:t>
            </w:r>
          </w:p>
        </w:tc>
        <w:tc>
          <w:tcPr>
            <w:tcW w:w="2087" w:type="dxa"/>
          </w:tcPr>
          <w:p w:rsidR="004B4659" w:rsidRPr="00824B3B" w:rsidRDefault="004B4659" w:rsidP="00C639C1">
            <w:pPr>
              <w:ind w:left="57" w:right="57"/>
              <w:jc w:val="both"/>
              <w:rPr>
                <w:sz w:val="24"/>
                <w:szCs w:val="24"/>
              </w:rPr>
            </w:pPr>
            <w:r w:rsidRPr="00824B3B">
              <w:rPr>
                <w:sz w:val="24"/>
                <w:szCs w:val="24"/>
              </w:rPr>
              <w:t>Красилова А.А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Федеральная служба по надзору в сфере защиты прав потребителей и благополучия человека, федеральная образовательная акция «Диктант здоровья»</w:t>
            </w:r>
          </w:p>
        </w:tc>
        <w:tc>
          <w:tcPr>
            <w:tcW w:w="1698" w:type="dxa"/>
            <w:gridSpan w:val="2"/>
          </w:tcPr>
          <w:p w:rsidR="004B4659" w:rsidRPr="00824B3B" w:rsidRDefault="004B4659" w:rsidP="004B4659">
            <w:pPr>
              <w:ind w:left="57" w:right="57"/>
              <w:rPr>
                <w:sz w:val="24"/>
                <w:szCs w:val="24"/>
              </w:rPr>
            </w:pPr>
            <w:r w:rsidRPr="00824B3B">
              <w:rPr>
                <w:sz w:val="24"/>
                <w:szCs w:val="24"/>
              </w:rPr>
              <w:t>Участник</w:t>
            </w:r>
          </w:p>
        </w:tc>
        <w:tc>
          <w:tcPr>
            <w:tcW w:w="1843" w:type="dxa"/>
            <w:gridSpan w:val="2"/>
          </w:tcPr>
          <w:p w:rsidR="004B4659" w:rsidRPr="00824B3B" w:rsidRDefault="004B4659" w:rsidP="004B4659">
            <w:pPr>
              <w:ind w:left="57" w:right="57"/>
              <w:rPr>
                <w:sz w:val="24"/>
                <w:szCs w:val="24"/>
              </w:rPr>
            </w:pPr>
            <w:r w:rsidRPr="00824B3B">
              <w:rPr>
                <w:sz w:val="24"/>
                <w:szCs w:val="24"/>
              </w:rPr>
              <w:t>Сертификат участника</w:t>
            </w:r>
          </w:p>
        </w:tc>
        <w:tc>
          <w:tcPr>
            <w:tcW w:w="1432" w:type="dxa"/>
            <w:gridSpan w:val="2"/>
          </w:tcPr>
          <w:p w:rsidR="004B4659" w:rsidRPr="00824B3B" w:rsidRDefault="004B4659" w:rsidP="00C639C1">
            <w:pPr>
              <w:ind w:left="57" w:right="57"/>
              <w:jc w:val="both"/>
              <w:rPr>
                <w:sz w:val="24"/>
                <w:szCs w:val="24"/>
              </w:rPr>
            </w:pPr>
            <w:r w:rsidRPr="00824B3B">
              <w:rPr>
                <w:sz w:val="24"/>
                <w:szCs w:val="24"/>
              </w:rPr>
              <w:t>16.09.2024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4</w:t>
            </w:r>
          </w:p>
        </w:tc>
        <w:tc>
          <w:tcPr>
            <w:tcW w:w="2087" w:type="dxa"/>
          </w:tcPr>
          <w:p w:rsidR="004B4659" w:rsidRPr="00824B3B" w:rsidRDefault="004B4659" w:rsidP="00C639C1">
            <w:pPr>
              <w:ind w:left="57" w:right="57"/>
              <w:jc w:val="both"/>
              <w:rPr>
                <w:sz w:val="24"/>
                <w:szCs w:val="24"/>
              </w:rPr>
            </w:pPr>
            <w:r w:rsidRPr="00824B3B">
              <w:rPr>
                <w:sz w:val="24"/>
                <w:szCs w:val="24"/>
              </w:rPr>
              <w:t>Новаковская Т.В.</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Преподаватель-организатор ОБЗР</w:t>
            </w:r>
          </w:p>
        </w:tc>
        <w:tc>
          <w:tcPr>
            <w:tcW w:w="5102" w:type="dxa"/>
            <w:gridSpan w:val="2"/>
          </w:tcPr>
          <w:p w:rsidR="004B4659" w:rsidRPr="00824B3B" w:rsidRDefault="004B4659" w:rsidP="00C639C1">
            <w:pPr>
              <w:ind w:left="57" w:right="57"/>
              <w:jc w:val="both"/>
              <w:rPr>
                <w:sz w:val="24"/>
                <w:szCs w:val="24"/>
              </w:rPr>
            </w:pPr>
            <w:r w:rsidRPr="00824B3B">
              <w:rPr>
                <w:sz w:val="24"/>
                <w:szCs w:val="24"/>
              </w:rPr>
              <w:t>ГУ МЧС России по Иркутской области, конкурс «Лучшая методическая разработка  в области безопасности жизнедеятельности» в 2024 году</w:t>
            </w:r>
          </w:p>
        </w:tc>
        <w:tc>
          <w:tcPr>
            <w:tcW w:w="1698" w:type="dxa"/>
            <w:gridSpan w:val="2"/>
          </w:tcPr>
          <w:p w:rsidR="004B4659" w:rsidRPr="00824B3B" w:rsidRDefault="004B4659" w:rsidP="004B4659">
            <w:pPr>
              <w:ind w:left="57" w:right="57"/>
              <w:rPr>
                <w:sz w:val="24"/>
                <w:szCs w:val="24"/>
              </w:rPr>
            </w:pPr>
            <w:r w:rsidRPr="00824B3B">
              <w:rPr>
                <w:sz w:val="24"/>
                <w:szCs w:val="24"/>
              </w:rPr>
              <w:t>Участник</w:t>
            </w:r>
          </w:p>
        </w:tc>
        <w:tc>
          <w:tcPr>
            <w:tcW w:w="1843" w:type="dxa"/>
            <w:gridSpan w:val="2"/>
          </w:tcPr>
          <w:p w:rsidR="004B4659" w:rsidRPr="00824B3B" w:rsidRDefault="004B4659" w:rsidP="004B4659">
            <w:pPr>
              <w:ind w:left="57" w:right="57"/>
              <w:rPr>
                <w:sz w:val="24"/>
                <w:szCs w:val="24"/>
              </w:rPr>
            </w:pPr>
            <w:r w:rsidRPr="00824B3B">
              <w:rPr>
                <w:sz w:val="24"/>
                <w:szCs w:val="24"/>
              </w:rPr>
              <w:t>Диплом участника</w:t>
            </w:r>
          </w:p>
        </w:tc>
        <w:tc>
          <w:tcPr>
            <w:tcW w:w="1432" w:type="dxa"/>
            <w:gridSpan w:val="2"/>
          </w:tcPr>
          <w:p w:rsidR="004B4659" w:rsidRPr="00824B3B" w:rsidRDefault="004B4659" w:rsidP="00C639C1">
            <w:pPr>
              <w:ind w:left="57" w:right="57"/>
              <w:jc w:val="both"/>
              <w:rPr>
                <w:sz w:val="24"/>
                <w:szCs w:val="24"/>
              </w:rPr>
            </w:pPr>
            <w:r w:rsidRPr="00824B3B">
              <w:rPr>
                <w:sz w:val="24"/>
                <w:szCs w:val="24"/>
              </w:rPr>
              <w:t>Сентябрь, 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Октябрь, 202</w:t>
            </w:r>
            <w:r w:rsidR="00122F06" w:rsidRPr="00824B3B">
              <w:rPr>
                <w:b/>
                <w:i/>
                <w:sz w:val="24"/>
                <w:szCs w:val="24"/>
              </w:rPr>
              <w:t>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1</w:t>
            </w:r>
          </w:p>
        </w:tc>
        <w:tc>
          <w:tcPr>
            <w:tcW w:w="2087" w:type="dxa"/>
          </w:tcPr>
          <w:p w:rsidR="004B4659" w:rsidRPr="00824B3B" w:rsidRDefault="004B4659" w:rsidP="00C639C1">
            <w:pPr>
              <w:ind w:left="57" w:right="57"/>
              <w:rPr>
                <w:sz w:val="24"/>
                <w:szCs w:val="24"/>
              </w:rPr>
            </w:pPr>
            <w:r w:rsidRPr="00824B3B">
              <w:rPr>
                <w:sz w:val="24"/>
                <w:szCs w:val="24"/>
              </w:rPr>
              <w:t>Безносова М.Ю.</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bCs/>
                <w:iCs/>
                <w:sz w:val="24"/>
                <w:szCs w:val="24"/>
              </w:rPr>
            </w:pPr>
            <w:r w:rsidRPr="00824B3B">
              <w:rPr>
                <w:bCs/>
                <w:iCs/>
                <w:sz w:val="24"/>
                <w:szCs w:val="24"/>
              </w:rPr>
              <w:t>ЦИТ и МО «Развитие», Всероссийский патриотический конкурс организаций профессионального образования «Россия – великая страна»</w:t>
            </w:r>
          </w:p>
        </w:tc>
        <w:tc>
          <w:tcPr>
            <w:tcW w:w="1698" w:type="dxa"/>
            <w:gridSpan w:val="2"/>
          </w:tcPr>
          <w:p w:rsidR="004B4659" w:rsidRPr="00824B3B" w:rsidRDefault="004B4659" w:rsidP="004B4659">
            <w:pPr>
              <w:ind w:left="57" w:right="57"/>
              <w:rPr>
                <w:bCs/>
                <w:iCs/>
                <w:sz w:val="24"/>
                <w:szCs w:val="24"/>
              </w:rPr>
            </w:pPr>
            <w:r w:rsidRPr="00824B3B">
              <w:rPr>
                <w:bCs/>
                <w:iCs/>
                <w:sz w:val="24"/>
                <w:szCs w:val="24"/>
              </w:rPr>
              <w:t>Член жюри</w:t>
            </w:r>
          </w:p>
        </w:tc>
        <w:tc>
          <w:tcPr>
            <w:tcW w:w="1843" w:type="dxa"/>
            <w:gridSpan w:val="2"/>
          </w:tcPr>
          <w:p w:rsidR="004B4659" w:rsidRPr="00824B3B" w:rsidRDefault="004B4659" w:rsidP="004B4659">
            <w:pPr>
              <w:ind w:left="57" w:right="57"/>
              <w:rPr>
                <w:bCs/>
                <w:iCs/>
                <w:sz w:val="24"/>
                <w:szCs w:val="24"/>
              </w:rPr>
            </w:pPr>
            <w:r w:rsidRPr="00824B3B">
              <w:rPr>
                <w:bCs/>
                <w:iCs/>
                <w:sz w:val="24"/>
                <w:szCs w:val="24"/>
              </w:rPr>
              <w:t>Сертификат</w:t>
            </w:r>
          </w:p>
        </w:tc>
        <w:tc>
          <w:tcPr>
            <w:tcW w:w="1432" w:type="dxa"/>
            <w:gridSpan w:val="2"/>
          </w:tcPr>
          <w:p w:rsidR="004B4659" w:rsidRPr="00824B3B" w:rsidRDefault="004B4659" w:rsidP="00C639C1">
            <w:pPr>
              <w:ind w:left="57" w:right="57"/>
              <w:rPr>
                <w:bCs/>
                <w:iCs/>
                <w:sz w:val="24"/>
                <w:szCs w:val="24"/>
              </w:rPr>
            </w:pPr>
            <w:r w:rsidRPr="00824B3B">
              <w:rPr>
                <w:bCs/>
                <w:iCs/>
                <w:sz w:val="24"/>
                <w:szCs w:val="24"/>
              </w:rPr>
              <w:t>18.10.2024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2</w:t>
            </w:r>
          </w:p>
        </w:tc>
        <w:tc>
          <w:tcPr>
            <w:tcW w:w="2087" w:type="dxa"/>
          </w:tcPr>
          <w:p w:rsidR="004B4659" w:rsidRPr="00824B3B" w:rsidRDefault="004B4659" w:rsidP="00C639C1">
            <w:pPr>
              <w:ind w:left="57" w:right="57"/>
              <w:rPr>
                <w:sz w:val="24"/>
                <w:szCs w:val="24"/>
              </w:rPr>
            </w:pPr>
            <w:r w:rsidRPr="00824B3B">
              <w:rPr>
                <w:sz w:val="24"/>
                <w:szCs w:val="24"/>
              </w:rPr>
              <w:t>Безносова М.Ю.</w:t>
            </w:r>
          </w:p>
        </w:tc>
        <w:tc>
          <w:tcPr>
            <w:tcW w:w="1843" w:type="dxa"/>
            <w:gridSpan w:val="2"/>
          </w:tcPr>
          <w:p w:rsidR="004B4659" w:rsidRPr="00824B3B" w:rsidRDefault="004B4659" w:rsidP="00C639C1">
            <w:pPr>
              <w:ind w:left="57" w:right="57"/>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Учебно-методический центр PEDAGOG.PRO, Второй всероссийский конкурс презентаций профессиональных образовательных организаций, профессий и специальностей «Путь к PROфессии»</w:t>
            </w:r>
          </w:p>
        </w:tc>
        <w:tc>
          <w:tcPr>
            <w:tcW w:w="1698" w:type="dxa"/>
            <w:gridSpan w:val="2"/>
          </w:tcPr>
          <w:p w:rsidR="004B4659" w:rsidRPr="00824B3B" w:rsidRDefault="004B4659" w:rsidP="004B4659">
            <w:pPr>
              <w:ind w:left="57" w:right="57"/>
              <w:rPr>
                <w:sz w:val="24"/>
                <w:szCs w:val="24"/>
              </w:rPr>
            </w:pPr>
            <w:r w:rsidRPr="00824B3B">
              <w:rPr>
                <w:sz w:val="24"/>
                <w:szCs w:val="24"/>
              </w:rPr>
              <w:t>Участник</w:t>
            </w:r>
          </w:p>
        </w:tc>
        <w:tc>
          <w:tcPr>
            <w:tcW w:w="1843" w:type="dxa"/>
            <w:gridSpan w:val="2"/>
          </w:tcPr>
          <w:p w:rsidR="004B4659" w:rsidRPr="00824B3B" w:rsidRDefault="004B4659" w:rsidP="004B4659">
            <w:pPr>
              <w:ind w:left="57" w:right="57"/>
              <w:rPr>
                <w:sz w:val="24"/>
                <w:szCs w:val="24"/>
              </w:rPr>
            </w:pPr>
            <w:r w:rsidRPr="00824B3B">
              <w:rPr>
                <w:sz w:val="24"/>
                <w:szCs w:val="24"/>
              </w:rPr>
              <w:t>2 место</w:t>
            </w:r>
          </w:p>
        </w:tc>
        <w:tc>
          <w:tcPr>
            <w:tcW w:w="1432" w:type="dxa"/>
            <w:gridSpan w:val="2"/>
          </w:tcPr>
          <w:p w:rsidR="004B4659" w:rsidRPr="00824B3B" w:rsidRDefault="004B4659" w:rsidP="00C639C1">
            <w:pPr>
              <w:ind w:left="57" w:right="57"/>
              <w:rPr>
                <w:sz w:val="24"/>
                <w:szCs w:val="24"/>
              </w:rPr>
            </w:pPr>
            <w:r w:rsidRPr="00824B3B">
              <w:rPr>
                <w:sz w:val="24"/>
                <w:szCs w:val="24"/>
              </w:rPr>
              <w:t>25.10.2024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3</w:t>
            </w:r>
          </w:p>
        </w:tc>
        <w:tc>
          <w:tcPr>
            <w:tcW w:w="2087" w:type="dxa"/>
          </w:tcPr>
          <w:p w:rsidR="004B4659" w:rsidRPr="00824B3B" w:rsidRDefault="004B4659" w:rsidP="00C639C1">
            <w:pPr>
              <w:ind w:left="57" w:right="57"/>
              <w:jc w:val="both"/>
              <w:rPr>
                <w:sz w:val="24"/>
                <w:szCs w:val="24"/>
              </w:rPr>
            </w:pPr>
            <w:r w:rsidRPr="00824B3B">
              <w:rPr>
                <w:sz w:val="24"/>
                <w:szCs w:val="24"/>
              </w:rPr>
              <w:t>Истомина Т.А.</w:t>
            </w:r>
          </w:p>
          <w:p w:rsidR="004B4659" w:rsidRPr="00824B3B" w:rsidRDefault="004B4659" w:rsidP="00C639C1">
            <w:pPr>
              <w:ind w:left="57" w:right="57"/>
              <w:jc w:val="both"/>
              <w:rPr>
                <w:sz w:val="24"/>
                <w:szCs w:val="24"/>
              </w:rPr>
            </w:pPr>
          </w:p>
        </w:tc>
        <w:tc>
          <w:tcPr>
            <w:tcW w:w="1843" w:type="dxa"/>
            <w:gridSpan w:val="2"/>
          </w:tcPr>
          <w:p w:rsidR="004B4659" w:rsidRPr="00824B3B" w:rsidRDefault="004B4659" w:rsidP="00C639C1">
            <w:pPr>
              <w:ind w:left="57" w:right="57"/>
              <w:jc w:val="both"/>
              <w:rPr>
                <w:sz w:val="24"/>
                <w:szCs w:val="24"/>
              </w:rPr>
            </w:pPr>
            <w:r w:rsidRPr="00824B3B">
              <w:rPr>
                <w:sz w:val="24"/>
                <w:szCs w:val="24"/>
              </w:rPr>
              <w:t>Мастер п/о</w:t>
            </w:r>
          </w:p>
        </w:tc>
        <w:tc>
          <w:tcPr>
            <w:tcW w:w="5102" w:type="dxa"/>
            <w:gridSpan w:val="2"/>
          </w:tcPr>
          <w:p w:rsidR="004B4659" w:rsidRPr="00824B3B" w:rsidRDefault="004B4659" w:rsidP="00C639C1">
            <w:pPr>
              <w:ind w:left="57" w:right="57"/>
              <w:jc w:val="both"/>
              <w:rPr>
                <w:sz w:val="24"/>
                <w:szCs w:val="24"/>
              </w:rPr>
            </w:pPr>
            <w:r w:rsidRPr="00824B3B">
              <w:rPr>
                <w:sz w:val="24"/>
                <w:szCs w:val="24"/>
              </w:rPr>
              <w:t>ГБПОУ ИО «Тайшетский промышленно-технологический техникум», региональная олимпиада по профессии Повар, кондитер</w:t>
            </w:r>
          </w:p>
        </w:tc>
        <w:tc>
          <w:tcPr>
            <w:tcW w:w="1698" w:type="dxa"/>
            <w:gridSpan w:val="2"/>
          </w:tcPr>
          <w:p w:rsidR="004B4659" w:rsidRPr="00824B3B" w:rsidRDefault="004B4659" w:rsidP="004B4659">
            <w:pPr>
              <w:ind w:left="57" w:right="57"/>
              <w:rPr>
                <w:sz w:val="24"/>
                <w:szCs w:val="24"/>
              </w:rPr>
            </w:pPr>
            <w:r w:rsidRPr="00824B3B">
              <w:rPr>
                <w:sz w:val="24"/>
                <w:szCs w:val="24"/>
              </w:rPr>
              <w:t>Подготовка участников</w:t>
            </w:r>
          </w:p>
        </w:tc>
        <w:tc>
          <w:tcPr>
            <w:tcW w:w="1843" w:type="dxa"/>
            <w:gridSpan w:val="2"/>
          </w:tcPr>
          <w:p w:rsidR="004B4659" w:rsidRPr="00824B3B" w:rsidRDefault="004B4659" w:rsidP="004B4659">
            <w:pPr>
              <w:ind w:left="57" w:right="57"/>
              <w:rPr>
                <w:sz w:val="24"/>
                <w:szCs w:val="24"/>
              </w:rPr>
            </w:pPr>
            <w:r w:rsidRPr="00824B3B">
              <w:rPr>
                <w:sz w:val="24"/>
                <w:szCs w:val="24"/>
              </w:rPr>
              <w:t>Благодарность</w:t>
            </w:r>
          </w:p>
        </w:tc>
        <w:tc>
          <w:tcPr>
            <w:tcW w:w="1432" w:type="dxa"/>
            <w:gridSpan w:val="2"/>
          </w:tcPr>
          <w:p w:rsidR="004B4659" w:rsidRPr="00824B3B" w:rsidRDefault="004B4659" w:rsidP="00C639C1">
            <w:pPr>
              <w:ind w:left="57" w:right="57"/>
              <w:rPr>
                <w:sz w:val="24"/>
                <w:szCs w:val="24"/>
              </w:rPr>
            </w:pPr>
            <w:r w:rsidRPr="00824B3B">
              <w:rPr>
                <w:sz w:val="24"/>
                <w:szCs w:val="24"/>
              </w:rPr>
              <w:t>23.10.2024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4</w:t>
            </w:r>
          </w:p>
        </w:tc>
        <w:tc>
          <w:tcPr>
            <w:tcW w:w="2087" w:type="dxa"/>
          </w:tcPr>
          <w:p w:rsidR="004B4659" w:rsidRPr="00824B3B" w:rsidRDefault="004B4659" w:rsidP="00C639C1">
            <w:pPr>
              <w:ind w:left="57" w:right="57"/>
              <w:jc w:val="both"/>
              <w:rPr>
                <w:sz w:val="24"/>
                <w:szCs w:val="24"/>
              </w:rPr>
            </w:pPr>
            <w:r w:rsidRPr="00824B3B">
              <w:rPr>
                <w:sz w:val="24"/>
                <w:szCs w:val="24"/>
              </w:rPr>
              <w:t xml:space="preserve">Котков И.А. </w:t>
            </w:r>
          </w:p>
        </w:tc>
        <w:tc>
          <w:tcPr>
            <w:tcW w:w="1843" w:type="dxa"/>
            <w:gridSpan w:val="2"/>
          </w:tcPr>
          <w:p w:rsidR="004B4659" w:rsidRPr="00824B3B" w:rsidRDefault="004B4659" w:rsidP="00C639C1">
            <w:pPr>
              <w:ind w:left="57" w:right="57"/>
              <w:jc w:val="both"/>
              <w:rPr>
                <w:sz w:val="24"/>
                <w:szCs w:val="24"/>
              </w:rPr>
            </w:pPr>
            <w:r w:rsidRPr="00824B3B">
              <w:rPr>
                <w:sz w:val="24"/>
                <w:szCs w:val="24"/>
              </w:rPr>
              <w:t>Мастер п/о</w:t>
            </w:r>
          </w:p>
        </w:tc>
        <w:tc>
          <w:tcPr>
            <w:tcW w:w="5102" w:type="dxa"/>
            <w:gridSpan w:val="2"/>
          </w:tcPr>
          <w:p w:rsidR="004B4659" w:rsidRPr="00824B3B" w:rsidRDefault="004B4659" w:rsidP="00C639C1">
            <w:pPr>
              <w:ind w:left="57" w:right="57"/>
              <w:jc w:val="both"/>
              <w:rPr>
                <w:sz w:val="24"/>
                <w:szCs w:val="24"/>
              </w:rPr>
            </w:pPr>
            <w:r w:rsidRPr="00824B3B">
              <w:rPr>
                <w:sz w:val="24"/>
                <w:szCs w:val="24"/>
              </w:rPr>
              <w:t>ГБПОУ ИО «Братский торгово-технологический техникум»,  региональный фестиваль, посвящённый дню повара, номинация «Лучшее меню на день».</w:t>
            </w:r>
          </w:p>
        </w:tc>
        <w:tc>
          <w:tcPr>
            <w:tcW w:w="1698" w:type="dxa"/>
            <w:gridSpan w:val="2"/>
          </w:tcPr>
          <w:p w:rsidR="004B4659" w:rsidRPr="00824B3B" w:rsidRDefault="004B4659" w:rsidP="004B4659">
            <w:pPr>
              <w:ind w:left="57" w:right="57"/>
              <w:rPr>
                <w:sz w:val="24"/>
                <w:szCs w:val="24"/>
              </w:rPr>
            </w:pPr>
            <w:r w:rsidRPr="00824B3B">
              <w:rPr>
                <w:sz w:val="24"/>
                <w:szCs w:val="24"/>
              </w:rPr>
              <w:t>Участник</w:t>
            </w:r>
          </w:p>
        </w:tc>
        <w:tc>
          <w:tcPr>
            <w:tcW w:w="1843" w:type="dxa"/>
            <w:gridSpan w:val="2"/>
          </w:tcPr>
          <w:p w:rsidR="004B4659" w:rsidRPr="00824B3B" w:rsidRDefault="004B4659" w:rsidP="004B4659">
            <w:pPr>
              <w:ind w:left="57" w:right="57"/>
              <w:rPr>
                <w:sz w:val="24"/>
                <w:szCs w:val="24"/>
              </w:rPr>
            </w:pPr>
            <w:r w:rsidRPr="00824B3B">
              <w:rPr>
                <w:sz w:val="24"/>
                <w:szCs w:val="24"/>
              </w:rPr>
              <w:t>2 место</w:t>
            </w:r>
          </w:p>
        </w:tc>
        <w:tc>
          <w:tcPr>
            <w:tcW w:w="1432" w:type="dxa"/>
            <w:gridSpan w:val="2"/>
          </w:tcPr>
          <w:p w:rsidR="004B4659" w:rsidRPr="00824B3B" w:rsidRDefault="004B4659" w:rsidP="00C639C1">
            <w:pPr>
              <w:ind w:left="57" w:right="57"/>
              <w:jc w:val="both"/>
              <w:rPr>
                <w:sz w:val="24"/>
                <w:szCs w:val="24"/>
              </w:rPr>
            </w:pPr>
            <w:r w:rsidRPr="00824B3B">
              <w:rPr>
                <w:sz w:val="24"/>
                <w:szCs w:val="24"/>
              </w:rPr>
              <w:t>20.10.2024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5</w:t>
            </w:r>
          </w:p>
        </w:tc>
        <w:tc>
          <w:tcPr>
            <w:tcW w:w="2087" w:type="dxa"/>
          </w:tcPr>
          <w:p w:rsidR="004B4659" w:rsidRPr="00824B3B" w:rsidRDefault="004B4659" w:rsidP="00C639C1">
            <w:pPr>
              <w:ind w:left="57" w:right="57"/>
              <w:jc w:val="both"/>
              <w:rPr>
                <w:sz w:val="24"/>
                <w:szCs w:val="24"/>
              </w:rPr>
            </w:pPr>
            <w:r w:rsidRPr="00824B3B">
              <w:rPr>
                <w:sz w:val="24"/>
                <w:szCs w:val="24"/>
              </w:rPr>
              <w:t>Красилова А.А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Центральный Банк России, VII Всероссийский онлайн-зачет по финансовой грамотности</w:t>
            </w:r>
          </w:p>
        </w:tc>
        <w:tc>
          <w:tcPr>
            <w:tcW w:w="1698" w:type="dxa"/>
            <w:gridSpan w:val="2"/>
          </w:tcPr>
          <w:p w:rsidR="004B4659" w:rsidRPr="00824B3B" w:rsidRDefault="004B4659" w:rsidP="004B4659">
            <w:pPr>
              <w:ind w:left="57" w:right="57"/>
              <w:rPr>
                <w:sz w:val="24"/>
                <w:szCs w:val="24"/>
              </w:rPr>
            </w:pPr>
            <w:r w:rsidRPr="00824B3B">
              <w:rPr>
                <w:sz w:val="24"/>
                <w:szCs w:val="24"/>
              </w:rPr>
              <w:t>Участник</w:t>
            </w:r>
          </w:p>
        </w:tc>
        <w:tc>
          <w:tcPr>
            <w:tcW w:w="1843" w:type="dxa"/>
            <w:gridSpan w:val="2"/>
          </w:tcPr>
          <w:p w:rsidR="004B4659" w:rsidRPr="00824B3B" w:rsidRDefault="004B4659" w:rsidP="004B4659">
            <w:pPr>
              <w:ind w:left="57" w:right="57"/>
              <w:rPr>
                <w:sz w:val="24"/>
                <w:szCs w:val="24"/>
              </w:rPr>
            </w:pPr>
            <w:r w:rsidRPr="00824B3B">
              <w:rPr>
                <w:sz w:val="24"/>
                <w:szCs w:val="24"/>
              </w:rPr>
              <w:t>Сертификат продвинутого уровня</w:t>
            </w:r>
          </w:p>
        </w:tc>
        <w:tc>
          <w:tcPr>
            <w:tcW w:w="1432" w:type="dxa"/>
            <w:gridSpan w:val="2"/>
          </w:tcPr>
          <w:p w:rsidR="004B4659" w:rsidRPr="00824B3B" w:rsidRDefault="004B4659" w:rsidP="00C639C1">
            <w:pPr>
              <w:ind w:left="57" w:right="57"/>
              <w:jc w:val="both"/>
              <w:rPr>
                <w:sz w:val="24"/>
                <w:szCs w:val="24"/>
              </w:rPr>
            </w:pPr>
            <w:r w:rsidRPr="00824B3B">
              <w:rPr>
                <w:sz w:val="24"/>
                <w:szCs w:val="24"/>
              </w:rPr>
              <w:t>24.10.2024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6</w:t>
            </w:r>
          </w:p>
        </w:tc>
        <w:tc>
          <w:tcPr>
            <w:tcW w:w="2087" w:type="dxa"/>
          </w:tcPr>
          <w:p w:rsidR="004B4659" w:rsidRPr="00824B3B" w:rsidRDefault="004B4659" w:rsidP="00C639C1">
            <w:pPr>
              <w:ind w:left="57" w:right="57"/>
              <w:jc w:val="both"/>
              <w:rPr>
                <w:sz w:val="24"/>
                <w:szCs w:val="24"/>
              </w:rPr>
            </w:pPr>
            <w:r w:rsidRPr="00824B3B">
              <w:rPr>
                <w:sz w:val="24"/>
                <w:szCs w:val="24"/>
              </w:rPr>
              <w:t>Красилова А.А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 xml:space="preserve"> ГБПОУ ИО «Тайшетский промышленно-технологический техникум», региональная олимпиада по профессии «Повар, кондитер»</w:t>
            </w:r>
          </w:p>
        </w:tc>
        <w:tc>
          <w:tcPr>
            <w:tcW w:w="1698" w:type="dxa"/>
            <w:gridSpan w:val="2"/>
          </w:tcPr>
          <w:p w:rsidR="004B4659" w:rsidRPr="00824B3B" w:rsidRDefault="004B4659" w:rsidP="004B4659">
            <w:pPr>
              <w:ind w:left="57" w:right="57"/>
              <w:rPr>
                <w:sz w:val="24"/>
                <w:szCs w:val="24"/>
              </w:rPr>
            </w:pPr>
            <w:r w:rsidRPr="00824B3B">
              <w:rPr>
                <w:sz w:val="24"/>
                <w:szCs w:val="24"/>
              </w:rPr>
              <w:t>Подготовка участника</w:t>
            </w:r>
          </w:p>
        </w:tc>
        <w:tc>
          <w:tcPr>
            <w:tcW w:w="1843" w:type="dxa"/>
            <w:gridSpan w:val="2"/>
          </w:tcPr>
          <w:p w:rsidR="004B4659" w:rsidRPr="00824B3B" w:rsidRDefault="004B4659" w:rsidP="004B4659">
            <w:pPr>
              <w:ind w:left="57" w:right="57"/>
              <w:rPr>
                <w:sz w:val="24"/>
                <w:szCs w:val="24"/>
              </w:rPr>
            </w:pPr>
            <w:r w:rsidRPr="00824B3B">
              <w:rPr>
                <w:sz w:val="24"/>
                <w:szCs w:val="24"/>
              </w:rPr>
              <w:t>Благодарность</w:t>
            </w:r>
          </w:p>
        </w:tc>
        <w:tc>
          <w:tcPr>
            <w:tcW w:w="1432" w:type="dxa"/>
            <w:gridSpan w:val="2"/>
          </w:tcPr>
          <w:p w:rsidR="004B4659" w:rsidRPr="00824B3B" w:rsidRDefault="004B4659" w:rsidP="00C639C1">
            <w:pPr>
              <w:ind w:left="57" w:right="57"/>
              <w:jc w:val="both"/>
              <w:rPr>
                <w:sz w:val="24"/>
                <w:szCs w:val="24"/>
              </w:rPr>
            </w:pPr>
            <w:r w:rsidRPr="00824B3B">
              <w:rPr>
                <w:sz w:val="24"/>
                <w:szCs w:val="24"/>
              </w:rPr>
              <w:t>23.10.2024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7</w:t>
            </w:r>
          </w:p>
        </w:tc>
        <w:tc>
          <w:tcPr>
            <w:tcW w:w="2087" w:type="dxa"/>
          </w:tcPr>
          <w:p w:rsidR="004B4659" w:rsidRPr="00824B3B" w:rsidRDefault="004B4659" w:rsidP="00C639C1">
            <w:pPr>
              <w:ind w:left="57" w:right="57"/>
              <w:jc w:val="both"/>
              <w:rPr>
                <w:sz w:val="24"/>
                <w:szCs w:val="24"/>
              </w:rPr>
            </w:pPr>
            <w:r w:rsidRPr="00824B3B">
              <w:rPr>
                <w:sz w:val="24"/>
                <w:szCs w:val="24"/>
              </w:rPr>
              <w:t>Новаковская Т.В.</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Преподаватель-организатор ОБЗР</w:t>
            </w:r>
          </w:p>
        </w:tc>
        <w:tc>
          <w:tcPr>
            <w:tcW w:w="5102" w:type="dxa"/>
            <w:gridSpan w:val="2"/>
          </w:tcPr>
          <w:p w:rsidR="004B4659" w:rsidRPr="00824B3B" w:rsidRDefault="004B4659" w:rsidP="00C639C1">
            <w:pPr>
              <w:ind w:left="57" w:right="57"/>
              <w:jc w:val="both"/>
              <w:rPr>
                <w:sz w:val="24"/>
                <w:szCs w:val="24"/>
              </w:rPr>
            </w:pPr>
            <w:r w:rsidRPr="00824B3B">
              <w:rPr>
                <w:sz w:val="24"/>
                <w:szCs w:val="24"/>
              </w:rPr>
              <w:t>Министерство образования Иркутской области, областной смотр-конкурс «Лучший кабинет ОБЖ» среди ПОО, подведомственных министерству образования Иркутской области</w:t>
            </w:r>
          </w:p>
        </w:tc>
        <w:tc>
          <w:tcPr>
            <w:tcW w:w="1698" w:type="dxa"/>
            <w:gridSpan w:val="2"/>
          </w:tcPr>
          <w:p w:rsidR="004B4659" w:rsidRPr="00824B3B" w:rsidRDefault="004B4659" w:rsidP="004B4659">
            <w:pPr>
              <w:ind w:left="57" w:right="57"/>
              <w:rPr>
                <w:sz w:val="24"/>
                <w:szCs w:val="24"/>
                <w:highlight w:val="yellow"/>
              </w:rPr>
            </w:pPr>
            <w:r w:rsidRPr="00824B3B">
              <w:rPr>
                <w:sz w:val="24"/>
                <w:szCs w:val="24"/>
              </w:rPr>
              <w:t>Эксперт</w:t>
            </w:r>
          </w:p>
        </w:tc>
        <w:tc>
          <w:tcPr>
            <w:tcW w:w="1843" w:type="dxa"/>
            <w:gridSpan w:val="2"/>
          </w:tcPr>
          <w:p w:rsidR="004B4659" w:rsidRPr="00824B3B" w:rsidRDefault="004B4659" w:rsidP="004B4659">
            <w:pPr>
              <w:ind w:left="57" w:right="57"/>
              <w:rPr>
                <w:sz w:val="24"/>
                <w:szCs w:val="24"/>
              </w:rPr>
            </w:pPr>
            <w:r w:rsidRPr="00824B3B">
              <w:rPr>
                <w:sz w:val="24"/>
                <w:szCs w:val="24"/>
              </w:rPr>
              <w:t>Распоряжение министерства образования Иркутской области</w:t>
            </w:r>
          </w:p>
          <w:p w:rsidR="004B4659" w:rsidRPr="00824B3B" w:rsidRDefault="004B4659" w:rsidP="004B4659">
            <w:pPr>
              <w:ind w:left="57" w:right="57"/>
              <w:rPr>
                <w:sz w:val="24"/>
                <w:szCs w:val="24"/>
              </w:rPr>
            </w:pPr>
            <w:r w:rsidRPr="00824B3B">
              <w:rPr>
                <w:sz w:val="24"/>
                <w:szCs w:val="24"/>
              </w:rPr>
              <w:t>№ 55-664-мр</w:t>
            </w:r>
          </w:p>
          <w:p w:rsidR="004B4659" w:rsidRPr="00824B3B" w:rsidRDefault="004B4659" w:rsidP="004B4659">
            <w:pPr>
              <w:ind w:left="57" w:right="57"/>
              <w:rPr>
                <w:sz w:val="24"/>
                <w:szCs w:val="24"/>
                <w:highlight w:val="yellow"/>
              </w:rPr>
            </w:pPr>
            <w:r w:rsidRPr="00824B3B">
              <w:rPr>
                <w:sz w:val="24"/>
                <w:szCs w:val="24"/>
              </w:rPr>
              <w:t>от 30.05.2024</w:t>
            </w:r>
          </w:p>
        </w:tc>
        <w:tc>
          <w:tcPr>
            <w:tcW w:w="1432" w:type="dxa"/>
            <w:gridSpan w:val="2"/>
          </w:tcPr>
          <w:p w:rsidR="004B4659" w:rsidRPr="00824B3B" w:rsidRDefault="004B4659" w:rsidP="00C639C1">
            <w:pPr>
              <w:ind w:left="57" w:right="57"/>
              <w:jc w:val="both"/>
              <w:rPr>
                <w:sz w:val="24"/>
                <w:szCs w:val="24"/>
              </w:rPr>
            </w:pPr>
            <w:r w:rsidRPr="00824B3B">
              <w:rPr>
                <w:sz w:val="24"/>
                <w:szCs w:val="24"/>
              </w:rPr>
              <w:t>17.10-05.11.2024</w:t>
            </w:r>
          </w:p>
        </w:tc>
      </w:tr>
      <w:tr w:rsidR="004B4659" w:rsidRPr="00824B3B" w:rsidTr="00122F06">
        <w:trPr>
          <w:gridAfter w:val="1"/>
          <w:wAfter w:w="10" w:type="dxa"/>
          <w:trHeight w:val="275"/>
        </w:trPr>
        <w:tc>
          <w:tcPr>
            <w:tcW w:w="700" w:type="dxa"/>
          </w:tcPr>
          <w:p w:rsidR="004B4659" w:rsidRPr="00824B3B" w:rsidRDefault="004B4659" w:rsidP="00202B3F">
            <w:pPr>
              <w:pStyle w:val="TableParagraph"/>
              <w:ind w:left="139" w:right="57" w:hanging="5"/>
              <w:jc w:val="center"/>
              <w:rPr>
                <w:sz w:val="24"/>
                <w:szCs w:val="24"/>
              </w:rPr>
            </w:pPr>
            <w:r w:rsidRPr="00824B3B">
              <w:rPr>
                <w:sz w:val="24"/>
                <w:szCs w:val="24"/>
              </w:rPr>
              <w:t>8</w:t>
            </w:r>
          </w:p>
        </w:tc>
        <w:tc>
          <w:tcPr>
            <w:tcW w:w="2087" w:type="dxa"/>
          </w:tcPr>
          <w:p w:rsidR="004B4659" w:rsidRPr="00824B3B" w:rsidRDefault="004B4659" w:rsidP="00C639C1">
            <w:pPr>
              <w:ind w:left="57" w:right="57"/>
              <w:jc w:val="both"/>
              <w:rPr>
                <w:sz w:val="24"/>
                <w:szCs w:val="24"/>
              </w:rPr>
            </w:pPr>
            <w:r w:rsidRPr="00824B3B">
              <w:rPr>
                <w:sz w:val="24"/>
                <w:szCs w:val="24"/>
              </w:rPr>
              <w:t>Федорова Т.А</w:t>
            </w:r>
          </w:p>
        </w:tc>
        <w:tc>
          <w:tcPr>
            <w:tcW w:w="1843" w:type="dxa"/>
            <w:gridSpan w:val="2"/>
          </w:tcPr>
          <w:p w:rsidR="004B4659" w:rsidRPr="00824B3B" w:rsidRDefault="004B4659" w:rsidP="00C639C1">
            <w:pPr>
              <w:ind w:left="57" w:right="57"/>
              <w:jc w:val="both"/>
              <w:rPr>
                <w:sz w:val="24"/>
                <w:szCs w:val="24"/>
              </w:rPr>
            </w:pPr>
            <w:r w:rsidRPr="00824B3B">
              <w:rPr>
                <w:sz w:val="24"/>
                <w:szCs w:val="24"/>
              </w:rPr>
              <w:t>Преподаватель</w:t>
            </w:r>
          </w:p>
        </w:tc>
        <w:tc>
          <w:tcPr>
            <w:tcW w:w="5102" w:type="dxa"/>
            <w:gridSpan w:val="2"/>
          </w:tcPr>
          <w:p w:rsidR="004B4659" w:rsidRPr="00824B3B" w:rsidRDefault="004B4659" w:rsidP="00C639C1">
            <w:pPr>
              <w:ind w:left="57" w:right="57"/>
              <w:jc w:val="both"/>
              <w:rPr>
                <w:sz w:val="24"/>
                <w:szCs w:val="24"/>
              </w:rPr>
            </w:pPr>
            <w:r w:rsidRPr="00824B3B">
              <w:rPr>
                <w:sz w:val="24"/>
                <w:szCs w:val="24"/>
              </w:rPr>
              <w:t>Министерство образования Иркутской области, Педагогический институт ИГУ, федеральный конкурс методических разработок по обществознанию «Новые подходы к изучению обществознания»</w:t>
            </w:r>
          </w:p>
        </w:tc>
        <w:tc>
          <w:tcPr>
            <w:tcW w:w="1698" w:type="dxa"/>
            <w:gridSpan w:val="2"/>
          </w:tcPr>
          <w:p w:rsidR="004B4659" w:rsidRPr="00824B3B" w:rsidRDefault="004B4659" w:rsidP="004B4659">
            <w:pPr>
              <w:ind w:left="57" w:right="57"/>
              <w:rPr>
                <w:sz w:val="24"/>
                <w:szCs w:val="24"/>
              </w:rPr>
            </w:pPr>
            <w:r w:rsidRPr="00824B3B">
              <w:rPr>
                <w:sz w:val="24"/>
                <w:szCs w:val="24"/>
              </w:rPr>
              <w:t>Участник</w:t>
            </w:r>
          </w:p>
        </w:tc>
        <w:tc>
          <w:tcPr>
            <w:tcW w:w="1843" w:type="dxa"/>
            <w:gridSpan w:val="2"/>
          </w:tcPr>
          <w:p w:rsidR="004B4659" w:rsidRPr="00824B3B" w:rsidRDefault="004B4659" w:rsidP="004B4659">
            <w:pPr>
              <w:ind w:left="57" w:right="57"/>
              <w:rPr>
                <w:sz w:val="24"/>
                <w:szCs w:val="24"/>
              </w:rPr>
            </w:pPr>
            <w:r w:rsidRPr="00824B3B">
              <w:rPr>
                <w:sz w:val="24"/>
                <w:szCs w:val="24"/>
              </w:rPr>
              <w:t>Диплом лауреата</w:t>
            </w:r>
          </w:p>
          <w:p w:rsidR="004B4659" w:rsidRPr="00824B3B" w:rsidRDefault="004B4659" w:rsidP="004B4659">
            <w:pPr>
              <w:ind w:left="57" w:right="57"/>
              <w:rPr>
                <w:sz w:val="24"/>
                <w:szCs w:val="24"/>
              </w:rPr>
            </w:pPr>
            <w:r w:rsidRPr="00824B3B">
              <w:rPr>
                <w:sz w:val="24"/>
                <w:szCs w:val="24"/>
              </w:rPr>
              <w:t>III степени</w:t>
            </w:r>
          </w:p>
        </w:tc>
        <w:tc>
          <w:tcPr>
            <w:tcW w:w="1432" w:type="dxa"/>
            <w:gridSpan w:val="2"/>
          </w:tcPr>
          <w:p w:rsidR="004B4659" w:rsidRPr="00824B3B" w:rsidRDefault="004B4659" w:rsidP="00C639C1">
            <w:pPr>
              <w:ind w:left="57" w:right="57"/>
              <w:jc w:val="both"/>
              <w:rPr>
                <w:sz w:val="24"/>
                <w:szCs w:val="24"/>
              </w:rPr>
            </w:pPr>
            <w:r w:rsidRPr="00824B3B">
              <w:rPr>
                <w:sz w:val="24"/>
                <w:szCs w:val="24"/>
              </w:rPr>
              <w:t>21.10.2024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Ноябрь, 202</w:t>
            </w:r>
            <w:r w:rsidR="00122F06" w:rsidRPr="00824B3B">
              <w:rPr>
                <w:b/>
                <w:i/>
                <w:sz w:val="24"/>
                <w:szCs w:val="24"/>
              </w:rPr>
              <w:t>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w:t>
            </w:r>
          </w:p>
        </w:tc>
        <w:tc>
          <w:tcPr>
            <w:tcW w:w="2087" w:type="dxa"/>
          </w:tcPr>
          <w:p w:rsidR="00C639C1" w:rsidRPr="00824B3B" w:rsidRDefault="00C639C1" w:rsidP="00C639C1">
            <w:pPr>
              <w:ind w:left="57" w:right="57"/>
              <w:rPr>
                <w:sz w:val="24"/>
                <w:szCs w:val="24"/>
              </w:rPr>
            </w:pPr>
            <w:r w:rsidRPr="00824B3B">
              <w:rPr>
                <w:sz w:val="24"/>
                <w:szCs w:val="24"/>
              </w:rPr>
              <w:t>Безносова М.А.</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color w:val="202122"/>
                <w:sz w:val="24"/>
                <w:szCs w:val="24"/>
                <w:shd w:val="clear" w:color="auto" w:fill="FFFFFF"/>
              </w:rPr>
              <w:t>Центр развития инновационно-образовательных технологий «ГЛОБУС» (Башкортостан),</w:t>
            </w:r>
            <w:r w:rsidRPr="00824B3B">
              <w:rPr>
                <w:sz w:val="24"/>
                <w:szCs w:val="24"/>
              </w:rPr>
              <w:t xml:space="preserve"> Международная олимпиада ГЛОБУС</w:t>
            </w:r>
          </w:p>
        </w:tc>
        <w:tc>
          <w:tcPr>
            <w:tcW w:w="1698" w:type="dxa"/>
            <w:gridSpan w:val="2"/>
          </w:tcPr>
          <w:p w:rsidR="00C639C1" w:rsidRPr="00824B3B" w:rsidRDefault="00C639C1" w:rsidP="00C639C1">
            <w:pPr>
              <w:ind w:left="57" w:right="57"/>
              <w:rPr>
                <w:sz w:val="24"/>
                <w:szCs w:val="24"/>
              </w:rPr>
            </w:pPr>
            <w:r w:rsidRPr="00824B3B">
              <w:rPr>
                <w:sz w:val="24"/>
                <w:szCs w:val="24"/>
              </w:rPr>
              <w:t>Подготовка участника</w:t>
            </w:r>
          </w:p>
        </w:tc>
        <w:tc>
          <w:tcPr>
            <w:tcW w:w="1843" w:type="dxa"/>
            <w:gridSpan w:val="2"/>
          </w:tcPr>
          <w:p w:rsidR="00C639C1" w:rsidRPr="00824B3B" w:rsidRDefault="00C639C1" w:rsidP="00C639C1">
            <w:pPr>
              <w:ind w:left="57" w:right="57"/>
              <w:rPr>
                <w:sz w:val="24"/>
                <w:szCs w:val="24"/>
              </w:rPr>
            </w:pPr>
            <w:r w:rsidRPr="00824B3B">
              <w:rPr>
                <w:sz w:val="24"/>
                <w:szCs w:val="24"/>
              </w:rPr>
              <w:t>Диплом</w:t>
            </w:r>
          </w:p>
        </w:tc>
        <w:tc>
          <w:tcPr>
            <w:tcW w:w="1432" w:type="dxa"/>
            <w:gridSpan w:val="2"/>
          </w:tcPr>
          <w:p w:rsidR="00C639C1" w:rsidRPr="00824B3B" w:rsidRDefault="00C639C1" w:rsidP="00C639C1">
            <w:pPr>
              <w:ind w:left="57" w:right="57"/>
              <w:rPr>
                <w:sz w:val="24"/>
                <w:szCs w:val="24"/>
              </w:rPr>
            </w:pPr>
            <w:r w:rsidRPr="00824B3B">
              <w:rPr>
                <w:sz w:val="24"/>
                <w:szCs w:val="24"/>
              </w:rPr>
              <w:t>Ноябрь-декабрь,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2</w:t>
            </w:r>
          </w:p>
        </w:tc>
        <w:tc>
          <w:tcPr>
            <w:tcW w:w="2087" w:type="dxa"/>
          </w:tcPr>
          <w:p w:rsidR="00C639C1" w:rsidRPr="00824B3B" w:rsidRDefault="00C639C1" w:rsidP="00C639C1">
            <w:pPr>
              <w:ind w:left="57" w:right="57"/>
              <w:rPr>
                <w:sz w:val="24"/>
                <w:szCs w:val="24"/>
              </w:rPr>
            </w:pPr>
            <w:r w:rsidRPr="00824B3B">
              <w:rPr>
                <w:sz w:val="24"/>
                <w:szCs w:val="24"/>
              </w:rPr>
              <w:t>Безносова М.А.</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color w:val="202122"/>
                <w:sz w:val="24"/>
                <w:szCs w:val="24"/>
                <w:shd w:val="clear" w:color="auto" w:fill="FFFFFF"/>
              </w:rPr>
            </w:pPr>
            <w:r w:rsidRPr="00824B3B">
              <w:rPr>
                <w:color w:val="000000"/>
                <w:sz w:val="24"/>
                <w:szCs w:val="24"/>
                <w:shd w:val="clear" w:color="auto" w:fill="FFFFFF"/>
              </w:rPr>
              <w:t>Интернациональная интеллектуальная платформа «Звонок», олимпиада по дисциплине Разговоры о важном «Твой вклад в общее дело»</w:t>
            </w:r>
          </w:p>
        </w:tc>
        <w:tc>
          <w:tcPr>
            <w:tcW w:w="1698" w:type="dxa"/>
            <w:gridSpan w:val="2"/>
          </w:tcPr>
          <w:p w:rsidR="00C639C1" w:rsidRPr="00824B3B" w:rsidRDefault="00C639C1" w:rsidP="00C639C1">
            <w:pPr>
              <w:ind w:left="57" w:right="57"/>
              <w:rPr>
                <w:sz w:val="24"/>
                <w:szCs w:val="24"/>
              </w:rPr>
            </w:pPr>
            <w:r w:rsidRPr="00824B3B">
              <w:rPr>
                <w:sz w:val="24"/>
                <w:szCs w:val="24"/>
              </w:rPr>
              <w:t>Подготовка участника</w:t>
            </w:r>
          </w:p>
        </w:tc>
        <w:tc>
          <w:tcPr>
            <w:tcW w:w="1843" w:type="dxa"/>
            <w:gridSpan w:val="2"/>
          </w:tcPr>
          <w:p w:rsidR="00C639C1" w:rsidRPr="00824B3B" w:rsidRDefault="00C639C1" w:rsidP="00C639C1">
            <w:pPr>
              <w:ind w:left="57" w:right="57"/>
              <w:rPr>
                <w:sz w:val="24"/>
                <w:szCs w:val="24"/>
              </w:rPr>
            </w:pPr>
            <w:r w:rsidRPr="00824B3B">
              <w:rPr>
                <w:sz w:val="24"/>
                <w:szCs w:val="24"/>
              </w:rPr>
              <w:t>Диплом</w:t>
            </w:r>
          </w:p>
        </w:tc>
        <w:tc>
          <w:tcPr>
            <w:tcW w:w="1432" w:type="dxa"/>
            <w:gridSpan w:val="2"/>
          </w:tcPr>
          <w:p w:rsidR="00C639C1" w:rsidRPr="00824B3B" w:rsidRDefault="00C639C1" w:rsidP="00C639C1">
            <w:pPr>
              <w:ind w:left="57" w:right="57"/>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3</w:t>
            </w:r>
          </w:p>
        </w:tc>
        <w:tc>
          <w:tcPr>
            <w:tcW w:w="2087" w:type="dxa"/>
          </w:tcPr>
          <w:p w:rsidR="00C639C1" w:rsidRPr="00824B3B" w:rsidRDefault="00C639C1" w:rsidP="00C639C1">
            <w:pPr>
              <w:ind w:left="57" w:right="57"/>
              <w:rPr>
                <w:sz w:val="24"/>
                <w:szCs w:val="24"/>
              </w:rPr>
            </w:pPr>
            <w:r w:rsidRPr="00824B3B">
              <w:rPr>
                <w:sz w:val="24"/>
                <w:szCs w:val="24"/>
              </w:rPr>
              <w:t>Безносова М.А.</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color w:val="000000"/>
                <w:sz w:val="24"/>
                <w:szCs w:val="24"/>
                <w:shd w:val="clear" w:color="auto" w:fill="FFFFFF"/>
              </w:rPr>
            </w:pPr>
            <w:r w:rsidRPr="00824B3B">
              <w:rPr>
                <w:color w:val="000000"/>
                <w:sz w:val="24"/>
                <w:szCs w:val="24"/>
                <w:shd w:val="clear" w:color="auto" w:fill="FFFFFF"/>
              </w:rPr>
              <w:t>Центр роста талантливых детей и педагогов «Эйнштейн», Всероссийский конкурс профессионального мастерства педагогических работников им. К.Д. Ушинского, номинация Технологическая карта урока,  «Искусственный интеллект»</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Диплом</w:t>
            </w:r>
          </w:p>
          <w:p w:rsidR="00C639C1" w:rsidRPr="00824B3B" w:rsidRDefault="00C639C1" w:rsidP="00C639C1">
            <w:pPr>
              <w:ind w:left="57" w:right="57"/>
              <w:rPr>
                <w:sz w:val="24"/>
                <w:szCs w:val="24"/>
              </w:rPr>
            </w:pPr>
            <w:r w:rsidRPr="00824B3B">
              <w:rPr>
                <w:sz w:val="24"/>
                <w:szCs w:val="24"/>
              </w:rPr>
              <w:t>2 степени</w:t>
            </w:r>
          </w:p>
        </w:tc>
        <w:tc>
          <w:tcPr>
            <w:tcW w:w="1432" w:type="dxa"/>
            <w:gridSpan w:val="2"/>
          </w:tcPr>
          <w:p w:rsidR="00C639C1" w:rsidRPr="00824B3B" w:rsidRDefault="00C639C1" w:rsidP="00C639C1">
            <w:pPr>
              <w:ind w:left="57" w:right="57"/>
              <w:rPr>
                <w:sz w:val="24"/>
                <w:szCs w:val="24"/>
              </w:rPr>
            </w:pPr>
            <w:r w:rsidRPr="00824B3B">
              <w:rPr>
                <w:sz w:val="24"/>
                <w:szCs w:val="24"/>
              </w:rPr>
              <w:t>03.11.2024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4</w:t>
            </w:r>
          </w:p>
        </w:tc>
        <w:tc>
          <w:tcPr>
            <w:tcW w:w="2087" w:type="dxa"/>
          </w:tcPr>
          <w:p w:rsidR="00C639C1" w:rsidRPr="00824B3B" w:rsidRDefault="00C639C1" w:rsidP="00C639C1">
            <w:pPr>
              <w:ind w:left="57" w:right="57"/>
              <w:rPr>
                <w:sz w:val="24"/>
                <w:szCs w:val="24"/>
              </w:rPr>
            </w:pPr>
            <w:r w:rsidRPr="00824B3B">
              <w:rPr>
                <w:sz w:val="24"/>
                <w:szCs w:val="24"/>
              </w:rPr>
              <w:t>Безносова М.Ю.</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ГБПОУ ИО «Тайшетский промышленно-технологический техникум», региональная олимпиада «Химия вокруг нас»</w:t>
            </w:r>
          </w:p>
        </w:tc>
        <w:tc>
          <w:tcPr>
            <w:tcW w:w="1698" w:type="dxa"/>
            <w:gridSpan w:val="2"/>
          </w:tcPr>
          <w:p w:rsidR="00C639C1" w:rsidRPr="00824B3B" w:rsidRDefault="00C639C1" w:rsidP="00C639C1">
            <w:pPr>
              <w:ind w:left="57" w:right="57"/>
              <w:rPr>
                <w:sz w:val="24"/>
                <w:szCs w:val="24"/>
              </w:rPr>
            </w:pPr>
            <w:r w:rsidRPr="00824B3B">
              <w:rPr>
                <w:sz w:val="24"/>
                <w:szCs w:val="24"/>
              </w:rPr>
              <w:t>Организатор</w:t>
            </w:r>
          </w:p>
        </w:tc>
        <w:tc>
          <w:tcPr>
            <w:tcW w:w="1843" w:type="dxa"/>
            <w:gridSpan w:val="2"/>
          </w:tcPr>
          <w:p w:rsidR="00C639C1" w:rsidRPr="00824B3B" w:rsidRDefault="00C639C1" w:rsidP="00C639C1">
            <w:pPr>
              <w:ind w:left="57" w:right="57"/>
              <w:rPr>
                <w:sz w:val="24"/>
                <w:szCs w:val="24"/>
              </w:rPr>
            </w:pPr>
            <w:r w:rsidRPr="00824B3B">
              <w:rPr>
                <w:sz w:val="24"/>
                <w:szCs w:val="24"/>
              </w:rPr>
              <w:t>Благодарность</w:t>
            </w:r>
          </w:p>
        </w:tc>
        <w:tc>
          <w:tcPr>
            <w:tcW w:w="1432" w:type="dxa"/>
            <w:gridSpan w:val="2"/>
          </w:tcPr>
          <w:p w:rsidR="00C639C1" w:rsidRPr="00824B3B" w:rsidRDefault="00C639C1" w:rsidP="00C639C1">
            <w:pPr>
              <w:ind w:left="57" w:right="57"/>
              <w:rPr>
                <w:sz w:val="24"/>
                <w:szCs w:val="24"/>
              </w:rPr>
            </w:pPr>
            <w:r w:rsidRPr="00824B3B">
              <w:rPr>
                <w:sz w:val="24"/>
                <w:szCs w:val="24"/>
              </w:rPr>
              <w:t>01.11.2024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5</w:t>
            </w:r>
          </w:p>
        </w:tc>
        <w:tc>
          <w:tcPr>
            <w:tcW w:w="2087" w:type="dxa"/>
          </w:tcPr>
          <w:p w:rsidR="00C639C1" w:rsidRPr="00824B3B" w:rsidRDefault="00C639C1" w:rsidP="00C639C1">
            <w:pPr>
              <w:ind w:left="57" w:right="57"/>
              <w:rPr>
                <w:sz w:val="24"/>
                <w:szCs w:val="24"/>
              </w:rPr>
            </w:pPr>
            <w:r w:rsidRPr="00824B3B">
              <w:rPr>
                <w:sz w:val="24"/>
                <w:szCs w:val="24"/>
              </w:rPr>
              <w:t>Безносова М.Ю.</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pStyle w:val="Default"/>
              <w:ind w:left="57" w:right="57"/>
              <w:jc w:val="both"/>
            </w:pPr>
            <w:r w:rsidRPr="00824B3B">
              <w:t xml:space="preserve">ГАУ ДПО ИРО,  </w:t>
            </w:r>
            <w:r w:rsidRPr="00824B3B">
              <w:rPr>
                <w:bCs/>
              </w:rPr>
              <w:t>I  Региональный конкурс чтецов «Сибирские просторы» среди педагогических работников образовательных организаций Иркутской области, посвященный Году семьи</w:t>
            </w:r>
            <w:r w:rsidRPr="00824B3B">
              <w:t>.</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rPr>
                <w:sz w:val="24"/>
                <w:szCs w:val="24"/>
              </w:rPr>
            </w:pPr>
            <w:r w:rsidRPr="00824B3B">
              <w:rPr>
                <w:sz w:val="24"/>
                <w:szCs w:val="24"/>
              </w:rPr>
              <w:t>15.11.2024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6</w:t>
            </w:r>
          </w:p>
        </w:tc>
        <w:tc>
          <w:tcPr>
            <w:tcW w:w="2087" w:type="dxa"/>
          </w:tcPr>
          <w:p w:rsidR="00C639C1" w:rsidRPr="00824B3B" w:rsidRDefault="00C639C1" w:rsidP="00C639C1">
            <w:pPr>
              <w:ind w:left="57" w:right="57"/>
              <w:rPr>
                <w:sz w:val="24"/>
                <w:szCs w:val="24"/>
              </w:rPr>
            </w:pPr>
            <w:r w:rsidRPr="00824B3B">
              <w:rPr>
                <w:sz w:val="24"/>
                <w:szCs w:val="24"/>
              </w:rPr>
              <w:t>Безносова М.Ю.</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bCs/>
                <w:iCs/>
                <w:sz w:val="24"/>
                <w:szCs w:val="24"/>
              </w:rPr>
              <w:t xml:space="preserve">Всероссийский учебно-методический портал «ПЕДСОВЕТ», </w:t>
            </w:r>
            <w:r w:rsidRPr="00824B3B">
              <w:rPr>
                <w:sz w:val="24"/>
                <w:szCs w:val="24"/>
              </w:rPr>
              <w:t>Всероссийский конкурс профессионального мастерства для педагогических работников «Лучший учитель России» в номинации «СПО Внеклассное мероприятие «Своя Игра»</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1 место</w:t>
            </w:r>
          </w:p>
        </w:tc>
        <w:tc>
          <w:tcPr>
            <w:tcW w:w="1432" w:type="dxa"/>
            <w:gridSpan w:val="2"/>
          </w:tcPr>
          <w:p w:rsidR="00C639C1" w:rsidRPr="00824B3B" w:rsidRDefault="00C639C1" w:rsidP="00C639C1">
            <w:pPr>
              <w:ind w:left="57" w:right="57"/>
              <w:rPr>
                <w:sz w:val="24"/>
                <w:szCs w:val="24"/>
              </w:rPr>
            </w:pPr>
            <w:r w:rsidRPr="00824B3B">
              <w:rPr>
                <w:sz w:val="24"/>
                <w:szCs w:val="24"/>
              </w:rPr>
              <w:t>29.11.2024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7</w:t>
            </w:r>
          </w:p>
        </w:tc>
        <w:tc>
          <w:tcPr>
            <w:tcW w:w="2087" w:type="dxa"/>
          </w:tcPr>
          <w:p w:rsidR="00C639C1" w:rsidRPr="00824B3B" w:rsidRDefault="00C639C1" w:rsidP="00C639C1">
            <w:pPr>
              <w:ind w:left="57" w:right="57"/>
              <w:rPr>
                <w:sz w:val="24"/>
                <w:szCs w:val="24"/>
              </w:rPr>
            </w:pPr>
            <w:r w:rsidRPr="00824B3B">
              <w:rPr>
                <w:sz w:val="24"/>
                <w:szCs w:val="24"/>
              </w:rPr>
              <w:t>Безносова М.Ю.</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Российское общество «Знание», проект «Из варяг в греки: тысячелетняя история развития идей, людей и технологий»</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8</w:t>
            </w:r>
          </w:p>
        </w:tc>
        <w:tc>
          <w:tcPr>
            <w:tcW w:w="2087" w:type="dxa"/>
          </w:tcPr>
          <w:p w:rsidR="00C639C1" w:rsidRPr="00824B3B" w:rsidRDefault="00C639C1" w:rsidP="00C639C1">
            <w:pPr>
              <w:ind w:left="57" w:right="57"/>
              <w:rPr>
                <w:sz w:val="24"/>
                <w:szCs w:val="24"/>
              </w:rPr>
            </w:pPr>
            <w:r w:rsidRPr="00824B3B">
              <w:rPr>
                <w:sz w:val="24"/>
                <w:szCs w:val="24"/>
              </w:rPr>
              <w:t>Безносова М.Ю.</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Центральный Банк РФ, онлайн-урок «Дропы. Кто это, и как ими не стать»</w:t>
            </w:r>
          </w:p>
        </w:tc>
        <w:tc>
          <w:tcPr>
            <w:tcW w:w="1698" w:type="dxa"/>
            <w:gridSpan w:val="2"/>
          </w:tcPr>
          <w:p w:rsidR="00C639C1" w:rsidRPr="00824B3B" w:rsidRDefault="00C639C1" w:rsidP="00C639C1">
            <w:pPr>
              <w:ind w:left="57" w:right="57"/>
              <w:rPr>
                <w:sz w:val="24"/>
                <w:szCs w:val="24"/>
              </w:rPr>
            </w:pPr>
            <w:r w:rsidRPr="00824B3B">
              <w:rPr>
                <w:sz w:val="24"/>
                <w:szCs w:val="24"/>
              </w:rPr>
              <w:t>Организатор</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rPr>
                <w:sz w:val="24"/>
                <w:szCs w:val="24"/>
              </w:rPr>
            </w:pPr>
            <w:r w:rsidRPr="00824B3B">
              <w:rPr>
                <w:sz w:val="24"/>
                <w:szCs w:val="24"/>
              </w:rPr>
              <w:t>Ноябрь, 2024</w:t>
            </w:r>
          </w:p>
        </w:tc>
      </w:tr>
      <w:tr w:rsidR="00C639C1" w:rsidRPr="00824B3B" w:rsidTr="00122F06">
        <w:trPr>
          <w:gridAfter w:val="1"/>
          <w:wAfter w:w="10" w:type="dxa"/>
          <w:trHeight w:val="70"/>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9</w:t>
            </w:r>
          </w:p>
        </w:tc>
        <w:tc>
          <w:tcPr>
            <w:tcW w:w="2087" w:type="dxa"/>
          </w:tcPr>
          <w:p w:rsidR="00C639C1" w:rsidRPr="00824B3B" w:rsidRDefault="00C639C1" w:rsidP="00C639C1">
            <w:pPr>
              <w:ind w:left="57" w:right="57"/>
              <w:jc w:val="both"/>
              <w:rPr>
                <w:sz w:val="24"/>
                <w:szCs w:val="24"/>
              </w:rPr>
            </w:pPr>
            <w:r w:rsidRPr="00824B3B">
              <w:rPr>
                <w:sz w:val="24"/>
                <w:szCs w:val="24"/>
              </w:rPr>
              <w:t>Гороховцева Н.Е.</w:t>
            </w:r>
          </w:p>
        </w:tc>
        <w:tc>
          <w:tcPr>
            <w:tcW w:w="1843" w:type="dxa"/>
            <w:gridSpan w:val="2"/>
          </w:tcPr>
          <w:p w:rsidR="00C639C1" w:rsidRPr="00824B3B" w:rsidRDefault="00C639C1" w:rsidP="00C639C1">
            <w:pPr>
              <w:ind w:left="57" w:right="57"/>
              <w:jc w:val="both"/>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Федеральное агентство по делам национальностей</w:t>
            </w:r>
            <w:r w:rsidRPr="00824B3B">
              <w:rPr>
                <w:i/>
                <w:sz w:val="24"/>
                <w:szCs w:val="24"/>
              </w:rPr>
              <w:t xml:space="preserve">, </w:t>
            </w:r>
            <w:r w:rsidRPr="00824B3B">
              <w:rPr>
                <w:sz w:val="24"/>
                <w:szCs w:val="24"/>
              </w:rPr>
              <w:t>общероссийская акция «Большой этнографический диктант»</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jc w:val="both"/>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10</w:t>
            </w:r>
          </w:p>
        </w:tc>
        <w:tc>
          <w:tcPr>
            <w:tcW w:w="2087" w:type="dxa"/>
          </w:tcPr>
          <w:p w:rsidR="00C639C1" w:rsidRPr="00824B3B" w:rsidRDefault="00C639C1" w:rsidP="00C639C1">
            <w:pPr>
              <w:ind w:left="57" w:right="57"/>
              <w:rPr>
                <w:sz w:val="24"/>
                <w:szCs w:val="24"/>
              </w:rPr>
            </w:pPr>
            <w:r w:rsidRPr="00824B3B">
              <w:rPr>
                <w:sz w:val="24"/>
                <w:szCs w:val="24"/>
              </w:rPr>
              <w:t>Непомнящих Е.Н.</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Федеральное агентство по делам национальностей</w:t>
            </w:r>
            <w:r w:rsidRPr="00824B3B">
              <w:rPr>
                <w:i/>
                <w:sz w:val="24"/>
                <w:szCs w:val="24"/>
              </w:rPr>
              <w:t xml:space="preserve">, </w:t>
            </w:r>
            <w:r w:rsidRPr="00824B3B">
              <w:rPr>
                <w:sz w:val="24"/>
                <w:szCs w:val="24"/>
              </w:rPr>
              <w:t>общероссийская акция «Большой этнографический диктант»</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jc w:val="both"/>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11</w:t>
            </w:r>
          </w:p>
        </w:tc>
        <w:tc>
          <w:tcPr>
            <w:tcW w:w="2087" w:type="dxa"/>
          </w:tcPr>
          <w:p w:rsidR="00C639C1" w:rsidRPr="00824B3B" w:rsidRDefault="00C639C1" w:rsidP="00C639C1">
            <w:pPr>
              <w:ind w:left="57" w:right="57"/>
              <w:rPr>
                <w:sz w:val="24"/>
                <w:szCs w:val="24"/>
              </w:rPr>
            </w:pPr>
            <w:r w:rsidRPr="00824B3B">
              <w:rPr>
                <w:sz w:val="24"/>
                <w:szCs w:val="24"/>
              </w:rPr>
              <w:t>Сивухина Т.С.</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Федеральное агентство по делам национальностей</w:t>
            </w:r>
            <w:r w:rsidRPr="00824B3B">
              <w:rPr>
                <w:i/>
                <w:sz w:val="24"/>
                <w:szCs w:val="24"/>
              </w:rPr>
              <w:t xml:space="preserve">, </w:t>
            </w:r>
            <w:r w:rsidRPr="00824B3B">
              <w:rPr>
                <w:sz w:val="24"/>
                <w:szCs w:val="24"/>
              </w:rPr>
              <w:t>общероссийская акция «Большой этнографический диктант»</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jc w:val="both"/>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12</w:t>
            </w:r>
          </w:p>
        </w:tc>
        <w:tc>
          <w:tcPr>
            <w:tcW w:w="2087" w:type="dxa"/>
          </w:tcPr>
          <w:p w:rsidR="00C639C1" w:rsidRPr="00824B3B" w:rsidRDefault="00C639C1" w:rsidP="00C639C1">
            <w:pPr>
              <w:ind w:left="57" w:right="57"/>
              <w:rPr>
                <w:sz w:val="24"/>
                <w:szCs w:val="24"/>
              </w:rPr>
            </w:pPr>
            <w:r w:rsidRPr="00824B3B">
              <w:rPr>
                <w:sz w:val="24"/>
                <w:szCs w:val="24"/>
              </w:rPr>
              <w:t>Соболева Е.М.</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Федеральное агентство по делам национальностей</w:t>
            </w:r>
            <w:r w:rsidRPr="00824B3B">
              <w:rPr>
                <w:i/>
                <w:sz w:val="24"/>
                <w:szCs w:val="24"/>
              </w:rPr>
              <w:t xml:space="preserve">, </w:t>
            </w:r>
            <w:r w:rsidRPr="00824B3B">
              <w:rPr>
                <w:sz w:val="24"/>
                <w:szCs w:val="24"/>
              </w:rPr>
              <w:t>общероссийская акция «Большой этнографический диктант»</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jc w:val="both"/>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13</w:t>
            </w:r>
          </w:p>
        </w:tc>
        <w:tc>
          <w:tcPr>
            <w:tcW w:w="2087" w:type="dxa"/>
          </w:tcPr>
          <w:p w:rsidR="00C639C1" w:rsidRPr="00824B3B" w:rsidRDefault="00C639C1" w:rsidP="00C639C1">
            <w:pPr>
              <w:ind w:left="57" w:right="57"/>
              <w:jc w:val="both"/>
              <w:rPr>
                <w:sz w:val="24"/>
                <w:szCs w:val="24"/>
              </w:rPr>
            </w:pPr>
            <w:r w:rsidRPr="00824B3B">
              <w:rPr>
                <w:sz w:val="24"/>
                <w:szCs w:val="24"/>
              </w:rPr>
              <w:t>Котелян А.В.</w:t>
            </w:r>
          </w:p>
        </w:tc>
        <w:tc>
          <w:tcPr>
            <w:tcW w:w="1843" w:type="dxa"/>
            <w:gridSpan w:val="2"/>
          </w:tcPr>
          <w:p w:rsidR="00C639C1" w:rsidRPr="00824B3B" w:rsidRDefault="00C639C1" w:rsidP="00C639C1">
            <w:pPr>
              <w:ind w:left="57" w:right="57"/>
              <w:jc w:val="both"/>
              <w:rPr>
                <w:sz w:val="24"/>
                <w:szCs w:val="24"/>
              </w:rPr>
            </w:pPr>
            <w:r w:rsidRPr="00824B3B">
              <w:rPr>
                <w:sz w:val="24"/>
                <w:szCs w:val="24"/>
              </w:rPr>
              <w:t xml:space="preserve">Мастер п/о </w:t>
            </w:r>
          </w:p>
        </w:tc>
        <w:tc>
          <w:tcPr>
            <w:tcW w:w="5102" w:type="dxa"/>
            <w:gridSpan w:val="2"/>
          </w:tcPr>
          <w:p w:rsidR="00C639C1" w:rsidRPr="00824B3B" w:rsidRDefault="00C639C1" w:rsidP="00C639C1">
            <w:pPr>
              <w:ind w:left="57" w:right="57"/>
              <w:jc w:val="both"/>
              <w:rPr>
                <w:sz w:val="24"/>
                <w:szCs w:val="24"/>
              </w:rPr>
            </w:pPr>
            <w:r w:rsidRPr="00824B3B">
              <w:rPr>
                <w:sz w:val="24"/>
                <w:szCs w:val="24"/>
              </w:rPr>
              <w:t>ГБПОУ ИО «Тайшетский промышленно-технологический техникум», заочная региональная олимпиада «Материаловедение»</w:t>
            </w:r>
          </w:p>
        </w:tc>
        <w:tc>
          <w:tcPr>
            <w:tcW w:w="1698" w:type="dxa"/>
            <w:gridSpan w:val="2"/>
          </w:tcPr>
          <w:p w:rsidR="00C639C1" w:rsidRPr="00824B3B" w:rsidRDefault="00C639C1" w:rsidP="00C639C1">
            <w:pPr>
              <w:ind w:left="57" w:right="57"/>
              <w:rPr>
                <w:sz w:val="24"/>
                <w:szCs w:val="24"/>
              </w:rPr>
            </w:pPr>
            <w:r w:rsidRPr="00824B3B">
              <w:rPr>
                <w:sz w:val="24"/>
                <w:szCs w:val="24"/>
              </w:rPr>
              <w:t>Подготовка участников</w:t>
            </w:r>
          </w:p>
        </w:tc>
        <w:tc>
          <w:tcPr>
            <w:tcW w:w="1843" w:type="dxa"/>
            <w:gridSpan w:val="2"/>
          </w:tcPr>
          <w:p w:rsidR="00C639C1" w:rsidRPr="00824B3B" w:rsidRDefault="00C639C1" w:rsidP="00C639C1">
            <w:pPr>
              <w:ind w:left="57" w:right="57"/>
              <w:rPr>
                <w:sz w:val="24"/>
                <w:szCs w:val="24"/>
              </w:rPr>
            </w:pPr>
            <w:r w:rsidRPr="00824B3B">
              <w:rPr>
                <w:sz w:val="24"/>
                <w:szCs w:val="24"/>
              </w:rPr>
              <w:t>Благодарность</w:t>
            </w:r>
          </w:p>
        </w:tc>
        <w:tc>
          <w:tcPr>
            <w:tcW w:w="1432" w:type="dxa"/>
            <w:gridSpan w:val="2"/>
          </w:tcPr>
          <w:p w:rsidR="00C639C1" w:rsidRPr="00824B3B" w:rsidRDefault="00C639C1" w:rsidP="00C639C1">
            <w:pPr>
              <w:ind w:left="57" w:right="57"/>
              <w:jc w:val="both"/>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14</w:t>
            </w:r>
          </w:p>
        </w:tc>
        <w:tc>
          <w:tcPr>
            <w:tcW w:w="2087" w:type="dxa"/>
          </w:tcPr>
          <w:p w:rsidR="00C639C1" w:rsidRPr="00824B3B" w:rsidRDefault="00C639C1" w:rsidP="00C639C1">
            <w:pPr>
              <w:ind w:left="57" w:right="57"/>
              <w:jc w:val="both"/>
              <w:rPr>
                <w:sz w:val="24"/>
                <w:szCs w:val="24"/>
              </w:rPr>
            </w:pPr>
            <w:r w:rsidRPr="00824B3B">
              <w:rPr>
                <w:sz w:val="24"/>
                <w:szCs w:val="24"/>
              </w:rPr>
              <w:t>Новаковская Т.В.</w:t>
            </w:r>
          </w:p>
        </w:tc>
        <w:tc>
          <w:tcPr>
            <w:tcW w:w="1843" w:type="dxa"/>
            <w:gridSpan w:val="2"/>
          </w:tcPr>
          <w:p w:rsidR="00C639C1" w:rsidRPr="00824B3B" w:rsidRDefault="00C639C1" w:rsidP="00C639C1">
            <w:pPr>
              <w:ind w:left="57" w:right="57"/>
              <w:jc w:val="both"/>
              <w:rPr>
                <w:sz w:val="24"/>
                <w:szCs w:val="24"/>
              </w:rPr>
            </w:pPr>
            <w:r w:rsidRPr="00824B3B">
              <w:rPr>
                <w:sz w:val="24"/>
                <w:szCs w:val="24"/>
              </w:rPr>
              <w:t>Преподаватель-организатор ОБЗР</w:t>
            </w:r>
          </w:p>
        </w:tc>
        <w:tc>
          <w:tcPr>
            <w:tcW w:w="5102" w:type="dxa"/>
            <w:gridSpan w:val="2"/>
          </w:tcPr>
          <w:p w:rsidR="00C639C1" w:rsidRPr="00824B3B" w:rsidRDefault="00C639C1" w:rsidP="00C639C1">
            <w:pPr>
              <w:ind w:left="57" w:right="57"/>
              <w:jc w:val="both"/>
              <w:rPr>
                <w:sz w:val="24"/>
                <w:szCs w:val="24"/>
              </w:rPr>
            </w:pPr>
            <w:r w:rsidRPr="00824B3B">
              <w:rPr>
                <w:sz w:val="24"/>
                <w:szCs w:val="24"/>
              </w:rPr>
              <w:t>ГАУ ДПО ИРО, Региональный конкурс профессионального мастерства для начинающих специалистов ПОО Иркутской области «Профессиональный дебют»</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Призер</w:t>
            </w:r>
          </w:p>
        </w:tc>
        <w:tc>
          <w:tcPr>
            <w:tcW w:w="1432" w:type="dxa"/>
            <w:gridSpan w:val="2"/>
          </w:tcPr>
          <w:p w:rsidR="00C639C1" w:rsidRPr="00824B3B" w:rsidRDefault="00C639C1" w:rsidP="00C639C1">
            <w:pPr>
              <w:ind w:left="57" w:right="57"/>
              <w:jc w:val="both"/>
              <w:rPr>
                <w:sz w:val="24"/>
                <w:szCs w:val="24"/>
              </w:rPr>
            </w:pPr>
            <w:r w:rsidRPr="00824B3B">
              <w:rPr>
                <w:sz w:val="24"/>
                <w:szCs w:val="24"/>
              </w:rPr>
              <w:t>Ноябрь,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15</w:t>
            </w:r>
          </w:p>
        </w:tc>
        <w:tc>
          <w:tcPr>
            <w:tcW w:w="2087" w:type="dxa"/>
          </w:tcPr>
          <w:p w:rsidR="00C639C1" w:rsidRPr="00824B3B" w:rsidRDefault="00C639C1" w:rsidP="00C639C1">
            <w:pPr>
              <w:ind w:left="57" w:right="57"/>
              <w:jc w:val="both"/>
              <w:rPr>
                <w:sz w:val="24"/>
                <w:szCs w:val="24"/>
              </w:rPr>
            </w:pPr>
            <w:r w:rsidRPr="00824B3B">
              <w:rPr>
                <w:sz w:val="24"/>
                <w:szCs w:val="24"/>
              </w:rPr>
              <w:t>Сивухина Т.С.</w:t>
            </w:r>
          </w:p>
        </w:tc>
        <w:tc>
          <w:tcPr>
            <w:tcW w:w="1843" w:type="dxa"/>
            <w:gridSpan w:val="2"/>
          </w:tcPr>
          <w:p w:rsidR="00C639C1" w:rsidRPr="00824B3B" w:rsidRDefault="00C639C1" w:rsidP="00C639C1">
            <w:pPr>
              <w:ind w:left="57" w:right="57"/>
              <w:jc w:val="center"/>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ФГБУ «Центр защиты прав и интересов детей», проект #МогуЧувствовать</w:t>
            </w:r>
          </w:p>
        </w:tc>
        <w:tc>
          <w:tcPr>
            <w:tcW w:w="1698" w:type="dxa"/>
            <w:gridSpan w:val="2"/>
          </w:tcPr>
          <w:p w:rsidR="00C639C1" w:rsidRPr="00824B3B" w:rsidRDefault="00C639C1" w:rsidP="00C639C1">
            <w:pPr>
              <w:ind w:left="57" w:right="57"/>
              <w:rPr>
                <w:sz w:val="24"/>
                <w:szCs w:val="24"/>
              </w:rPr>
            </w:pPr>
            <w:r w:rsidRPr="00824B3B">
              <w:rPr>
                <w:sz w:val="24"/>
                <w:szCs w:val="24"/>
              </w:rPr>
              <w:t>Организатор</w:t>
            </w:r>
          </w:p>
        </w:tc>
        <w:tc>
          <w:tcPr>
            <w:tcW w:w="1843" w:type="dxa"/>
            <w:gridSpan w:val="2"/>
          </w:tcPr>
          <w:p w:rsidR="00C639C1" w:rsidRPr="00824B3B" w:rsidRDefault="00C639C1" w:rsidP="00C639C1">
            <w:pPr>
              <w:pStyle w:val="a5"/>
              <w:ind w:left="57" w:right="57" w:firstLine="0"/>
              <w:jc w:val="left"/>
              <w:rPr>
                <w:sz w:val="24"/>
                <w:szCs w:val="24"/>
              </w:rPr>
            </w:pPr>
            <w:r w:rsidRPr="00824B3B">
              <w:rPr>
                <w:sz w:val="24"/>
                <w:szCs w:val="24"/>
              </w:rPr>
              <w:t>Благодарственное письмо</w:t>
            </w:r>
          </w:p>
        </w:tc>
        <w:tc>
          <w:tcPr>
            <w:tcW w:w="1432" w:type="dxa"/>
            <w:gridSpan w:val="2"/>
          </w:tcPr>
          <w:p w:rsidR="00C639C1" w:rsidRPr="00824B3B" w:rsidRDefault="00C639C1" w:rsidP="00C639C1">
            <w:pPr>
              <w:ind w:left="57" w:right="57"/>
              <w:jc w:val="both"/>
              <w:rPr>
                <w:sz w:val="24"/>
                <w:szCs w:val="24"/>
              </w:rPr>
            </w:pPr>
            <w:r w:rsidRPr="00824B3B">
              <w:rPr>
                <w:sz w:val="24"/>
                <w:szCs w:val="24"/>
              </w:rPr>
              <w:t>27.11.2024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16</w:t>
            </w:r>
          </w:p>
        </w:tc>
        <w:tc>
          <w:tcPr>
            <w:tcW w:w="2087" w:type="dxa"/>
          </w:tcPr>
          <w:p w:rsidR="00C639C1" w:rsidRPr="00824B3B" w:rsidRDefault="00C639C1" w:rsidP="00C639C1">
            <w:pPr>
              <w:ind w:left="57" w:right="57"/>
              <w:jc w:val="both"/>
              <w:rPr>
                <w:sz w:val="24"/>
                <w:szCs w:val="24"/>
              </w:rPr>
            </w:pPr>
            <w:r w:rsidRPr="00824B3B">
              <w:rPr>
                <w:sz w:val="24"/>
                <w:szCs w:val="24"/>
              </w:rPr>
              <w:t>Соболева Е.М.</w:t>
            </w:r>
          </w:p>
        </w:tc>
        <w:tc>
          <w:tcPr>
            <w:tcW w:w="1843" w:type="dxa"/>
            <w:gridSpan w:val="2"/>
          </w:tcPr>
          <w:p w:rsidR="00C639C1" w:rsidRPr="00824B3B" w:rsidRDefault="00C639C1" w:rsidP="00C639C1">
            <w:pPr>
              <w:ind w:left="57" w:right="57"/>
              <w:jc w:val="both"/>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ГБПОУ ИО «Черемховский техникум промышленной индустрии и сервиса», III Областная научно-практическая конференция «Патриотическое воспитание: от слов к делу»</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Свидетельство</w:t>
            </w:r>
          </w:p>
        </w:tc>
        <w:tc>
          <w:tcPr>
            <w:tcW w:w="1432" w:type="dxa"/>
            <w:gridSpan w:val="2"/>
          </w:tcPr>
          <w:p w:rsidR="00C639C1" w:rsidRPr="00824B3B" w:rsidRDefault="00C639C1" w:rsidP="00C639C1">
            <w:pPr>
              <w:ind w:left="57" w:right="57"/>
              <w:jc w:val="center"/>
              <w:rPr>
                <w:sz w:val="24"/>
                <w:szCs w:val="24"/>
              </w:rPr>
            </w:pPr>
            <w:r w:rsidRPr="00824B3B">
              <w:rPr>
                <w:sz w:val="24"/>
                <w:szCs w:val="24"/>
              </w:rPr>
              <w:t>29.11.2024</w:t>
            </w:r>
          </w:p>
        </w:tc>
      </w:tr>
      <w:tr w:rsidR="00517110" w:rsidRPr="00824B3B" w:rsidTr="00202B3F">
        <w:trPr>
          <w:gridAfter w:val="1"/>
          <w:wAfter w:w="10" w:type="dxa"/>
          <w:trHeight w:val="275"/>
        </w:trPr>
        <w:tc>
          <w:tcPr>
            <w:tcW w:w="14705" w:type="dxa"/>
            <w:gridSpan w:val="12"/>
          </w:tcPr>
          <w:p w:rsidR="00517110" w:rsidRPr="00824B3B" w:rsidRDefault="00517110" w:rsidP="00122F06">
            <w:pPr>
              <w:pStyle w:val="TableParagraph"/>
              <w:ind w:left="139" w:right="57" w:hanging="5"/>
              <w:jc w:val="center"/>
              <w:rPr>
                <w:sz w:val="24"/>
                <w:szCs w:val="24"/>
              </w:rPr>
            </w:pPr>
            <w:r w:rsidRPr="00824B3B">
              <w:rPr>
                <w:b/>
                <w:i/>
                <w:sz w:val="24"/>
                <w:szCs w:val="24"/>
              </w:rPr>
              <w:t>Декабрь, 202</w:t>
            </w:r>
            <w:r w:rsidR="00122F06" w:rsidRPr="00824B3B">
              <w:rPr>
                <w:b/>
                <w:i/>
                <w:sz w:val="24"/>
                <w:szCs w:val="24"/>
              </w:rPr>
              <w:t>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1</w:t>
            </w:r>
          </w:p>
        </w:tc>
        <w:tc>
          <w:tcPr>
            <w:tcW w:w="2087" w:type="dxa"/>
          </w:tcPr>
          <w:p w:rsidR="00C639C1" w:rsidRPr="00824B3B" w:rsidRDefault="00C639C1" w:rsidP="00C639C1">
            <w:pPr>
              <w:ind w:left="57" w:right="57"/>
              <w:rPr>
                <w:sz w:val="24"/>
                <w:szCs w:val="24"/>
              </w:rPr>
            </w:pPr>
            <w:r w:rsidRPr="00824B3B">
              <w:rPr>
                <w:sz w:val="24"/>
                <w:szCs w:val="24"/>
              </w:rPr>
              <w:t>Безносова М.А.</w:t>
            </w:r>
          </w:p>
        </w:tc>
        <w:tc>
          <w:tcPr>
            <w:tcW w:w="1843" w:type="dxa"/>
            <w:gridSpan w:val="2"/>
          </w:tcPr>
          <w:p w:rsidR="00C639C1" w:rsidRPr="00824B3B" w:rsidRDefault="00C639C1" w:rsidP="00C639C1">
            <w:pPr>
              <w:ind w:left="57" w:right="57"/>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Центральный Банк России, Онлайн-урок «Путешествие в историю страхования»</w:t>
            </w:r>
          </w:p>
        </w:tc>
        <w:tc>
          <w:tcPr>
            <w:tcW w:w="1698" w:type="dxa"/>
            <w:gridSpan w:val="2"/>
          </w:tcPr>
          <w:p w:rsidR="00C639C1" w:rsidRPr="00824B3B" w:rsidRDefault="00C639C1" w:rsidP="00C639C1">
            <w:pPr>
              <w:ind w:left="57" w:right="57"/>
              <w:rPr>
                <w:sz w:val="24"/>
                <w:szCs w:val="24"/>
              </w:rPr>
            </w:pPr>
            <w:r w:rsidRPr="00824B3B">
              <w:rPr>
                <w:sz w:val="24"/>
                <w:szCs w:val="24"/>
              </w:rPr>
              <w:t>Организатор</w:t>
            </w:r>
          </w:p>
        </w:tc>
        <w:tc>
          <w:tcPr>
            <w:tcW w:w="1843" w:type="dxa"/>
            <w:gridSpan w:val="2"/>
          </w:tcPr>
          <w:p w:rsidR="00C639C1" w:rsidRPr="00824B3B" w:rsidRDefault="00C639C1" w:rsidP="00C639C1">
            <w:pPr>
              <w:ind w:left="57" w:right="57"/>
              <w:rPr>
                <w:sz w:val="24"/>
                <w:szCs w:val="24"/>
              </w:rPr>
            </w:pPr>
            <w:r w:rsidRPr="00824B3B">
              <w:rPr>
                <w:sz w:val="24"/>
                <w:szCs w:val="24"/>
              </w:rPr>
              <w:t>Сертификат</w:t>
            </w:r>
          </w:p>
        </w:tc>
        <w:tc>
          <w:tcPr>
            <w:tcW w:w="1432" w:type="dxa"/>
            <w:gridSpan w:val="2"/>
          </w:tcPr>
          <w:p w:rsidR="00C639C1" w:rsidRPr="00824B3B" w:rsidRDefault="00C639C1" w:rsidP="00C639C1">
            <w:pPr>
              <w:ind w:left="57" w:right="57"/>
              <w:rPr>
                <w:sz w:val="24"/>
                <w:szCs w:val="24"/>
              </w:rPr>
            </w:pPr>
            <w:r w:rsidRPr="00824B3B">
              <w:rPr>
                <w:sz w:val="24"/>
                <w:szCs w:val="24"/>
              </w:rPr>
              <w:t>12.12.2024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2</w:t>
            </w:r>
          </w:p>
        </w:tc>
        <w:tc>
          <w:tcPr>
            <w:tcW w:w="2087" w:type="dxa"/>
          </w:tcPr>
          <w:p w:rsidR="00C639C1" w:rsidRPr="00824B3B" w:rsidRDefault="00C639C1" w:rsidP="00C639C1">
            <w:pPr>
              <w:ind w:left="57" w:right="57"/>
              <w:jc w:val="both"/>
              <w:rPr>
                <w:sz w:val="24"/>
                <w:szCs w:val="24"/>
              </w:rPr>
            </w:pPr>
            <w:r w:rsidRPr="00824B3B">
              <w:rPr>
                <w:sz w:val="24"/>
                <w:szCs w:val="24"/>
              </w:rPr>
              <w:t>Безносова М.Ю.</w:t>
            </w:r>
          </w:p>
        </w:tc>
        <w:tc>
          <w:tcPr>
            <w:tcW w:w="1843" w:type="dxa"/>
            <w:gridSpan w:val="2"/>
          </w:tcPr>
          <w:p w:rsidR="00C639C1" w:rsidRPr="00824B3B" w:rsidRDefault="00C639C1" w:rsidP="00C639C1">
            <w:pPr>
              <w:ind w:left="57" w:right="57"/>
              <w:jc w:val="both"/>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МАУ ДО «Дворец детского и юношеского творчества им. Е.А. Евтушенко (г. Братск), межмуниципальный конкурс рисунков и фотографий «Снежные приключения»</w:t>
            </w:r>
          </w:p>
        </w:tc>
        <w:tc>
          <w:tcPr>
            <w:tcW w:w="1698" w:type="dxa"/>
            <w:gridSpan w:val="2"/>
          </w:tcPr>
          <w:p w:rsidR="00C639C1" w:rsidRPr="00824B3B" w:rsidRDefault="00C639C1" w:rsidP="00C639C1">
            <w:pPr>
              <w:ind w:left="57" w:right="57"/>
              <w:rPr>
                <w:sz w:val="24"/>
                <w:szCs w:val="24"/>
              </w:rPr>
            </w:pPr>
            <w:r w:rsidRPr="00824B3B">
              <w:rPr>
                <w:sz w:val="24"/>
                <w:szCs w:val="24"/>
              </w:rPr>
              <w:t>Подготовка участников</w:t>
            </w:r>
          </w:p>
        </w:tc>
        <w:tc>
          <w:tcPr>
            <w:tcW w:w="1843" w:type="dxa"/>
            <w:gridSpan w:val="2"/>
          </w:tcPr>
          <w:p w:rsidR="00C639C1" w:rsidRPr="00824B3B" w:rsidRDefault="00C639C1" w:rsidP="00C639C1">
            <w:pPr>
              <w:ind w:left="57" w:right="57"/>
              <w:rPr>
                <w:sz w:val="24"/>
                <w:szCs w:val="24"/>
              </w:rPr>
            </w:pPr>
            <w:r w:rsidRPr="00824B3B">
              <w:rPr>
                <w:sz w:val="24"/>
                <w:szCs w:val="24"/>
              </w:rPr>
              <w:t>Грамота</w:t>
            </w:r>
          </w:p>
        </w:tc>
        <w:tc>
          <w:tcPr>
            <w:tcW w:w="1432" w:type="dxa"/>
            <w:gridSpan w:val="2"/>
          </w:tcPr>
          <w:p w:rsidR="00C639C1" w:rsidRPr="00824B3B" w:rsidRDefault="00C639C1" w:rsidP="00C639C1">
            <w:pPr>
              <w:ind w:left="57" w:right="57"/>
              <w:rPr>
                <w:sz w:val="24"/>
                <w:szCs w:val="24"/>
              </w:rPr>
            </w:pPr>
            <w:r w:rsidRPr="00824B3B">
              <w:rPr>
                <w:sz w:val="24"/>
                <w:szCs w:val="24"/>
              </w:rPr>
              <w:t>Декабрь, 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3</w:t>
            </w:r>
          </w:p>
        </w:tc>
        <w:tc>
          <w:tcPr>
            <w:tcW w:w="2087" w:type="dxa"/>
          </w:tcPr>
          <w:p w:rsidR="00C639C1" w:rsidRPr="00824B3B" w:rsidRDefault="00C639C1" w:rsidP="00C639C1">
            <w:pPr>
              <w:ind w:left="57" w:right="57"/>
              <w:jc w:val="both"/>
              <w:rPr>
                <w:sz w:val="24"/>
                <w:szCs w:val="24"/>
              </w:rPr>
            </w:pPr>
            <w:r w:rsidRPr="00824B3B">
              <w:rPr>
                <w:sz w:val="24"/>
                <w:szCs w:val="24"/>
              </w:rPr>
              <w:t>Котелян А.В.</w:t>
            </w:r>
          </w:p>
        </w:tc>
        <w:tc>
          <w:tcPr>
            <w:tcW w:w="1843" w:type="dxa"/>
            <w:gridSpan w:val="2"/>
          </w:tcPr>
          <w:p w:rsidR="00C639C1" w:rsidRPr="00824B3B" w:rsidRDefault="00C639C1" w:rsidP="00C639C1">
            <w:pPr>
              <w:ind w:left="57" w:right="57"/>
              <w:jc w:val="both"/>
              <w:rPr>
                <w:sz w:val="24"/>
                <w:szCs w:val="24"/>
              </w:rPr>
            </w:pPr>
            <w:r w:rsidRPr="00824B3B">
              <w:rPr>
                <w:sz w:val="24"/>
                <w:szCs w:val="24"/>
              </w:rPr>
              <w:t xml:space="preserve">Мастер п/о </w:t>
            </w:r>
          </w:p>
        </w:tc>
        <w:tc>
          <w:tcPr>
            <w:tcW w:w="5102" w:type="dxa"/>
            <w:gridSpan w:val="2"/>
          </w:tcPr>
          <w:p w:rsidR="00C639C1" w:rsidRPr="00824B3B" w:rsidRDefault="00C639C1" w:rsidP="00C639C1">
            <w:pPr>
              <w:ind w:left="57" w:right="57"/>
              <w:jc w:val="both"/>
              <w:rPr>
                <w:sz w:val="24"/>
                <w:szCs w:val="24"/>
              </w:rPr>
            </w:pPr>
            <w:r w:rsidRPr="00824B3B">
              <w:rPr>
                <w:sz w:val="24"/>
                <w:szCs w:val="24"/>
              </w:rPr>
              <w:t>XVII Региональный открытый любительский чемпионат по нейл-дизайну, декоративной косметике и парикмахерскому искусству «Рождественский стиль».</w:t>
            </w:r>
          </w:p>
        </w:tc>
        <w:tc>
          <w:tcPr>
            <w:tcW w:w="1698" w:type="dxa"/>
            <w:gridSpan w:val="2"/>
          </w:tcPr>
          <w:p w:rsidR="00C639C1" w:rsidRPr="00824B3B" w:rsidRDefault="00C639C1" w:rsidP="00C639C1">
            <w:pPr>
              <w:ind w:left="57" w:right="57"/>
              <w:rPr>
                <w:sz w:val="24"/>
                <w:szCs w:val="24"/>
              </w:rPr>
            </w:pPr>
            <w:r w:rsidRPr="00824B3B">
              <w:rPr>
                <w:sz w:val="24"/>
                <w:szCs w:val="24"/>
              </w:rPr>
              <w:t>Подготовка участников</w:t>
            </w:r>
          </w:p>
        </w:tc>
        <w:tc>
          <w:tcPr>
            <w:tcW w:w="1843" w:type="dxa"/>
            <w:gridSpan w:val="2"/>
          </w:tcPr>
          <w:p w:rsidR="00C639C1" w:rsidRPr="00824B3B" w:rsidRDefault="00C639C1" w:rsidP="00C639C1">
            <w:pPr>
              <w:ind w:left="57" w:right="57"/>
              <w:rPr>
                <w:sz w:val="24"/>
                <w:szCs w:val="24"/>
              </w:rPr>
            </w:pPr>
            <w:r w:rsidRPr="00824B3B">
              <w:rPr>
                <w:sz w:val="24"/>
                <w:szCs w:val="24"/>
              </w:rPr>
              <w:t>Благодарность</w:t>
            </w:r>
          </w:p>
        </w:tc>
        <w:tc>
          <w:tcPr>
            <w:tcW w:w="1432" w:type="dxa"/>
            <w:gridSpan w:val="2"/>
          </w:tcPr>
          <w:p w:rsidR="00C639C1" w:rsidRPr="00824B3B" w:rsidRDefault="00C639C1" w:rsidP="00C639C1">
            <w:pPr>
              <w:ind w:left="57" w:right="57"/>
              <w:rPr>
                <w:sz w:val="24"/>
                <w:szCs w:val="24"/>
              </w:rPr>
            </w:pPr>
            <w:r w:rsidRPr="00824B3B">
              <w:rPr>
                <w:sz w:val="24"/>
                <w:szCs w:val="24"/>
              </w:rPr>
              <w:t>15.12.2024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4</w:t>
            </w:r>
          </w:p>
        </w:tc>
        <w:tc>
          <w:tcPr>
            <w:tcW w:w="2087" w:type="dxa"/>
          </w:tcPr>
          <w:p w:rsidR="00C639C1" w:rsidRPr="00824B3B" w:rsidRDefault="00C639C1" w:rsidP="00C639C1">
            <w:pPr>
              <w:ind w:left="57" w:right="57"/>
              <w:jc w:val="both"/>
              <w:rPr>
                <w:sz w:val="24"/>
                <w:szCs w:val="24"/>
              </w:rPr>
            </w:pPr>
            <w:r w:rsidRPr="00824B3B">
              <w:rPr>
                <w:sz w:val="24"/>
                <w:szCs w:val="24"/>
              </w:rPr>
              <w:t>Красилова А.А</w:t>
            </w:r>
          </w:p>
        </w:tc>
        <w:tc>
          <w:tcPr>
            <w:tcW w:w="1843" w:type="dxa"/>
            <w:gridSpan w:val="2"/>
          </w:tcPr>
          <w:p w:rsidR="00C639C1" w:rsidRPr="00824B3B" w:rsidRDefault="00C639C1" w:rsidP="00C639C1">
            <w:pPr>
              <w:ind w:left="57" w:right="57"/>
              <w:jc w:val="both"/>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bCs/>
                <w:color w:val="000000"/>
                <w:sz w:val="24"/>
                <w:szCs w:val="24"/>
              </w:rPr>
              <w:t>ГАПОУ ИО «Балаганский аграрно-технологический техникум», региональная дистанционная олимпиада по профессии Повар, кондитер, 43.01.09 среди обучающихся ПОО СПО Западной территории Иркутской области</w:t>
            </w:r>
          </w:p>
        </w:tc>
        <w:tc>
          <w:tcPr>
            <w:tcW w:w="1698" w:type="dxa"/>
            <w:gridSpan w:val="2"/>
          </w:tcPr>
          <w:p w:rsidR="00C639C1" w:rsidRPr="00824B3B" w:rsidRDefault="00C639C1" w:rsidP="00C639C1">
            <w:pPr>
              <w:ind w:left="57" w:right="57"/>
              <w:rPr>
                <w:sz w:val="24"/>
                <w:szCs w:val="24"/>
              </w:rPr>
            </w:pPr>
            <w:r w:rsidRPr="00824B3B">
              <w:rPr>
                <w:sz w:val="24"/>
                <w:szCs w:val="24"/>
              </w:rPr>
              <w:t>Подготовка участника</w:t>
            </w:r>
          </w:p>
        </w:tc>
        <w:tc>
          <w:tcPr>
            <w:tcW w:w="1843" w:type="dxa"/>
            <w:gridSpan w:val="2"/>
          </w:tcPr>
          <w:p w:rsidR="00C639C1" w:rsidRPr="00824B3B" w:rsidRDefault="00C639C1" w:rsidP="00C639C1">
            <w:pPr>
              <w:ind w:left="57" w:right="57"/>
              <w:rPr>
                <w:sz w:val="24"/>
                <w:szCs w:val="24"/>
              </w:rPr>
            </w:pPr>
            <w:r w:rsidRPr="00824B3B">
              <w:rPr>
                <w:sz w:val="24"/>
                <w:szCs w:val="24"/>
              </w:rPr>
              <w:t>Благодарность</w:t>
            </w:r>
          </w:p>
        </w:tc>
        <w:tc>
          <w:tcPr>
            <w:tcW w:w="1432" w:type="dxa"/>
            <w:gridSpan w:val="2"/>
          </w:tcPr>
          <w:p w:rsidR="00C639C1" w:rsidRPr="00824B3B" w:rsidRDefault="00C639C1" w:rsidP="00C639C1">
            <w:pPr>
              <w:ind w:left="57" w:right="57"/>
              <w:rPr>
                <w:sz w:val="24"/>
                <w:szCs w:val="24"/>
              </w:rPr>
            </w:pPr>
            <w:r w:rsidRPr="00824B3B">
              <w:rPr>
                <w:sz w:val="24"/>
                <w:szCs w:val="24"/>
              </w:rPr>
              <w:t>19.12.2024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5</w:t>
            </w:r>
          </w:p>
        </w:tc>
        <w:tc>
          <w:tcPr>
            <w:tcW w:w="2087" w:type="dxa"/>
          </w:tcPr>
          <w:p w:rsidR="00C639C1" w:rsidRPr="00824B3B" w:rsidRDefault="00C639C1" w:rsidP="00C639C1">
            <w:pPr>
              <w:ind w:left="57" w:right="57"/>
              <w:jc w:val="both"/>
              <w:rPr>
                <w:sz w:val="24"/>
                <w:szCs w:val="24"/>
              </w:rPr>
            </w:pPr>
            <w:r w:rsidRPr="00824B3B">
              <w:rPr>
                <w:sz w:val="24"/>
                <w:szCs w:val="24"/>
              </w:rPr>
              <w:t>Соболева Е.М.</w:t>
            </w:r>
          </w:p>
        </w:tc>
        <w:tc>
          <w:tcPr>
            <w:tcW w:w="1843" w:type="dxa"/>
            <w:gridSpan w:val="2"/>
          </w:tcPr>
          <w:p w:rsidR="00C639C1" w:rsidRPr="00824B3B" w:rsidRDefault="00C639C1" w:rsidP="00C639C1">
            <w:pPr>
              <w:ind w:left="57" w:right="57"/>
              <w:jc w:val="both"/>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Всероссийский проект «Хранители истории»</w:t>
            </w:r>
          </w:p>
        </w:tc>
        <w:tc>
          <w:tcPr>
            <w:tcW w:w="1698" w:type="dxa"/>
            <w:gridSpan w:val="2"/>
          </w:tcPr>
          <w:p w:rsidR="00C639C1" w:rsidRPr="00824B3B" w:rsidRDefault="00C639C1" w:rsidP="00C639C1">
            <w:pPr>
              <w:ind w:left="57" w:right="57"/>
              <w:rPr>
                <w:sz w:val="24"/>
                <w:szCs w:val="24"/>
              </w:rPr>
            </w:pPr>
            <w:r w:rsidRPr="00824B3B">
              <w:rPr>
                <w:sz w:val="24"/>
                <w:szCs w:val="24"/>
              </w:rPr>
              <w:t>Куратор команды ГБПОУ ИО ЗЖДТ</w:t>
            </w:r>
          </w:p>
        </w:tc>
        <w:tc>
          <w:tcPr>
            <w:tcW w:w="1843" w:type="dxa"/>
            <w:gridSpan w:val="2"/>
          </w:tcPr>
          <w:p w:rsidR="00C639C1" w:rsidRPr="00824B3B" w:rsidRDefault="00C639C1" w:rsidP="00C639C1">
            <w:pPr>
              <w:ind w:left="57" w:right="57"/>
              <w:rPr>
                <w:sz w:val="24"/>
                <w:szCs w:val="24"/>
              </w:rPr>
            </w:pPr>
            <w:r w:rsidRPr="00824B3B">
              <w:rPr>
                <w:sz w:val="24"/>
                <w:szCs w:val="24"/>
              </w:rPr>
              <w:t>Благодарность</w:t>
            </w:r>
          </w:p>
        </w:tc>
        <w:tc>
          <w:tcPr>
            <w:tcW w:w="1432" w:type="dxa"/>
            <w:gridSpan w:val="2"/>
          </w:tcPr>
          <w:p w:rsidR="00C639C1" w:rsidRPr="00824B3B" w:rsidRDefault="00C639C1" w:rsidP="00C639C1">
            <w:pPr>
              <w:ind w:left="57" w:right="57"/>
              <w:rPr>
                <w:sz w:val="24"/>
                <w:szCs w:val="24"/>
              </w:rPr>
            </w:pPr>
            <w:r w:rsidRPr="00824B3B">
              <w:rPr>
                <w:sz w:val="24"/>
                <w:szCs w:val="24"/>
              </w:rPr>
              <w:t>10.12.2024</w:t>
            </w:r>
          </w:p>
        </w:tc>
      </w:tr>
      <w:tr w:rsidR="00C639C1" w:rsidRPr="00824B3B" w:rsidTr="00122F06">
        <w:trPr>
          <w:gridAfter w:val="1"/>
          <w:wAfter w:w="10" w:type="dxa"/>
          <w:trHeight w:val="275"/>
        </w:trPr>
        <w:tc>
          <w:tcPr>
            <w:tcW w:w="700" w:type="dxa"/>
          </w:tcPr>
          <w:p w:rsidR="00C639C1" w:rsidRPr="00824B3B" w:rsidRDefault="00C639C1" w:rsidP="00202B3F">
            <w:pPr>
              <w:pStyle w:val="TableParagraph"/>
              <w:ind w:left="139" w:right="57" w:hanging="5"/>
              <w:jc w:val="center"/>
              <w:rPr>
                <w:sz w:val="24"/>
                <w:szCs w:val="24"/>
              </w:rPr>
            </w:pPr>
            <w:r w:rsidRPr="00824B3B">
              <w:rPr>
                <w:sz w:val="24"/>
                <w:szCs w:val="24"/>
              </w:rPr>
              <w:t>6</w:t>
            </w:r>
          </w:p>
        </w:tc>
        <w:tc>
          <w:tcPr>
            <w:tcW w:w="2087" w:type="dxa"/>
          </w:tcPr>
          <w:p w:rsidR="00C639C1" w:rsidRPr="00824B3B" w:rsidRDefault="00C639C1" w:rsidP="00C639C1">
            <w:pPr>
              <w:ind w:left="57" w:right="57"/>
              <w:jc w:val="both"/>
              <w:rPr>
                <w:sz w:val="24"/>
                <w:szCs w:val="24"/>
              </w:rPr>
            </w:pPr>
            <w:r w:rsidRPr="00824B3B">
              <w:rPr>
                <w:sz w:val="24"/>
                <w:szCs w:val="24"/>
              </w:rPr>
              <w:t>Федорова Т.А</w:t>
            </w:r>
          </w:p>
        </w:tc>
        <w:tc>
          <w:tcPr>
            <w:tcW w:w="1843" w:type="dxa"/>
            <w:gridSpan w:val="2"/>
          </w:tcPr>
          <w:p w:rsidR="00C639C1" w:rsidRPr="00824B3B" w:rsidRDefault="00C639C1" w:rsidP="00C639C1">
            <w:pPr>
              <w:ind w:left="57" w:right="57"/>
              <w:jc w:val="both"/>
              <w:rPr>
                <w:sz w:val="24"/>
                <w:szCs w:val="24"/>
              </w:rPr>
            </w:pPr>
            <w:r w:rsidRPr="00824B3B">
              <w:rPr>
                <w:sz w:val="24"/>
                <w:szCs w:val="24"/>
              </w:rPr>
              <w:t>Преподаватель</w:t>
            </w:r>
          </w:p>
        </w:tc>
        <w:tc>
          <w:tcPr>
            <w:tcW w:w="5102" w:type="dxa"/>
            <w:gridSpan w:val="2"/>
          </w:tcPr>
          <w:p w:rsidR="00C639C1" w:rsidRPr="00824B3B" w:rsidRDefault="00C639C1" w:rsidP="00C639C1">
            <w:pPr>
              <w:ind w:left="57" w:right="57"/>
              <w:jc w:val="both"/>
              <w:rPr>
                <w:sz w:val="24"/>
                <w:szCs w:val="24"/>
              </w:rPr>
            </w:pPr>
            <w:r w:rsidRPr="00824B3B">
              <w:rPr>
                <w:sz w:val="24"/>
                <w:szCs w:val="24"/>
              </w:rPr>
              <w:t>ГАУ ДПО ИРО, Региональный конкурс «Финансовая перемена», номинация «Инновационные технологии в обучении финансовой грамотности»</w:t>
            </w:r>
          </w:p>
        </w:tc>
        <w:tc>
          <w:tcPr>
            <w:tcW w:w="1698" w:type="dxa"/>
            <w:gridSpan w:val="2"/>
          </w:tcPr>
          <w:p w:rsidR="00C639C1" w:rsidRPr="00824B3B" w:rsidRDefault="00C639C1" w:rsidP="00C639C1">
            <w:pPr>
              <w:ind w:left="57" w:right="57"/>
              <w:rPr>
                <w:sz w:val="24"/>
                <w:szCs w:val="24"/>
              </w:rPr>
            </w:pPr>
            <w:r w:rsidRPr="00824B3B">
              <w:rPr>
                <w:sz w:val="24"/>
                <w:szCs w:val="24"/>
              </w:rPr>
              <w:t>Участник</w:t>
            </w:r>
          </w:p>
        </w:tc>
        <w:tc>
          <w:tcPr>
            <w:tcW w:w="1843" w:type="dxa"/>
            <w:gridSpan w:val="2"/>
          </w:tcPr>
          <w:p w:rsidR="00C639C1" w:rsidRPr="00824B3B" w:rsidRDefault="00C639C1" w:rsidP="00C639C1">
            <w:pPr>
              <w:ind w:left="57" w:right="57"/>
              <w:rPr>
                <w:sz w:val="24"/>
                <w:szCs w:val="24"/>
              </w:rPr>
            </w:pPr>
            <w:r w:rsidRPr="00824B3B">
              <w:rPr>
                <w:sz w:val="24"/>
                <w:szCs w:val="24"/>
              </w:rPr>
              <w:t>Диплом лауреата</w:t>
            </w:r>
          </w:p>
        </w:tc>
        <w:tc>
          <w:tcPr>
            <w:tcW w:w="1432" w:type="dxa"/>
            <w:gridSpan w:val="2"/>
          </w:tcPr>
          <w:p w:rsidR="00C639C1" w:rsidRPr="00824B3B" w:rsidRDefault="00C639C1" w:rsidP="00C639C1">
            <w:pPr>
              <w:ind w:left="57" w:right="57"/>
              <w:rPr>
                <w:sz w:val="24"/>
                <w:szCs w:val="24"/>
              </w:rPr>
            </w:pPr>
            <w:r w:rsidRPr="00824B3B">
              <w:rPr>
                <w:sz w:val="24"/>
                <w:szCs w:val="24"/>
              </w:rPr>
              <w:t>10.12.2024</w:t>
            </w:r>
          </w:p>
        </w:tc>
      </w:tr>
    </w:tbl>
    <w:p w:rsidR="00480766" w:rsidRPr="00D05C00" w:rsidRDefault="00480766" w:rsidP="00D05C00">
      <w:pPr>
        <w:ind w:firstLine="709"/>
        <w:rPr>
          <w:sz w:val="24"/>
          <w:szCs w:val="24"/>
        </w:rPr>
        <w:sectPr w:rsidR="00480766" w:rsidRPr="00D05C00" w:rsidSect="00D55710">
          <w:pgSz w:w="16840" w:h="11910" w:orient="landscape"/>
          <w:pgMar w:top="1400" w:right="397" w:bottom="560" w:left="1160" w:header="442" w:footer="362" w:gutter="0"/>
          <w:cols w:space="720"/>
        </w:sectPr>
      </w:pPr>
    </w:p>
    <w:p w:rsidR="00517110" w:rsidRPr="00D05C00" w:rsidRDefault="00517110" w:rsidP="00FE247A">
      <w:pPr>
        <w:ind w:right="450" w:firstLine="709"/>
        <w:jc w:val="right"/>
        <w:rPr>
          <w:b/>
          <w:sz w:val="24"/>
          <w:szCs w:val="24"/>
        </w:rPr>
      </w:pPr>
      <w:r w:rsidRPr="00D05C00">
        <w:rPr>
          <w:b/>
          <w:sz w:val="24"/>
          <w:szCs w:val="24"/>
        </w:rPr>
        <w:t>Приложение 1</w:t>
      </w:r>
      <w:r w:rsidR="00C639C1">
        <w:rPr>
          <w:b/>
          <w:sz w:val="24"/>
          <w:szCs w:val="24"/>
        </w:rPr>
        <w:t>3</w:t>
      </w:r>
    </w:p>
    <w:p w:rsidR="00517110" w:rsidRPr="00D05C00" w:rsidRDefault="00517110" w:rsidP="00D05C00">
      <w:pPr>
        <w:ind w:right="450" w:firstLine="709"/>
        <w:jc w:val="center"/>
        <w:rPr>
          <w:b/>
          <w:sz w:val="24"/>
          <w:szCs w:val="24"/>
        </w:rPr>
      </w:pPr>
      <w:r w:rsidRPr="00D05C00">
        <w:rPr>
          <w:b/>
          <w:sz w:val="24"/>
          <w:szCs w:val="24"/>
        </w:rPr>
        <w:t xml:space="preserve">Участие обучающихся в конкурсах, олимпиадах, </w:t>
      </w:r>
      <w:r w:rsidR="00F310B0">
        <w:rPr>
          <w:b/>
          <w:sz w:val="24"/>
          <w:szCs w:val="24"/>
        </w:rPr>
        <w:t>конференциях</w:t>
      </w:r>
      <w:r w:rsidRPr="00D05C00">
        <w:rPr>
          <w:b/>
          <w:sz w:val="24"/>
          <w:szCs w:val="24"/>
        </w:rPr>
        <w:t xml:space="preserve"> в 202</w:t>
      </w:r>
      <w:r w:rsidR="00C639C1">
        <w:rPr>
          <w:b/>
          <w:sz w:val="24"/>
          <w:szCs w:val="24"/>
        </w:rPr>
        <w:t>4</w:t>
      </w:r>
      <w:r w:rsidRPr="00D05C00">
        <w:rPr>
          <w:b/>
          <w:sz w:val="24"/>
          <w:szCs w:val="24"/>
        </w:rPr>
        <w:t xml:space="preserve"> году</w:t>
      </w:r>
    </w:p>
    <w:p w:rsidR="00517110" w:rsidRPr="00D05C00" w:rsidRDefault="00517110" w:rsidP="00D05C00">
      <w:pPr>
        <w:ind w:right="450" w:firstLine="709"/>
        <w:jc w:val="center"/>
        <w:rPr>
          <w:b/>
          <w:sz w:val="24"/>
          <w:szCs w:val="24"/>
        </w:rPr>
      </w:pPr>
    </w:p>
    <w:tbl>
      <w:tblPr>
        <w:tblStyle w:val="af1"/>
        <w:tblW w:w="15293" w:type="dxa"/>
        <w:tblLayout w:type="fixed"/>
        <w:tblLook w:val="04A0" w:firstRow="1" w:lastRow="0" w:firstColumn="1" w:lastColumn="0" w:noHBand="0" w:noVBand="1"/>
      </w:tblPr>
      <w:tblGrid>
        <w:gridCol w:w="675"/>
        <w:gridCol w:w="2127"/>
        <w:gridCol w:w="1842"/>
        <w:gridCol w:w="5387"/>
        <w:gridCol w:w="1701"/>
        <w:gridCol w:w="2126"/>
        <w:gridCol w:w="1418"/>
        <w:gridCol w:w="17"/>
      </w:tblGrid>
      <w:tr w:rsidR="00517110" w:rsidRPr="00F310B0" w:rsidTr="00FE247A">
        <w:trPr>
          <w:gridAfter w:val="1"/>
          <w:wAfter w:w="17" w:type="dxa"/>
        </w:trPr>
        <w:tc>
          <w:tcPr>
            <w:tcW w:w="675" w:type="dxa"/>
            <w:vAlign w:val="center"/>
          </w:tcPr>
          <w:p w:rsidR="00517110" w:rsidRPr="00F310B0" w:rsidRDefault="00517110" w:rsidP="00FE247A">
            <w:pPr>
              <w:ind w:right="28"/>
              <w:jc w:val="center"/>
              <w:rPr>
                <w:b/>
                <w:sz w:val="24"/>
                <w:szCs w:val="24"/>
              </w:rPr>
            </w:pPr>
            <w:r w:rsidRPr="00F310B0">
              <w:rPr>
                <w:b/>
                <w:sz w:val="24"/>
                <w:szCs w:val="24"/>
              </w:rPr>
              <w:t>№ п/п</w:t>
            </w:r>
          </w:p>
        </w:tc>
        <w:tc>
          <w:tcPr>
            <w:tcW w:w="2127" w:type="dxa"/>
            <w:vAlign w:val="center"/>
          </w:tcPr>
          <w:p w:rsidR="00517110" w:rsidRPr="00F310B0" w:rsidRDefault="00517110" w:rsidP="00FE247A">
            <w:pPr>
              <w:ind w:right="28"/>
              <w:jc w:val="center"/>
              <w:rPr>
                <w:b/>
                <w:sz w:val="24"/>
                <w:szCs w:val="24"/>
              </w:rPr>
            </w:pPr>
            <w:r w:rsidRPr="00F310B0">
              <w:rPr>
                <w:b/>
                <w:sz w:val="24"/>
                <w:szCs w:val="24"/>
              </w:rPr>
              <w:t>ФИ</w:t>
            </w:r>
          </w:p>
        </w:tc>
        <w:tc>
          <w:tcPr>
            <w:tcW w:w="1842" w:type="dxa"/>
            <w:vAlign w:val="center"/>
          </w:tcPr>
          <w:p w:rsidR="00517110" w:rsidRPr="00F310B0" w:rsidRDefault="00517110" w:rsidP="00FE247A">
            <w:pPr>
              <w:ind w:right="28"/>
              <w:jc w:val="center"/>
              <w:rPr>
                <w:b/>
                <w:sz w:val="24"/>
                <w:szCs w:val="24"/>
              </w:rPr>
            </w:pPr>
            <w:r w:rsidRPr="00F310B0">
              <w:rPr>
                <w:b/>
                <w:sz w:val="24"/>
                <w:szCs w:val="24"/>
              </w:rPr>
              <w:t>Группа</w:t>
            </w:r>
          </w:p>
        </w:tc>
        <w:tc>
          <w:tcPr>
            <w:tcW w:w="5387" w:type="dxa"/>
            <w:vAlign w:val="center"/>
          </w:tcPr>
          <w:p w:rsidR="00517110" w:rsidRPr="00F310B0" w:rsidRDefault="00517110" w:rsidP="00FE247A">
            <w:pPr>
              <w:ind w:right="28"/>
              <w:jc w:val="center"/>
              <w:rPr>
                <w:b/>
                <w:sz w:val="24"/>
                <w:szCs w:val="24"/>
              </w:rPr>
            </w:pPr>
            <w:r w:rsidRPr="00F310B0">
              <w:rPr>
                <w:b/>
                <w:sz w:val="24"/>
                <w:szCs w:val="24"/>
              </w:rPr>
              <w:t>Уровень, наименование конкурса</w:t>
            </w:r>
          </w:p>
        </w:tc>
        <w:tc>
          <w:tcPr>
            <w:tcW w:w="1701" w:type="dxa"/>
            <w:vAlign w:val="center"/>
          </w:tcPr>
          <w:p w:rsidR="00517110" w:rsidRPr="00F310B0" w:rsidRDefault="00517110" w:rsidP="00FE247A">
            <w:pPr>
              <w:ind w:right="28"/>
              <w:jc w:val="center"/>
              <w:rPr>
                <w:b/>
                <w:sz w:val="24"/>
                <w:szCs w:val="24"/>
              </w:rPr>
            </w:pPr>
            <w:r w:rsidRPr="00F310B0">
              <w:rPr>
                <w:b/>
                <w:sz w:val="24"/>
                <w:szCs w:val="24"/>
              </w:rPr>
              <w:t>Результат</w:t>
            </w:r>
          </w:p>
        </w:tc>
        <w:tc>
          <w:tcPr>
            <w:tcW w:w="2126" w:type="dxa"/>
            <w:vAlign w:val="center"/>
          </w:tcPr>
          <w:p w:rsidR="00517110" w:rsidRPr="00F310B0" w:rsidRDefault="00517110" w:rsidP="00FE247A">
            <w:pPr>
              <w:ind w:right="28"/>
              <w:jc w:val="center"/>
              <w:rPr>
                <w:b/>
                <w:sz w:val="24"/>
                <w:szCs w:val="24"/>
              </w:rPr>
            </w:pPr>
            <w:r w:rsidRPr="00F310B0">
              <w:rPr>
                <w:b/>
                <w:sz w:val="24"/>
                <w:szCs w:val="24"/>
              </w:rPr>
              <w:t>ФИО преподавателя</w:t>
            </w:r>
          </w:p>
        </w:tc>
        <w:tc>
          <w:tcPr>
            <w:tcW w:w="1418" w:type="dxa"/>
            <w:vAlign w:val="center"/>
          </w:tcPr>
          <w:p w:rsidR="00517110" w:rsidRPr="00F310B0" w:rsidRDefault="00517110" w:rsidP="00FE247A">
            <w:pPr>
              <w:ind w:right="28"/>
              <w:jc w:val="center"/>
              <w:rPr>
                <w:b/>
                <w:sz w:val="24"/>
                <w:szCs w:val="24"/>
              </w:rPr>
            </w:pPr>
            <w:r w:rsidRPr="00F310B0">
              <w:rPr>
                <w:b/>
                <w:sz w:val="24"/>
                <w:szCs w:val="24"/>
              </w:rPr>
              <w:t>Дата</w:t>
            </w:r>
          </w:p>
        </w:tc>
      </w:tr>
      <w:tr w:rsidR="00517110" w:rsidRPr="00F310B0" w:rsidTr="00FE247A">
        <w:tc>
          <w:tcPr>
            <w:tcW w:w="15293" w:type="dxa"/>
            <w:gridSpan w:val="8"/>
          </w:tcPr>
          <w:p w:rsidR="00517110" w:rsidRPr="00F310B0" w:rsidRDefault="00517110" w:rsidP="00C639C1">
            <w:pPr>
              <w:ind w:right="28"/>
              <w:jc w:val="center"/>
              <w:rPr>
                <w:b/>
                <w:i/>
                <w:sz w:val="24"/>
                <w:szCs w:val="24"/>
              </w:rPr>
            </w:pPr>
            <w:r w:rsidRPr="00F310B0">
              <w:rPr>
                <w:b/>
                <w:i/>
                <w:sz w:val="24"/>
                <w:szCs w:val="24"/>
              </w:rPr>
              <w:t>Январь, 202</w:t>
            </w:r>
            <w:r w:rsidR="00C639C1" w:rsidRPr="00F310B0">
              <w:rPr>
                <w:b/>
                <w:i/>
                <w:sz w:val="24"/>
                <w:szCs w:val="24"/>
              </w:rPr>
              <w:t>4</w:t>
            </w:r>
          </w:p>
        </w:tc>
      </w:tr>
      <w:tr w:rsidR="00BD0B40" w:rsidRPr="00F310B0" w:rsidTr="00FE247A">
        <w:trPr>
          <w:gridAfter w:val="1"/>
          <w:wAfter w:w="17" w:type="dxa"/>
        </w:trPr>
        <w:tc>
          <w:tcPr>
            <w:tcW w:w="675" w:type="dxa"/>
          </w:tcPr>
          <w:p w:rsidR="00BD0B40" w:rsidRPr="00F310B0" w:rsidRDefault="00BD0B40" w:rsidP="00FE247A">
            <w:pPr>
              <w:ind w:right="28"/>
              <w:jc w:val="center"/>
              <w:rPr>
                <w:sz w:val="24"/>
                <w:szCs w:val="24"/>
              </w:rPr>
            </w:pPr>
            <w:r w:rsidRPr="00F310B0">
              <w:rPr>
                <w:sz w:val="24"/>
                <w:szCs w:val="24"/>
              </w:rPr>
              <w:t>1</w:t>
            </w:r>
          </w:p>
        </w:tc>
        <w:tc>
          <w:tcPr>
            <w:tcW w:w="2127" w:type="dxa"/>
          </w:tcPr>
          <w:p w:rsidR="00BD0B40" w:rsidRPr="00F310B0" w:rsidRDefault="00BD0B40" w:rsidP="00824B3B">
            <w:pPr>
              <w:jc w:val="both"/>
              <w:rPr>
                <w:sz w:val="24"/>
                <w:szCs w:val="24"/>
              </w:rPr>
            </w:pPr>
            <w:r w:rsidRPr="00F310B0">
              <w:rPr>
                <w:sz w:val="24"/>
                <w:szCs w:val="24"/>
              </w:rPr>
              <w:t xml:space="preserve">Колосинская Екатерина </w:t>
            </w:r>
          </w:p>
        </w:tc>
        <w:tc>
          <w:tcPr>
            <w:tcW w:w="1842" w:type="dxa"/>
          </w:tcPr>
          <w:p w:rsidR="00BD0B40" w:rsidRPr="00F310B0" w:rsidRDefault="00BD0B40" w:rsidP="00824B3B">
            <w:pPr>
              <w:rPr>
                <w:sz w:val="24"/>
                <w:szCs w:val="24"/>
              </w:rPr>
            </w:pPr>
            <w:r w:rsidRPr="00F310B0">
              <w:rPr>
                <w:sz w:val="24"/>
                <w:szCs w:val="24"/>
              </w:rPr>
              <w:t>ЭМ-23-117</w:t>
            </w:r>
          </w:p>
        </w:tc>
        <w:tc>
          <w:tcPr>
            <w:tcW w:w="5387" w:type="dxa"/>
          </w:tcPr>
          <w:p w:rsidR="00BD0B40" w:rsidRPr="00F310B0" w:rsidRDefault="00BD0B40" w:rsidP="00824B3B">
            <w:pPr>
              <w:jc w:val="both"/>
              <w:rPr>
                <w:sz w:val="24"/>
                <w:szCs w:val="24"/>
              </w:rPr>
            </w:pPr>
            <w:r w:rsidRPr="00F310B0">
              <w:rPr>
                <w:sz w:val="24"/>
                <w:szCs w:val="24"/>
              </w:rPr>
              <w:t>Международная олимпиада «Классный час», разговоры о важном</w:t>
            </w:r>
          </w:p>
        </w:tc>
        <w:tc>
          <w:tcPr>
            <w:tcW w:w="1701" w:type="dxa"/>
          </w:tcPr>
          <w:p w:rsidR="00BD0B40" w:rsidRPr="00F310B0" w:rsidRDefault="00BD0B40" w:rsidP="00824B3B">
            <w:pPr>
              <w:jc w:val="both"/>
              <w:rPr>
                <w:sz w:val="24"/>
                <w:szCs w:val="24"/>
              </w:rPr>
            </w:pPr>
            <w:r w:rsidRPr="00F310B0">
              <w:rPr>
                <w:sz w:val="24"/>
                <w:szCs w:val="24"/>
              </w:rPr>
              <w:t>Участие</w:t>
            </w:r>
          </w:p>
        </w:tc>
        <w:tc>
          <w:tcPr>
            <w:tcW w:w="2126" w:type="dxa"/>
          </w:tcPr>
          <w:p w:rsidR="00BD0B40" w:rsidRPr="00F310B0" w:rsidRDefault="00BD0B40" w:rsidP="00824B3B">
            <w:pPr>
              <w:jc w:val="both"/>
              <w:rPr>
                <w:sz w:val="24"/>
                <w:szCs w:val="24"/>
              </w:rPr>
            </w:pPr>
            <w:r w:rsidRPr="00F310B0">
              <w:rPr>
                <w:sz w:val="24"/>
                <w:szCs w:val="24"/>
              </w:rPr>
              <w:t>Азарова Н.В.</w:t>
            </w:r>
          </w:p>
        </w:tc>
        <w:tc>
          <w:tcPr>
            <w:tcW w:w="1418" w:type="dxa"/>
          </w:tcPr>
          <w:p w:rsidR="00BD0B40" w:rsidRPr="00F310B0" w:rsidRDefault="00BD0B40" w:rsidP="00824B3B">
            <w:pPr>
              <w:jc w:val="both"/>
              <w:rPr>
                <w:sz w:val="24"/>
                <w:szCs w:val="24"/>
              </w:rPr>
            </w:pPr>
            <w:r w:rsidRPr="00F310B0">
              <w:rPr>
                <w:sz w:val="24"/>
                <w:szCs w:val="24"/>
              </w:rPr>
              <w:t>12.01.2024</w:t>
            </w:r>
          </w:p>
        </w:tc>
      </w:tr>
      <w:tr w:rsidR="00BD0B40" w:rsidRPr="00F310B0" w:rsidTr="00FE247A">
        <w:trPr>
          <w:gridAfter w:val="1"/>
          <w:wAfter w:w="17" w:type="dxa"/>
        </w:trPr>
        <w:tc>
          <w:tcPr>
            <w:tcW w:w="675" w:type="dxa"/>
          </w:tcPr>
          <w:p w:rsidR="00BD0B40" w:rsidRPr="00F310B0" w:rsidRDefault="00BD0B40" w:rsidP="00FE247A">
            <w:pPr>
              <w:ind w:right="28"/>
              <w:jc w:val="center"/>
              <w:rPr>
                <w:sz w:val="24"/>
                <w:szCs w:val="24"/>
              </w:rPr>
            </w:pPr>
            <w:r w:rsidRPr="00F310B0">
              <w:rPr>
                <w:sz w:val="24"/>
                <w:szCs w:val="24"/>
              </w:rPr>
              <w:t>2</w:t>
            </w:r>
          </w:p>
        </w:tc>
        <w:tc>
          <w:tcPr>
            <w:tcW w:w="2127" w:type="dxa"/>
          </w:tcPr>
          <w:p w:rsidR="00BD0B40" w:rsidRPr="00F310B0" w:rsidRDefault="00BD0B40" w:rsidP="00824B3B">
            <w:pPr>
              <w:jc w:val="both"/>
              <w:rPr>
                <w:sz w:val="24"/>
                <w:szCs w:val="24"/>
              </w:rPr>
            </w:pPr>
            <w:r w:rsidRPr="00F310B0">
              <w:rPr>
                <w:sz w:val="24"/>
                <w:szCs w:val="24"/>
              </w:rPr>
              <w:t xml:space="preserve">Галкин Максим </w:t>
            </w:r>
          </w:p>
        </w:tc>
        <w:tc>
          <w:tcPr>
            <w:tcW w:w="1842" w:type="dxa"/>
          </w:tcPr>
          <w:p w:rsidR="00BD0B40" w:rsidRPr="00F310B0" w:rsidRDefault="00BD0B40" w:rsidP="00824B3B">
            <w:pPr>
              <w:rPr>
                <w:sz w:val="24"/>
                <w:szCs w:val="24"/>
              </w:rPr>
            </w:pPr>
            <w:r w:rsidRPr="00F310B0">
              <w:rPr>
                <w:sz w:val="24"/>
                <w:szCs w:val="24"/>
              </w:rPr>
              <w:t>ЭМ-20-317</w:t>
            </w:r>
          </w:p>
        </w:tc>
        <w:tc>
          <w:tcPr>
            <w:tcW w:w="5387" w:type="dxa"/>
          </w:tcPr>
          <w:p w:rsidR="00BD0B40" w:rsidRPr="00F310B0" w:rsidRDefault="00BD0B40" w:rsidP="00824B3B">
            <w:pPr>
              <w:jc w:val="both"/>
              <w:rPr>
                <w:sz w:val="24"/>
                <w:szCs w:val="24"/>
              </w:rPr>
            </w:pPr>
            <w:r w:rsidRPr="00F310B0">
              <w:rPr>
                <w:sz w:val="24"/>
                <w:szCs w:val="24"/>
              </w:rPr>
              <w:t xml:space="preserve">2 ежегодная Всероссийская просветительская акция «Военно-патриотический диктант» </w:t>
            </w:r>
          </w:p>
        </w:tc>
        <w:tc>
          <w:tcPr>
            <w:tcW w:w="1701" w:type="dxa"/>
          </w:tcPr>
          <w:p w:rsidR="00BD0B40" w:rsidRPr="00F310B0" w:rsidRDefault="00BD0B40" w:rsidP="00824B3B">
            <w:pPr>
              <w:jc w:val="both"/>
              <w:rPr>
                <w:sz w:val="24"/>
                <w:szCs w:val="24"/>
              </w:rPr>
            </w:pPr>
            <w:r w:rsidRPr="00F310B0">
              <w:rPr>
                <w:sz w:val="24"/>
                <w:szCs w:val="24"/>
              </w:rPr>
              <w:t>сертификат участника</w:t>
            </w:r>
          </w:p>
        </w:tc>
        <w:tc>
          <w:tcPr>
            <w:tcW w:w="2126" w:type="dxa"/>
          </w:tcPr>
          <w:p w:rsidR="00BD0B40" w:rsidRPr="00F310B0" w:rsidRDefault="00BD0B40" w:rsidP="00824B3B">
            <w:pPr>
              <w:jc w:val="both"/>
              <w:rPr>
                <w:sz w:val="24"/>
                <w:szCs w:val="24"/>
              </w:rPr>
            </w:pPr>
            <w:r w:rsidRPr="00F310B0">
              <w:rPr>
                <w:sz w:val="24"/>
                <w:szCs w:val="24"/>
              </w:rPr>
              <w:t>Азарова Н.В.</w:t>
            </w:r>
          </w:p>
        </w:tc>
        <w:tc>
          <w:tcPr>
            <w:tcW w:w="1418" w:type="dxa"/>
          </w:tcPr>
          <w:p w:rsidR="00BD0B40" w:rsidRPr="00F310B0" w:rsidRDefault="00BD0B40" w:rsidP="00824B3B">
            <w:pPr>
              <w:jc w:val="both"/>
              <w:rPr>
                <w:sz w:val="24"/>
                <w:szCs w:val="24"/>
              </w:rPr>
            </w:pPr>
            <w:r w:rsidRPr="00F310B0">
              <w:rPr>
                <w:sz w:val="24"/>
                <w:szCs w:val="24"/>
              </w:rPr>
              <w:t>11.01.2024</w:t>
            </w:r>
          </w:p>
        </w:tc>
      </w:tr>
      <w:tr w:rsidR="00BD0B40" w:rsidRPr="00F310B0" w:rsidTr="00FE247A">
        <w:trPr>
          <w:gridAfter w:val="1"/>
          <w:wAfter w:w="17" w:type="dxa"/>
        </w:trPr>
        <w:tc>
          <w:tcPr>
            <w:tcW w:w="675" w:type="dxa"/>
          </w:tcPr>
          <w:p w:rsidR="00BD0B40" w:rsidRPr="00F310B0" w:rsidRDefault="00BD0B40" w:rsidP="00FE247A">
            <w:pPr>
              <w:ind w:right="28"/>
              <w:jc w:val="center"/>
              <w:rPr>
                <w:sz w:val="24"/>
                <w:szCs w:val="24"/>
              </w:rPr>
            </w:pPr>
            <w:r w:rsidRPr="00F310B0">
              <w:rPr>
                <w:sz w:val="24"/>
                <w:szCs w:val="24"/>
              </w:rPr>
              <w:t>3</w:t>
            </w:r>
          </w:p>
        </w:tc>
        <w:tc>
          <w:tcPr>
            <w:tcW w:w="2127" w:type="dxa"/>
          </w:tcPr>
          <w:p w:rsidR="00BD0B40" w:rsidRPr="00F310B0" w:rsidRDefault="00BD0B40" w:rsidP="00824B3B">
            <w:pPr>
              <w:ind w:left="-57" w:right="-57"/>
              <w:contextualSpacing/>
              <w:rPr>
                <w:sz w:val="24"/>
                <w:szCs w:val="24"/>
              </w:rPr>
            </w:pPr>
            <w:r w:rsidRPr="00F310B0">
              <w:rPr>
                <w:sz w:val="24"/>
                <w:szCs w:val="24"/>
              </w:rPr>
              <w:t xml:space="preserve">Ермолович Анастасия </w:t>
            </w:r>
          </w:p>
        </w:tc>
        <w:tc>
          <w:tcPr>
            <w:tcW w:w="1842" w:type="dxa"/>
          </w:tcPr>
          <w:p w:rsidR="00BD0B40" w:rsidRPr="00F310B0" w:rsidRDefault="00BD0B40" w:rsidP="00824B3B">
            <w:pPr>
              <w:ind w:left="-57" w:right="-57"/>
              <w:contextualSpacing/>
              <w:rPr>
                <w:sz w:val="24"/>
                <w:szCs w:val="24"/>
              </w:rPr>
            </w:pPr>
            <w:r w:rsidRPr="00F310B0">
              <w:rPr>
                <w:sz w:val="24"/>
                <w:szCs w:val="24"/>
              </w:rPr>
              <w:t>ТИК-23-112</w:t>
            </w:r>
          </w:p>
        </w:tc>
        <w:tc>
          <w:tcPr>
            <w:tcW w:w="5387" w:type="dxa"/>
          </w:tcPr>
          <w:p w:rsidR="00BD0B40" w:rsidRPr="00F310B0" w:rsidRDefault="00BD0B40" w:rsidP="00824B3B">
            <w:pPr>
              <w:jc w:val="both"/>
              <w:rPr>
                <w:sz w:val="24"/>
                <w:szCs w:val="24"/>
              </w:rPr>
            </w:pPr>
            <w:r w:rsidRPr="00F310B0">
              <w:rPr>
                <w:sz w:val="24"/>
                <w:szCs w:val="24"/>
              </w:rPr>
              <w:t>VII Международная научно-практическая конференция обучающихся, педагогов, наставников «Молодежь. Образование. Общество»</w:t>
            </w:r>
          </w:p>
        </w:tc>
        <w:tc>
          <w:tcPr>
            <w:tcW w:w="1701" w:type="dxa"/>
          </w:tcPr>
          <w:p w:rsidR="00BD0B40" w:rsidRPr="00F310B0" w:rsidRDefault="00BD0B40" w:rsidP="00824B3B">
            <w:pPr>
              <w:jc w:val="both"/>
              <w:rPr>
                <w:sz w:val="24"/>
                <w:szCs w:val="24"/>
              </w:rPr>
            </w:pPr>
            <w:r w:rsidRPr="00F310B0">
              <w:rPr>
                <w:sz w:val="24"/>
                <w:szCs w:val="24"/>
              </w:rPr>
              <w:t>Сертификат участника</w:t>
            </w:r>
          </w:p>
        </w:tc>
        <w:tc>
          <w:tcPr>
            <w:tcW w:w="2126" w:type="dxa"/>
          </w:tcPr>
          <w:p w:rsidR="00BD0B40" w:rsidRPr="00F310B0" w:rsidRDefault="00BD0B40" w:rsidP="00824B3B">
            <w:pPr>
              <w:jc w:val="both"/>
              <w:rPr>
                <w:i/>
                <w:sz w:val="24"/>
                <w:szCs w:val="24"/>
              </w:rPr>
            </w:pPr>
            <w:r w:rsidRPr="00F310B0">
              <w:rPr>
                <w:i/>
                <w:sz w:val="24"/>
                <w:szCs w:val="24"/>
              </w:rPr>
              <w:t>Баканова О.А.</w:t>
            </w:r>
          </w:p>
        </w:tc>
        <w:tc>
          <w:tcPr>
            <w:tcW w:w="1418" w:type="dxa"/>
          </w:tcPr>
          <w:p w:rsidR="00BD0B40" w:rsidRPr="00F310B0" w:rsidRDefault="00BD0B40" w:rsidP="00824B3B">
            <w:pPr>
              <w:jc w:val="both"/>
              <w:rPr>
                <w:sz w:val="24"/>
                <w:szCs w:val="24"/>
              </w:rPr>
            </w:pPr>
            <w:r w:rsidRPr="00F310B0">
              <w:rPr>
                <w:sz w:val="24"/>
                <w:szCs w:val="24"/>
              </w:rPr>
              <w:t>26.01.2024</w:t>
            </w:r>
          </w:p>
        </w:tc>
      </w:tr>
      <w:tr w:rsidR="001B0610" w:rsidRPr="00F310B0" w:rsidTr="00FE247A">
        <w:trPr>
          <w:gridAfter w:val="1"/>
          <w:wAfter w:w="17" w:type="dxa"/>
        </w:trPr>
        <w:tc>
          <w:tcPr>
            <w:tcW w:w="675" w:type="dxa"/>
          </w:tcPr>
          <w:p w:rsidR="001B0610" w:rsidRPr="00F310B0" w:rsidRDefault="001B0610" w:rsidP="00FE247A">
            <w:pPr>
              <w:ind w:right="28"/>
              <w:jc w:val="center"/>
              <w:rPr>
                <w:sz w:val="24"/>
                <w:szCs w:val="24"/>
              </w:rPr>
            </w:pPr>
            <w:r w:rsidRPr="00F310B0">
              <w:rPr>
                <w:sz w:val="24"/>
                <w:szCs w:val="24"/>
              </w:rPr>
              <w:t>4</w:t>
            </w:r>
          </w:p>
        </w:tc>
        <w:tc>
          <w:tcPr>
            <w:tcW w:w="2127" w:type="dxa"/>
          </w:tcPr>
          <w:p w:rsidR="001B0610" w:rsidRPr="00F310B0" w:rsidRDefault="001B0610" w:rsidP="00B6388B">
            <w:pPr>
              <w:rPr>
                <w:bCs/>
                <w:iCs/>
                <w:sz w:val="24"/>
                <w:szCs w:val="24"/>
              </w:rPr>
            </w:pPr>
            <w:r w:rsidRPr="00F310B0">
              <w:rPr>
                <w:sz w:val="24"/>
                <w:szCs w:val="24"/>
              </w:rPr>
              <w:t xml:space="preserve">Соколов Алексей </w:t>
            </w:r>
          </w:p>
        </w:tc>
        <w:tc>
          <w:tcPr>
            <w:tcW w:w="1842" w:type="dxa"/>
          </w:tcPr>
          <w:p w:rsidR="001B0610" w:rsidRPr="00F310B0" w:rsidRDefault="001B0610" w:rsidP="00B6388B">
            <w:pPr>
              <w:rPr>
                <w:bCs/>
                <w:iCs/>
                <w:sz w:val="24"/>
                <w:szCs w:val="24"/>
              </w:rPr>
            </w:pPr>
            <w:r w:rsidRPr="00F310B0">
              <w:rPr>
                <w:sz w:val="24"/>
                <w:szCs w:val="24"/>
              </w:rPr>
              <w:t>СЭ-22-210</w:t>
            </w:r>
          </w:p>
        </w:tc>
        <w:tc>
          <w:tcPr>
            <w:tcW w:w="5387" w:type="dxa"/>
          </w:tcPr>
          <w:p w:rsidR="001B0610" w:rsidRPr="00F310B0" w:rsidRDefault="001B0610" w:rsidP="00B6388B">
            <w:pPr>
              <w:jc w:val="both"/>
              <w:rPr>
                <w:bCs/>
                <w:iCs/>
                <w:sz w:val="24"/>
                <w:szCs w:val="24"/>
              </w:rPr>
            </w:pPr>
            <w:r w:rsidRPr="00F310B0">
              <w:rPr>
                <w:bCs/>
                <w:iCs/>
                <w:sz w:val="24"/>
                <w:szCs w:val="24"/>
              </w:rPr>
              <w:t>Международная олимпиада «Классный час» по дисциплине «Великая Победа»</w:t>
            </w:r>
          </w:p>
        </w:tc>
        <w:tc>
          <w:tcPr>
            <w:tcW w:w="1701" w:type="dxa"/>
          </w:tcPr>
          <w:p w:rsidR="001B0610" w:rsidRPr="00F310B0" w:rsidRDefault="001B0610" w:rsidP="00B6388B">
            <w:pPr>
              <w:rPr>
                <w:bCs/>
                <w:iCs/>
                <w:sz w:val="24"/>
                <w:szCs w:val="24"/>
              </w:rPr>
            </w:pPr>
            <w:r w:rsidRPr="00F310B0">
              <w:rPr>
                <w:bCs/>
                <w:iCs/>
                <w:sz w:val="24"/>
                <w:szCs w:val="24"/>
              </w:rPr>
              <w:t>Диплом</w:t>
            </w:r>
          </w:p>
          <w:p w:rsidR="001B0610" w:rsidRPr="00F310B0" w:rsidRDefault="001B0610" w:rsidP="00B6388B">
            <w:pPr>
              <w:rPr>
                <w:bCs/>
                <w:iCs/>
                <w:sz w:val="24"/>
                <w:szCs w:val="24"/>
              </w:rPr>
            </w:pPr>
            <w:r w:rsidRPr="00F310B0">
              <w:rPr>
                <w:bCs/>
                <w:iCs/>
                <w:sz w:val="24"/>
                <w:szCs w:val="24"/>
              </w:rPr>
              <w:t>победителя</w:t>
            </w:r>
          </w:p>
        </w:tc>
        <w:tc>
          <w:tcPr>
            <w:tcW w:w="2126" w:type="dxa"/>
          </w:tcPr>
          <w:p w:rsidR="001B0610" w:rsidRPr="00F310B0" w:rsidRDefault="001B0610" w:rsidP="00B6388B">
            <w:pPr>
              <w:rPr>
                <w:bCs/>
                <w:iCs/>
                <w:sz w:val="24"/>
                <w:szCs w:val="24"/>
              </w:rPr>
            </w:pPr>
            <w:r w:rsidRPr="00F310B0">
              <w:rPr>
                <w:bCs/>
                <w:iCs/>
                <w:sz w:val="24"/>
                <w:szCs w:val="24"/>
              </w:rPr>
              <w:t>Полещук С.А.</w:t>
            </w:r>
          </w:p>
        </w:tc>
        <w:tc>
          <w:tcPr>
            <w:tcW w:w="1418" w:type="dxa"/>
          </w:tcPr>
          <w:p w:rsidR="001B0610" w:rsidRPr="00F310B0" w:rsidRDefault="001B0610" w:rsidP="00B6388B">
            <w:pPr>
              <w:rPr>
                <w:bCs/>
                <w:iCs/>
                <w:sz w:val="24"/>
                <w:szCs w:val="24"/>
              </w:rPr>
            </w:pPr>
            <w:r w:rsidRPr="00F310B0">
              <w:rPr>
                <w:bCs/>
                <w:iCs/>
                <w:sz w:val="24"/>
                <w:szCs w:val="24"/>
              </w:rPr>
              <w:t>29.01.2024</w:t>
            </w:r>
          </w:p>
        </w:tc>
      </w:tr>
      <w:tr w:rsidR="008B7CAD" w:rsidRPr="00F310B0" w:rsidTr="00FE247A">
        <w:trPr>
          <w:gridAfter w:val="1"/>
          <w:wAfter w:w="17" w:type="dxa"/>
        </w:trPr>
        <w:tc>
          <w:tcPr>
            <w:tcW w:w="675" w:type="dxa"/>
          </w:tcPr>
          <w:p w:rsidR="008B7CAD" w:rsidRPr="00F310B0" w:rsidRDefault="005E18FC" w:rsidP="00FE247A">
            <w:pPr>
              <w:ind w:right="28"/>
              <w:jc w:val="center"/>
              <w:rPr>
                <w:sz w:val="24"/>
                <w:szCs w:val="24"/>
              </w:rPr>
            </w:pPr>
            <w:r w:rsidRPr="00F310B0">
              <w:rPr>
                <w:sz w:val="24"/>
                <w:szCs w:val="24"/>
              </w:rPr>
              <w:t>5</w:t>
            </w:r>
          </w:p>
        </w:tc>
        <w:tc>
          <w:tcPr>
            <w:tcW w:w="2127" w:type="dxa"/>
          </w:tcPr>
          <w:p w:rsidR="008B7CAD" w:rsidRPr="00F310B0" w:rsidRDefault="008B7CAD" w:rsidP="00B6388B">
            <w:pPr>
              <w:jc w:val="both"/>
              <w:rPr>
                <w:sz w:val="24"/>
                <w:szCs w:val="24"/>
              </w:rPr>
            </w:pPr>
            <w:r w:rsidRPr="00F310B0">
              <w:rPr>
                <w:sz w:val="24"/>
                <w:szCs w:val="24"/>
              </w:rPr>
              <w:t xml:space="preserve">Сенченко Евгений </w:t>
            </w:r>
          </w:p>
        </w:tc>
        <w:tc>
          <w:tcPr>
            <w:tcW w:w="1842" w:type="dxa"/>
          </w:tcPr>
          <w:p w:rsidR="008B7CAD" w:rsidRPr="00F310B0" w:rsidRDefault="008B7CAD" w:rsidP="00B6388B">
            <w:pPr>
              <w:jc w:val="both"/>
              <w:rPr>
                <w:sz w:val="24"/>
                <w:szCs w:val="24"/>
              </w:rPr>
            </w:pPr>
            <w:r w:rsidRPr="00F310B0">
              <w:rPr>
                <w:sz w:val="24"/>
                <w:szCs w:val="24"/>
              </w:rPr>
              <w:t>СЭ-21-310</w:t>
            </w:r>
          </w:p>
        </w:tc>
        <w:tc>
          <w:tcPr>
            <w:tcW w:w="5387" w:type="dxa"/>
          </w:tcPr>
          <w:p w:rsidR="008B7CAD" w:rsidRPr="00F310B0" w:rsidRDefault="008B7CAD" w:rsidP="00B6388B">
            <w:pPr>
              <w:jc w:val="both"/>
              <w:rPr>
                <w:sz w:val="24"/>
                <w:szCs w:val="24"/>
              </w:rPr>
            </w:pPr>
            <w:r w:rsidRPr="00F310B0">
              <w:rPr>
                <w:sz w:val="24"/>
                <w:szCs w:val="24"/>
              </w:rPr>
              <w:t xml:space="preserve">Всероссийская </w:t>
            </w:r>
            <w:r w:rsidRPr="00F310B0">
              <w:rPr>
                <w:sz w:val="24"/>
                <w:szCs w:val="24"/>
                <w:lang w:val="en-US"/>
              </w:rPr>
              <w:t>SKILS</w:t>
            </w:r>
            <w:r w:rsidRPr="00F310B0">
              <w:rPr>
                <w:sz w:val="24"/>
                <w:szCs w:val="24"/>
              </w:rPr>
              <w:t>–олимпиада по истории «Женщина в годы Великой Отечественной войны»</w:t>
            </w:r>
          </w:p>
        </w:tc>
        <w:tc>
          <w:tcPr>
            <w:tcW w:w="1701" w:type="dxa"/>
          </w:tcPr>
          <w:p w:rsidR="008B7CAD" w:rsidRPr="00F310B0" w:rsidRDefault="008B7CAD" w:rsidP="00B6388B">
            <w:pPr>
              <w:jc w:val="both"/>
              <w:rPr>
                <w:sz w:val="24"/>
                <w:szCs w:val="24"/>
              </w:rPr>
            </w:pPr>
            <w:r w:rsidRPr="00F310B0">
              <w:rPr>
                <w:sz w:val="24"/>
                <w:szCs w:val="24"/>
              </w:rPr>
              <w:t>Диплом участника</w:t>
            </w:r>
          </w:p>
        </w:tc>
        <w:tc>
          <w:tcPr>
            <w:tcW w:w="2126" w:type="dxa"/>
          </w:tcPr>
          <w:p w:rsidR="008B7CAD" w:rsidRPr="00F310B0" w:rsidRDefault="008B7CAD" w:rsidP="00B6388B">
            <w:pPr>
              <w:jc w:val="both"/>
              <w:rPr>
                <w:sz w:val="24"/>
                <w:szCs w:val="24"/>
              </w:rPr>
            </w:pPr>
            <w:r w:rsidRPr="00F310B0">
              <w:rPr>
                <w:sz w:val="24"/>
                <w:szCs w:val="24"/>
              </w:rPr>
              <w:t>Соболева Е.М.</w:t>
            </w:r>
          </w:p>
        </w:tc>
        <w:tc>
          <w:tcPr>
            <w:tcW w:w="1418" w:type="dxa"/>
          </w:tcPr>
          <w:p w:rsidR="008B7CAD" w:rsidRPr="00F310B0" w:rsidRDefault="008B7CAD" w:rsidP="00B6388B">
            <w:pPr>
              <w:jc w:val="both"/>
              <w:rPr>
                <w:sz w:val="24"/>
                <w:szCs w:val="24"/>
              </w:rPr>
            </w:pPr>
            <w:r w:rsidRPr="00F310B0">
              <w:rPr>
                <w:sz w:val="24"/>
                <w:szCs w:val="24"/>
              </w:rPr>
              <w:t>15.01.2024</w:t>
            </w:r>
          </w:p>
        </w:tc>
      </w:tr>
      <w:tr w:rsidR="00517110" w:rsidRPr="00F310B0" w:rsidTr="00FE247A">
        <w:trPr>
          <w:trHeight w:val="311"/>
        </w:trPr>
        <w:tc>
          <w:tcPr>
            <w:tcW w:w="15293" w:type="dxa"/>
            <w:gridSpan w:val="8"/>
          </w:tcPr>
          <w:p w:rsidR="00517110" w:rsidRPr="00F310B0" w:rsidRDefault="00517110" w:rsidP="00C639C1">
            <w:pPr>
              <w:ind w:right="28"/>
              <w:jc w:val="center"/>
              <w:rPr>
                <w:sz w:val="24"/>
                <w:szCs w:val="24"/>
              </w:rPr>
            </w:pPr>
            <w:r w:rsidRPr="00F310B0">
              <w:rPr>
                <w:b/>
                <w:i/>
                <w:sz w:val="24"/>
                <w:szCs w:val="24"/>
              </w:rPr>
              <w:t>Февраль, 202</w:t>
            </w:r>
            <w:r w:rsidR="00C639C1" w:rsidRPr="00F310B0">
              <w:rPr>
                <w:b/>
                <w:i/>
                <w:sz w:val="24"/>
                <w:szCs w:val="24"/>
              </w:rPr>
              <w:t>4</w:t>
            </w:r>
          </w:p>
        </w:tc>
      </w:tr>
      <w:tr w:rsidR="00BD0B40" w:rsidRPr="00F310B0" w:rsidTr="00FE247A">
        <w:trPr>
          <w:gridAfter w:val="1"/>
          <w:wAfter w:w="17" w:type="dxa"/>
        </w:trPr>
        <w:tc>
          <w:tcPr>
            <w:tcW w:w="675" w:type="dxa"/>
          </w:tcPr>
          <w:p w:rsidR="00BD0B40" w:rsidRPr="00F310B0" w:rsidRDefault="00BD0B40" w:rsidP="00FE247A">
            <w:pPr>
              <w:ind w:right="28"/>
              <w:jc w:val="center"/>
              <w:rPr>
                <w:sz w:val="24"/>
                <w:szCs w:val="24"/>
              </w:rPr>
            </w:pPr>
            <w:r w:rsidRPr="00F310B0">
              <w:rPr>
                <w:sz w:val="24"/>
                <w:szCs w:val="24"/>
              </w:rPr>
              <w:t>1</w:t>
            </w:r>
          </w:p>
        </w:tc>
        <w:tc>
          <w:tcPr>
            <w:tcW w:w="2127" w:type="dxa"/>
          </w:tcPr>
          <w:p w:rsidR="00BD0B40" w:rsidRPr="00F310B0" w:rsidRDefault="00BD0B40" w:rsidP="00824B3B">
            <w:pPr>
              <w:jc w:val="both"/>
              <w:rPr>
                <w:sz w:val="24"/>
                <w:szCs w:val="24"/>
              </w:rPr>
            </w:pPr>
            <w:r w:rsidRPr="00F310B0">
              <w:rPr>
                <w:sz w:val="24"/>
                <w:szCs w:val="24"/>
              </w:rPr>
              <w:t xml:space="preserve">Якимов Егор </w:t>
            </w:r>
          </w:p>
        </w:tc>
        <w:tc>
          <w:tcPr>
            <w:tcW w:w="1842" w:type="dxa"/>
          </w:tcPr>
          <w:p w:rsidR="00BD0B40" w:rsidRPr="00F310B0" w:rsidRDefault="00BD0B40" w:rsidP="00824B3B">
            <w:pPr>
              <w:jc w:val="both"/>
              <w:rPr>
                <w:sz w:val="24"/>
                <w:szCs w:val="24"/>
              </w:rPr>
            </w:pPr>
            <w:r w:rsidRPr="00F310B0">
              <w:rPr>
                <w:sz w:val="24"/>
                <w:szCs w:val="24"/>
              </w:rPr>
              <w:t>ЭМ-23-117</w:t>
            </w:r>
          </w:p>
        </w:tc>
        <w:tc>
          <w:tcPr>
            <w:tcW w:w="5387" w:type="dxa"/>
          </w:tcPr>
          <w:p w:rsidR="00BD0B40" w:rsidRPr="00F310B0" w:rsidRDefault="00BD0B40" w:rsidP="00824B3B">
            <w:pPr>
              <w:jc w:val="both"/>
              <w:rPr>
                <w:sz w:val="24"/>
                <w:szCs w:val="24"/>
              </w:rPr>
            </w:pPr>
            <w:r w:rsidRPr="00F310B0">
              <w:rPr>
                <w:sz w:val="24"/>
                <w:szCs w:val="24"/>
                <w:lang w:val="en-US"/>
              </w:rPr>
              <w:t>spotest</w:t>
            </w:r>
            <w:r w:rsidRPr="00F310B0">
              <w:rPr>
                <w:sz w:val="24"/>
                <w:szCs w:val="24"/>
              </w:rPr>
              <w:t>.</w:t>
            </w:r>
            <w:r w:rsidRPr="00F310B0">
              <w:rPr>
                <w:sz w:val="24"/>
                <w:szCs w:val="24"/>
                <w:lang w:val="en-US"/>
              </w:rPr>
              <w:t>ru</w:t>
            </w:r>
            <w:r w:rsidRPr="00F310B0">
              <w:rPr>
                <w:sz w:val="24"/>
                <w:szCs w:val="24"/>
              </w:rPr>
              <w:t xml:space="preserve"> «История 2024»</w:t>
            </w:r>
          </w:p>
        </w:tc>
        <w:tc>
          <w:tcPr>
            <w:tcW w:w="1701" w:type="dxa"/>
          </w:tcPr>
          <w:p w:rsidR="00BD0B40" w:rsidRPr="00F310B0" w:rsidRDefault="00BD0B40" w:rsidP="00824B3B">
            <w:pPr>
              <w:jc w:val="both"/>
              <w:rPr>
                <w:sz w:val="24"/>
                <w:szCs w:val="24"/>
              </w:rPr>
            </w:pPr>
            <w:r w:rsidRPr="00F310B0">
              <w:rPr>
                <w:sz w:val="24"/>
                <w:szCs w:val="24"/>
              </w:rPr>
              <w:t>Диплом участника</w:t>
            </w:r>
          </w:p>
        </w:tc>
        <w:tc>
          <w:tcPr>
            <w:tcW w:w="2126" w:type="dxa"/>
          </w:tcPr>
          <w:p w:rsidR="00BD0B40" w:rsidRPr="00F310B0" w:rsidRDefault="00BD0B40" w:rsidP="00824B3B">
            <w:pPr>
              <w:jc w:val="both"/>
              <w:rPr>
                <w:sz w:val="24"/>
                <w:szCs w:val="24"/>
              </w:rPr>
            </w:pPr>
            <w:r w:rsidRPr="00F310B0">
              <w:rPr>
                <w:sz w:val="24"/>
                <w:szCs w:val="24"/>
              </w:rPr>
              <w:t>Азарова Н.В.</w:t>
            </w:r>
          </w:p>
        </w:tc>
        <w:tc>
          <w:tcPr>
            <w:tcW w:w="1418" w:type="dxa"/>
          </w:tcPr>
          <w:p w:rsidR="00BD0B40" w:rsidRPr="00F310B0" w:rsidRDefault="00BD0B40" w:rsidP="00824B3B">
            <w:pPr>
              <w:jc w:val="both"/>
              <w:rPr>
                <w:sz w:val="24"/>
                <w:szCs w:val="24"/>
              </w:rPr>
            </w:pPr>
            <w:r w:rsidRPr="00F310B0">
              <w:rPr>
                <w:sz w:val="24"/>
                <w:szCs w:val="24"/>
              </w:rPr>
              <w:t>7.02.2024</w:t>
            </w:r>
          </w:p>
        </w:tc>
      </w:tr>
      <w:tr w:rsidR="00295C70" w:rsidRPr="00F310B0" w:rsidTr="00FE247A">
        <w:trPr>
          <w:gridAfter w:val="1"/>
          <w:wAfter w:w="17" w:type="dxa"/>
        </w:trPr>
        <w:tc>
          <w:tcPr>
            <w:tcW w:w="675" w:type="dxa"/>
          </w:tcPr>
          <w:p w:rsidR="00295C70" w:rsidRPr="00F310B0" w:rsidRDefault="00295C70" w:rsidP="00FE247A">
            <w:pPr>
              <w:ind w:right="28"/>
              <w:jc w:val="center"/>
              <w:rPr>
                <w:sz w:val="24"/>
                <w:szCs w:val="24"/>
              </w:rPr>
            </w:pPr>
            <w:r w:rsidRPr="00F310B0">
              <w:rPr>
                <w:sz w:val="24"/>
                <w:szCs w:val="24"/>
              </w:rPr>
              <w:t>2</w:t>
            </w:r>
          </w:p>
        </w:tc>
        <w:tc>
          <w:tcPr>
            <w:tcW w:w="2127" w:type="dxa"/>
          </w:tcPr>
          <w:p w:rsidR="00295C70" w:rsidRPr="00F310B0" w:rsidRDefault="00295C70" w:rsidP="00824B3B">
            <w:pPr>
              <w:ind w:left="-57" w:right="-57"/>
              <w:contextualSpacing/>
              <w:rPr>
                <w:sz w:val="24"/>
                <w:szCs w:val="24"/>
              </w:rPr>
            </w:pPr>
            <w:r w:rsidRPr="00F310B0">
              <w:rPr>
                <w:sz w:val="24"/>
                <w:szCs w:val="24"/>
              </w:rPr>
              <w:t xml:space="preserve">Морозов Никита </w:t>
            </w:r>
          </w:p>
          <w:p w:rsidR="00295C70" w:rsidRPr="00F310B0" w:rsidRDefault="00295C70" w:rsidP="00824B3B">
            <w:pPr>
              <w:ind w:left="-57" w:right="-57"/>
              <w:contextualSpacing/>
              <w:rPr>
                <w:sz w:val="24"/>
                <w:szCs w:val="24"/>
              </w:rPr>
            </w:pPr>
          </w:p>
        </w:tc>
        <w:tc>
          <w:tcPr>
            <w:tcW w:w="1842" w:type="dxa"/>
          </w:tcPr>
          <w:p w:rsidR="00295C70" w:rsidRPr="00F310B0" w:rsidRDefault="00295C70" w:rsidP="00824B3B">
            <w:pPr>
              <w:ind w:left="-57" w:right="-57"/>
              <w:contextualSpacing/>
              <w:rPr>
                <w:sz w:val="24"/>
                <w:szCs w:val="24"/>
              </w:rPr>
            </w:pPr>
            <w:r w:rsidRPr="00F310B0">
              <w:rPr>
                <w:sz w:val="24"/>
                <w:szCs w:val="24"/>
              </w:rPr>
              <w:t>СВ-23-109</w:t>
            </w:r>
          </w:p>
        </w:tc>
        <w:tc>
          <w:tcPr>
            <w:tcW w:w="5387" w:type="dxa"/>
          </w:tcPr>
          <w:p w:rsidR="00295C70" w:rsidRPr="00F310B0" w:rsidRDefault="00295C70" w:rsidP="00BD0B40">
            <w:pPr>
              <w:jc w:val="both"/>
              <w:rPr>
                <w:sz w:val="24"/>
                <w:szCs w:val="24"/>
              </w:rPr>
            </w:pPr>
            <w:r w:rsidRPr="00F310B0">
              <w:rPr>
                <w:sz w:val="24"/>
                <w:szCs w:val="24"/>
              </w:rPr>
              <w:t>Областная олимпиада по общеобразовательным дисциплинам «Парад наук», естественно-научное направление, ГАПОУ ИО «Ангарский техникум общественного питания и торговли»</w:t>
            </w:r>
          </w:p>
        </w:tc>
        <w:tc>
          <w:tcPr>
            <w:tcW w:w="1701" w:type="dxa"/>
          </w:tcPr>
          <w:p w:rsidR="00295C70" w:rsidRPr="00F310B0" w:rsidRDefault="00295C70" w:rsidP="00824B3B">
            <w:pPr>
              <w:jc w:val="both"/>
              <w:rPr>
                <w:sz w:val="24"/>
                <w:szCs w:val="24"/>
              </w:rPr>
            </w:pPr>
            <w:r w:rsidRPr="00F310B0">
              <w:rPr>
                <w:sz w:val="24"/>
                <w:szCs w:val="24"/>
              </w:rPr>
              <w:t>Сертификат участника</w:t>
            </w:r>
          </w:p>
        </w:tc>
        <w:tc>
          <w:tcPr>
            <w:tcW w:w="2126" w:type="dxa"/>
          </w:tcPr>
          <w:p w:rsidR="00295C70" w:rsidRPr="00F310B0" w:rsidRDefault="00295C70" w:rsidP="00824B3B">
            <w:pPr>
              <w:rPr>
                <w:sz w:val="24"/>
                <w:szCs w:val="24"/>
              </w:rPr>
            </w:pPr>
            <w:r w:rsidRPr="00F310B0">
              <w:rPr>
                <w:sz w:val="24"/>
                <w:szCs w:val="24"/>
              </w:rPr>
              <w:t>Безносова М.А., Рыжова М.Н., Баканова О.А., Сергеева С.В., Хайлова М.В.</w:t>
            </w:r>
          </w:p>
        </w:tc>
        <w:tc>
          <w:tcPr>
            <w:tcW w:w="1418" w:type="dxa"/>
          </w:tcPr>
          <w:p w:rsidR="00295C70" w:rsidRPr="00F310B0" w:rsidRDefault="00295C70" w:rsidP="00824B3B">
            <w:pPr>
              <w:jc w:val="both"/>
              <w:rPr>
                <w:sz w:val="24"/>
                <w:szCs w:val="24"/>
              </w:rPr>
            </w:pPr>
            <w:r w:rsidRPr="00F310B0">
              <w:rPr>
                <w:sz w:val="24"/>
                <w:szCs w:val="24"/>
              </w:rPr>
              <w:t>16.02.2024</w:t>
            </w:r>
          </w:p>
        </w:tc>
      </w:tr>
      <w:tr w:rsidR="00295C70" w:rsidRPr="00F310B0" w:rsidTr="00FE247A">
        <w:trPr>
          <w:gridAfter w:val="1"/>
          <w:wAfter w:w="17" w:type="dxa"/>
        </w:trPr>
        <w:tc>
          <w:tcPr>
            <w:tcW w:w="675" w:type="dxa"/>
          </w:tcPr>
          <w:p w:rsidR="00295C70" w:rsidRPr="00F310B0" w:rsidRDefault="00295C70" w:rsidP="00FE247A">
            <w:pPr>
              <w:ind w:right="28"/>
              <w:jc w:val="center"/>
              <w:rPr>
                <w:sz w:val="24"/>
                <w:szCs w:val="24"/>
              </w:rPr>
            </w:pPr>
            <w:r w:rsidRPr="00F310B0">
              <w:rPr>
                <w:sz w:val="24"/>
                <w:szCs w:val="24"/>
              </w:rPr>
              <w:t>3</w:t>
            </w:r>
          </w:p>
        </w:tc>
        <w:tc>
          <w:tcPr>
            <w:tcW w:w="2127" w:type="dxa"/>
          </w:tcPr>
          <w:p w:rsidR="00295C70" w:rsidRPr="00F310B0" w:rsidRDefault="00295C70" w:rsidP="00824B3B">
            <w:pPr>
              <w:ind w:left="-57" w:right="-57"/>
              <w:contextualSpacing/>
              <w:rPr>
                <w:sz w:val="24"/>
                <w:szCs w:val="24"/>
              </w:rPr>
            </w:pPr>
            <w:r w:rsidRPr="00F310B0">
              <w:rPr>
                <w:sz w:val="24"/>
                <w:szCs w:val="24"/>
              </w:rPr>
              <w:t xml:space="preserve">Абраменко Михаил </w:t>
            </w:r>
          </w:p>
          <w:p w:rsidR="00295C70" w:rsidRPr="00F310B0" w:rsidRDefault="00295C70" w:rsidP="00824B3B">
            <w:pPr>
              <w:ind w:left="-57" w:right="-57"/>
              <w:contextualSpacing/>
              <w:rPr>
                <w:sz w:val="24"/>
                <w:szCs w:val="24"/>
              </w:rPr>
            </w:pPr>
          </w:p>
        </w:tc>
        <w:tc>
          <w:tcPr>
            <w:tcW w:w="1842" w:type="dxa"/>
          </w:tcPr>
          <w:p w:rsidR="00295C70" w:rsidRPr="00F310B0" w:rsidRDefault="00295C70" w:rsidP="00824B3B">
            <w:pPr>
              <w:ind w:left="-57" w:right="-57"/>
              <w:contextualSpacing/>
              <w:rPr>
                <w:sz w:val="24"/>
                <w:szCs w:val="24"/>
              </w:rPr>
            </w:pPr>
            <w:r w:rsidRPr="00F310B0">
              <w:rPr>
                <w:sz w:val="24"/>
                <w:szCs w:val="24"/>
              </w:rPr>
              <w:t>ТЭПС-23-103</w:t>
            </w:r>
          </w:p>
        </w:tc>
        <w:tc>
          <w:tcPr>
            <w:tcW w:w="5387" w:type="dxa"/>
          </w:tcPr>
          <w:p w:rsidR="00295C70" w:rsidRPr="00F310B0" w:rsidRDefault="00295C70" w:rsidP="00BD0B40">
            <w:pPr>
              <w:jc w:val="both"/>
              <w:rPr>
                <w:sz w:val="24"/>
                <w:szCs w:val="24"/>
              </w:rPr>
            </w:pPr>
            <w:r w:rsidRPr="00F310B0">
              <w:rPr>
                <w:sz w:val="24"/>
                <w:szCs w:val="24"/>
              </w:rPr>
              <w:t>Областная олимпиада по общеобразовательным дисциплинам «Парад наук», естественно-научное направление, ГАПОУ ИО «Ангарский техникум общественного питания и торговли»</w:t>
            </w:r>
          </w:p>
        </w:tc>
        <w:tc>
          <w:tcPr>
            <w:tcW w:w="1701" w:type="dxa"/>
          </w:tcPr>
          <w:p w:rsidR="00295C70" w:rsidRPr="00F310B0" w:rsidRDefault="00295C70" w:rsidP="00824B3B">
            <w:pPr>
              <w:jc w:val="both"/>
              <w:rPr>
                <w:sz w:val="24"/>
                <w:szCs w:val="24"/>
              </w:rPr>
            </w:pPr>
            <w:r w:rsidRPr="00F310B0">
              <w:rPr>
                <w:sz w:val="24"/>
                <w:szCs w:val="24"/>
              </w:rPr>
              <w:t>Сертификат участника</w:t>
            </w:r>
          </w:p>
        </w:tc>
        <w:tc>
          <w:tcPr>
            <w:tcW w:w="2126" w:type="dxa"/>
          </w:tcPr>
          <w:p w:rsidR="00295C70" w:rsidRPr="00F310B0" w:rsidRDefault="00295C70" w:rsidP="00824B3B">
            <w:pPr>
              <w:rPr>
                <w:sz w:val="24"/>
                <w:szCs w:val="24"/>
              </w:rPr>
            </w:pPr>
            <w:r w:rsidRPr="00F310B0">
              <w:rPr>
                <w:sz w:val="24"/>
                <w:szCs w:val="24"/>
              </w:rPr>
              <w:t>Безносова М.А., Рыжова М.Н., Баканова О.А., Сергеева С.В., Хайлова М.В.</w:t>
            </w:r>
          </w:p>
        </w:tc>
        <w:tc>
          <w:tcPr>
            <w:tcW w:w="1418" w:type="dxa"/>
          </w:tcPr>
          <w:p w:rsidR="00295C70" w:rsidRPr="00F310B0" w:rsidRDefault="00295C70" w:rsidP="00824B3B">
            <w:pPr>
              <w:jc w:val="both"/>
              <w:rPr>
                <w:sz w:val="24"/>
                <w:szCs w:val="24"/>
              </w:rPr>
            </w:pPr>
            <w:r w:rsidRPr="00F310B0">
              <w:rPr>
                <w:sz w:val="24"/>
                <w:szCs w:val="24"/>
              </w:rPr>
              <w:t>16.02.2024</w:t>
            </w:r>
          </w:p>
        </w:tc>
      </w:tr>
      <w:tr w:rsidR="00295C70" w:rsidRPr="00F310B0" w:rsidTr="00C639C1">
        <w:trPr>
          <w:gridAfter w:val="1"/>
          <w:wAfter w:w="17" w:type="dxa"/>
          <w:trHeight w:val="243"/>
        </w:trPr>
        <w:tc>
          <w:tcPr>
            <w:tcW w:w="675" w:type="dxa"/>
          </w:tcPr>
          <w:p w:rsidR="00295C70" w:rsidRPr="00F310B0" w:rsidRDefault="00295C70" w:rsidP="00FE247A">
            <w:pPr>
              <w:ind w:right="28"/>
              <w:jc w:val="center"/>
              <w:rPr>
                <w:sz w:val="24"/>
                <w:szCs w:val="24"/>
              </w:rPr>
            </w:pPr>
            <w:r w:rsidRPr="00F310B0">
              <w:rPr>
                <w:sz w:val="24"/>
                <w:szCs w:val="24"/>
              </w:rPr>
              <w:t>4</w:t>
            </w:r>
          </w:p>
        </w:tc>
        <w:tc>
          <w:tcPr>
            <w:tcW w:w="2127" w:type="dxa"/>
          </w:tcPr>
          <w:p w:rsidR="00295C70" w:rsidRPr="00F310B0" w:rsidRDefault="00295C70" w:rsidP="00824B3B">
            <w:pPr>
              <w:jc w:val="both"/>
              <w:rPr>
                <w:sz w:val="24"/>
                <w:szCs w:val="24"/>
              </w:rPr>
            </w:pPr>
            <w:r w:rsidRPr="00F310B0">
              <w:rPr>
                <w:sz w:val="24"/>
                <w:szCs w:val="24"/>
              </w:rPr>
              <w:t xml:space="preserve">Извеков Илья </w:t>
            </w:r>
          </w:p>
        </w:tc>
        <w:tc>
          <w:tcPr>
            <w:tcW w:w="1842" w:type="dxa"/>
          </w:tcPr>
          <w:p w:rsidR="00295C70" w:rsidRPr="00F310B0" w:rsidRDefault="00295C70" w:rsidP="00824B3B">
            <w:pPr>
              <w:rPr>
                <w:sz w:val="24"/>
                <w:szCs w:val="24"/>
              </w:rPr>
            </w:pPr>
            <w:r w:rsidRPr="00F310B0">
              <w:rPr>
                <w:sz w:val="24"/>
                <w:szCs w:val="24"/>
              </w:rPr>
              <w:t>МЛ-23-108</w:t>
            </w:r>
          </w:p>
        </w:tc>
        <w:tc>
          <w:tcPr>
            <w:tcW w:w="5387" w:type="dxa"/>
          </w:tcPr>
          <w:p w:rsidR="00295C70" w:rsidRPr="00F310B0" w:rsidRDefault="00295C70" w:rsidP="00824B3B">
            <w:pPr>
              <w:jc w:val="both"/>
              <w:rPr>
                <w:sz w:val="24"/>
                <w:szCs w:val="24"/>
              </w:rPr>
            </w:pPr>
            <w:r w:rsidRPr="00F310B0">
              <w:rPr>
                <w:sz w:val="24"/>
                <w:szCs w:val="24"/>
              </w:rPr>
              <w:t>Областная олимпиада по общеобразовательным дисциплинам «Парад наук», естественно-научное направление, ГАПОУ ИО «Ангарский техникум общественного питания и торговли»</w:t>
            </w:r>
          </w:p>
        </w:tc>
        <w:tc>
          <w:tcPr>
            <w:tcW w:w="1701" w:type="dxa"/>
          </w:tcPr>
          <w:p w:rsidR="00295C70" w:rsidRPr="00F310B0" w:rsidRDefault="00295C70" w:rsidP="00824B3B">
            <w:pPr>
              <w:rPr>
                <w:sz w:val="24"/>
                <w:szCs w:val="24"/>
              </w:rPr>
            </w:pPr>
            <w:r w:rsidRPr="00F310B0">
              <w:rPr>
                <w:sz w:val="24"/>
                <w:szCs w:val="24"/>
              </w:rPr>
              <w:t>Диплом 3 степени</w:t>
            </w:r>
          </w:p>
        </w:tc>
        <w:tc>
          <w:tcPr>
            <w:tcW w:w="2126" w:type="dxa"/>
          </w:tcPr>
          <w:p w:rsidR="00295C70" w:rsidRPr="00F310B0" w:rsidRDefault="00295C70" w:rsidP="00295C70">
            <w:pPr>
              <w:rPr>
                <w:sz w:val="24"/>
                <w:szCs w:val="24"/>
              </w:rPr>
            </w:pPr>
            <w:r w:rsidRPr="00F310B0">
              <w:rPr>
                <w:sz w:val="24"/>
                <w:szCs w:val="24"/>
              </w:rPr>
              <w:t>Безносова М.А., Рыжова М.Н., Баканова О.А., Сергеева С.В., Хайлова М.В.</w:t>
            </w:r>
          </w:p>
        </w:tc>
        <w:tc>
          <w:tcPr>
            <w:tcW w:w="1418" w:type="dxa"/>
          </w:tcPr>
          <w:p w:rsidR="00295C70" w:rsidRPr="00F310B0" w:rsidRDefault="00295C70" w:rsidP="00824B3B">
            <w:pPr>
              <w:jc w:val="both"/>
              <w:rPr>
                <w:sz w:val="24"/>
                <w:szCs w:val="24"/>
              </w:rPr>
            </w:pPr>
            <w:r w:rsidRPr="00F310B0">
              <w:rPr>
                <w:sz w:val="24"/>
                <w:szCs w:val="24"/>
              </w:rPr>
              <w:t>16.02.2024</w:t>
            </w:r>
          </w:p>
        </w:tc>
      </w:tr>
      <w:tr w:rsidR="00295C70" w:rsidRPr="00F310B0" w:rsidTr="00FE247A">
        <w:trPr>
          <w:gridAfter w:val="1"/>
          <w:wAfter w:w="17" w:type="dxa"/>
        </w:trPr>
        <w:tc>
          <w:tcPr>
            <w:tcW w:w="675" w:type="dxa"/>
          </w:tcPr>
          <w:p w:rsidR="00295C70" w:rsidRPr="00F310B0" w:rsidRDefault="00295C70" w:rsidP="00FE247A">
            <w:pPr>
              <w:ind w:right="28"/>
              <w:jc w:val="center"/>
              <w:rPr>
                <w:sz w:val="24"/>
                <w:szCs w:val="24"/>
              </w:rPr>
            </w:pPr>
            <w:r w:rsidRPr="00F310B0">
              <w:rPr>
                <w:sz w:val="24"/>
                <w:szCs w:val="24"/>
              </w:rPr>
              <w:t>5</w:t>
            </w:r>
          </w:p>
        </w:tc>
        <w:tc>
          <w:tcPr>
            <w:tcW w:w="2127" w:type="dxa"/>
          </w:tcPr>
          <w:p w:rsidR="00295C70" w:rsidRPr="00F310B0" w:rsidRDefault="00295C70" w:rsidP="00824B3B">
            <w:pPr>
              <w:jc w:val="both"/>
              <w:rPr>
                <w:sz w:val="24"/>
                <w:szCs w:val="24"/>
              </w:rPr>
            </w:pPr>
            <w:r w:rsidRPr="00F310B0">
              <w:rPr>
                <w:sz w:val="24"/>
                <w:szCs w:val="24"/>
              </w:rPr>
              <w:t>Михайлов Максим</w:t>
            </w:r>
          </w:p>
        </w:tc>
        <w:tc>
          <w:tcPr>
            <w:tcW w:w="1842" w:type="dxa"/>
          </w:tcPr>
          <w:p w:rsidR="00295C70" w:rsidRPr="00F310B0" w:rsidRDefault="00295C70" w:rsidP="00824B3B">
            <w:pPr>
              <w:jc w:val="both"/>
              <w:rPr>
                <w:sz w:val="24"/>
                <w:szCs w:val="24"/>
              </w:rPr>
            </w:pPr>
            <w:r w:rsidRPr="00F310B0">
              <w:rPr>
                <w:sz w:val="24"/>
                <w:szCs w:val="24"/>
              </w:rPr>
              <w:t>СВ-23-109</w:t>
            </w:r>
          </w:p>
        </w:tc>
        <w:tc>
          <w:tcPr>
            <w:tcW w:w="5387" w:type="dxa"/>
          </w:tcPr>
          <w:p w:rsidR="00295C70" w:rsidRPr="00F310B0" w:rsidRDefault="00295C70" w:rsidP="00824B3B">
            <w:pPr>
              <w:jc w:val="both"/>
              <w:rPr>
                <w:sz w:val="24"/>
                <w:szCs w:val="24"/>
              </w:rPr>
            </w:pPr>
            <w:r w:rsidRPr="00F310B0">
              <w:rPr>
                <w:sz w:val="24"/>
                <w:szCs w:val="24"/>
              </w:rPr>
              <w:t>ГБПОУ ИО «Братский педагогический колледж» Дистанционная региональная олимпиада по естествознанию и географии</w:t>
            </w:r>
          </w:p>
        </w:tc>
        <w:tc>
          <w:tcPr>
            <w:tcW w:w="1701" w:type="dxa"/>
          </w:tcPr>
          <w:p w:rsidR="00295C70" w:rsidRPr="00F310B0" w:rsidRDefault="00295C70" w:rsidP="00824B3B">
            <w:pPr>
              <w:jc w:val="both"/>
              <w:rPr>
                <w:sz w:val="24"/>
                <w:szCs w:val="24"/>
              </w:rPr>
            </w:pPr>
            <w:r w:rsidRPr="00F310B0">
              <w:rPr>
                <w:sz w:val="24"/>
                <w:szCs w:val="24"/>
              </w:rPr>
              <w:t>3 место</w:t>
            </w:r>
          </w:p>
        </w:tc>
        <w:tc>
          <w:tcPr>
            <w:tcW w:w="2126" w:type="dxa"/>
          </w:tcPr>
          <w:p w:rsidR="00295C70" w:rsidRPr="00F310B0" w:rsidRDefault="00295C70" w:rsidP="00824B3B">
            <w:pPr>
              <w:jc w:val="both"/>
              <w:rPr>
                <w:i/>
                <w:sz w:val="24"/>
                <w:szCs w:val="24"/>
              </w:rPr>
            </w:pPr>
            <w:r w:rsidRPr="00F310B0">
              <w:rPr>
                <w:sz w:val="24"/>
                <w:szCs w:val="24"/>
              </w:rPr>
              <w:t>Безносова М.Ю</w:t>
            </w:r>
          </w:p>
        </w:tc>
        <w:tc>
          <w:tcPr>
            <w:tcW w:w="1418" w:type="dxa"/>
          </w:tcPr>
          <w:p w:rsidR="00295C70" w:rsidRPr="00F310B0" w:rsidRDefault="00295C70" w:rsidP="00824B3B">
            <w:pPr>
              <w:jc w:val="both"/>
              <w:rPr>
                <w:sz w:val="24"/>
                <w:szCs w:val="24"/>
              </w:rPr>
            </w:pPr>
            <w:r w:rsidRPr="00F310B0">
              <w:rPr>
                <w:sz w:val="24"/>
                <w:szCs w:val="24"/>
              </w:rPr>
              <w:t>Февраль, 2024</w:t>
            </w:r>
          </w:p>
        </w:tc>
      </w:tr>
      <w:tr w:rsidR="00824B3B" w:rsidRPr="00F310B0" w:rsidTr="00FE247A">
        <w:trPr>
          <w:gridAfter w:val="1"/>
          <w:wAfter w:w="17" w:type="dxa"/>
        </w:trPr>
        <w:tc>
          <w:tcPr>
            <w:tcW w:w="675" w:type="dxa"/>
          </w:tcPr>
          <w:p w:rsidR="00824B3B" w:rsidRPr="00F310B0" w:rsidRDefault="00824B3B" w:rsidP="00FE247A">
            <w:pPr>
              <w:ind w:right="28"/>
              <w:jc w:val="center"/>
              <w:rPr>
                <w:sz w:val="24"/>
                <w:szCs w:val="24"/>
              </w:rPr>
            </w:pPr>
            <w:r w:rsidRPr="00F310B0">
              <w:rPr>
                <w:sz w:val="24"/>
                <w:szCs w:val="24"/>
              </w:rPr>
              <w:t>6</w:t>
            </w:r>
          </w:p>
        </w:tc>
        <w:tc>
          <w:tcPr>
            <w:tcW w:w="2127" w:type="dxa"/>
          </w:tcPr>
          <w:p w:rsidR="00824B3B" w:rsidRPr="00F310B0" w:rsidRDefault="00824B3B" w:rsidP="00824B3B">
            <w:pPr>
              <w:rPr>
                <w:bCs/>
                <w:iCs/>
                <w:sz w:val="24"/>
                <w:szCs w:val="24"/>
              </w:rPr>
            </w:pPr>
            <w:r w:rsidRPr="00F310B0">
              <w:rPr>
                <w:bCs/>
                <w:iCs/>
                <w:sz w:val="24"/>
                <w:szCs w:val="24"/>
              </w:rPr>
              <w:t xml:space="preserve">Соколов Алексей </w:t>
            </w:r>
          </w:p>
        </w:tc>
        <w:tc>
          <w:tcPr>
            <w:tcW w:w="1842" w:type="dxa"/>
          </w:tcPr>
          <w:p w:rsidR="00824B3B" w:rsidRPr="00F310B0" w:rsidRDefault="00824B3B" w:rsidP="00824B3B">
            <w:pPr>
              <w:rPr>
                <w:bCs/>
                <w:iCs/>
                <w:sz w:val="24"/>
                <w:szCs w:val="24"/>
              </w:rPr>
            </w:pPr>
            <w:r w:rsidRPr="00F310B0">
              <w:rPr>
                <w:bCs/>
                <w:iCs/>
                <w:sz w:val="24"/>
                <w:szCs w:val="24"/>
              </w:rPr>
              <w:t>СЭ-22-210</w:t>
            </w:r>
          </w:p>
        </w:tc>
        <w:tc>
          <w:tcPr>
            <w:tcW w:w="5387" w:type="dxa"/>
          </w:tcPr>
          <w:p w:rsidR="00824B3B" w:rsidRPr="00F310B0" w:rsidRDefault="00824B3B" w:rsidP="00824B3B">
            <w:pPr>
              <w:jc w:val="both"/>
              <w:rPr>
                <w:bCs/>
                <w:iCs/>
                <w:sz w:val="24"/>
                <w:szCs w:val="24"/>
              </w:rPr>
            </w:pPr>
            <w:r w:rsidRPr="00F310B0">
              <w:rPr>
                <w:bCs/>
                <w:iCs/>
                <w:sz w:val="24"/>
                <w:szCs w:val="24"/>
              </w:rPr>
              <w:t>Областная научно-практическая конференция «Молодежь XXI века: опыт, проблемы, перспективы», секция «Шаг в будущее»</w:t>
            </w:r>
          </w:p>
        </w:tc>
        <w:tc>
          <w:tcPr>
            <w:tcW w:w="1701" w:type="dxa"/>
          </w:tcPr>
          <w:p w:rsidR="00824B3B" w:rsidRPr="00F310B0" w:rsidRDefault="00824B3B" w:rsidP="00824B3B">
            <w:pPr>
              <w:rPr>
                <w:bCs/>
                <w:iCs/>
                <w:sz w:val="24"/>
                <w:szCs w:val="24"/>
              </w:rPr>
            </w:pPr>
            <w:r w:rsidRPr="00F310B0">
              <w:rPr>
                <w:bCs/>
                <w:iCs/>
                <w:sz w:val="24"/>
                <w:szCs w:val="24"/>
              </w:rPr>
              <w:t>Сертификат участника</w:t>
            </w:r>
          </w:p>
        </w:tc>
        <w:tc>
          <w:tcPr>
            <w:tcW w:w="2126" w:type="dxa"/>
          </w:tcPr>
          <w:p w:rsidR="00824B3B" w:rsidRPr="00F310B0" w:rsidRDefault="00824B3B" w:rsidP="00824B3B">
            <w:pPr>
              <w:rPr>
                <w:bCs/>
                <w:iCs/>
                <w:sz w:val="24"/>
                <w:szCs w:val="24"/>
              </w:rPr>
            </w:pPr>
            <w:r w:rsidRPr="00F310B0">
              <w:rPr>
                <w:bCs/>
                <w:iCs/>
                <w:sz w:val="24"/>
                <w:szCs w:val="24"/>
              </w:rPr>
              <w:t>Полещук С.А.</w:t>
            </w:r>
          </w:p>
        </w:tc>
        <w:tc>
          <w:tcPr>
            <w:tcW w:w="1418" w:type="dxa"/>
          </w:tcPr>
          <w:p w:rsidR="00824B3B" w:rsidRPr="00F310B0" w:rsidRDefault="00824B3B" w:rsidP="00824B3B">
            <w:pPr>
              <w:rPr>
                <w:bCs/>
                <w:iCs/>
                <w:sz w:val="24"/>
                <w:szCs w:val="24"/>
              </w:rPr>
            </w:pPr>
            <w:r w:rsidRPr="00F310B0">
              <w:rPr>
                <w:bCs/>
                <w:iCs/>
                <w:sz w:val="24"/>
                <w:szCs w:val="24"/>
              </w:rPr>
              <w:t>28.02.2024</w:t>
            </w:r>
          </w:p>
        </w:tc>
      </w:tr>
      <w:tr w:rsidR="001B0610" w:rsidRPr="00F310B0" w:rsidTr="00FE247A">
        <w:trPr>
          <w:gridAfter w:val="1"/>
          <w:wAfter w:w="17" w:type="dxa"/>
          <w:trHeight w:val="184"/>
        </w:trPr>
        <w:tc>
          <w:tcPr>
            <w:tcW w:w="675" w:type="dxa"/>
          </w:tcPr>
          <w:p w:rsidR="001B0610" w:rsidRPr="00F310B0" w:rsidRDefault="001B0610" w:rsidP="00FE247A">
            <w:pPr>
              <w:ind w:right="28"/>
              <w:jc w:val="center"/>
              <w:rPr>
                <w:sz w:val="24"/>
                <w:szCs w:val="24"/>
              </w:rPr>
            </w:pPr>
            <w:r w:rsidRPr="00F310B0">
              <w:rPr>
                <w:sz w:val="24"/>
                <w:szCs w:val="24"/>
              </w:rPr>
              <w:t>7</w:t>
            </w:r>
          </w:p>
        </w:tc>
        <w:tc>
          <w:tcPr>
            <w:tcW w:w="2127" w:type="dxa"/>
          </w:tcPr>
          <w:p w:rsidR="001B0610" w:rsidRPr="00F310B0" w:rsidRDefault="001B0610" w:rsidP="00B6388B">
            <w:pPr>
              <w:rPr>
                <w:bCs/>
                <w:iCs/>
                <w:sz w:val="24"/>
                <w:szCs w:val="24"/>
              </w:rPr>
            </w:pPr>
            <w:r w:rsidRPr="00F310B0">
              <w:rPr>
                <w:bCs/>
                <w:iCs/>
                <w:sz w:val="24"/>
                <w:szCs w:val="24"/>
              </w:rPr>
              <w:t xml:space="preserve">Дятлов Вадим </w:t>
            </w:r>
          </w:p>
        </w:tc>
        <w:tc>
          <w:tcPr>
            <w:tcW w:w="1842" w:type="dxa"/>
          </w:tcPr>
          <w:p w:rsidR="001B0610" w:rsidRPr="00F310B0" w:rsidRDefault="001B0610" w:rsidP="00B6388B">
            <w:pPr>
              <w:rPr>
                <w:bCs/>
                <w:iCs/>
                <w:sz w:val="24"/>
                <w:szCs w:val="24"/>
              </w:rPr>
            </w:pPr>
            <w:r w:rsidRPr="00F310B0">
              <w:rPr>
                <w:bCs/>
                <w:iCs/>
                <w:sz w:val="24"/>
                <w:szCs w:val="24"/>
              </w:rPr>
              <w:t>СЭ-22-210</w:t>
            </w:r>
          </w:p>
        </w:tc>
        <w:tc>
          <w:tcPr>
            <w:tcW w:w="5387" w:type="dxa"/>
          </w:tcPr>
          <w:p w:rsidR="001B0610" w:rsidRPr="00F310B0" w:rsidRDefault="001B0610" w:rsidP="00B6388B">
            <w:pPr>
              <w:jc w:val="both"/>
              <w:rPr>
                <w:bCs/>
                <w:iCs/>
                <w:sz w:val="24"/>
                <w:szCs w:val="24"/>
              </w:rPr>
            </w:pPr>
            <w:r w:rsidRPr="00F310B0">
              <w:rPr>
                <w:bCs/>
                <w:iCs/>
                <w:sz w:val="24"/>
                <w:szCs w:val="24"/>
              </w:rPr>
              <w:t>Международная интернет-олимпиада по информатике</w:t>
            </w:r>
          </w:p>
        </w:tc>
        <w:tc>
          <w:tcPr>
            <w:tcW w:w="1701" w:type="dxa"/>
          </w:tcPr>
          <w:p w:rsidR="001B0610" w:rsidRPr="00F310B0" w:rsidRDefault="001B0610" w:rsidP="00B6388B">
            <w:pPr>
              <w:rPr>
                <w:bCs/>
                <w:iCs/>
                <w:sz w:val="24"/>
                <w:szCs w:val="24"/>
              </w:rPr>
            </w:pPr>
            <w:r w:rsidRPr="00F310B0">
              <w:rPr>
                <w:bCs/>
                <w:iCs/>
                <w:sz w:val="24"/>
                <w:szCs w:val="24"/>
              </w:rPr>
              <w:t>Диплом</w:t>
            </w:r>
          </w:p>
          <w:p w:rsidR="001B0610" w:rsidRPr="00F310B0" w:rsidRDefault="001B0610" w:rsidP="00B6388B">
            <w:pPr>
              <w:rPr>
                <w:bCs/>
                <w:iCs/>
                <w:sz w:val="24"/>
                <w:szCs w:val="24"/>
              </w:rPr>
            </w:pPr>
            <w:r w:rsidRPr="00F310B0">
              <w:rPr>
                <w:bCs/>
                <w:iCs/>
                <w:sz w:val="24"/>
                <w:szCs w:val="24"/>
              </w:rPr>
              <w:t>1 место</w:t>
            </w:r>
          </w:p>
        </w:tc>
        <w:tc>
          <w:tcPr>
            <w:tcW w:w="2126" w:type="dxa"/>
          </w:tcPr>
          <w:p w:rsidR="001B0610" w:rsidRPr="00F310B0" w:rsidRDefault="001B0610" w:rsidP="00B6388B">
            <w:pPr>
              <w:rPr>
                <w:bCs/>
                <w:iCs/>
                <w:sz w:val="24"/>
                <w:szCs w:val="24"/>
              </w:rPr>
            </w:pPr>
            <w:r w:rsidRPr="00F310B0">
              <w:rPr>
                <w:bCs/>
                <w:iCs/>
                <w:sz w:val="24"/>
                <w:szCs w:val="24"/>
              </w:rPr>
              <w:t>Полещук С.А.</w:t>
            </w:r>
          </w:p>
        </w:tc>
        <w:tc>
          <w:tcPr>
            <w:tcW w:w="1418" w:type="dxa"/>
          </w:tcPr>
          <w:p w:rsidR="001B0610" w:rsidRPr="00F310B0" w:rsidRDefault="001B0610" w:rsidP="00B6388B">
            <w:pPr>
              <w:rPr>
                <w:bCs/>
                <w:iCs/>
                <w:sz w:val="24"/>
                <w:szCs w:val="24"/>
              </w:rPr>
            </w:pPr>
            <w:r w:rsidRPr="00F310B0">
              <w:rPr>
                <w:bCs/>
                <w:iCs/>
                <w:sz w:val="24"/>
                <w:szCs w:val="24"/>
              </w:rPr>
              <w:t>10.02.2024</w:t>
            </w:r>
          </w:p>
        </w:tc>
      </w:tr>
      <w:tr w:rsidR="001B0610" w:rsidRPr="00F310B0" w:rsidTr="00FE247A">
        <w:trPr>
          <w:gridAfter w:val="1"/>
          <w:wAfter w:w="17" w:type="dxa"/>
          <w:trHeight w:val="184"/>
        </w:trPr>
        <w:tc>
          <w:tcPr>
            <w:tcW w:w="675" w:type="dxa"/>
          </w:tcPr>
          <w:p w:rsidR="001B0610" w:rsidRPr="00F310B0" w:rsidRDefault="001B0610" w:rsidP="00FE247A">
            <w:pPr>
              <w:ind w:right="28"/>
              <w:jc w:val="center"/>
              <w:rPr>
                <w:sz w:val="24"/>
                <w:szCs w:val="24"/>
              </w:rPr>
            </w:pPr>
            <w:r w:rsidRPr="00F310B0">
              <w:rPr>
                <w:sz w:val="24"/>
                <w:szCs w:val="24"/>
              </w:rPr>
              <w:t>8</w:t>
            </w:r>
          </w:p>
        </w:tc>
        <w:tc>
          <w:tcPr>
            <w:tcW w:w="2127" w:type="dxa"/>
          </w:tcPr>
          <w:p w:rsidR="001B0610" w:rsidRPr="00F310B0" w:rsidRDefault="001B0610" w:rsidP="00B6388B">
            <w:pPr>
              <w:rPr>
                <w:bCs/>
                <w:iCs/>
                <w:sz w:val="24"/>
                <w:szCs w:val="24"/>
              </w:rPr>
            </w:pPr>
            <w:r w:rsidRPr="00F310B0">
              <w:rPr>
                <w:bCs/>
                <w:iCs/>
                <w:sz w:val="24"/>
                <w:szCs w:val="24"/>
              </w:rPr>
              <w:t xml:space="preserve">Ладик Максим </w:t>
            </w:r>
          </w:p>
        </w:tc>
        <w:tc>
          <w:tcPr>
            <w:tcW w:w="1842" w:type="dxa"/>
          </w:tcPr>
          <w:p w:rsidR="001B0610" w:rsidRPr="00F310B0" w:rsidRDefault="001B0610" w:rsidP="00B6388B">
            <w:pPr>
              <w:rPr>
                <w:bCs/>
                <w:iCs/>
                <w:sz w:val="24"/>
                <w:szCs w:val="24"/>
              </w:rPr>
            </w:pPr>
            <w:r w:rsidRPr="00F310B0">
              <w:rPr>
                <w:bCs/>
                <w:iCs/>
                <w:sz w:val="24"/>
                <w:szCs w:val="24"/>
              </w:rPr>
              <w:t>СЭ-22-210</w:t>
            </w:r>
          </w:p>
        </w:tc>
        <w:tc>
          <w:tcPr>
            <w:tcW w:w="5387" w:type="dxa"/>
          </w:tcPr>
          <w:p w:rsidR="001B0610" w:rsidRPr="00F310B0" w:rsidRDefault="001B0610" w:rsidP="00B6388B">
            <w:pPr>
              <w:jc w:val="both"/>
              <w:rPr>
                <w:bCs/>
                <w:iCs/>
                <w:sz w:val="24"/>
                <w:szCs w:val="24"/>
              </w:rPr>
            </w:pPr>
            <w:r w:rsidRPr="00F310B0">
              <w:rPr>
                <w:bCs/>
                <w:iCs/>
                <w:sz w:val="24"/>
                <w:szCs w:val="24"/>
              </w:rPr>
              <w:t>Международная интернет-олимпиада по информатике</w:t>
            </w:r>
          </w:p>
        </w:tc>
        <w:tc>
          <w:tcPr>
            <w:tcW w:w="1701" w:type="dxa"/>
          </w:tcPr>
          <w:p w:rsidR="001B0610" w:rsidRPr="00F310B0" w:rsidRDefault="001B0610" w:rsidP="00B6388B">
            <w:pPr>
              <w:rPr>
                <w:sz w:val="24"/>
                <w:szCs w:val="24"/>
              </w:rPr>
            </w:pPr>
            <w:r w:rsidRPr="00F310B0">
              <w:rPr>
                <w:sz w:val="24"/>
                <w:szCs w:val="24"/>
              </w:rPr>
              <w:t>Диплом</w:t>
            </w:r>
          </w:p>
          <w:p w:rsidR="001B0610" w:rsidRPr="00F310B0" w:rsidRDefault="001B0610" w:rsidP="00B6388B">
            <w:pPr>
              <w:rPr>
                <w:sz w:val="24"/>
                <w:szCs w:val="24"/>
              </w:rPr>
            </w:pPr>
            <w:r w:rsidRPr="00F310B0">
              <w:rPr>
                <w:sz w:val="24"/>
                <w:szCs w:val="24"/>
              </w:rPr>
              <w:t>1 место</w:t>
            </w:r>
          </w:p>
        </w:tc>
        <w:tc>
          <w:tcPr>
            <w:tcW w:w="2126" w:type="dxa"/>
          </w:tcPr>
          <w:p w:rsidR="001B0610" w:rsidRPr="00F310B0" w:rsidRDefault="001B0610" w:rsidP="00B6388B">
            <w:pPr>
              <w:rPr>
                <w:bCs/>
                <w:iCs/>
                <w:sz w:val="24"/>
                <w:szCs w:val="24"/>
              </w:rPr>
            </w:pPr>
            <w:r w:rsidRPr="00F310B0">
              <w:rPr>
                <w:sz w:val="24"/>
                <w:szCs w:val="24"/>
              </w:rPr>
              <w:t>Полещук С.А.</w:t>
            </w:r>
          </w:p>
        </w:tc>
        <w:tc>
          <w:tcPr>
            <w:tcW w:w="1418" w:type="dxa"/>
          </w:tcPr>
          <w:p w:rsidR="001B0610" w:rsidRPr="00F310B0" w:rsidRDefault="001B0610" w:rsidP="00B6388B">
            <w:pPr>
              <w:rPr>
                <w:bCs/>
                <w:iCs/>
                <w:sz w:val="24"/>
                <w:szCs w:val="24"/>
              </w:rPr>
            </w:pPr>
            <w:r w:rsidRPr="00F310B0">
              <w:rPr>
                <w:sz w:val="24"/>
                <w:szCs w:val="24"/>
              </w:rPr>
              <w:t>11.02.2024</w:t>
            </w:r>
          </w:p>
        </w:tc>
      </w:tr>
      <w:tr w:rsidR="000E1A56" w:rsidRPr="00F310B0" w:rsidTr="00FE247A">
        <w:trPr>
          <w:gridAfter w:val="1"/>
          <w:wAfter w:w="17" w:type="dxa"/>
          <w:trHeight w:val="184"/>
        </w:trPr>
        <w:tc>
          <w:tcPr>
            <w:tcW w:w="675" w:type="dxa"/>
          </w:tcPr>
          <w:p w:rsidR="000E1A56" w:rsidRPr="00F310B0" w:rsidRDefault="000E1A56" w:rsidP="00FE247A">
            <w:pPr>
              <w:ind w:right="28"/>
              <w:jc w:val="center"/>
              <w:rPr>
                <w:sz w:val="24"/>
                <w:szCs w:val="24"/>
              </w:rPr>
            </w:pPr>
            <w:r w:rsidRPr="00F310B0">
              <w:rPr>
                <w:sz w:val="24"/>
                <w:szCs w:val="24"/>
              </w:rPr>
              <w:t>9</w:t>
            </w:r>
          </w:p>
        </w:tc>
        <w:tc>
          <w:tcPr>
            <w:tcW w:w="2127" w:type="dxa"/>
          </w:tcPr>
          <w:p w:rsidR="000E1A56" w:rsidRPr="00F310B0" w:rsidRDefault="000E1A56" w:rsidP="00B6388B">
            <w:pPr>
              <w:jc w:val="both"/>
              <w:rPr>
                <w:sz w:val="24"/>
                <w:szCs w:val="24"/>
              </w:rPr>
            </w:pPr>
            <w:r w:rsidRPr="00F310B0">
              <w:rPr>
                <w:sz w:val="24"/>
                <w:szCs w:val="24"/>
              </w:rPr>
              <w:t>Базанов Артем</w:t>
            </w:r>
          </w:p>
        </w:tc>
        <w:tc>
          <w:tcPr>
            <w:tcW w:w="1842" w:type="dxa"/>
          </w:tcPr>
          <w:p w:rsidR="000E1A56" w:rsidRPr="00F310B0" w:rsidRDefault="000E1A56" w:rsidP="00B6388B">
            <w:pPr>
              <w:jc w:val="both"/>
              <w:rPr>
                <w:sz w:val="24"/>
                <w:szCs w:val="24"/>
              </w:rPr>
            </w:pPr>
            <w:r w:rsidRPr="00F310B0">
              <w:rPr>
                <w:sz w:val="24"/>
                <w:szCs w:val="24"/>
              </w:rPr>
              <w:t>МЛ-23-108</w:t>
            </w:r>
          </w:p>
        </w:tc>
        <w:tc>
          <w:tcPr>
            <w:tcW w:w="5387" w:type="dxa"/>
          </w:tcPr>
          <w:p w:rsidR="000E1A56" w:rsidRPr="00F310B0" w:rsidRDefault="000E1A56" w:rsidP="00B6388B">
            <w:pPr>
              <w:jc w:val="both"/>
              <w:rPr>
                <w:sz w:val="24"/>
                <w:szCs w:val="24"/>
              </w:rPr>
            </w:pPr>
            <w:r w:rsidRPr="00F310B0">
              <w:rPr>
                <w:sz w:val="24"/>
                <w:szCs w:val="24"/>
              </w:rPr>
              <w:t>Всероссийский,  Олимпиада «Умники России», Зимний этап (физика)</w:t>
            </w:r>
          </w:p>
        </w:tc>
        <w:tc>
          <w:tcPr>
            <w:tcW w:w="1701" w:type="dxa"/>
          </w:tcPr>
          <w:p w:rsidR="000E1A56" w:rsidRPr="00F310B0" w:rsidRDefault="000E1A56" w:rsidP="00B6388B">
            <w:pPr>
              <w:rPr>
                <w:sz w:val="24"/>
                <w:szCs w:val="24"/>
              </w:rPr>
            </w:pPr>
            <w:r w:rsidRPr="00F310B0">
              <w:rPr>
                <w:sz w:val="24"/>
                <w:szCs w:val="24"/>
              </w:rPr>
              <w:t xml:space="preserve">Диплом </w:t>
            </w:r>
          </w:p>
          <w:p w:rsidR="000E1A56" w:rsidRPr="00F310B0" w:rsidRDefault="000E1A56" w:rsidP="00B6388B">
            <w:pPr>
              <w:rPr>
                <w:sz w:val="24"/>
                <w:szCs w:val="24"/>
              </w:rPr>
            </w:pPr>
            <w:r w:rsidRPr="00F310B0">
              <w:rPr>
                <w:sz w:val="24"/>
                <w:szCs w:val="24"/>
              </w:rPr>
              <w:t>3 степени</w:t>
            </w:r>
          </w:p>
        </w:tc>
        <w:tc>
          <w:tcPr>
            <w:tcW w:w="2126" w:type="dxa"/>
          </w:tcPr>
          <w:p w:rsidR="000E1A56" w:rsidRPr="00F310B0" w:rsidRDefault="000E1A56" w:rsidP="00B6388B">
            <w:pPr>
              <w:rPr>
                <w:sz w:val="24"/>
                <w:szCs w:val="24"/>
              </w:rPr>
            </w:pPr>
            <w:r w:rsidRPr="00F310B0">
              <w:rPr>
                <w:sz w:val="24"/>
                <w:szCs w:val="24"/>
              </w:rPr>
              <w:t>Сергеева С.В.</w:t>
            </w:r>
          </w:p>
        </w:tc>
        <w:tc>
          <w:tcPr>
            <w:tcW w:w="1418" w:type="dxa"/>
          </w:tcPr>
          <w:p w:rsidR="000E1A56" w:rsidRPr="00F310B0" w:rsidRDefault="000E1A56" w:rsidP="00B6388B">
            <w:pPr>
              <w:jc w:val="both"/>
              <w:rPr>
                <w:sz w:val="24"/>
                <w:szCs w:val="24"/>
              </w:rPr>
            </w:pPr>
            <w:r w:rsidRPr="00F310B0">
              <w:rPr>
                <w:sz w:val="24"/>
                <w:szCs w:val="24"/>
              </w:rPr>
              <w:t>15.02.2024</w:t>
            </w:r>
          </w:p>
        </w:tc>
      </w:tr>
      <w:tr w:rsidR="000E1A56" w:rsidRPr="00F310B0" w:rsidTr="00FE247A">
        <w:trPr>
          <w:gridAfter w:val="1"/>
          <w:wAfter w:w="17" w:type="dxa"/>
          <w:trHeight w:val="184"/>
        </w:trPr>
        <w:tc>
          <w:tcPr>
            <w:tcW w:w="675" w:type="dxa"/>
          </w:tcPr>
          <w:p w:rsidR="000E1A56" w:rsidRPr="00F310B0" w:rsidRDefault="000E1A56" w:rsidP="00FE247A">
            <w:pPr>
              <w:ind w:right="28"/>
              <w:jc w:val="center"/>
              <w:rPr>
                <w:sz w:val="24"/>
                <w:szCs w:val="24"/>
              </w:rPr>
            </w:pPr>
            <w:r w:rsidRPr="00F310B0">
              <w:rPr>
                <w:sz w:val="24"/>
                <w:szCs w:val="24"/>
              </w:rPr>
              <w:t>10</w:t>
            </w:r>
          </w:p>
        </w:tc>
        <w:tc>
          <w:tcPr>
            <w:tcW w:w="2127" w:type="dxa"/>
          </w:tcPr>
          <w:p w:rsidR="000E1A56" w:rsidRPr="00F310B0" w:rsidRDefault="000E1A56" w:rsidP="00B6388B">
            <w:pPr>
              <w:jc w:val="both"/>
              <w:rPr>
                <w:sz w:val="24"/>
                <w:szCs w:val="24"/>
              </w:rPr>
            </w:pPr>
            <w:r w:rsidRPr="00F310B0">
              <w:rPr>
                <w:sz w:val="24"/>
                <w:szCs w:val="24"/>
              </w:rPr>
              <w:t>Николаев Данил</w:t>
            </w:r>
          </w:p>
        </w:tc>
        <w:tc>
          <w:tcPr>
            <w:tcW w:w="1842" w:type="dxa"/>
          </w:tcPr>
          <w:p w:rsidR="000E1A56" w:rsidRPr="00F310B0" w:rsidRDefault="000E1A56" w:rsidP="00B6388B">
            <w:pPr>
              <w:rPr>
                <w:sz w:val="24"/>
                <w:szCs w:val="24"/>
              </w:rPr>
            </w:pPr>
            <w:r w:rsidRPr="00F310B0">
              <w:rPr>
                <w:sz w:val="24"/>
                <w:szCs w:val="24"/>
              </w:rPr>
              <w:t>ЭМ-22-217</w:t>
            </w:r>
          </w:p>
        </w:tc>
        <w:tc>
          <w:tcPr>
            <w:tcW w:w="5387" w:type="dxa"/>
          </w:tcPr>
          <w:p w:rsidR="000E1A56" w:rsidRPr="00F310B0" w:rsidRDefault="000E1A56" w:rsidP="00B6388B">
            <w:pPr>
              <w:jc w:val="both"/>
              <w:rPr>
                <w:sz w:val="24"/>
                <w:szCs w:val="24"/>
              </w:rPr>
            </w:pPr>
            <w:r w:rsidRPr="00F310B0">
              <w:rPr>
                <w:sz w:val="24"/>
                <w:szCs w:val="24"/>
              </w:rPr>
              <w:t>Всероссийский,  Олимпиада «Умники России», Зимний этап</w:t>
            </w:r>
          </w:p>
        </w:tc>
        <w:tc>
          <w:tcPr>
            <w:tcW w:w="1701" w:type="dxa"/>
          </w:tcPr>
          <w:p w:rsidR="000E1A56" w:rsidRPr="00F310B0" w:rsidRDefault="000E1A56" w:rsidP="00B6388B">
            <w:pPr>
              <w:rPr>
                <w:sz w:val="24"/>
                <w:szCs w:val="24"/>
              </w:rPr>
            </w:pPr>
            <w:r w:rsidRPr="00F310B0">
              <w:rPr>
                <w:sz w:val="24"/>
                <w:szCs w:val="24"/>
              </w:rPr>
              <w:t xml:space="preserve">Диплом </w:t>
            </w:r>
          </w:p>
          <w:p w:rsidR="000E1A56" w:rsidRPr="00F310B0" w:rsidRDefault="000E1A56" w:rsidP="00B6388B">
            <w:pPr>
              <w:rPr>
                <w:sz w:val="24"/>
                <w:szCs w:val="24"/>
              </w:rPr>
            </w:pPr>
            <w:r w:rsidRPr="00F310B0">
              <w:rPr>
                <w:sz w:val="24"/>
                <w:szCs w:val="24"/>
              </w:rPr>
              <w:t xml:space="preserve">2 степени </w:t>
            </w:r>
          </w:p>
        </w:tc>
        <w:tc>
          <w:tcPr>
            <w:tcW w:w="2126" w:type="dxa"/>
          </w:tcPr>
          <w:p w:rsidR="000E1A56" w:rsidRPr="00F310B0" w:rsidRDefault="000E1A56" w:rsidP="00B6388B">
            <w:pPr>
              <w:rPr>
                <w:sz w:val="24"/>
                <w:szCs w:val="24"/>
              </w:rPr>
            </w:pPr>
            <w:r w:rsidRPr="00F310B0">
              <w:rPr>
                <w:sz w:val="24"/>
                <w:szCs w:val="24"/>
              </w:rPr>
              <w:t>Сергеева С.В.</w:t>
            </w:r>
          </w:p>
        </w:tc>
        <w:tc>
          <w:tcPr>
            <w:tcW w:w="1418" w:type="dxa"/>
          </w:tcPr>
          <w:p w:rsidR="000E1A56" w:rsidRPr="00F310B0" w:rsidRDefault="000E1A56" w:rsidP="00B6388B">
            <w:pPr>
              <w:jc w:val="both"/>
              <w:rPr>
                <w:sz w:val="24"/>
                <w:szCs w:val="24"/>
              </w:rPr>
            </w:pPr>
            <w:r w:rsidRPr="00F310B0">
              <w:rPr>
                <w:sz w:val="24"/>
                <w:szCs w:val="24"/>
              </w:rPr>
              <w:t>15.02.2024</w:t>
            </w:r>
          </w:p>
        </w:tc>
      </w:tr>
      <w:tr w:rsidR="00380296" w:rsidRPr="00F310B0" w:rsidTr="00FE247A">
        <w:trPr>
          <w:gridAfter w:val="1"/>
          <w:wAfter w:w="17" w:type="dxa"/>
          <w:trHeight w:val="184"/>
        </w:trPr>
        <w:tc>
          <w:tcPr>
            <w:tcW w:w="675" w:type="dxa"/>
          </w:tcPr>
          <w:p w:rsidR="00380296" w:rsidRPr="00F310B0" w:rsidRDefault="00380296" w:rsidP="00FE247A">
            <w:pPr>
              <w:ind w:right="28"/>
              <w:jc w:val="center"/>
              <w:rPr>
                <w:sz w:val="24"/>
                <w:szCs w:val="24"/>
              </w:rPr>
            </w:pPr>
            <w:r w:rsidRPr="00F310B0">
              <w:rPr>
                <w:sz w:val="24"/>
                <w:szCs w:val="24"/>
              </w:rPr>
              <w:t>11</w:t>
            </w:r>
          </w:p>
        </w:tc>
        <w:tc>
          <w:tcPr>
            <w:tcW w:w="2127" w:type="dxa"/>
          </w:tcPr>
          <w:p w:rsidR="00380296" w:rsidRPr="00F310B0" w:rsidRDefault="00380296" w:rsidP="00B6388B">
            <w:pPr>
              <w:jc w:val="both"/>
              <w:rPr>
                <w:sz w:val="24"/>
                <w:szCs w:val="24"/>
              </w:rPr>
            </w:pPr>
            <w:r w:rsidRPr="00F310B0">
              <w:rPr>
                <w:sz w:val="24"/>
                <w:szCs w:val="24"/>
              </w:rPr>
              <w:t>Шевляков Андрей</w:t>
            </w:r>
          </w:p>
        </w:tc>
        <w:tc>
          <w:tcPr>
            <w:tcW w:w="1842" w:type="dxa"/>
          </w:tcPr>
          <w:p w:rsidR="00380296" w:rsidRPr="00F310B0" w:rsidRDefault="00380296" w:rsidP="00B6388B">
            <w:pPr>
              <w:rPr>
                <w:sz w:val="24"/>
                <w:szCs w:val="24"/>
              </w:rPr>
            </w:pPr>
            <w:r w:rsidRPr="00F310B0">
              <w:rPr>
                <w:sz w:val="24"/>
                <w:szCs w:val="24"/>
              </w:rPr>
              <w:t>ТЭПС-23-103</w:t>
            </w:r>
          </w:p>
        </w:tc>
        <w:tc>
          <w:tcPr>
            <w:tcW w:w="5387" w:type="dxa"/>
          </w:tcPr>
          <w:p w:rsidR="00380296" w:rsidRPr="00F310B0" w:rsidRDefault="00380296" w:rsidP="00380296">
            <w:pPr>
              <w:rPr>
                <w:sz w:val="24"/>
                <w:szCs w:val="24"/>
              </w:rPr>
            </w:pPr>
            <w:r w:rsidRPr="00F310B0">
              <w:rPr>
                <w:sz w:val="24"/>
                <w:szCs w:val="24"/>
              </w:rPr>
              <w:t>Областная олимпиада по общеобразовательным дисциплинам «Парад наук», гуманитарное направление</w:t>
            </w:r>
          </w:p>
        </w:tc>
        <w:tc>
          <w:tcPr>
            <w:tcW w:w="1701" w:type="dxa"/>
          </w:tcPr>
          <w:p w:rsidR="00380296" w:rsidRPr="00F310B0" w:rsidRDefault="00380296" w:rsidP="00B6388B">
            <w:pPr>
              <w:rPr>
                <w:sz w:val="24"/>
                <w:szCs w:val="24"/>
              </w:rPr>
            </w:pPr>
            <w:r w:rsidRPr="00F310B0">
              <w:rPr>
                <w:sz w:val="24"/>
                <w:szCs w:val="24"/>
              </w:rPr>
              <w:t xml:space="preserve">Диплом </w:t>
            </w:r>
          </w:p>
          <w:p w:rsidR="00380296" w:rsidRPr="00F310B0" w:rsidRDefault="00380296" w:rsidP="00B6388B">
            <w:pPr>
              <w:rPr>
                <w:sz w:val="24"/>
                <w:szCs w:val="24"/>
              </w:rPr>
            </w:pPr>
            <w:r w:rsidRPr="00F310B0">
              <w:rPr>
                <w:sz w:val="24"/>
                <w:szCs w:val="24"/>
              </w:rPr>
              <w:t>3 степени</w:t>
            </w:r>
          </w:p>
        </w:tc>
        <w:tc>
          <w:tcPr>
            <w:tcW w:w="2126" w:type="dxa"/>
          </w:tcPr>
          <w:p w:rsidR="00380296" w:rsidRPr="00F310B0" w:rsidRDefault="00380296" w:rsidP="00B6388B">
            <w:pPr>
              <w:jc w:val="both"/>
              <w:rPr>
                <w:i/>
                <w:sz w:val="24"/>
                <w:szCs w:val="24"/>
              </w:rPr>
            </w:pPr>
            <w:r w:rsidRPr="00F310B0">
              <w:rPr>
                <w:sz w:val="24"/>
                <w:szCs w:val="24"/>
              </w:rPr>
              <w:t>Сивухина Т.С.</w:t>
            </w:r>
          </w:p>
        </w:tc>
        <w:tc>
          <w:tcPr>
            <w:tcW w:w="1418" w:type="dxa"/>
          </w:tcPr>
          <w:p w:rsidR="00380296" w:rsidRPr="00F310B0" w:rsidRDefault="00380296" w:rsidP="00B6388B">
            <w:pPr>
              <w:jc w:val="both"/>
              <w:rPr>
                <w:sz w:val="24"/>
                <w:szCs w:val="24"/>
              </w:rPr>
            </w:pPr>
            <w:r w:rsidRPr="00F310B0">
              <w:rPr>
                <w:sz w:val="24"/>
                <w:szCs w:val="24"/>
              </w:rPr>
              <w:t>16.02.2024</w:t>
            </w:r>
          </w:p>
        </w:tc>
      </w:tr>
      <w:tr w:rsidR="00380296" w:rsidRPr="00F310B0" w:rsidTr="00FE247A">
        <w:trPr>
          <w:gridAfter w:val="1"/>
          <w:wAfter w:w="17" w:type="dxa"/>
          <w:trHeight w:val="184"/>
        </w:trPr>
        <w:tc>
          <w:tcPr>
            <w:tcW w:w="675" w:type="dxa"/>
          </w:tcPr>
          <w:p w:rsidR="00380296" w:rsidRPr="00F310B0" w:rsidRDefault="00380296" w:rsidP="00FE247A">
            <w:pPr>
              <w:ind w:right="28"/>
              <w:jc w:val="center"/>
              <w:rPr>
                <w:sz w:val="24"/>
                <w:szCs w:val="24"/>
              </w:rPr>
            </w:pPr>
            <w:r w:rsidRPr="00F310B0">
              <w:rPr>
                <w:sz w:val="24"/>
                <w:szCs w:val="24"/>
              </w:rPr>
              <w:t>12</w:t>
            </w:r>
          </w:p>
        </w:tc>
        <w:tc>
          <w:tcPr>
            <w:tcW w:w="2127" w:type="dxa"/>
          </w:tcPr>
          <w:p w:rsidR="00380296" w:rsidRPr="00F310B0" w:rsidRDefault="00380296" w:rsidP="00B6388B">
            <w:pPr>
              <w:jc w:val="both"/>
              <w:rPr>
                <w:sz w:val="24"/>
                <w:szCs w:val="24"/>
              </w:rPr>
            </w:pPr>
            <w:r w:rsidRPr="00F310B0">
              <w:rPr>
                <w:sz w:val="24"/>
                <w:szCs w:val="24"/>
              </w:rPr>
              <w:t>Соросек Андрей</w:t>
            </w:r>
          </w:p>
        </w:tc>
        <w:tc>
          <w:tcPr>
            <w:tcW w:w="1842" w:type="dxa"/>
          </w:tcPr>
          <w:p w:rsidR="00380296" w:rsidRPr="00F310B0" w:rsidRDefault="00380296" w:rsidP="00B6388B">
            <w:pPr>
              <w:rPr>
                <w:sz w:val="24"/>
                <w:szCs w:val="24"/>
              </w:rPr>
            </w:pPr>
            <w:r w:rsidRPr="00F310B0">
              <w:rPr>
                <w:sz w:val="24"/>
                <w:szCs w:val="24"/>
              </w:rPr>
              <w:t>ТЭПС-22-203</w:t>
            </w:r>
          </w:p>
        </w:tc>
        <w:tc>
          <w:tcPr>
            <w:tcW w:w="5387" w:type="dxa"/>
          </w:tcPr>
          <w:p w:rsidR="00380296" w:rsidRPr="00F310B0" w:rsidRDefault="00380296" w:rsidP="00380296">
            <w:pPr>
              <w:rPr>
                <w:sz w:val="24"/>
                <w:szCs w:val="24"/>
              </w:rPr>
            </w:pPr>
            <w:r w:rsidRPr="00F310B0">
              <w:rPr>
                <w:sz w:val="24"/>
                <w:szCs w:val="24"/>
              </w:rPr>
              <w:t>Областная олимпиада по общеобразовательным дисциплинам «Парад наук», гуманитарное направление</w:t>
            </w:r>
          </w:p>
        </w:tc>
        <w:tc>
          <w:tcPr>
            <w:tcW w:w="1701" w:type="dxa"/>
          </w:tcPr>
          <w:p w:rsidR="00380296" w:rsidRPr="00F310B0" w:rsidRDefault="00380296" w:rsidP="00B6388B">
            <w:pPr>
              <w:rPr>
                <w:sz w:val="24"/>
                <w:szCs w:val="24"/>
              </w:rPr>
            </w:pPr>
            <w:r w:rsidRPr="00F310B0">
              <w:rPr>
                <w:sz w:val="24"/>
                <w:szCs w:val="24"/>
              </w:rPr>
              <w:t>Участник</w:t>
            </w:r>
          </w:p>
        </w:tc>
        <w:tc>
          <w:tcPr>
            <w:tcW w:w="2126" w:type="dxa"/>
          </w:tcPr>
          <w:p w:rsidR="00380296" w:rsidRPr="00F310B0" w:rsidRDefault="00380296" w:rsidP="00B6388B">
            <w:pPr>
              <w:jc w:val="both"/>
              <w:rPr>
                <w:i/>
                <w:sz w:val="24"/>
                <w:szCs w:val="24"/>
              </w:rPr>
            </w:pPr>
            <w:r w:rsidRPr="00F310B0">
              <w:rPr>
                <w:sz w:val="24"/>
                <w:szCs w:val="24"/>
              </w:rPr>
              <w:t>Сивухина Т.С.</w:t>
            </w:r>
          </w:p>
        </w:tc>
        <w:tc>
          <w:tcPr>
            <w:tcW w:w="1418" w:type="dxa"/>
          </w:tcPr>
          <w:p w:rsidR="00380296" w:rsidRPr="00F310B0" w:rsidRDefault="00380296" w:rsidP="00B6388B">
            <w:pPr>
              <w:jc w:val="both"/>
              <w:rPr>
                <w:sz w:val="24"/>
                <w:szCs w:val="24"/>
              </w:rPr>
            </w:pPr>
            <w:r w:rsidRPr="00F310B0">
              <w:rPr>
                <w:sz w:val="24"/>
                <w:szCs w:val="24"/>
              </w:rPr>
              <w:t>16.02.2024</w:t>
            </w:r>
          </w:p>
        </w:tc>
      </w:tr>
      <w:tr w:rsidR="00380296" w:rsidRPr="00F310B0" w:rsidTr="00B6388B">
        <w:trPr>
          <w:gridAfter w:val="1"/>
          <w:wAfter w:w="17" w:type="dxa"/>
          <w:trHeight w:val="184"/>
        </w:trPr>
        <w:tc>
          <w:tcPr>
            <w:tcW w:w="675" w:type="dxa"/>
          </w:tcPr>
          <w:p w:rsidR="00380296" w:rsidRPr="00F310B0" w:rsidRDefault="00380296" w:rsidP="00FE247A">
            <w:pPr>
              <w:ind w:right="28"/>
              <w:jc w:val="center"/>
              <w:rPr>
                <w:sz w:val="24"/>
                <w:szCs w:val="24"/>
              </w:rPr>
            </w:pPr>
            <w:r w:rsidRPr="00F310B0">
              <w:rPr>
                <w:sz w:val="24"/>
                <w:szCs w:val="24"/>
              </w:rPr>
              <w:t>13</w:t>
            </w:r>
          </w:p>
        </w:tc>
        <w:tc>
          <w:tcPr>
            <w:tcW w:w="2127" w:type="dxa"/>
          </w:tcPr>
          <w:p w:rsidR="00380296" w:rsidRPr="00F310B0" w:rsidRDefault="00380296" w:rsidP="00B6388B">
            <w:pPr>
              <w:jc w:val="both"/>
              <w:rPr>
                <w:sz w:val="24"/>
                <w:szCs w:val="24"/>
              </w:rPr>
            </w:pPr>
            <w:r w:rsidRPr="00F310B0">
              <w:rPr>
                <w:color w:val="000000" w:themeColor="text1"/>
                <w:sz w:val="24"/>
                <w:szCs w:val="24"/>
              </w:rPr>
              <w:t>Романов Данил</w:t>
            </w:r>
          </w:p>
        </w:tc>
        <w:tc>
          <w:tcPr>
            <w:tcW w:w="1842" w:type="dxa"/>
          </w:tcPr>
          <w:p w:rsidR="00380296" w:rsidRPr="00F310B0" w:rsidRDefault="00380296" w:rsidP="00B6388B">
            <w:pPr>
              <w:rPr>
                <w:sz w:val="24"/>
                <w:szCs w:val="24"/>
              </w:rPr>
            </w:pPr>
            <w:r w:rsidRPr="00F310B0">
              <w:rPr>
                <w:sz w:val="24"/>
                <w:szCs w:val="24"/>
              </w:rPr>
              <w:t>ТЭПС-23-103</w:t>
            </w:r>
          </w:p>
        </w:tc>
        <w:tc>
          <w:tcPr>
            <w:tcW w:w="5387" w:type="dxa"/>
          </w:tcPr>
          <w:p w:rsidR="00380296" w:rsidRPr="00F310B0" w:rsidRDefault="00380296" w:rsidP="00380296">
            <w:pPr>
              <w:rPr>
                <w:sz w:val="24"/>
                <w:szCs w:val="24"/>
              </w:rPr>
            </w:pPr>
            <w:r w:rsidRPr="00F310B0">
              <w:rPr>
                <w:sz w:val="24"/>
                <w:szCs w:val="24"/>
              </w:rPr>
              <w:t>Областная олимпиада по общеобразовательным дисциплинам «Парад наук», гуманитарное направление</w:t>
            </w:r>
          </w:p>
        </w:tc>
        <w:tc>
          <w:tcPr>
            <w:tcW w:w="1701" w:type="dxa"/>
          </w:tcPr>
          <w:p w:rsidR="00380296" w:rsidRPr="00F310B0" w:rsidRDefault="00380296" w:rsidP="00B6388B">
            <w:pPr>
              <w:rPr>
                <w:sz w:val="24"/>
                <w:szCs w:val="24"/>
              </w:rPr>
            </w:pPr>
            <w:r w:rsidRPr="00F310B0">
              <w:rPr>
                <w:sz w:val="24"/>
                <w:szCs w:val="24"/>
              </w:rPr>
              <w:t>Участник</w:t>
            </w:r>
          </w:p>
        </w:tc>
        <w:tc>
          <w:tcPr>
            <w:tcW w:w="2126" w:type="dxa"/>
          </w:tcPr>
          <w:p w:rsidR="00380296" w:rsidRPr="00F310B0" w:rsidRDefault="00380296" w:rsidP="00B6388B">
            <w:pPr>
              <w:jc w:val="both"/>
              <w:rPr>
                <w:i/>
                <w:sz w:val="24"/>
                <w:szCs w:val="24"/>
              </w:rPr>
            </w:pPr>
            <w:r w:rsidRPr="00F310B0">
              <w:rPr>
                <w:sz w:val="24"/>
                <w:szCs w:val="24"/>
              </w:rPr>
              <w:t>Сивухина Т.С.</w:t>
            </w:r>
          </w:p>
        </w:tc>
        <w:tc>
          <w:tcPr>
            <w:tcW w:w="1418" w:type="dxa"/>
          </w:tcPr>
          <w:p w:rsidR="00380296" w:rsidRPr="00F310B0" w:rsidRDefault="00380296" w:rsidP="00B6388B">
            <w:pPr>
              <w:jc w:val="both"/>
              <w:rPr>
                <w:sz w:val="24"/>
                <w:szCs w:val="24"/>
              </w:rPr>
            </w:pPr>
            <w:r w:rsidRPr="00F310B0">
              <w:rPr>
                <w:sz w:val="24"/>
                <w:szCs w:val="24"/>
              </w:rPr>
              <w:t>16.02.2024</w:t>
            </w:r>
          </w:p>
        </w:tc>
      </w:tr>
      <w:tr w:rsidR="00517110" w:rsidRPr="00F310B0" w:rsidTr="00FE247A">
        <w:trPr>
          <w:trHeight w:val="184"/>
        </w:trPr>
        <w:tc>
          <w:tcPr>
            <w:tcW w:w="15293" w:type="dxa"/>
            <w:gridSpan w:val="8"/>
          </w:tcPr>
          <w:p w:rsidR="00517110" w:rsidRPr="00F310B0" w:rsidRDefault="00517110" w:rsidP="00C639C1">
            <w:pPr>
              <w:ind w:right="28"/>
              <w:jc w:val="center"/>
              <w:rPr>
                <w:sz w:val="24"/>
                <w:szCs w:val="24"/>
              </w:rPr>
            </w:pPr>
            <w:r w:rsidRPr="00F310B0">
              <w:rPr>
                <w:b/>
                <w:i/>
                <w:sz w:val="24"/>
                <w:szCs w:val="24"/>
              </w:rPr>
              <w:t>Март, 202</w:t>
            </w:r>
            <w:r w:rsidR="00C639C1" w:rsidRPr="00F310B0">
              <w:rPr>
                <w:b/>
                <w:i/>
                <w:sz w:val="24"/>
                <w:szCs w:val="24"/>
              </w:rPr>
              <w:t>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1</w:t>
            </w:r>
          </w:p>
        </w:tc>
        <w:tc>
          <w:tcPr>
            <w:tcW w:w="2127" w:type="dxa"/>
          </w:tcPr>
          <w:p w:rsidR="00295C70" w:rsidRPr="00F310B0" w:rsidRDefault="00295C70" w:rsidP="00824B3B">
            <w:pPr>
              <w:jc w:val="both"/>
              <w:rPr>
                <w:sz w:val="24"/>
                <w:szCs w:val="24"/>
              </w:rPr>
            </w:pPr>
            <w:r w:rsidRPr="00F310B0">
              <w:rPr>
                <w:sz w:val="24"/>
                <w:szCs w:val="24"/>
              </w:rPr>
              <w:t>Бабаев Андрей</w:t>
            </w:r>
          </w:p>
        </w:tc>
        <w:tc>
          <w:tcPr>
            <w:tcW w:w="1842" w:type="dxa"/>
          </w:tcPr>
          <w:p w:rsidR="00295C70" w:rsidRPr="00F310B0" w:rsidRDefault="00295C70" w:rsidP="00824B3B">
            <w:pPr>
              <w:rPr>
                <w:sz w:val="24"/>
                <w:szCs w:val="24"/>
              </w:rPr>
            </w:pPr>
            <w:r w:rsidRPr="00F310B0">
              <w:rPr>
                <w:sz w:val="24"/>
                <w:szCs w:val="24"/>
              </w:rPr>
              <w:t>СВ-21-309</w:t>
            </w:r>
          </w:p>
        </w:tc>
        <w:tc>
          <w:tcPr>
            <w:tcW w:w="5387" w:type="dxa"/>
          </w:tcPr>
          <w:p w:rsidR="00295C70" w:rsidRPr="00F310B0" w:rsidRDefault="00295C70" w:rsidP="00824B3B">
            <w:pPr>
              <w:jc w:val="both"/>
              <w:rPr>
                <w:sz w:val="24"/>
                <w:szCs w:val="24"/>
              </w:rPr>
            </w:pPr>
            <w:r w:rsidRPr="00F310B0">
              <w:rPr>
                <w:sz w:val="24"/>
                <w:szCs w:val="24"/>
              </w:rPr>
              <w:t>ЦИТиМО «Развитие» Всероссийской олимпиада студентов организаций профессионального образования «Знатоки биологии»</w:t>
            </w:r>
          </w:p>
        </w:tc>
        <w:tc>
          <w:tcPr>
            <w:tcW w:w="1701" w:type="dxa"/>
          </w:tcPr>
          <w:p w:rsidR="00295C70" w:rsidRPr="00F310B0" w:rsidRDefault="00295C70" w:rsidP="00824B3B">
            <w:pPr>
              <w:jc w:val="both"/>
              <w:rPr>
                <w:sz w:val="24"/>
                <w:szCs w:val="24"/>
              </w:rPr>
            </w:pPr>
            <w:r w:rsidRPr="00F310B0">
              <w:rPr>
                <w:sz w:val="24"/>
                <w:szCs w:val="24"/>
              </w:rPr>
              <w:t>Диплом победителя</w:t>
            </w:r>
          </w:p>
        </w:tc>
        <w:tc>
          <w:tcPr>
            <w:tcW w:w="2126" w:type="dxa"/>
          </w:tcPr>
          <w:p w:rsidR="00295C70" w:rsidRPr="00F310B0" w:rsidRDefault="00295C70" w:rsidP="00824B3B">
            <w:pPr>
              <w:jc w:val="both"/>
              <w:rPr>
                <w:sz w:val="24"/>
                <w:szCs w:val="24"/>
              </w:rPr>
            </w:pPr>
            <w:r w:rsidRPr="00F310B0">
              <w:rPr>
                <w:sz w:val="24"/>
                <w:szCs w:val="24"/>
              </w:rPr>
              <w:t>Безносова М.Ю</w:t>
            </w:r>
          </w:p>
        </w:tc>
        <w:tc>
          <w:tcPr>
            <w:tcW w:w="1418" w:type="dxa"/>
          </w:tcPr>
          <w:p w:rsidR="00295C70" w:rsidRPr="00F310B0" w:rsidRDefault="00295C70" w:rsidP="00824B3B">
            <w:pPr>
              <w:jc w:val="both"/>
              <w:rPr>
                <w:sz w:val="24"/>
                <w:szCs w:val="24"/>
              </w:rPr>
            </w:pPr>
            <w:r w:rsidRPr="00F310B0">
              <w:rPr>
                <w:sz w:val="24"/>
                <w:szCs w:val="24"/>
              </w:rPr>
              <w:t>Март, 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2</w:t>
            </w:r>
          </w:p>
        </w:tc>
        <w:tc>
          <w:tcPr>
            <w:tcW w:w="2127" w:type="dxa"/>
          </w:tcPr>
          <w:p w:rsidR="00295C70" w:rsidRPr="00F310B0" w:rsidRDefault="00295C70" w:rsidP="00824B3B">
            <w:pPr>
              <w:jc w:val="both"/>
              <w:rPr>
                <w:sz w:val="24"/>
                <w:szCs w:val="24"/>
              </w:rPr>
            </w:pPr>
            <w:r w:rsidRPr="00F310B0">
              <w:rPr>
                <w:sz w:val="24"/>
                <w:szCs w:val="24"/>
              </w:rPr>
              <w:t>Гурченко Никита</w:t>
            </w:r>
          </w:p>
        </w:tc>
        <w:tc>
          <w:tcPr>
            <w:tcW w:w="1842" w:type="dxa"/>
          </w:tcPr>
          <w:p w:rsidR="00295C70" w:rsidRPr="00F310B0" w:rsidRDefault="00295C70" w:rsidP="00824B3B">
            <w:pPr>
              <w:rPr>
                <w:sz w:val="24"/>
                <w:szCs w:val="24"/>
              </w:rPr>
            </w:pPr>
            <w:r w:rsidRPr="00F310B0">
              <w:rPr>
                <w:sz w:val="24"/>
                <w:szCs w:val="24"/>
              </w:rPr>
              <w:t>СВ-21-309</w:t>
            </w:r>
          </w:p>
        </w:tc>
        <w:tc>
          <w:tcPr>
            <w:tcW w:w="5387" w:type="dxa"/>
          </w:tcPr>
          <w:p w:rsidR="00295C70" w:rsidRPr="00F310B0" w:rsidRDefault="00295C70" w:rsidP="00824B3B">
            <w:pPr>
              <w:jc w:val="both"/>
              <w:rPr>
                <w:sz w:val="24"/>
                <w:szCs w:val="24"/>
              </w:rPr>
            </w:pPr>
            <w:r w:rsidRPr="00F310B0">
              <w:rPr>
                <w:sz w:val="24"/>
                <w:szCs w:val="24"/>
              </w:rPr>
              <w:t>ЦИТиМО «Развитие» Всероссийской олимпиада студентов организаций профессионального образования «Знатоки биологии»</w:t>
            </w:r>
          </w:p>
        </w:tc>
        <w:tc>
          <w:tcPr>
            <w:tcW w:w="1701" w:type="dxa"/>
          </w:tcPr>
          <w:p w:rsidR="00295C70" w:rsidRPr="00F310B0" w:rsidRDefault="00295C70" w:rsidP="00824B3B">
            <w:pPr>
              <w:jc w:val="both"/>
              <w:rPr>
                <w:sz w:val="24"/>
                <w:szCs w:val="24"/>
              </w:rPr>
            </w:pPr>
            <w:r w:rsidRPr="00F310B0">
              <w:rPr>
                <w:sz w:val="24"/>
                <w:szCs w:val="24"/>
              </w:rPr>
              <w:t>Диплом победителя</w:t>
            </w:r>
          </w:p>
        </w:tc>
        <w:tc>
          <w:tcPr>
            <w:tcW w:w="2126" w:type="dxa"/>
          </w:tcPr>
          <w:p w:rsidR="00295C70" w:rsidRPr="00F310B0" w:rsidRDefault="00295C70" w:rsidP="00824B3B">
            <w:pPr>
              <w:jc w:val="both"/>
              <w:rPr>
                <w:sz w:val="24"/>
                <w:szCs w:val="24"/>
              </w:rPr>
            </w:pPr>
            <w:r w:rsidRPr="00F310B0">
              <w:rPr>
                <w:sz w:val="24"/>
                <w:szCs w:val="24"/>
              </w:rPr>
              <w:t>Безносова М.Ю</w:t>
            </w:r>
          </w:p>
        </w:tc>
        <w:tc>
          <w:tcPr>
            <w:tcW w:w="1418" w:type="dxa"/>
          </w:tcPr>
          <w:p w:rsidR="00295C70" w:rsidRPr="00F310B0" w:rsidRDefault="00295C70" w:rsidP="00824B3B">
            <w:pPr>
              <w:jc w:val="both"/>
              <w:rPr>
                <w:sz w:val="24"/>
                <w:szCs w:val="24"/>
              </w:rPr>
            </w:pPr>
            <w:r w:rsidRPr="00F310B0">
              <w:rPr>
                <w:sz w:val="24"/>
                <w:szCs w:val="24"/>
              </w:rPr>
              <w:t>Март, 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3</w:t>
            </w:r>
          </w:p>
        </w:tc>
        <w:tc>
          <w:tcPr>
            <w:tcW w:w="2127" w:type="dxa"/>
          </w:tcPr>
          <w:p w:rsidR="00295C70" w:rsidRPr="00F310B0" w:rsidRDefault="00295C70" w:rsidP="00824B3B">
            <w:pPr>
              <w:jc w:val="both"/>
              <w:rPr>
                <w:sz w:val="24"/>
                <w:szCs w:val="24"/>
              </w:rPr>
            </w:pPr>
            <w:r w:rsidRPr="00F310B0">
              <w:rPr>
                <w:sz w:val="24"/>
                <w:szCs w:val="24"/>
              </w:rPr>
              <w:t>Селецкий Алексей</w:t>
            </w:r>
          </w:p>
        </w:tc>
        <w:tc>
          <w:tcPr>
            <w:tcW w:w="1842" w:type="dxa"/>
          </w:tcPr>
          <w:p w:rsidR="00295C70" w:rsidRPr="00F310B0" w:rsidRDefault="00295C70" w:rsidP="00824B3B">
            <w:pPr>
              <w:rPr>
                <w:sz w:val="24"/>
                <w:szCs w:val="24"/>
              </w:rPr>
            </w:pPr>
            <w:r w:rsidRPr="00F310B0">
              <w:rPr>
                <w:sz w:val="24"/>
                <w:szCs w:val="24"/>
              </w:rPr>
              <w:t>СВ-21-309</w:t>
            </w:r>
          </w:p>
        </w:tc>
        <w:tc>
          <w:tcPr>
            <w:tcW w:w="5387" w:type="dxa"/>
          </w:tcPr>
          <w:p w:rsidR="00295C70" w:rsidRPr="00F310B0" w:rsidRDefault="00295C70" w:rsidP="00824B3B">
            <w:pPr>
              <w:jc w:val="both"/>
              <w:rPr>
                <w:sz w:val="24"/>
                <w:szCs w:val="24"/>
              </w:rPr>
            </w:pPr>
            <w:r w:rsidRPr="00F310B0">
              <w:rPr>
                <w:sz w:val="24"/>
                <w:szCs w:val="24"/>
              </w:rPr>
              <w:t>ЦИТиМО «Развитие» Всероссийской олимпиада студентов организаций профессионального образования «Знатоки биологии»</w:t>
            </w:r>
          </w:p>
        </w:tc>
        <w:tc>
          <w:tcPr>
            <w:tcW w:w="1701" w:type="dxa"/>
          </w:tcPr>
          <w:p w:rsidR="00295C70" w:rsidRPr="00F310B0" w:rsidRDefault="00295C70" w:rsidP="00824B3B">
            <w:pPr>
              <w:jc w:val="both"/>
              <w:rPr>
                <w:sz w:val="24"/>
                <w:szCs w:val="24"/>
              </w:rPr>
            </w:pPr>
            <w:r w:rsidRPr="00F310B0">
              <w:rPr>
                <w:sz w:val="24"/>
                <w:szCs w:val="24"/>
              </w:rPr>
              <w:t>Диплом победителя</w:t>
            </w:r>
          </w:p>
        </w:tc>
        <w:tc>
          <w:tcPr>
            <w:tcW w:w="2126" w:type="dxa"/>
          </w:tcPr>
          <w:p w:rsidR="00295C70" w:rsidRPr="00F310B0" w:rsidRDefault="00295C70" w:rsidP="00824B3B">
            <w:pPr>
              <w:jc w:val="both"/>
              <w:rPr>
                <w:sz w:val="24"/>
                <w:szCs w:val="24"/>
              </w:rPr>
            </w:pPr>
            <w:r w:rsidRPr="00F310B0">
              <w:rPr>
                <w:sz w:val="24"/>
                <w:szCs w:val="24"/>
              </w:rPr>
              <w:t>Безносова М.Ю</w:t>
            </w:r>
          </w:p>
        </w:tc>
        <w:tc>
          <w:tcPr>
            <w:tcW w:w="1418" w:type="dxa"/>
          </w:tcPr>
          <w:p w:rsidR="00295C70" w:rsidRPr="00F310B0" w:rsidRDefault="00295C70" w:rsidP="00824B3B">
            <w:pPr>
              <w:jc w:val="both"/>
              <w:rPr>
                <w:sz w:val="24"/>
                <w:szCs w:val="24"/>
              </w:rPr>
            </w:pPr>
            <w:r w:rsidRPr="00F310B0">
              <w:rPr>
                <w:sz w:val="24"/>
                <w:szCs w:val="24"/>
              </w:rPr>
              <w:t>Март, 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4</w:t>
            </w:r>
          </w:p>
        </w:tc>
        <w:tc>
          <w:tcPr>
            <w:tcW w:w="2127" w:type="dxa"/>
          </w:tcPr>
          <w:p w:rsidR="00295C70" w:rsidRPr="00F310B0" w:rsidRDefault="00295C70" w:rsidP="00824B3B">
            <w:pPr>
              <w:jc w:val="both"/>
              <w:rPr>
                <w:sz w:val="24"/>
                <w:szCs w:val="24"/>
              </w:rPr>
            </w:pPr>
            <w:r w:rsidRPr="00F310B0">
              <w:rPr>
                <w:sz w:val="24"/>
                <w:szCs w:val="24"/>
              </w:rPr>
              <w:t>Титова Диана</w:t>
            </w:r>
          </w:p>
        </w:tc>
        <w:tc>
          <w:tcPr>
            <w:tcW w:w="1842" w:type="dxa"/>
          </w:tcPr>
          <w:p w:rsidR="00295C70" w:rsidRPr="00F310B0" w:rsidRDefault="00295C70" w:rsidP="00824B3B">
            <w:pPr>
              <w:rPr>
                <w:sz w:val="24"/>
                <w:szCs w:val="24"/>
              </w:rPr>
            </w:pPr>
            <w:r w:rsidRPr="00F310B0">
              <w:rPr>
                <w:sz w:val="24"/>
                <w:szCs w:val="24"/>
              </w:rPr>
              <w:t>СВ-21-309</w:t>
            </w:r>
          </w:p>
        </w:tc>
        <w:tc>
          <w:tcPr>
            <w:tcW w:w="5387" w:type="dxa"/>
          </w:tcPr>
          <w:p w:rsidR="00295C70" w:rsidRPr="00F310B0" w:rsidRDefault="00295C70" w:rsidP="00824B3B">
            <w:pPr>
              <w:jc w:val="both"/>
              <w:rPr>
                <w:sz w:val="24"/>
                <w:szCs w:val="24"/>
              </w:rPr>
            </w:pPr>
            <w:r w:rsidRPr="00F310B0">
              <w:rPr>
                <w:sz w:val="24"/>
                <w:szCs w:val="24"/>
              </w:rPr>
              <w:t>ЦИТиМО «Развитие» Всероссийской олимпиада студентов организаций профессионального образования «Знатоки биологии»</w:t>
            </w:r>
          </w:p>
        </w:tc>
        <w:tc>
          <w:tcPr>
            <w:tcW w:w="1701" w:type="dxa"/>
          </w:tcPr>
          <w:p w:rsidR="00295C70" w:rsidRPr="00F310B0" w:rsidRDefault="00295C70" w:rsidP="00824B3B">
            <w:pPr>
              <w:jc w:val="both"/>
              <w:rPr>
                <w:sz w:val="24"/>
                <w:szCs w:val="24"/>
              </w:rPr>
            </w:pPr>
            <w:r w:rsidRPr="00F310B0">
              <w:rPr>
                <w:sz w:val="24"/>
                <w:szCs w:val="24"/>
              </w:rPr>
              <w:t>Диплом победителя</w:t>
            </w:r>
          </w:p>
        </w:tc>
        <w:tc>
          <w:tcPr>
            <w:tcW w:w="2126" w:type="dxa"/>
          </w:tcPr>
          <w:p w:rsidR="00295C70" w:rsidRPr="00F310B0" w:rsidRDefault="00295C70" w:rsidP="00824B3B">
            <w:pPr>
              <w:jc w:val="both"/>
              <w:rPr>
                <w:sz w:val="24"/>
                <w:szCs w:val="24"/>
              </w:rPr>
            </w:pPr>
            <w:r w:rsidRPr="00F310B0">
              <w:rPr>
                <w:sz w:val="24"/>
                <w:szCs w:val="24"/>
              </w:rPr>
              <w:t>Безносова М.Ю</w:t>
            </w:r>
          </w:p>
        </w:tc>
        <w:tc>
          <w:tcPr>
            <w:tcW w:w="1418" w:type="dxa"/>
          </w:tcPr>
          <w:p w:rsidR="00295C70" w:rsidRPr="00F310B0" w:rsidRDefault="00295C70" w:rsidP="00824B3B">
            <w:pPr>
              <w:jc w:val="both"/>
              <w:rPr>
                <w:sz w:val="24"/>
                <w:szCs w:val="24"/>
              </w:rPr>
            </w:pPr>
            <w:r w:rsidRPr="00F310B0">
              <w:rPr>
                <w:sz w:val="24"/>
                <w:szCs w:val="24"/>
              </w:rPr>
              <w:t>Март, 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5</w:t>
            </w:r>
          </w:p>
        </w:tc>
        <w:tc>
          <w:tcPr>
            <w:tcW w:w="2127" w:type="dxa"/>
          </w:tcPr>
          <w:p w:rsidR="00295C70" w:rsidRPr="00F310B0" w:rsidRDefault="00295C70" w:rsidP="00824B3B">
            <w:pPr>
              <w:jc w:val="both"/>
              <w:rPr>
                <w:sz w:val="24"/>
                <w:szCs w:val="24"/>
              </w:rPr>
            </w:pPr>
            <w:r w:rsidRPr="00F310B0">
              <w:rPr>
                <w:sz w:val="24"/>
                <w:szCs w:val="24"/>
              </w:rPr>
              <w:t>Хомич Денис</w:t>
            </w:r>
          </w:p>
        </w:tc>
        <w:tc>
          <w:tcPr>
            <w:tcW w:w="1842" w:type="dxa"/>
          </w:tcPr>
          <w:p w:rsidR="00295C70" w:rsidRPr="00F310B0" w:rsidRDefault="00295C70" w:rsidP="00824B3B">
            <w:pPr>
              <w:rPr>
                <w:sz w:val="24"/>
                <w:szCs w:val="24"/>
              </w:rPr>
            </w:pPr>
            <w:r w:rsidRPr="00F310B0">
              <w:rPr>
                <w:sz w:val="24"/>
                <w:szCs w:val="24"/>
              </w:rPr>
              <w:t>СВ-21-309</w:t>
            </w:r>
          </w:p>
        </w:tc>
        <w:tc>
          <w:tcPr>
            <w:tcW w:w="5387" w:type="dxa"/>
          </w:tcPr>
          <w:p w:rsidR="00295C70" w:rsidRPr="00F310B0" w:rsidRDefault="00295C70" w:rsidP="00824B3B">
            <w:pPr>
              <w:jc w:val="both"/>
              <w:rPr>
                <w:sz w:val="24"/>
                <w:szCs w:val="24"/>
              </w:rPr>
            </w:pPr>
            <w:r w:rsidRPr="00F310B0">
              <w:rPr>
                <w:sz w:val="24"/>
                <w:szCs w:val="24"/>
              </w:rPr>
              <w:t>ЦИТиМО «Развитие» Всероссийской олимпиада студентов организаций профессионального образования «Знатоки биологии»</w:t>
            </w:r>
          </w:p>
        </w:tc>
        <w:tc>
          <w:tcPr>
            <w:tcW w:w="1701" w:type="dxa"/>
          </w:tcPr>
          <w:p w:rsidR="00295C70" w:rsidRPr="00F310B0" w:rsidRDefault="00295C70" w:rsidP="00824B3B">
            <w:pPr>
              <w:jc w:val="both"/>
              <w:rPr>
                <w:sz w:val="24"/>
                <w:szCs w:val="24"/>
              </w:rPr>
            </w:pPr>
            <w:r w:rsidRPr="00F310B0">
              <w:rPr>
                <w:sz w:val="24"/>
                <w:szCs w:val="24"/>
              </w:rPr>
              <w:t>Диплом победителя</w:t>
            </w:r>
          </w:p>
        </w:tc>
        <w:tc>
          <w:tcPr>
            <w:tcW w:w="2126" w:type="dxa"/>
          </w:tcPr>
          <w:p w:rsidR="00295C70" w:rsidRPr="00F310B0" w:rsidRDefault="00295C70" w:rsidP="00824B3B">
            <w:pPr>
              <w:jc w:val="both"/>
              <w:rPr>
                <w:sz w:val="24"/>
                <w:szCs w:val="24"/>
              </w:rPr>
            </w:pPr>
            <w:r w:rsidRPr="00F310B0">
              <w:rPr>
                <w:sz w:val="24"/>
                <w:szCs w:val="24"/>
              </w:rPr>
              <w:t>Безносова М.Ю</w:t>
            </w:r>
          </w:p>
        </w:tc>
        <w:tc>
          <w:tcPr>
            <w:tcW w:w="1418" w:type="dxa"/>
          </w:tcPr>
          <w:p w:rsidR="00295C70" w:rsidRPr="00F310B0" w:rsidRDefault="00295C70" w:rsidP="00824B3B">
            <w:pPr>
              <w:jc w:val="both"/>
              <w:rPr>
                <w:sz w:val="24"/>
                <w:szCs w:val="24"/>
              </w:rPr>
            </w:pPr>
            <w:r w:rsidRPr="00F310B0">
              <w:rPr>
                <w:sz w:val="24"/>
                <w:szCs w:val="24"/>
              </w:rPr>
              <w:t>Март, 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6</w:t>
            </w:r>
          </w:p>
        </w:tc>
        <w:tc>
          <w:tcPr>
            <w:tcW w:w="2127" w:type="dxa"/>
          </w:tcPr>
          <w:p w:rsidR="00295C70" w:rsidRPr="00F310B0" w:rsidRDefault="00295C70" w:rsidP="00824B3B">
            <w:pPr>
              <w:jc w:val="both"/>
              <w:rPr>
                <w:sz w:val="24"/>
                <w:szCs w:val="24"/>
              </w:rPr>
            </w:pPr>
            <w:r w:rsidRPr="00F310B0">
              <w:rPr>
                <w:sz w:val="24"/>
                <w:szCs w:val="24"/>
              </w:rPr>
              <w:t>Бабаев Андрей</w:t>
            </w:r>
          </w:p>
        </w:tc>
        <w:tc>
          <w:tcPr>
            <w:tcW w:w="1842" w:type="dxa"/>
          </w:tcPr>
          <w:p w:rsidR="00295C70" w:rsidRPr="00F310B0" w:rsidRDefault="00295C70" w:rsidP="00824B3B">
            <w:pPr>
              <w:jc w:val="both"/>
              <w:rPr>
                <w:sz w:val="24"/>
                <w:szCs w:val="24"/>
              </w:rPr>
            </w:pPr>
            <w:r w:rsidRPr="00F310B0">
              <w:rPr>
                <w:sz w:val="24"/>
                <w:szCs w:val="24"/>
              </w:rPr>
              <w:t>СВ-21-309</w:t>
            </w:r>
          </w:p>
        </w:tc>
        <w:tc>
          <w:tcPr>
            <w:tcW w:w="5387" w:type="dxa"/>
          </w:tcPr>
          <w:p w:rsidR="00295C70" w:rsidRPr="00F310B0" w:rsidRDefault="00295C70" w:rsidP="00824B3B">
            <w:pPr>
              <w:jc w:val="both"/>
              <w:rPr>
                <w:sz w:val="24"/>
                <w:szCs w:val="24"/>
              </w:rPr>
            </w:pPr>
            <w:r w:rsidRPr="00F310B0">
              <w:rPr>
                <w:sz w:val="24"/>
                <w:szCs w:val="24"/>
              </w:rPr>
              <w:t>Региональный этап чемпионата «Профессионалы»</w:t>
            </w:r>
          </w:p>
        </w:tc>
        <w:tc>
          <w:tcPr>
            <w:tcW w:w="1701" w:type="dxa"/>
          </w:tcPr>
          <w:p w:rsidR="00295C70" w:rsidRPr="00F310B0" w:rsidRDefault="00295C70" w:rsidP="00824B3B">
            <w:pPr>
              <w:jc w:val="both"/>
              <w:rPr>
                <w:sz w:val="24"/>
                <w:szCs w:val="24"/>
              </w:rPr>
            </w:pPr>
            <w:r w:rsidRPr="00F310B0">
              <w:rPr>
                <w:sz w:val="24"/>
                <w:szCs w:val="24"/>
              </w:rPr>
              <w:t>Участие</w:t>
            </w:r>
          </w:p>
        </w:tc>
        <w:tc>
          <w:tcPr>
            <w:tcW w:w="2126" w:type="dxa"/>
          </w:tcPr>
          <w:p w:rsidR="00295C70" w:rsidRPr="00F310B0" w:rsidRDefault="00295C70" w:rsidP="00295C70">
            <w:pPr>
              <w:rPr>
                <w:sz w:val="24"/>
                <w:szCs w:val="24"/>
              </w:rPr>
            </w:pPr>
            <w:r w:rsidRPr="00F310B0">
              <w:rPr>
                <w:sz w:val="24"/>
                <w:szCs w:val="24"/>
              </w:rPr>
              <w:t>Воробьев А.Э., Федоров С.В.</w:t>
            </w:r>
          </w:p>
        </w:tc>
        <w:tc>
          <w:tcPr>
            <w:tcW w:w="1418" w:type="dxa"/>
          </w:tcPr>
          <w:p w:rsidR="00295C70" w:rsidRPr="00F310B0" w:rsidRDefault="00295C70" w:rsidP="00824B3B">
            <w:pPr>
              <w:jc w:val="both"/>
              <w:rPr>
                <w:sz w:val="24"/>
                <w:szCs w:val="24"/>
              </w:rPr>
            </w:pPr>
            <w:r w:rsidRPr="00F310B0">
              <w:rPr>
                <w:sz w:val="24"/>
                <w:szCs w:val="24"/>
              </w:rPr>
              <w:t>25-29.03.</w:t>
            </w:r>
          </w:p>
          <w:p w:rsidR="00295C70" w:rsidRPr="00F310B0" w:rsidRDefault="00295C70" w:rsidP="00824B3B">
            <w:pPr>
              <w:jc w:val="both"/>
              <w:rPr>
                <w:sz w:val="24"/>
                <w:szCs w:val="24"/>
              </w:rPr>
            </w:pPr>
            <w:r w:rsidRPr="00F310B0">
              <w:rPr>
                <w:sz w:val="24"/>
                <w:szCs w:val="24"/>
              </w:rPr>
              <w:t>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7</w:t>
            </w:r>
          </w:p>
        </w:tc>
        <w:tc>
          <w:tcPr>
            <w:tcW w:w="2127" w:type="dxa"/>
          </w:tcPr>
          <w:p w:rsidR="00295C70" w:rsidRPr="00F310B0" w:rsidRDefault="00295C70" w:rsidP="00824B3B">
            <w:pPr>
              <w:jc w:val="both"/>
              <w:rPr>
                <w:sz w:val="24"/>
                <w:szCs w:val="24"/>
              </w:rPr>
            </w:pPr>
            <w:r w:rsidRPr="00F310B0">
              <w:rPr>
                <w:sz w:val="24"/>
                <w:szCs w:val="24"/>
              </w:rPr>
              <w:t>Бартко Данил</w:t>
            </w:r>
          </w:p>
        </w:tc>
        <w:tc>
          <w:tcPr>
            <w:tcW w:w="1842" w:type="dxa"/>
          </w:tcPr>
          <w:p w:rsidR="00295C70" w:rsidRPr="00F310B0" w:rsidRDefault="00295C70" w:rsidP="00824B3B">
            <w:pPr>
              <w:jc w:val="both"/>
              <w:rPr>
                <w:sz w:val="24"/>
                <w:szCs w:val="24"/>
              </w:rPr>
            </w:pPr>
            <w:r w:rsidRPr="00F310B0">
              <w:rPr>
                <w:sz w:val="24"/>
                <w:szCs w:val="24"/>
              </w:rPr>
              <w:t>ТЭПС-22-203</w:t>
            </w:r>
          </w:p>
        </w:tc>
        <w:tc>
          <w:tcPr>
            <w:tcW w:w="5387" w:type="dxa"/>
          </w:tcPr>
          <w:p w:rsidR="00295C70" w:rsidRPr="00F310B0" w:rsidRDefault="00295C70" w:rsidP="00D2176F">
            <w:pPr>
              <w:jc w:val="both"/>
              <w:rPr>
                <w:sz w:val="24"/>
                <w:szCs w:val="24"/>
              </w:rPr>
            </w:pPr>
            <w:r w:rsidRPr="00F310B0">
              <w:rPr>
                <w:bCs/>
                <w:iCs/>
                <w:sz w:val="24"/>
                <w:szCs w:val="24"/>
              </w:rPr>
              <w:t>ГБПОУ ИО НТЖТ, региональная дистанционная олимпиада среди ПОО Западного региона Иркутской области по учебным дисциплинам «Черчение», «Техническое черчение», Основы инженерной графики», «Основы технического черчения», «Инженерная графика»</w:t>
            </w:r>
          </w:p>
        </w:tc>
        <w:tc>
          <w:tcPr>
            <w:tcW w:w="1701" w:type="dxa"/>
          </w:tcPr>
          <w:p w:rsidR="00295C70" w:rsidRPr="00F310B0" w:rsidRDefault="00295C70" w:rsidP="00824B3B">
            <w:pPr>
              <w:jc w:val="both"/>
              <w:rPr>
                <w:sz w:val="24"/>
                <w:szCs w:val="24"/>
              </w:rPr>
            </w:pPr>
            <w:r w:rsidRPr="00F310B0">
              <w:rPr>
                <w:sz w:val="24"/>
                <w:szCs w:val="24"/>
              </w:rPr>
              <w:t>3 место</w:t>
            </w:r>
          </w:p>
        </w:tc>
        <w:tc>
          <w:tcPr>
            <w:tcW w:w="2126" w:type="dxa"/>
          </w:tcPr>
          <w:p w:rsidR="00295C70" w:rsidRPr="00F310B0" w:rsidRDefault="00295C70" w:rsidP="00824B3B">
            <w:pPr>
              <w:jc w:val="both"/>
              <w:rPr>
                <w:sz w:val="24"/>
                <w:szCs w:val="24"/>
              </w:rPr>
            </w:pPr>
            <w:r w:rsidRPr="00F310B0">
              <w:rPr>
                <w:sz w:val="24"/>
                <w:szCs w:val="24"/>
              </w:rPr>
              <w:t>Зацепина В.Г.</w:t>
            </w:r>
          </w:p>
        </w:tc>
        <w:tc>
          <w:tcPr>
            <w:tcW w:w="1418" w:type="dxa"/>
          </w:tcPr>
          <w:p w:rsidR="00295C70" w:rsidRPr="00F310B0" w:rsidRDefault="00295C70" w:rsidP="00824B3B">
            <w:pPr>
              <w:jc w:val="both"/>
              <w:rPr>
                <w:sz w:val="24"/>
                <w:szCs w:val="24"/>
              </w:rPr>
            </w:pPr>
            <w:r w:rsidRPr="00F310B0">
              <w:rPr>
                <w:sz w:val="24"/>
                <w:szCs w:val="24"/>
              </w:rPr>
              <w:t>21.03.2024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8</w:t>
            </w:r>
          </w:p>
        </w:tc>
        <w:tc>
          <w:tcPr>
            <w:tcW w:w="2127" w:type="dxa"/>
          </w:tcPr>
          <w:p w:rsidR="00D2176F" w:rsidRPr="00F310B0" w:rsidRDefault="00D2176F" w:rsidP="00824B3B">
            <w:pPr>
              <w:jc w:val="both"/>
              <w:rPr>
                <w:sz w:val="24"/>
                <w:szCs w:val="24"/>
              </w:rPr>
            </w:pPr>
            <w:r w:rsidRPr="00F310B0">
              <w:rPr>
                <w:sz w:val="24"/>
                <w:szCs w:val="24"/>
              </w:rPr>
              <w:t>Филатов Дмитрий</w:t>
            </w:r>
          </w:p>
        </w:tc>
        <w:tc>
          <w:tcPr>
            <w:tcW w:w="1842" w:type="dxa"/>
          </w:tcPr>
          <w:p w:rsidR="00D2176F" w:rsidRPr="00F310B0" w:rsidRDefault="00D2176F" w:rsidP="00824B3B">
            <w:pPr>
              <w:jc w:val="both"/>
              <w:rPr>
                <w:sz w:val="24"/>
                <w:szCs w:val="24"/>
              </w:rPr>
            </w:pPr>
            <w:r w:rsidRPr="00F310B0">
              <w:rPr>
                <w:sz w:val="24"/>
                <w:szCs w:val="24"/>
              </w:rPr>
              <w:t>ТЭПС-22-203</w:t>
            </w:r>
          </w:p>
        </w:tc>
        <w:tc>
          <w:tcPr>
            <w:tcW w:w="5387" w:type="dxa"/>
          </w:tcPr>
          <w:p w:rsidR="00D2176F" w:rsidRPr="00F310B0" w:rsidRDefault="00D2176F">
            <w:pPr>
              <w:rPr>
                <w:sz w:val="24"/>
                <w:szCs w:val="24"/>
              </w:rPr>
            </w:pPr>
            <w:r w:rsidRPr="00F310B0">
              <w:rPr>
                <w:bCs/>
                <w:iCs/>
                <w:sz w:val="24"/>
                <w:szCs w:val="24"/>
              </w:rPr>
              <w:t>ГБПОУ ИО НТЖТ, региональная дистанционная олимпиада среди ПОО Западного региона Иркутской области по учебным дисциплинам «Черчение», «Техническое черчение», Основы инженерной графики», «Основы технического черчения», «Инженерная графика»</w:t>
            </w:r>
          </w:p>
        </w:tc>
        <w:tc>
          <w:tcPr>
            <w:tcW w:w="1701" w:type="dxa"/>
          </w:tcPr>
          <w:p w:rsidR="00D2176F" w:rsidRPr="00F310B0" w:rsidRDefault="00D2176F" w:rsidP="00824B3B">
            <w:pPr>
              <w:jc w:val="both"/>
              <w:rPr>
                <w:sz w:val="24"/>
                <w:szCs w:val="24"/>
              </w:rPr>
            </w:pPr>
            <w:r w:rsidRPr="00F310B0">
              <w:rPr>
                <w:sz w:val="24"/>
                <w:szCs w:val="24"/>
              </w:rPr>
              <w:t>3 место</w:t>
            </w:r>
          </w:p>
        </w:tc>
        <w:tc>
          <w:tcPr>
            <w:tcW w:w="2126" w:type="dxa"/>
          </w:tcPr>
          <w:p w:rsidR="00D2176F" w:rsidRPr="00F310B0" w:rsidRDefault="00D2176F" w:rsidP="00824B3B">
            <w:pPr>
              <w:jc w:val="both"/>
              <w:rPr>
                <w:sz w:val="24"/>
                <w:szCs w:val="24"/>
              </w:rPr>
            </w:pPr>
            <w:r w:rsidRPr="00F310B0">
              <w:rPr>
                <w:sz w:val="24"/>
                <w:szCs w:val="24"/>
              </w:rPr>
              <w:t>Зацепина В.Г.</w:t>
            </w:r>
          </w:p>
        </w:tc>
        <w:tc>
          <w:tcPr>
            <w:tcW w:w="1418" w:type="dxa"/>
          </w:tcPr>
          <w:p w:rsidR="00D2176F" w:rsidRPr="00F310B0" w:rsidRDefault="00D2176F" w:rsidP="00824B3B">
            <w:pPr>
              <w:jc w:val="both"/>
              <w:rPr>
                <w:sz w:val="24"/>
                <w:szCs w:val="24"/>
              </w:rPr>
            </w:pPr>
            <w:r w:rsidRPr="00F310B0">
              <w:rPr>
                <w:sz w:val="24"/>
                <w:szCs w:val="24"/>
              </w:rPr>
              <w:t>21.03.2024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9</w:t>
            </w:r>
          </w:p>
        </w:tc>
        <w:tc>
          <w:tcPr>
            <w:tcW w:w="2127" w:type="dxa"/>
          </w:tcPr>
          <w:p w:rsidR="00D2176F" w:rsidRPr="00F310B0" w:rsidRDefault="00D2176F" w:rsidP="00824B3B">
            <w:pPr>
              <w:jc w:val="both"/>
              <w:rPr>
                <w:sz w:val="24"/>
                <w:szCs w:val="24"/>
              </w:rPr>
            </w:pPr>
            <w:r w:rsidRPr="00F310B0">
              <w:rPr>
                <w:sz w:val="24"/>
                <w:szCs w:val="24"/>
              </w:rPr>
              <w:t>Волковский Андрей</w:t>
            </w:r>
          </w:p>
        </w:tc>
        <w:tc>
          <w:tcPr>
            <w:tcW w:w="1842" w:type="dxa"/>
          </w:tcPr>
          <w:p w:rsidR="00D2176F" w:rsidRPr="00F310B0" w:rsidRDefault="00D2176F" w:rsidP="00824B3B">
            <w:pPr>
              <w:rPr>
                <w:sz w:val="24"/>
                <w:szCs w:val="24"/>
              </w:rPr>
            </w:pPr>
            <w:r w:rsidRPr="00F310B0">
              <w:rPr>
                <w:sz w:val="24"/>
                <w:szCs w:val="24"/>
              </w:rPr>
              <w:t>СЭ-22-210</w:t>
            </w:r>
          </w:p>
        </w:tc>
        <w:tc>
          <w:tcPr>
            <w:tcW w:w="5387" w:type="dxa"/>
          </w:tcPr>
          <w:p w:rsidR="00D2176F" w:rsidRPr="00F310B0" w:rsidRDefault="00D2176F">
            <w:pPr>
              <w:rPr>
                <w:sz w:val="24"/>
                <w:szCs w:val="24"/>
              </w:rPr>
            </w:pPr>
            <w:r w:rsidRPr="00F310B0">
              <w:rPr>
                <w:bCs/>
                <w:iCs/>
                <w:sz w:val="24"/>
                <w:szCs w:val="24"/>
              </w:rPr>
              <w:t>ГБПОУ ИО НТЖТ, региональная дистанционная олимпиада среди ПОО Западного региона Иркутской области по учебным дисциплинам «Черчение», «Техническое черчение», Основы инженерной графики», «Основы технического черчения», «Инженерная графика»</w:t>
            </w:r>
          </w:p>
        </w:tc>
        <w:tc>
          <w:tcPr>
            <w:tcW w:w="1701" w:type="dxa"/>
          </w:tcPr>
          <w:p w:rsidR="00D2176F" w:rsidRPr="00F310B0" w:rsidRDefault="00D2176F" w:rsidP="00824B3B">
            <w:pPr>
              <w:jc w:val="both"/>
              <w:rPr>
                <w:sz w:val="24"/>
                <w:szCs w:val="24"/>
              </w:rPr>
            </w:pPr>
            <w:r w:rsidRPr="00F310B0">
              <w:rPr>
                <w:sz w:val="24"/>
                <w:szCs w:val="24"/>
              </w:rPr>
              <w:t>3 место</w:t>
            </w:r>
          </w:p>
        </w:tc>
        <w:tc>
          <w:tcPr>
            <w:tcW w:w="2126" w:type="dxa"/>
          </w:tcPr>
          <w:p w:rsidR="00D2176F" w:rsidRPr="00F310B0" w:rsidRDefault="00D2176F" w:rsidP="00824B3B">
            <w:pPr>
              <w:jc w:val="both"/>
              <w:rPr>
                <w:sz w:val="24"/>
                <w:szCs w:val="24"/>
              </w:rPr>
            </w:pPr>
            <w:r w:rsidRPr="00F310B0">
              <w:rPr>
                <w:sz w:val="24"/>
                <w:szCs w:val="24"/>
              </w:rPr>
              <w:t>Зацепина В.Г.</w:t>
            </w:r>
          </w:p>
        </w:tc>
        <w:tc>
          <w:tcPr>
            <w:tcW w:w="1418" w:type="dxa"/>
          </w:tcPr>
          <w:p w:rsidR="00D2176F" w:rsidRPr="00F310B0" w:rsidRDefault="00D2176F" w:rsidP="00824B3B">
            <w:pPr>
              <w:jc w:val="both"/>
              <w:rPr>
                <w:sz w:val="24"/>
                <w:szCs w:val="24"/>
              </w:rPr>
            </w:pPr>
            <w:r w:rsidRPr="00F310B0">
              <w:rPr>
                <w:sz w:val="24"/>
                <w:szCs w:val="24"/>
              </w:rPr>
              <w:t>21.03.2024</w:t>
            </w:r>
          </w:p>
        </w:tc>
      </w:tr>
      <w:tr w:rsidR="00D2176F" w:rsidRPr="00F310B0" w:rsidTr="00824B3B">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10</w:t>
            </w:r>
          </w:p>
        </w:tc>
        <w:tc>
          <w:tcPr>
            <w:tcW w:w="2127" w:type="dxa"/>
          </w:tcPr>
          <w:p w:rsidR="00D2176F" w:rsidRPr="00F310B0" w:rsidRDefault="00D2176F" w:rsidP="00824B3B">
            <w:pPr>
              <w:jc w:val="both"/>
              <w:rPr>
                <w:sz w:val="24"/>
                <w:szCs w:val="24"/>
              </w:rPr>
            </w:pPr>
            <w:r w:rsidRPr="00F310B0">
              <w:rPr>
                <w:sz w:val="24"/>
                <w:szCs w:val="24"/>
              </w:rPr>
              <w:t>Савка Дарина</w:t>
            </w:r>
          </w:p>
        </w:tc>
        <w:tc>
          <w:tcPr>
            <w:tcW w:w="1842" w:type="dxa"/>
          </w:tcPr>
          <w:p w:rsidR="00D2176F" w:rsidRPr="00F310B0" w:rsidRDefault="00D2176F" w:rsidP="00824B3B">
            <w:pPr>
              <w:jc w:val="both"/>
              <w:rPr>
                <w:sz w:val="24"/>
                <w:szCs w:val="24"/>
              </w:rPr>
            </w:pPr>
            <w:r w:rsidRPr="00F310B0">
              <w:rPr>
                <w:sz w:val="24"/>
                <w:szCs w:val="24"/>
              </w:rPr>
              <w:t>ТПИ-21-312</w:t>
            </w:r>
          </w:p>
        </w:tc>
        <w:tc>
          <w:tcPr>
            <w:tcW w:w="5387" w:type="dxa"/>
          </w:tcPr>
          <w:p w:rsidR="00D2176F" w:rsidRPr="00F310B0" w:rsidRDefault="00D2176F" w:rsidP="00824B3B">
            <w:pPr>
              <w:jc w:val="both"/>
              <w:rPr>
                <w:sz w:val="24"/>
                <w:szCs w:val="24"/>
              </w:rPr>
            </w:pPr>
            <w:r w:rsidRPr="00F310B0">
              <w:rPr>
                <w:sz w:val="24"/>
                <w:szCs w:val="24"/>
              </w:rPr>
              <w:t>Региональный этап чемпионата по проф. мастерству «Профессионалы»</w:t>
            </w:r>
          </w:p>
        </w:tc>
        <w:tc>
          <w:tcPr>
            <w:tcW w:w="1701" w:type="dxa"/>
          </w:tcPr>
          <w:p w:rsidR="00D2176F" w:rsidRPr="00F310B0" w:rsidRDefault="00D2176F" w:rsidP="00824B3B">
            <w:pPr>
              <w:jc w:val="both"/>
              <w:rPr>
                <w:sz w:val="24"/>
                <w:szCs w:val="24"/>
              </w:rPr>
            </w:pPr>
            <w:r w:rsidRPr="00F310B0">
              <w:rPr>
                <w:sz w:val="24"/>
                <w:szCs w:val="24"/>
              </w:rPr>
              <w:t>Сертификат участника</w:t>
            </w:r>
          </w:p>
        </w:tc>
        <w:tc>
          <w:tcPr>
            <w:tcW w:w="2126" w:type="dxa"/>
          </w:tcPr>
          <w:p w:rsidR="00D2176F" w:rsidRPr="00F310B0" w:rsidRDefault="00D2176F" w:rsidP="00824B3B">
            <w:pPr>
              <w:rPr>
                <w:sz w:val="24"/>
                <w:szCs w:val="24"/>
              </w:rPr>
            </w:pPr>
            <w:r w:rsidRPr="00F310B0">
              <w:rPr>
                <w:sz w:val="24"/>
                <w:szCs w:val="24"/>
              </w:rPr>
              <w:t>Котелян А.В.</w:t>
            </w:r>
          </w:p>
        </w:tc>
        <w:tc>
          <w:tcPr>
            <w:tcW w:w="1418" w:type="dxa"/>
          </w:tcPr>
          <w:p w:rsidR="00D2176F" w:rsidRPr="00F310B0" w:rsidRDefault="00D2176F" w:rsidP="00824B3B">
            <w:pPr>
              <w:jc w:val="both"/>
              <w:rPr>
                <w:sz w:val="24"/>
                <w:szCs w:val="24"/>
              </w:rPr>
            </w:pPr>
            <w:r w:rsidRPr="00F310B0">
              <w:rPr>
                <w:sz w:val="24"/>
                <w:szCs w:val="24"/>
              </w:rPr>
              <w:t>24-29.03.</w:t>
            </w:r>
          </w:p>
          <w:p w:rsidR="00D2176F" w:rsidRPr="00F310B0" w:rsidRDefault="00D2176F" w:rsidP="00824B3B">
            <w:pPr>
              <w:jc w:val="both"/>
              <w:rPr>
                <w:sz w:val="24"/>
                <w:szCs w:val="24"/>
              </w:rPr>
            </w:pPr>
            <w:r w:rsidRPr="00F310B0">
              <w:rPr>
                <w:sz w:val="24"/>
                <w:szCs w:val="24"/>
              </w:rPr>
              <w:t>2024</w:t>
            </w:r>
          </w:p>
        </w:tc>
      </w:tr>
      <w:tr w:rsidR="00824B3B" w:rsidRPr="00F310B0" w:rsidTr="00824B3B">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11</w:t>
            </w:r>
          </w:p>
        </w:tc>
        <w:tc>
          <w:tcPr>
            <w:tcW w:w="2127" w:type="dxa"/>
          </w:tcPr>
          <w:p w:rsidR="00824B3B" w:rsidRPr="00F310B0" w:rsidRDefault="00824B3B" w:rsidP="00824B3B">
            <w:pPr>
              <w:jc w:val="both"/>
              <w:rPr>
                <w:sz w:val="24"/>
                <w:szCs w:val="24"/>
              </w:rPr>
            </w:pPr>
            <w:r w:rsidRPr="00F310B0">
              <w:rPr>
                <w:sz w:val="24"/>
                <w:szCs w:val="24"/>
              </w:rPr>
              <w:t>Бондаренко Кирилл</w:t>
            </w:r>
          </w:p>
        </w:tc>
        <w:tc>
          <w:tcPr>
            <w:tcW w:w="1842" w:type="dxa"/>
          </w:tcPr>
          <w:p w:rsidR="00824B3B" w:rsidRPr="00F310B0" w:rsidRDefault="00824B3B" w:rsidP="00824B3B">
            <w:pPr>
              <w:jc w:val="both"/>
              <w:rPr>
                <w:sz w:val="24"/>
                <w:szCs w:val="24"/>
              </w:rPr>
            </w:pPr>
            <w:r w:rsidRPr="00F310B0">
              <w:rPr>
                <w:sz w:val="24"/>
                <w:szCs w:val="24"/>
              </w:rPr>
              <w:t>ТЭПС-21-303</w:t>
            </w:r>
          </w:p>
        </w:tc>
        <w:tc>
          <w:tcPr>
            <w:tcW w:w="5387" w:type="dxa"/>
          </w:tcPr>
          <w:p w:rsidR="00824B3B" w:rsidRPr="00F310B0" w:rsidRDefault="00824B3B" w:rsidP="00824B3B">
            <w:pPr>
              <w:jc w:val="both"/>
              <w:rPr>
                <w:sz w:val="24"/>
                <w:szCs w:val="24"/>
              </w:rPr>
            </w:pPr>
            <w:r w:rsidRPr="00F310B0">
              <w:rPr>
                <w:sz w:val="24"/>
                <w:szCs w:val="24"/>
              </w:rPr>
              <w:t>Международный конкурс «Безопасный труд  в моей будущей профессии»</w:t>
            </w:r>
          </w:p>
        </w:tc>
        <w:tc>
          <w:tcPr>
            <w:tcW w:w="1701" w:type="dxa"/>
          </w:tcPr>
          <w:p w:rsidR="00824B3B" w:rsidRPr="00F310B0" w:rsidRDefault="00824B3B" w:rsidP="00824B3B">
            <w:pPr>
              <w:jc w:val="both"/>
              <w:rPr>
                <w:sz w:val="24"/>
                <w:szCs w:val="24"/>
              </w:rPr>
            </w:pPr>
            <w:r w:rsidRPr="00F310B0">
              <w:rPr>
                <w:sz w:val="24"/>
                <w:szCs w:val="24"/>
              </w:rPr>
              <w:t>Сертификат участника</w:t>
            </w:r>
          </w:p>
        </w:tc>
        <w:tc>
          <w:tcPr>
            <w:tcW w:w="2126" w:type="dxa"/>
          </w:tcPr>
          <w:p w:rsidR="00824B3B" w:rsidRPr="00F310B0" w:rsidRDefault="00824B3B" w:rsidP="00824B3B">
            <w:pPr>
              <w:jc w:val="both"/>
              <w:rPr>
                <w:sz w:val="24"/>
                <w:szCs w:val="24"/>
              </w:rPr>
            </w:pPr>
            <w:r w:rsidRPr="00F310B0">
              <w:rPr>
                <w:sz w:val="24"/>
                <w:szCs w:val="24"/>
              </w:rPr>
              <w:t>Новикова Т.В.</w:t>
            </w:r>
          </w:p>
        </w:tc>
        <w:tc>
          <w:tcPr>
            <w:tcW w:w="1418" w:type="dxa"/>
          </w:tcPr>
          <w:p w:rsidR="00824B3B" w:rsidRPr="00F310B0" w:rsidRDefault="00824B3B" w:rsidP="00824B3B">
            <w:pPr>
              <w:jc w:val="both"/>
              <w:rPr>
                <w:sz w:val="24"/>
                <w:szCs w:val="24"/>
              </w:rPr>
            </w:pPr>
            <w:r w:rsidRPr="00F310B0">
              <w:rPr>
                <w:sz w:val="24"/>
                <w:szCs w:val="24"/>
              </w:rPr>
              <w:t>Март, 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12</w:t>
            </w:r>
          </w:p>
        </w:tc>
        <w:tc>
          <w:tcPr>
            <w:tcW w:w="2127" w:type="dxa"/>
          </w:tcPr>
          <w:p w:rsidR="00824B3B" w:rsidRPr="00F310B0" w:rsidRDefault="00824B3B" w:rsidP="00824B3B">
            <w:pPr>
              <w:jc w:val="both"/>
              <w:rPr>
                <w:sz w:val="24"/>
                <w:szCs w:val="24"/>
              </w:rPr>
            </w:pPr>
            <w:r w:rsidRPr="00F310B0">
              <w:rPr>
                <w:sz w:val="24"/>
                <w:szCs w:val="24"/>
              </w:rPr>
              <w:t>Черний Иван</w:t>
            </w:r>
          </w:p>
        </w:tc>
        <w:tc>
          <w:tcPr>
            <w:tcW w:w="1842" w:type="dxa"/>
          </w:tcPr>
          <w:p w:rsidR="00824B3B" w:rsidRPr="00F310B0" w:rsidRDefault="00824B3B" w:rsidP="00824B3B">
            <w:pPr>
              <w:rPr>
                <w:sz w:val="24"/>
                <w:szCs w:val="24"/>
              </w:rPr>
            </w:pPr>
            <w:r w:rsidRPr="00F310B0">
              <w:rPr>
                <w:sz w:val="24"/>
                <w:szCs w:val="24"/>
              </w:rPr>
              <w:t>ТЭПС-21-303</w:t>
            </w:r>
          </w:p>
        </w:tc>
        <w:tc>
          <w:tcPr>
            <w:tcW w:w="5387" w:type="dxa"/>
          </w:tcPr>
          <w:p w:rsidR="00824B3B" w:rsidRPr="00F310B0" w:rsidRDefault="00824B3B" w:rsidP="00824B3B">
            <w:pPr>
              <w:jc w:val="both"/>
              <w:rPr>
                <w:sz w:val="24"/>
                <w:szCs w:val="24"/>
              </w:rPr>
            </w:pPr>
            <w:r w:rsidRPr="00F310B0">
              <w:rPr>
                <w:sz w:val="24"/>
                <w:szCs w:val="24"/>
              </w:rPr>
              <w:t>Международный конкурс «Безопасный труд  в моей будущей профессии»</w:t>
            </w:r>
          </w:p>
        </w:tc>
        <w:tc>
          <w:tcPr>
            <w:tcW w:w="1701" w:type="dxa"/>
          </w:tcPr>
          <w:p w:rsidR="00824B3B" w:rsidRPr="00F310B0" w:rsidRDefault="00824B3B" w:rsidP="00824B3B">
            <w:pPr>
              <w:jc w:val="both"/>
              <w:rPr>
                <w:sz w:val="24"/>
                <w:szCs w:val="24"/>
              </w:rPr>
            </w:pPr>
            <w:r w:rsidRPr="00F310B0">
              <w:rPr>
                <w:sz w:val="24"/>
                <w:szCs w:val="24"/>
              </w:rPr>
              <w:t>Сертификат участника</w:t>
            </w:r>
          </w:p>
        </w:tc>
        <w:tc>
          <w:tcPr>
            <w:tcW w:w="2126" w:type="dxa"/>
          </w:tcPr>
          <w:p w:rsidR="00824B3B" w:rsidRPr="00F310B0" w:rsidRDefault="00824B3B" w:rsidP="00824B3B">
            <w:pPr>
              <w:jc w:val="both"/>
              <w:rPr>
                <w:sz w:val="24"/>
                <w:szCs w:val="24"/>
              </w:rPr>
            </w:pPr>
            <w:r w:rsidRPr="00F310B0">
              <w:rPr>
                <w:sz w:val="24"/>
                <w:szCs w:val="24"/>
              </w:rPr>
              <w:t>Новикова Т.В.</w:t>
            </w:r>
          </w:p>
        </w:tc>
        <w:tc>
          <w:tcPr>
            <w:tcW w:w="1418" w:type="dxa"/>
          </w:tcPr>
          <w:p w:rsidR="00824B3B" w:rsidRPr="00F310B0" w:rsidRDefault="00824B3B" w:rsidP="00824B3B">
            <w:pPr>
              <w:jc w:val="both"/>
              <w:rPr>
                <w:sz w:val="24"/>
                <w:szCs w:val="24"/>
              </w:rPr>
            </w:pPr>
            <w:r w:rsidRPr="00F310B0">
              <w:rPr>
                <w:sz w:val="24"/>
                <w:szCs w:val="24"/>
              </w:rPr>
              <w:t>Март, 2024</w:t>
            </w:r>
          </w:p>
        </w:tc>
      </w:tr>
      <w:tr w:rsidR="000E1A56" w:rsidRPr="00F310B0" w:rsidTr="00FE247A">
        <w:trPr>
          <w:gridAfter w:val="1"/>
          <w:wAfter w:w="17" w:type="dxa"/>
          <w:trHeight w:val="184"/>
        </w:trPr>
        <w:tc>
          <w:tcPr>
            <w:tcW w:w="675" w:type="dxa"/>
          </w:tcPr>
          <w:p w:rsidR="000E1A56" w:rsidRPr="00F310B0" w:rsidRDefault="000E1A56" w:rsidP="00FE247A">
            <w:pPr>
              <w:ind w:right="28"/>
              <w:jc w:val="center"/>
              <w:rPr>
                <w:sz w:val="24"/>
                <w:szCs w:val="24"/>
              </w:rPr>
            </w:pPr>
            <w:r w:rsidRPr="00F310B0">
              <w:rPr>
                <w:sz w:val="24"/>
                <w:szCs w:val="24"/>
              </w:rPr>
              <w:t>13</w:t>
            </w:r>
          </w:p>
        </w:tc>
        <w:tc>
          <w:tcPr>
            <w:tcW w:w="2127" w:type="dxa"/>
          </w:tcPr>
          <w:p w:rsidR="000E1A56" w:rsidRPr="00F310B0" w:rsidRDefault="000E1A56" w:rsidP="00B6388B">
            <w:pPr>
              <w:jc w:val="both"/>
              <w:rPr>
                <w:sz w:val="24"/>
                <w:szCs w:val="24"/>
              </w:rPr>
            </w:pPr>
            <w:r w:rsidRPr="00F310B0">
              <w:rPr>
                <w:sz w:val="24"/>
                <w:szCs w:val="24"/>
              </w:rPr>
              <w:t>Седнев Роман</w:t>
            </w:r>
          </w:p>
        </w:tc>
        <w:tc>
          <w:tcPr>
            <w:tcW w:w="1842" w:type="dxa"/>
          </w:tcPr>
          <w:p w:rsidR="000E1A56" w:rsidRPr="00F310B0" w:rsidRDefault="000E1A56" w:rsidP="00B6388B">
            <w:pPr>
              <w:jc w:val="both"/>
              <w:rPr>
                <w:sz w:val="24"/>
                <w:szCs w:val="24"/>
              </w:rPr>
            </w:pPr>
            <w:r w:rsidRPr="00F310B0">
              <w:rPr>
                <w:sz w:val="24"/>
                <w:szCs w:val="24"/>
              </w:rPr>
              <w:t>ЭМ-22-217</w:t>
            </w:r>
          </w:p>
        </w:tc>
        <w:tc>
          <w:tcPr>
            <w:tcW w:w="5387" w:type="dxa"/>
          </w:tcPr>
          <w:p w:rsidR="000E1A56" w:rsidRPr="00F310B0" w:rsidRDefault="000E1A56" w:rsidP="00B6388B">
            <w:pPr>
              <w:jc w:val="both"/>
              <w:rPr>
                <w:sz w:val="24"/>
                <w:szCs w:val="24"/>
              </w:rPr>
            </w:pPr>
            <w:r w:rsidRPr="00F310B0">
              <w:rPr>
                <w:sz w:val="24"/>
                <w:szCs w:val="24"/>
              </w:rPr>
              <w:t>Региональный этап чемпионата «Профессионалы», компетенция Электромонтаж</w:t>
            </w:r>
          </w:p>
        </w:tc>
        <w:tc>
          <w:tcPr>
            <w:tcW w:w="1701" w:type="dxa"/>
          </w:tcPr>
          <w:p w:rsidR="000E1A56" w:rsidRPr="00F310B0" w:rsidRDefault="000E1A56" w:rsidP="00B6388B">
            <w:pPr>
              <w:jc w:val="both"/>
              <w:rPr>
                <w:sz w:val="24"/>
                <w:szCs w:val="24"/>
              </w:rPr>
            </w:pPr>
            <w:r w:rsidRPr="00F310B0">
              <w:rPr>
                <w:sz w:val="24"/>
                <w:szCs w:val="24"/>
              </w:rPr>
              <w:t>1 место</w:t>
            </w:r>
          </w:p>
        </w:tc>
        <w:tc>
          <w:tcPr>
            <w:tcW w:w="2126" w:type="dxa"/>
          </w:tcPr>
          <w:p w:rsidR="000E1A56" w:rsidRPr="00F310B0" w:rsidRDefault="000E1A56" w:rsidP="00B6388B">
            <w:pPr>
              <w:jc w:val="both"/>
              <w:rPr>
                <w:sz w:val="24"/>
                <w:szCs w:val="24"/>
              </w:rPr>
            </w:pPr>
            <w:r w:rsidRPr="00F310B0">
              <w:rPr>
                <w:sz w:val="24"/>
                <w:szCs w:val="24"/>
              </w:rPr>
              <w:t>Сапарев В.А.</w:t>
            </w:r>
          </w:p>
        </w:tc>
        <w:tc>
          <w:tcPr>
            <w:tcW w:w="1418" w:type="dxa"/>
          </w:tcPr>
          <w:p w:rsidR="000E1A56" w:rsidRPr="00F310B0" w:rsidRDefault="000E1A56" w:rsidP="00B6388B">
            <w:pPr>
              <w:jc w:val="both"/>
              <w:rPr>
                <w:sz w:val="24"/>
                <w:szCs w:val="24"/>
              </w:rPr>
            </w:pPr>
            <w:r w:rsidRPr="00F310B0">
              <w:rPr>
                <w:sz w:val="24"/>
                <w:szCs w:val="24"/>
              </w:rPr>
              <w:t>Март, 2024</w:t>
            </w:r>
          </w:p>
        </w:tc>
      </w:tr>
      <w:tr w:rsidR="000E1A56" w:rsidRPr="00F310B0" w:rsidTr="00FE247A">
        <w:trPr>
          <w:gridAfter w:val="1"/>
          <w:wAfter w:w="17" w:type="dxa"/>
          <w:trHeight w:val="184"/>
        </w:trPr>
        <w:tc>
          <w:tcPr>
            <w:tcW w:w="675" w:type="dxa"/>
          </w:tcPr>
          <w:p w:rsidR="000E1A56" w:rsidRPr="00F310B0" w:rsidRDefault="000E1A56" w:rsidP="00FE247A">
            <w:pPr>
              <w:ind w:right="28"/>
              <w:jc w:val="center"/>
              <w:rPr>
                <w:sz w:val="24"/>
                <w:szCs w:val="24"/>
              </w:rPr>
            </w:pPr>
            <w:r w:rsidRPr="00F310B0">
              <w:rPr>
                <w:sz w:val="24"/>
                <w:szCs w:val="24"/>
              </w:rPr>
              <w:t>14</w:t>
            </w:r>
          </w:p>
        </w:tc>
        <w:tc>
          <w:tcPr>
            <w:tcW w:w="2127" w:type="dxa"/>
          </w:tcPr>
          <w:p w:rsidR="000E1A56" w:rsidRPr="00F310B0" w:rsidRDefault="000E1A56" w:rsidP="00B6388B">
            <w:pPr>
              <w:jc w:val="both"/>
              <w:rPr>
                <w:sz w:val="24"/>
                <w:szCs w:val="24"/>
              </w:rPr>
            </w:pPr>
            <w:r w:rsidRPr="00F310B0">
              <w:rPr>
                <w:sz w:val="24"/>
                <w:szCs w:val="24"/>
              </w:rPr>
              <w:t>Растольцев Сергей</w:t>
            </w:r>
          </w:p>
        </w:tc>
        <w:tc>
          <w:tcPr>
            <w:tcW w:w="1842" w:type="dxa"/>
          </w:tcPr>
          <w:p w:rsidR="000E1A56" w:rsidRPr="00F310B0" w:rsidRDefault="000E1A56" w:rsidP="00B6388B">
            <w:pPr>
              <w:rPr>
                <w:sz w:val="24"/>
                <w:szCs w:val="24"/>
              </w:rPr>
            </w:pPr>
            <w:r w:rsidRPr="00F310B0">
              <w:rPr>
                <w:sz w:val="24"/>
                <w:szCs w:val="24"/>
              </w:rPr>
              <w:t>ЭМ-22-217</w:t>
            </w:r>
          </w:p>
        </w:tc>
        <w:tc>
          <w:tcPr>
            <w:tcW w:w="5387" w:type="dxa"/>
          </w:tcPr>
          <w:p w:rsidR="000E1A56" w:rsidRPr="00F310B0" w:rsidRDefault="000E1A56" w:rsidP="00B6388B">
            <w:pPr>
              <w:jc w:val="both"/>
              <w:rPr>
                <w:sz w:val="24"/>
                <w:szCs w:val="24"/>
              </w:rPr>
            </w:pPr>
            <w:r w:rsidRPr="00F310B0">
              <w:rPr>
                <w:sz w:val="24"/>
                <w:szCs w:val="24"/>
              </w:rPr>
              <w:t>Региональная олимпиада «Физика в метрологии»</w:t>
            </w:r>
          </w:p>
        </w:tc>
        <w:tc>
          <w:tcPr>
            <w:tcW w:w="1701" w:type="dxa"/>
          </w:tcPr>
          <w:p w:rsidR="000E1A56" w:rsidRPr="00F310B0" w:rsidRDefault="000E1A56" w:rsidP="00B6388B">
            <w:pPr>
              <w:rPr>
                <w:sz w:val="24"/>
                <w:szCs w:val="24"/>
              </w:rPr>
            </w:pPr>
            <w:r w:rsidRPr="00F310B0">
              <w:rPr>
                <w:sz w:val="24"/>
                <w:szCs w:val="24"/>
              </w:rPr>
              <w:t>Сертификат участника</w:t>
            </w:r>
          </w:p>
        </w:tc>
        <w:tc>
          <w:tcPr>
            <w:tcW w:w="2126" w:type="dxa"/>
          </w:tcPr>
          <w:p w:rsidR="000E1A56" w:rsidRPr="00F310B0" w:rsidRDefault="000E1A56" w:rsidP="00B6388B">
            <w:pPr>
              <w:rPr>
                <w:sz w:val="24"/>
                <w:szCs w:val="24"/>
              </w:rPr>
            </w:pPr>
            <w:r w:rsidRPr="00F310B0">
              <w:rPr>
                <w:sz w:val="24"/>
                <w:szCs w:val="24"/>
              </w:rPr>
              <w:t>Сергеева С.В.</w:t>
            </w:r>
          </w:p>
        </w:tc>
        <w:tc>
          <w:tcPr>
            <w:tcW w:w="1418" w:type="dxa"/>
          </w:tcPr>
          <w:p w:rsidR="000E1A56" w:rsidRPr="00F310B0" w:rsidRDefault="000E1A56" w:rsidP="00B6388B">
            <w:pPr>
              <w:jc w:val="both"/>
              <w:rPr>
                <w:sz w:val="24"/>
                <w:szCs w:val="24"/>
              </w:rPr>
            </w:pPr>
            <w:r w:rsidRPr="00F310B0">
              <w:rPr>
                <w:sz w:val="24"/>
                <w:szCs w:val="24"/>
              </w:rPr>
              <w:t>05.03.2024</w:t>
            </w:r>
          </w:p>
        </w:tc>
      </w:tr>
      <w:tr w:rsidR="000E1A56" w:rsidRPr="00F310B0" w:rsidTr="00FE247A">
        <w:trPr>
          <w:gridAfter w:val="1"/>
          <w:wAfter w:w="17" w:type="dxa"/>
          <w:trHeight w:val="184"/>
        </w:trPr>
        <w:tc>
          <w:tcPr>
            <w:tcW w:w="675" w:type="dxa"/>
          </w:tcPr>
          <w:p w:rsidR="000E1A56" w:rsidRPr="00F310B0" w:rsidRDefault="000E1A56" w:rsidP="00FE247A">
            <w:pPr>
              <w:ind w:right="28"/>
              <w:jc w:val="center"/>
              <w:rPr>
                <w:sz w:val="24"/>
                <w:szCs w:val="24"/>
              </w:rPr>
            </w:pPr>
            <w:r w:rsidRPr="00F310B0">
              <w:rPr>
                <w:sz w:val="24"/>
                <w:szCs w:val="24"/>
              </w:rPr>
              <w:t>15</w:t>
            </w:r>
          </w:p>
        </w:tc>
        <w:tc>
          <w:tcPr>
            <w:tcW w:w="2127" w:type="dxa"/>
          </w:tcPr>
          <w:p w:rsidR="000E1A56" w:rsidRPr="00F310B0" w:rsidRDefault="000E1A56" w:rsidP="00B6388B">
            <w:pPr>
              <w:jc w:val="both"/>
              <w:rPr>
                <w:sz w:val="24"/>
                <w:szCs w:val="24"/>
              </w:rPr>
            </w:pPr>
            <w:r w:rsidRPr="00F310B0">
              <w:rPr>
                <w:sz w:val="24"/>
                <w:szCs w:val="24"/>
              </w:rPr>
              <w:t>Базанов Артем</w:t>
            </w:r>
          </w:p>
        </w:tc>
        <w:tc>
          <w:tcPr>
            <w:tcW w:w="1842" w:type="dxa"/>
          </w:tcPr>
          <w:p w:rsidR="000E1A56" w:rsidRPr="00F310B0" w:rsidRDefault="000E1A56" w:rsidP="00B6388B">
            <w:pPr>
              <w:rPr>
                <w:sz w:val="24"/>
                <w:szCs w:val="24"/>
              </w:rPr>
            </w:pPr>
            <w:r w:rsidRPr="00F310B0">
              <w:rPr>
                <w:sz w:val="24"/>
                <w:szCs w:val="24"/>
              </w:rPr>
              <w:t>МЛ-23-108</w:t>
            </w:r>
          </w:p>
        </w:tc>
        <w:tc>
          <w:tcPr>
            <w:tcW w:w="5387" w:type="dxa"/>
          </w:tcPr>
          <w:p w:rsidR="000E1A56" w:rsidRPr="00F310B0" w:rsidRDefault="000E1A56" w:rsidP="00B6388B">
            <w:pPr>
              <w:jc w:val="both"/>
              <w:rPr>
                <w:sz w:val="24"/>
                <w:szCs w:val="24"/>
              </w:rPr>
            </w:pPr>
            <w:r w:rsidRPr="00F310B0">
              <w:rPr>
                <w:sz w:val="24"/>
                <w:szCs w:val="24"/>
              </w:rPr>
              <w:t>Региональная олимпиада по естествознанию и географии</w:t>
            </w:r>
          </w:p>
        </w:tc>
        <w:tc>
          <w:tcPr>
            <w:tcW w:w="1701" w:type="dxa"/>
          </w:tcPr>
          <w:p w:rsidR="000E1A56" w:rsidRPr="00F310B0" w:rsidRDefault="000E1A56" w:rsidP="00B6388B">
            <w:pPr>
              <w:rPr>
                <w:sz w:val="24"/>
                <w:szCs w:val="24"/>
              </w:rPr>
            </w:pPr>
            <w:r w:rsidRPr="00F310B0">
              <w:rPr>
                <w:sz w:val="24"/>
                <w:szCs w:val="24"/>
              </w:rPr>
              <w:t xml:space="preserve">Диплом </w:t>
            </w:r>
          </w:p>
          <w:p w:rsidR="000E1A56" w:rsidRPr="00F310B0" w:rsidRDefault="000E1A56" w:rsidP="00B6388B">
            <w:pPr>
              <w:rPr>
                <w:sz w:val="24"/>
                <w:szCs w:val="24"/>
              </w:rPr>
            </w:pPr>
            <w:r w:rsidRPr="00F310B0">
              <w:rPr>
                <w:sz w:val="24"/>
                <w:szCs w:val="24"/>
              </w:rPr>
              <w:t>3 степени</w:t>
            </w:r>
          </w:p>
        </w:tc>
        <w:tc>
          <w:tcPr>
            <w:tcW w:w="2126" w:type="dxa"/>
          </w:tcPr>
          <w:p w:rsidR="000E1A56" w:rsidRPr="00F310B0" w:rsidRDefault="000E1A56" w:rsidP="00B6388B">
            <w:pPr>
              <w:rPr>
                <w:sz w:val="24"/>
                <w:szCs w:val="24"/>
              </w:rPr>
            </w:pPr>
            <w:r w:rsidRPr="00F310B0">
              <w:rPr>
                <w:sz w:val="24"/>
                <w:szCs w:val="24"/>
              </w:rPr>
              <w:t>Сергеева С.В.</w:t>
            </w:r>
          </w:p>
        </w:tc>
        <w:tc>
          <w:tcPr>
            <w:tcW w:w="1418" w:type="dxa"/>
          </w:tcPr>
          <w:p w:rsidR="000E1A56" w:rsidRPr="00F310B0" w:rsidRDefault="000E1A56" w:rsidP="00B6388B">
            <w:pPr>
              <w:jc w:val="both"/>
              <w:rPr>
                <w:sz w:val="24"/>
                <w:szCs w:val="24"/>
              </w:rPr>
            </w:pPr>
            <w:r w:rsidRPr="00F310B0">
              <w:rPr>
                <w:sz w:val="24"/>
                <w:szCs w:val="24"/>
              </w:rPr>
              <w:t>Март, 2024</w:t>
            </w:r>
          </w:p>
        </w:tc>
      </w:tr>
      <w:tr w:rsidR="000E1A56" w:rsidRPr="00F310B0" w:rsidTr="00FE247A">
        <w:trPr>
          <w:gridAfter w:val="1"/>
          <w:wAfter w:w="17" w:type="dxa"/>
          <w:trHeight w:val="184"/>
        </w:trPr>
        <w:tc>
          <w:tcPr>
            <w:tcW w:w="675" w:type="dxa"/>
          </w:tcPr>
          <w:p w:rsidR="000E1A56" w:rsidRPr="00F310B0" w:rsidRDefault="000E1A56" w:rsidP="00FE247A">
            <w:pPr>
              <w:ind w:right="28"/>
              <w:jc w:val="center"/>
              <w:rPr>
                <w:sz w:val="24"/>
                <w:szCs w:val="24"/>
              </w:rPr>
            </w:pPr>
            <w:r w:rsidRPr="00F310B0">
              <w:rPr>
                <w:sz w:val="24"/>
                <w:szCs w:val="24"/>
              </w:rPr>
              <w:t>16</w:t>
            </w:r>
          </w:p>
        </w:tc>
        <w:tc>
          <w:tcPr>
            <w:tcW w:w="2127" w:type="dxa"/>
          </w:tcPr>
          <w:p w:rsidR="000E1A56" w:rsidRPr="00F310B0" w:rsidRDefault="000E1A56" w:rsidP="00B6388B">
            <w:pPr>
              <w:jc w:val="both"/>
              <w:rPr>
                <w:sz w:val="24"/>
                <w:szCs w:val="24"/>
              </w:rPr>
            </w:pPr>
            <w:r w:rsidRPr="00F310B0">
              <w:rPr>
                <w:sz w:val="24"/>
                <w:szCs w:val="24"/>
              </w:rPr>
              <w:t>Базанов Артем</w:t>
            </w:r>
          </w:p>
        </w:tc>
        <w:tc>
          <w:tcPr>
            <w:tcW w:w="1842" w:type="dxa"/>
          </w:tcPr>
          <w:p w:rsidR="000E1A56" w:rsidRPr="00F310B0" w:rsidRDefault="000E1A56" w:rsidP="00B6388B">
            <w:pPr>
              <w:rPr>
                <w:sz w:val="24"/>
                <w:szCs w:val="24"/>
              </w:rPr>
            </w:pPr>
            <w:r w:rsidRPr="00F310B0">
              <w:rPr>
                <w:sz w:val="24"/>
                <w:szCs w:val="24"/>
              </w:rPr>
              <w:t>МЛ-23-108</w:t>
            </w:r>
          </w:p>
        </w:tc>
        <w:tc>
          <w:tcPr>
            <w:tcW w:w="5387" w:type="dxa"/>
          </w:tcPr>
          <w:p w:rsidR="000E1A56" w:rsidRPr="00F310B0" w:rsidRDefault="000E1A56" w:rsidP="00B6388B">
            <w:pPr>
              <w:jc w:val="both"/>
              <w:rPr>
                <w:sz w:val="24"/>
                <w:szCs w:val="24"/>
              </w:rPr>
            </w:pPr>
            <w:r w:rsidRPr="00F310B0">
              <w:rPr>
                <w:sz w:val="24"/>
                <w:szCs w:val="24"/>
              </w:rPr>
              <w:t>Всероссийский конкурс «Астрономия 2024»</w:t>
            </w:r>
          </w:p>
        </w:tc>
        <w:tc>
          <w:tcPr>
            <w:tcW w:w="1701" w:type="dxa"/>
          </w:tcPr>
          <w:p w:rsidR="000E1A56" w:rsidRPr="00F310B0" w:rsidRDefault="000E1A56" w:rsidP="000E1A56">
            <w:pPr>
              <w:rPr>
                <w:sz w:val="24"/>
                <w:szCs w:val="24"/>
              </w:rPr>
            </w:pPr>
            <w:r w:rsidRPr="00F310B0">
              <w:rPr>
                <w:sz w:val="24"/>
                <w:szCs w:val="24"/>
              </w:rPr>
              <w:t xml:space="preserve">Диплом </w:t>
            </w:r>
          </w:p>
          <w:p w:rsidR="000E1A56" w:rsidRPr="00F310B0" w:rsidRDefault="007344C8" w:rsidP="000E1A56">
            <w:pPr>
              <w:rPr>
                <w:sz w:val="24"/>
                <w:szCs w:val="24"/>
              </w:rPr>
            </w:pPr>
            <w:r w:rsidRPr="00F310B0">
              <w:rPr>
                <w:sz w:val="24"/>
                <w:szCs w:val="24"/>
              </w:rPr>
              <w:t xml:space="preserve">2 </w:t>
            </w:r>
            <w:r w:rsidR="000E1A56" w:rsidRPr="00F310B0">
              <w:rPr>
                <w:sz w:val="24"/>
                <w:szCs w:val="24"/>
              </w:rPr>
              <w:t>степени</w:t>
            </w:r>
          </w:p>
        </w:tc>
        <w:tc>
          <w:tcPr>
            <w:tcW w:w="2126" w:type="dxa"/>
          </w:tcPr>
          <w:p w:rsidR="000E1A56" w:rsidRPr="00F310B0" w:rsidRDefault="000E1A56" w:rsidP="00B6388B">
            <w:pPr>
              <w:rPr>
                <w:sz w:val="24"/>
                <w:szCs w:val="24"/>
              </w:rPr>
            </w:pPr>
            <w:r w:rsidRPr="00F310B0">
              <w:rPr>
                <w:sz w:val="24"/>
                <w:szCs w:val="24"/>
              </w:rPr>
              <w:t>Сергеева С.В.</w:t>
            </w:r>
          </w:p>
        </w:tc>
        <w:tc>
          <w:tcPr>
            <w:tcW w:w="1418" w:type="dxa"/>
          </w:tcPr>
          <w:p w:rsidR="000E1A56" w:rsidRPr="00F310B0" w:rsidRDefault="000E1A56" w:rsidP="00B6388B">
            <w:pPr>
              <w:jc w:val="both"/>
              <w:rPr>
                <w:sz w:val="24"/>
                <w:szCs w:val="24"/>
              </w:rPr>
            </w:pPr>
            <w:r w:rsidRPr="00F310B0">
              <w:rPr>
                <w:sz w:val="24"/>
                <w:szCs w:val="24"/>
              </w:rPr>
              <w:t>29.03.2024</w:t>
            </w:r>
          </w:p>
        </w:tc>
      </w:tr>
      <w:tr w:rsidR="00380296" w:rsidRPr="00F310B0" w:rsidTr="00FE247A">
        <w:trPr>
          <w:gridAfter w:val="1"/>
          <w:wAfter w:w="17" w:type="dxa"/>
          <w:trHeight w:val="184"/>
        </w:trPr>
        <w:tc>
          <w:tcPr>
            <w:tcW w:w="675" w:type="dxa"/>
          </w:tcPr>
          <w:p w:rsidR="00380296" w:rsidRPr="00F310B0" w:rsidRDefault="00380296" w:rsidP="00FE247A">
            <w:pPr>
              <w:ind w:right="28"/>
              <w:jc w:val="center"/>
              <w:rPr>
                <w:sz w:val="24"/>
                <w:szCs w:val="24"/>
              </w:rPr>
            </w:pPr>
            <w:r w:rsidRPr="00F310B0">
              <w:rPr>
                <w:sz w:val="24"/>
                <w:szCs w:val="24"/>
              </w:rPr>
              <w:t>17</w:t>
            </w:r>
          </w:p>
        </w:tc>
        <w:tc>
          <w:tcPr>
            <w:tcW w:w="2127" w:type="dxa"/>
          </w:tcPr>
          <w:p w:rsidR="00380296" w:rsidRPr="00F310B0" w:rsidRDefault="00380296" w:rsidP="00B6388B">
            <w:pPr>
              <w:jc w:val="both"/>
              <w:rPr>
                <w:sz w:val="24"/>
                <w:szCs w:val="24"/>
              </w:rPr>
            </w:pPr>
            <w:r w:rsidRPr="00F310B0">
              <w:rPr>
                <w:sz w:val="24"/>
                <w:szCs w:val="24"/>
              </w:rPr>
              <w:t>Тунгусков Иван</w:t>
            </w:r>
          </w:p>
        </w:tc>
        <w:tc>
          <w:tcPr>
            <w:tcW w:w="1842" w:type="dxa"/>
          </w:tcPr>
          <w:p w:rsidR="00380296" w:rsidRPr="00F310B0" w:rsidRDefault="00380296" w:rsidP="00B6388B">
            <w:pPr>
              <w:rPr>
                <w:sz w:val="24"/>
                <w:szCs w:val="24"/>
              </w:rPr>
            </w:pPr>
            <w:r w:rsidRPr="00F310B0">
              <w:rPr>
                <w:sz w:val="24"/>
                <w:szCs w:val="24"/>
              </w:rPr>
              <w:t>ТЭПС-22-203</w:t>
            </w:r>
          </w:p>
        </w:tc>
        <w:tc>
          <w:tcPr>
            <w:tcW w:w="5387" w:type="dxa"/>
          </w:tcPr>
          <w:p w:rsidR="00380296" w:rsidRPr="00F310B0" w:rsidRDefault="00380296" w:rsidP="00B6388B">
            <w:pPr>
              <w:rPr>
                <w:sz w:val="24"/>
                <w:szCs w:val="24"/>
              </w:rPr>
            </w:pPr>
            <w:r w:rsidRPr="00F310B0">
              <w:rPr>
                <w:sz w:val="24"/>
                <w:szCs w:val="24"/>
              </w:rPr>
              <w:t xml:space="preserve">Городской конкурс эссе  «Если б я был Президентом» </w:t>
            </w:r>
          </w:p>
        </w:tc>
        <w:tc>
          <w:tcPr>
            <w:tcW w:w="1701" w:type="dxa"/>
          </w:tcPr>
          <w:p w:rsidR="00380296" w:rsidRPr="00F310B0" w:rsidRDefault="00380296" w:rsidP="00B6388B">
            <w:pPr>
              <w:rPr>
                <w:sz w:val="24"/>
                <w:szCs w:val="24"/>
              </w:rPr>
            </w:pPr>
            <w:r w:rsidRPr="00F310B0">
              <w:rPr>
                <w:sz w:val="24"/>
                <w:szCs w:val="24"/>
              </w:rPr>
              <w:t>Участник</w:t>
            </w:r>
          </w:p>
        </w:tc>
        <w:tc>
          <w:tcPr>
            <w:tcW w:w="2126" w:type="dxa"/>
          </w:tcPr>
          <w:p w:rsidR="00380296" w:rsidRPr="00F310B0" w:rsidRDefault="00380296" w:rsidP="00B6388B">
            <w:pPr>
              <w:jc w:val="both"/>
              <w:rPr>
                <w:i/>
                <w:sz w:val="24"/>
                <w:szCs w:val="24"/>
              </w:rPr>
            </w:pPr>
            <w:r w:rsidRPr="00F310B0">
              <w:rPr>
                <w:sz w:val="24"/>
                <w:szCs w:val="24"/>
              </w:rPr>
              <w:t>Сивухина Т.С.</w:t>
            </w:r>
          </w:p>
        </w:tc>
        <w:tc>
          <w:tcPr>
            <w:tcW w:w="1418" w:type="dxa"/>
          </w:tcPr>
          <w:p w:rsidR="00380296" w:rsidRPr="00F310B0" w:rsidRDefault="00380296" w:rsidP="00B6388B">
            <w:pPr>
              <w:jc w:val="both"/>
              <w:rPr>
                <w:sz w:val="24"/>
                <w:szCs w:val="24"/>
              </w:rPr>
            </w:pPr>
            <w:r w:rsidRPr="00F310B0">
              <w:rPr>
                <w:sz w:val="24"/>
                <w:szCs w:val="24"/>
              </w:rPr>
              <w:t>15.03.2024</w:t>
            </w:r>
          </w:p>
        </w:tc>
      </w:tr>
      <w:tr w:rsidR="00C077AF" w:rsidRPr="00F310B0" w:rsidTr="00FE247A">
        <w:trPr>
          <w:gridAfter w:val="1"/>
          <w:wAfter w:w="17" w:type="dxa"/>
          <w:trHeight w:val="184"/>
        </w:trPr>
        <w:tc>
          <w:tcPr>
            <w:tcW w:w="675" w:type="dxa"/>
          </w:tcPr>
          <w:p w:rsidR="00C077AF" w:rsidRPr="00F310B0" w:rsidRDefault="005E18FC" w:rsidP="00FE247A">
            <w:pPr>
              <w:ind w:right="28"/>
              <w:jc w:val="center"/>
              <w:rPr>
                <w:sz w:val="24"/>
                <w:szCs w:val="24"/>
              </w:rPr>
            </w:pPr>
            <w:r w:rsidRPr="00F310B0">
              <w:rPr>
                <w:sz w:val="24"/>
                <w:szCs w:val="24"/>
              </w:rPr>
              <w:t>18</w:t>
            </w:r>
          </w:p>
        </w:tc>
        <w:tc>
          <w:tcPr>
            <w:tcW w:w="2127" w:type="dxa"/>
          </w:tcPr>
          <w:p w:rsidR="00C077AF" w:rsidRPr="00F310B0" w:rsidRDefault="00C077AF" w:rsidP="00B6388B">
            <w:pPr>
              <w:jc w:val="both"/>
              <w:rPr>
                <w:sz w:val="24"/>
                <w:szCs w:val="24"/>
              </w:rPr>
            </w:pPr>
            <w:r w:rsidRPr="00F310B0">
              <w:rPr>
                <w:sz w:val="24"/>
                <w:szCs w:val="24"/>
              </w:rPr>
              <w:t>Шишкунов Артем</w:t>
            </w:r>
          </w:p>
        </w:tc>
        <w:tc>
          <w:tcPr>
            <w:tcW w:w="1842" w:type="dxa"/>
          </w:tcPr>
          <w:p w:rsidR="00C077AF" w:rsidRPr="00F310B0" w:rsidRDefault="00C077AF" w:rsidP="00B6388B">
            <w:pPr>
              <w:rPr>
                <w:sz w:val="24"/>
                <w:szCs w:val="24"/>
                <w:lang w:val="en-US"/>
              </w:rPr>
            </w:pPr>
            <w:r w:rsidRPr="00F310B0">
              <w:rPr>
                <w:sz w:val="24"/>
                <w:szCs w:val="24"/>
              </w:rPr>
              <w:t>МЛ-23-108</w:t>
            </w:r>
          </w:p>
        </w:tc>
        <w:tc>
          <w:tcPr>
            <w:tcW w:w="5387" w:type="dxa"/>
          </w:tcPr>
          <w:p w:rsidR="00C077AF" w:rsidRPr="00F310B0" w:rsidRDefault="00C077AF" w:rsidP="00210164">
            <w:pPr>
              <w:jc w:val="both"/>
              <w:rPr>
                <w:sz w:val="24"/>
                <w:szCs w:val="24"/>
              </w:rPr>
            </w:pPr>
            <w:r w:rsidRPr="00F310B0">
              <w:rPr>
                <w:sz w:val="24"/>
                <w:szCs w:val="24"/>
                <w:lang w:val="en-US"/>
              </w:rPr>
              <w:t>Online</w:t>
            </w:r>
            <w:r w:rsidRPr="00F310B0">
              <w:rPr>
                <w:sz w:val="24"/>
                <w:szCs w:val="24"/>
              </w:rPr>
              <w:t xml:space="preserve"> </w:t>
            </w:r>
            <w:r w:rsidRPr="00F310B0">
              <w:rPr>
                <w:sz w:val="24"/>
                <w:szCs w:val="24"/>
                <w:lang w:val="en-US"/>
              </w:rPr>
              <w:t>Test</w:t>
            </w:r>
            <w:r w:rsidRPr="00F310B0">
              <w:rPr>
                <w:sz w:val="24"/>
                <w:szCs w:val="24"/>
              </w:rPr>
              <w:t xml:space="preserve"> </w:t>
            </w:r>
            <w:r w:rsidRPr="00F310B0">
              <w:rPr>
                <w:sz w:val="24"/>
                <w:szCs w:val="24"/>
                <w:lang w:val="en-US"/>
              </w:rPr>
              <w:t>Pad</w:t>
            </w:r>
            <w:r w:rsidRPr="00F310B0">
              <w:rPr>
                <w:sz w:val="24"/>
                <w:szCs w:val="24"/>
              </w:rPr>
              <w:t>, Тест по истории Великой отечественной войны</w:t>
            </w:r>
          </w:p>
        </w:tc>
        <w:tc>
          <w:tcPr>
            <w:tcW w:w="1701" w:type="dxa"/>
          </w:tcPr>
          <w:p w:rsidR="00C077AF" w:rsidRPr="00F310B0" w:rsidRDefault="00C077AF">
            <w:pPr>
              <w:rPr>
                <w:sz w:val="24"/>
                <w:szCs w:val="24"/>
              </w:rPr>
            </w:pPr>
            <w:r w:rsidRPr="00F310B0">
              <w:rPr>
                <w:sz w:val="24"/>
                <w:szCs w:val="24"/>
              </w:rPr>
              <w:t>Участник</w:t>
            </w:r>
          </w:p>
        </w:tc>
        <w:tc>
          <w:tcPr>
            <w:tcW w:w="2126" w:type="dxa"/>
          </w:tcPr>
          <w:p w:rsidR="00C077AF" w:rsidRPr="00F310B0" w:rsidRDefault="00C077AF" w:rsidP="00B6388B">
            <w:pPr>
              <w:jc w:val="both"/>
              <w:rPr>
                <w:sz w:val="24"/>
                <w:szCs w:val="24"/>
              </w:rPr>
            </w:pPr>
            <w:r w:rsidRPr="00F310B0">
              <w:rPr>
                <w:sz w:val="24"/>
                <w:szCs w:val="24"/>
              </w:rPr>
              <w:t>Соболева Е.М.</w:t>
            </w:r>
          </w:p>
        </w:tc>
        <w:tc>
          <w:tcPr>
            <w:tcW w:w="1418" w:type="dxa"/>
          </w:tcPr>
          <w:p w:rsidR="00C077AF" w:rsidRPr="00F310B0" w:rsidRDefault="00C077AF" w:rsidP="00B6388B">
            <w:pPr>
              <w:jc w:val="both"/>
              <w:rPr>
                <w:sz w:val="24"/>
                <w:szCs w:val="24"/>
              </w:rPr>
            </w:pPr>
            <w:r w:rsidRPr="00F310B0">
              <w:rPr>
                <w:sz w:val="24"/>
                <w:szCs w:val="24"/>
              </w:rPr>
              <w:t>25.03.2024</w:t>
            </w:r>
          </w:p>
        </w:tc>
      </w:tr>
      <w:tr w:rsidR="00C077AF" w:rsidRPr="00F310B0" w:rsidTr="00FE247A">
        <w:trPr>
          <w:gridAfter w:val="1"/>
          <w:wAfter w:w="17" w:type="dxa"/>
          <w:trHeight w:val="184"/>
        </w:trPr>
        <w:tc>
          <w:tcPr>
            <w:tcW w:w="675" w:type="dxa"/>
          </w:tcPr>
          <w:p w:rsidR="00C077AF" w:rsidRPr="00F310B0" w:rsidRDefault="005E18FC" w:rsidP="00FE247A">
            <w:pPr>
              <w:ind w:right="28"/>
              <w:jc w:val="center"/>
              <w:rPr>
                <w:sz w:val="24"/>
                <w:szCs w:val="24"/>
              </w:rPr>
            </w:pPr>
            <w:r w:rsidRPr="00F310B0">
              <w:rPr>
                <w:sz w:val="24"/>
                <w:szCs w:val="24"/>
              </w:rPr>
              <w:t>19</w:t>
            </w:r>
          </w:p>
        </w:tc>
        <w:tc>
          <w:tcPr>
            <w:tcW w:w="2127" w:type="dxa"/>
          </w:tcPr>
          <w:p w:rsidR="00C077AF" w:rsidRPr="00F310B0" w:rsidRDefault="00C077AF" w:rsidP="00B6388B">
            <w:pPr>
              <w:jc w:val="both"/>
              <w:rPr>
                <w:sz w:val="24"/>
                <w:szCs w:val="24"/>
              </w:rPr>
            </w:pPr>
            <w:r w:rsidRPr="00F310B0">
              <w:rPr>
                <w:sz w:val="24"/>
                <w:szCs w:val="24"/>
              </w:rPr>
              <w:t>Симененко Дании</w:t>
            </w:r>
          </w:p>
        </w:tc>
        <w:tc>
          <w:tcPr>
            <w:tcW w:w="1842" w:type="dxa"/>
          </w:tcPr>
          <w:p w:rsidR="00C077AF" w:rsidRPr="00F310B0" w:rsidRDefault="00C077AF" w:rsidP="00B6388B">
            <w:pPr>
              <w:rPr>
                <w:sz w:val="24"/>
                <w:szCs w:val="24"/>
              </w:rPr>
            </w:pPr>
            <w:r w:rsidRPr="00F310B0">
              <w:rPr>
                <w:sz w:val="24"/>
                <w:szCs w:val="24"/>
              </w:rPr>
              <w:t>МЛ-23-108</w:t>
            </w:r>
          </w:p>
        </w:tc>
        <w:tc>
          <w:tcPr>
            <w:tcW w:w="5387" w:type="dxa"/>
          </w:tcPr>
          <w:p w:rsidR="00C077AF" w:rsidRPr="00F310B0" w:rsidRDefault="00C077AF" w:rsidP="00210164">
            <w:pPr>
              <w:jc w:val="both"/>
              <w:rPr>
                <w:sz w:val="24"/>
                <w:szCs w:val="24"/>
              </w:rPr>
            </w:pPr>
            <w:r w:rsidRPr="00F310B0">
              <w:rPr>
                <w:sz w:val="24"/>
                <w:szCs w:val="24"/>
                <w:lang w:val="en-US"/>
              </w:rPr>
              <w:t>Online</w:t>
            </w:r>
            <w:r w:rsidRPr="00F310B0">
              <w:rPr>
                <w:sz w:val="24"/>
                <w:szCs w:val="24"/>
              </w:rPr>
              <w:t xml:space="preserve"> </w:t>
            </w:r>
            <w:r w:rsidRPr="00F310B0">
              <w:rPr>
                <w:sz w:val="24"/>
                <w:szCs w:val="24"/>
                <w:lang w:val="en-US"/>
              </w:rPr>
              <w:t>Test</w:t>
            </w:r>
            <w:r w:rsidRPr="00F310B0">
              <w:rPr>
                <w:sz w:val="24"/>
                <w:szCs w:val="24"/>
              </w:rPr>
              <w:t xml:space="preserve"> </w:t>
            </w:r>
            <w:r w:rsidRPr="00F310B0">
              <w:rPr>
                <w:sz w:val="24"/>
                <w:szCs w:val="24"/>
                <w:lang w:val="en-US"/>
              </w:rPr>
              <w:t>Pad</w:t>
            </w:r>
            <w:r w:rsidRPr="00F310B0">
              <w:rPr>
                <w:sz w:val="24"/>
                <w:szCs w:val="24"/>
              </w:rPr>
              <w:t>, Тест по истории Великой отечественной войны</w:t>
            </w:r>
          </w:p>
        </w:tc>
        <w:tc>
          <w:tcPr>
            <w:tcW w:w="1701" w:type="dxa"/>
          </w:tcPr>
          <w:p w:rsidR="00C077AF" w:rsidRPr="00F310B0" w:rsidRDefault="00C077AF">
            <w:pPr>
              <w:rPr>
                <w:sz w:val="24"/>
                <w:szCs w:val="24"/>
              </w:rPr>
            </w:pPr>
            <w:r w:rsidRPr="00F310B0">
              <w:rPr>
                <w:sz w:val="24"/>
                <w:szCs w:val="24"/>
              </w:rPr>
              <w:t>Участник</w:t>
            </w:r>
          </w:p>
        </w:tc>
        <w:tc>
          <w:tcPr>
            <w:tcW w:w="2126" w:type="dxa"/>
          </w:tcPr>
          <w:p w:rsidR="00C077AF" w:rsidRPr="00F310B0" w:rsidRDefault="00C077AF" w:rsidP="00B6388B">
            <w:pPr>
              <w:jc w:val="both"/>
              <w:rPr>
                <w:sz w:val="24"/>
                <w:szCs w:val="24"/>
              </w:rPr>
            </w:pPr>
            <w:r w:rsidRPr="00F310B0">
              <w:rPr>
                <w:sz w:val="24"/>
                <w:szCs w:val="24"/>
              </w:rPr>
              <w:t>Соболева Е.М.</w:t>
            </w:r>
          </w:p>
        </w:tc>
        <w:tc>
          <w:tcPr>
            <w:tcW w:w="1418" w:type="dxa"/>
          </w:tcPr>
          <w:p w:rsidR="00C077AF" w:rsidRPr="00F310B0" w:rsidRDefault="00C077AF" w:rsidP="00B6388B">
            <w:pPr>
              <w:jc w:val="both"/>
              <w:rPr>
                <w:sz w:val="24"/>
                <w:szCs w:val="24"/>
              </w:rPr>
            </w:pPr>
            <w:r w:rsidRPr="00F310B0">
              <w:rPr>
                <w:sz w:val="24"/>
                <w:szCs w:val="24"/>
              </w:rPr>
              <w:t>25.03.2024</w:t>
            </w:r>
          </w:p>
        </w:tc>
      </w:tr>
      <w:tr w:rsidR="00C077AF" w:rsidRPr="00F310B0" w:rsidTr="00FE247A">
        <w:trPr>
          <w:gridAfter w:val="1"/>
          <w:wAfter w:w="17" w:type="dxa"/>
          <w:trHeight w:val="184"/>
        </w:trPr>
        <w:tc>
          <w:tcPr>
            <w:tcW w:w="675" w:type="dxa"/>
          </w:tcPr>
          <w:p w:rsidR="00C077AF" w:rsidRPr="00F310B0" w:rsidRDefault="005E18FC" w:rsidP="00FE247A">
            <w:pPr>
              <w:ind w:right="28"/>
              <w:jc w:val="center"/>
              <w:rPr>
                <w:sz w:val="24"/>
                <w:szCs w:val="24"/>
              </w:rPr>
            </w:pPr>
            <w:r w:rsidRPr="00F310B0">
              <w:rPr>
                <w:sz w:val="24"/>
                <w:szCs w:val="24"/>
              </w:rPr>
              <w:t>20</w:t>
            </w:r>
          </w:p>
        </w:tc>
        <w:tc>
          <w:tcPr>
            <w:tcW w:w="2127" w:type="dxa"/>
          </w:tcPr>
          <w:p w:rsidR="00C077AF" w:rsidRPr="00F310B0" w:rsidRDefault="00C077AF" w:rsidP="00B6388B">
            <w:pPr>
              <w:jc w:val="both"/>
              <w:rPr>
                <w:sz w:val="24"/>
                <w:szCs w:val="24"/>
              </w:rPr>
            </w:pPr>
            <w:r w:rsidRPr="00F310B0">
              <w:rPr>
                <w:sz w:val="24"/>
                <w:szCs w:val="24"/>
              </w:rPr>
              <w:t>Михайлов Даниил</w:t>
            </w:r>
          </w:p>
        </w:tc>
        <w:tc>
          <w:tcPr>
            <w:tcW w:w="1842" w:type="dxa"/>
          </w:tcPr>
          <w:p w:rsidR="00C077AF" w:rsidRPr="00F310B0" w:rsidRDefault="00C077AF" w:rsidP="00B6388B">
            <w:pPr>
              <w:rPr>
                <w:sz w:val="24"/>
                <w:szCs w:val="24"/>
              </w:rPr>
            </w:pPr>
            <w:r w:rsidRPr="00F310B0">
              <w:rPr>
                <w:sz w:val="24"/>
                <w:szCs w:val="24"/>
              </w:rPr>
              <w:t>МЛ-23-108</w:t>
            </w:r>
          </w:p>
        </w:tc>
        <w:tc>
          <w:tcPr>
            <w:tcW w:w="5387" w:type="dxa"/>
          </w:tcPr>
          <w:p w:rsidR="00C077AF" w:rsidRPr="00F310B0" w:rsidRDefault="00C077AF" w:rsidP="00210164">
            <w:pPr>
              <w:jc w:val="both"/>
              <w:rPr>
                <w:sz w:val="24"/>
                <w:szCs w:val="24"/>
              </w:rPr>
            </w:pPr>
            <w:r w:rsidRPr="00F310B0">
              <w:rPr>
                <w:sz w:val="24"/>
                <w:szCs w:val="24"/>
                <w:lang w:val="en-US"/>
              </w:rPr>
              <w:t>Online</w:t>
            </w:r>
            <w:r w:rsidRPr="00F310B0">
              <w:rPr>
                <w:sz w:val="24"/>
                <w:szCs w:val="24"/>
              </w:rPr>
              <w:t xml:space="preserve"> </w:t>
            </w:r>
            <w:r w:rsidRPr="00F310B0">
              <w:rPr>
                <w:sz w:val="24"/>
                <w:szCs w:val="24"/>
                <w:lang w:val="en-US"/>
              </w:rPr>
              <w:t>Test</w:t>
            </w:r>
            <w:r w:rsidRPr="00F310B0">
              <w:rPr>
                <w:sz w:val="24"/>
                <w:szCs w:val="24"/>
              </w:rPr>
              <w:t xml:space="preserve"> </w:t>
            </w:r>
            <w:r w:rsidRPr="00F310B0">
              <w:rPr>
                <w:sz w:val="24"/>
                <w:szCs w:val="24"/>
                <w:lang w:val="en-US"/>
              </w:rPr>
              <w:t>Pad</w:t>
            </w:r>
            <w:r w:rsidRPr="00F310B0">
              <w:rPr>
                <w:sz w:val="24"/>
                <w:szCs w:val="24"/>
              </w:rPr>
              <w:t>, Тест по истории Великой отечественной войны</w:t>
            </w:r>
          </w:p>
        </w:tc>
        <w:tc>
          <w:tcPr>
            <w:tcW w:w="1701" w:type="dxa"/>
          </w:tcPr>
          <w:p w:rsidR="00C077AF" w:rsidRPr="00F310B0" w:rsidRDefault="00C077AF">
            <w:pPr>
              <w:rPr>
                <w:sz w:val="24"/>
                <w:szCs w:val="24"/>
              </w:rPr>
            </w:pPr>
            <w:r w:rsidRPr="00F310B0">
              <w:rPr>
                <w:sz w:val="24"/>
                <w:szCs w:val="24"/>
              </w:rPr>
              <w:t>Участник</w:t>
            </w:r>
          </w:p>
        </w:tc>
        <w:tc>
          <w:tcPr>
            <w:tcW w:w="2126" w:type="dxa"/>
          </w:tcPr>
          <w:p w:rsidR="00C077AF" w:rsidRPr="00F310B0" w:rsidRDefault="00C077AF" w:rsidP="00B6388B">
            <w:pPr>
              <w:jc w:val="both"/>
              <w:rPr>
                <w:sz w:val="24"/>
                <w:szCs w:val="24"/>
              </w:rPr>
            </w:pPr>
            <w:r w:rsidRPr="00F310B0">
              <w:rPr>
                <w:sz w:val="24"/>
                <w:szCs w:val="24"/>
              </w:rPr>
              <w:t>Соболева Е.М.</w:t>
            </w:r>
          </w:p>
        </w:tc>
        <w:tc>
          <w:tcPr>
            <w:tcW w:w="1418" w:type="dxa"/>
          </w:tcPr>
          <w:p w:rsidR="00C077AF" w:rsidRPr="00F310B0" w:rsidRDefault="00C077AF" w:rsidP="00B6388B">
            <w:pPr>
              <w:jc w:val="both"/>
              <w:rPr>
                <w:sz w:val="24"/>
                <w:szCs w:val="24"/>
              </w:rPr>
            </w:pPr>
            <w:r w:rsidRPr="00F310B0">
              <w:rPr>
                <w:sz w:val="24"/>
                <w:szCs w:val="24"/>
              </w:rPr>
              <w:t>25.03.2024</w:t>
            </w:r>
          </w:p>
        </w:tc>
      </w:tr>
      <w:tr w:rsidR="00C077AF" w:rsidRPr="00F310B0" w:rsidTr="00FE247A">
        <w:trPr>
          <w:gridAfter w:val="1"/>
          <w:wAfter w:w="17" w:type="dxa"/>
          <w:trHeight w:val="184"/>
        </w:trPr>
        <w:tc>
          <w:tcPr>
            <w:tcW w:w="675" w:type="dxa"/>
          </w:tcPr>
          <w:p w:rsidR="00C077AF" w:rsidRPr="00F310B0" w:rsidRDefault="005E18FC" w:rsidP="00FE247A">
            <w:pPr>
              <w:ind w:right="28"/>
              <w:jc w:val="center"/>
              <w:rPr>
                <w:sz w:val="24"/>
                <w:szCs w:val="24"/>
              </w:rPr>
            </w:pPr>
            <w:r w:rsidRPr="00F310B0">
              <w:rPr>
                <w:sz w:val="24"/>
                <w:szCs w:val="24"/>
              </w:rPr>
              <w:t>21</w:t>
            </w:r>
          </w:p>
        </w:tc>
        <w:tc>
          <w:tcPr>
            <w:tcW w:w="2127" w:type="dxa"/>
          </w:tcPr>
          <w:p w:rsidR="00C077AF" w:rsidRPr="00F310B0" w:rsidRDefault="00C077AF" w:rsidP="00B6388B">
            <w:pPr>
              <w:jc w:val="both"/>
              <w:rPr>
                <w:sz w:val="24"/>
                <w:szCs w:val="24"/>
              </w:rPr>
            </w:pPr>
            <w:r w:rsidRPr="00F310B0">
              <w:rPr>
                <w:sz w:val="24"/>
                <w:szCs w:val="24"/>
              </w:rPr>
              <w:t xml:space="preserve">Гудкова Дарья </w:t>
            </w:r>
          </w:p>
        </w:tc>
        <w:tc>
          <w:tcPr>
            <w:tcW w:w="1842" w:type="dxa"/>
          </w:tcPr>
          <w:p w:rsidR="00C077AF" w:rsidRPr="00F310B0" w:rsidRDefault="00C077AF" w:rsidP="00B6388B">
            <w:pPr>
              <w:jc w:val="both"/>
              <w:rPr>
                <w:sz w:val="24"/>
                <w:szCs w:val="24"/>
              </w:rPr>
            </w:pPr>
            <w:r w:rsidRPr="00F310B0">
              <w:rPr>
                <w:sz w:val="24"/>
                <w:szCs w:val="24"/>
              </w:rPr>
              <w:t>КОМ-21-302</w:t>
            </w:r>
          </w:p>
        </w:tc>
        <w:tc>
          <w:tcPr>
            <w:tcW w:w="5387" w:type="dxa"/>
          </w:tcPr>
          <w:p w:rsidR="00C077AF" w:rsidRPr="00F310B0" w:rsidRDefault="00C077AF" w:rsidP="00B6388B">
            <w:pPr>
              <w:jc w:val="both"/>
              <w:rPr>
                <w:sz w:val="24"/>
                <w:szCs w:val="24"/>
              </w:rPr>
            </w:pPr>
            <w:r w:rsidRPr="00F310B0">
              <w:rPr>
                <w:sz w:val="24"/>
                <w:szCs w:val="24"/>
              </w:rPr>
              <w:t>региональный, олимпиада, приуроченная к Всемирному дню защиты прав потребителей</w:t>
            </w:r>
          </w:p>
        </w:tc>
        <w:tc>
          <w:tcPr>
            <w:tcW w:w="1701" w:type="dxa"/>
          </w:tcPr>
          <w:p w:rsidR="00C077AF" w:rsidRPr="00F310B0" w:rsidRDefault="00C077AF">
            <w:pPr>
              <w:rPr>
                <w:sz w:val="24"/>
                <w:szCs w:val="24"/>
              </w:rPr>
            </w:pPr>
            <w:r w:rsidRPr="00F310B0">
              <w:rPr>
                <w:sz w:val="24"/>
                <w:szCs w:val="24"/>
              </w:rPr>
              <w:t>Участник</w:t>
            </w:r>
          </w:p>
        </w:tc>
        <w:tc>
          <w:tcPr>
            <w:tcW w:w="2126" w:type="dxa"/>
          </w:tcPr>
          <w:p w:rsidR="00C077AF" w:rsidRPr="00F310B0" w:rsidRDefault="00C077AF" w:rsidP="00B6388B">
            <w:pPr>
              <w:jc w:val="both"/>
              <w:rPr>
                <w:sz w:val="24"/>
                <w:szCs w:val="24"/>
              </w:rPr>
            </w:pPr>
            <w:r w:rsidRPr="00F310B0">
              <w:rPr>
                <w:sz w:val="24"/>
                <w:szCs w:val="24"/>
              </w:rPr>
              <w:t>Федорова Т.А</w:t>
            </w:r>
          </w:p>
        </w:tc>
        <w:tc>
          <w:tcPr>
            <w:tcW w:w="1418" w:type="dxa"/>
          </w:tcPr>
          <w:p w:rsidR="00C077AF" w:rsidRPr="00F310B0" w:rsidRDefault="00C077AF" w:rsidP="00B6388B">
            <w:pPr>
              <w:jc w:val="both"/>
              <w:rPr>
                <w:sz w:val="24"/>
                <w:szCs w:val="24"/>
              </w:rPr>
            </w:pPr>
            <w:r w:rsidRPr="00F310B0">
              <w:rPr>
                <w:sz w:val="24"/>
                <w:szCs w:val="24"/>
              </w:rPr>
              <w:t>15.03.2024</w:t>
            </w:r>
          </w:p>
        </w:tc>
      </w:tr>
      <w:tr w:rsidR="00C077AF" w:rsidRPr="00F310B0" w:rsidTr="00FE247A">
        <w:trPr>
          <w:gridAfter w:val="1"/>
          <w:wAfter w:w="17" w:type="dxa"/>
          <w:trHeight w:val="184"/>
        </w:trPr>
        <w:tc>
          <w:tcPr>
            <w:tcW w:w="675" w:type="dxa"/>
          </w:tcPr>
          <w:p w:rsidR="00C077AF" w:rsidRPr="00F310B0" w:rsidRDefault="005E18FC" w:rsidP="00FE247A">
            <w:pPr>
              <w:ind w:right="28"/>
              <w:jc w:val="center"/>
              <w:rPr>
                <w:sz w:val="24"/>
                <w:szCs w:val="24"/>
              </w:rPr>
            </w:pPr>
            <w:r w:rsidRPr="00F310B0">
              <w:rPr>
                <w:sz w:val="24"/>
                <w:szCs w:val="24"/>
              </w:rPr>
              <w:t>22</w:t>
            </w:r>
          </w:p>
        </w:tc>
        <w:tc>
          <w:tcPr>
            <w:tcW w:w="2127" w:type="dxa"/>
          </w:tcPr>
          <w:p w:rsidR="00C077AF" w:rsidRPr="00F310B0" w:rsidRDefault="00C077AF" w:rsidP="00B6388B">
            <w:pPr>
              <w:jc w:val="both"/>
              <w:rPr>
                <w:sz w:val="24"/>
                <w:szCs w:val="24"/>
              </w:rPr>
            </w:pPr>
            <w:r w:rsidRPr="00F310B0">
              <w:rPr>
                <w:sz w:val="24"/>
                <w:szCs w:val="24"/>
              </w:rPr>
              <w:t xml:space="preserve">Пензик Виктория </w:t>
            </w:r>
          </w:p>
        </w:tc>
        <w:tc>
          <w:tcPr>
            <w:tcW w:w="1842" w:type="dxa"/>
          </w:tcPr>
          <w:p w:rsidR="00C077AF" w:rsidRPr="00F310B0" w:rsidRDefault="00C077AF" w:rsidP="00B6388B">
            <w:pPr>
              <w:jc w:val="both"/>
              <w:rPr>
                <w:sz w:val="24"/>
                <w:szCs w:val="24"/>
              </w:rPr>
            </w:pPr>
            <w:r w:rsidRPr="00F310B0">
              <w:rPr>
                <w:sz w:val="24"/>
                <w:szCs w:val="24"/>
              </w:rPr>
              <w:t>КОМ-21-302</w:t>
            </w:r>
          </w:p>
        </w:tc>
        <w:tc>
          <w:tcPr>
            <w:tcW w:w="5387" w:type="dxa"/>
          </w:tcPr>
          <w:p w:rsidR="00C077AF" w:rsidRPr="00F310B0" w:rsidRDefault="00C077AF" w:rsidP="00B6388B">
            <w:pPr>
              <w:jc w:val="both"/>
              <w:rPr>
                <w:sz w:val="24"/>
                <w:szCs w:val="24"/>
              </w:rPr>
            </w:pPr>
            <w:r w:rsidRPr="00F310B0">
              <w:rPr>
                <w:sz w:val="24"/>
                <w:szCs w:val="24"/>
              </w:rPr>
              <w:t>региональный, олимпиада, приуроченная к Всемирному дню защиты прав потребителей</w:t>
            </w:r>
          </w:p>
        </w:tc>
        <w:tc>
          <w:tcPr>
            <w:tcW w:w="1701" w:type="dxa"/>
          </w:tcPr>
          <w:p w:rsidR="00C077AF" w:rsidRPr="00F310B0" w:rsidRDefault="00C077AF">
            <w:pPr>
              <w:rPr>
                <w:sz w:val="24"/>
                <w:szCs w:val="24"/>
              </w:rPr>
            </w:pPr>
            <w:r w:rsidRPr="00F310B0">
              <w:rPr>
                <w:sz w:val="24"/>
                <w:szCs w:val="24"/>
              </w:rPr>
              <w:t>Участник</w:t>
            </w:r>
          </w:p>
        </w:tc>
        <w:tc>
          <w:tcPr>
            <w:tcW w:w="2126" w:type="dxa"/>
          </w:tcPr>
          <w:p w:rsidR="00C077AF" w:rsidRPr="00F310B0" w:rsidRDefault="00C077AF" w:rsidP="00B6388B">
            <w:pPr>
              <w:jc w:val="both"/>
              <w:rPr>
                <w:sz w:val="24"/>
                <w:szCs w:val="24"/>
              </w:rPr>
            </w:pPr>
            <w:r w:rsidRPr="00F310B0">
              <w:rPr>
                <w:sz w:val="24"/>
                <w:szCs w:val="24"/>
              </w:rPr>
              <w:t>Федорова Т.А</w:t>
            </w:r>
          </w:p>
        </w:tc>
        <w:tc>
          <w:tcPr>
            <w:tcW w:w="1418" w:type="dxa"/>
          </w:tcPr>
          <w:p w:rsidR="00C077AF" w:rsidRPr="00F310B0" w:rsidRDefault="00C077AF" w:rsidP="00B6388B">
            <w:pPr>
              <w:jc w:val="both"/>
              <w:rPr>
                <w:sz w:val="24"/>
                <w:szCs w:val="24"/>
              </w:rPr>
            </w:pPr>
            <w:r w:rsidRPr="00F310B0">
              <w:rPr>
                <w:sz w:val="24"/>
                <w:szCs w:val="24"/>
              </w:rPr>
              <w:t>15.03.2024</w:t>
            </w:r>
          </w:p>
        </w:tc>
      </w:tr>
      <w:tr w:rsidR="00C077AF" w:rsidRPr="00F310B0" w:rsidTr="00FE247A">
        <w:trPr>
          <w:gridAfter w:val="1"/>
          <w:wAfter w:w="17" w:type="dxa"/>
          <w:trHeight w:val="184"/>
        </w:trPr>
        <w:tc>
          <w:tcPr>
            <w:tcW w:w="675" w:type="dxa"/>
          </w:tcPr>
          <w:p w:rsidR="00C077AF" w:rsidRPr="00F310B0" w:rsidRDefault="005E18FC" w:rsidP="00FE247A">
            <w:pPr>
              <w:ind w:right="28"/>
              <w:jc w:val="center"/>
              <w:rPr>
                <w:sz w:val="24"/>
                <w:szCs w:val="24"/>
              </w:rPr>
            </w:pPr>
            <w:r w:rsidRPr="00F310B0">
              <w:rPr>
                <w:sz w:val="24"/>
                <w:szCs w:val="24"/>
              </w:rPr>
              <w:t>23</w:t>
            </w:r>
          </w:p>
        </w:tc>
        <w:tc>
          <w:tcPr>
            <w:tcW w:w="2127" w:type="dxa"/>
          </w:tcPr>
          <w:p w:rsidR="00C077AF" w:rsidRPr="00F310B0" w:rsidRDefault="00C077AF" w:rsidP="00B6388B">
            <w:pPr>
              <w:jc w:val="both"/>
              <w:rPr>
                <w:sz w:val="24"/>
                <w:szCs w:val="24"/>
              </w:rPr>
            </w:pPr>
            <w:r w:rsidRPr="00F310B0">
              <w:rPr>
                <w:sz w:val="24"/>
                <w:szCs w:val="24"/>
              </w:rPr>
              <w:t xml:space="preserve">Гудкова Дарья </w:t>
            </w:r>
          </w:p>
        </w:tc>
        <w:tc>
          <w:tcPr>
            <w:tcW w:w="1842" w:type="dxa"/>
          </w:tcPr>
          <w:p w:rsidR="00C077AF" w:rsidRPr="00F310B0" w:rsidRDefault="00C077AF" w:rsidP="00B6388B">
            <w:pPr>
              <w:jc w:val="both"/>
              <w:rPr>
                <w:sz w:val="24"/>
                <w:szCs w:val="24"/>
              </w:rPr>
            </w:pPr>
            <w:r w:rsidRPr="00F310B0">
              <w:rPr>
                <w:sz w:val="24"/>
                <w:szCs w:val="24"/>
              </w:rPr>
              <w:t>КОМ-21-302</w:t>
            </w:r>
          </w:p>
        </w:tc>
        <w:tc>
          <w:tcPr>
            <w:tcW w:w="5387" w:type="dxa"/>
          </w:tcPr>
          <w:p w:rsidR="00C077AF" w:rsidRPr="00F310B0" w:rsidRDefault="00C077AF" w:rsidP="00B6388B">
            <w:pPr>
              <w:jc w:val="both"/>
              <w:rPr>
                <w:sz w:val="24"/>
                <w:szCs w:val="24"/>
              </w:rPr>
            </w:pPr>
            <w:r w:rsidRPr="00F310B0">
              <w:rPr>
                <w:sz w:val="24"/>
                <w:szCs w:val="24"/>
              </w:rPr>
              <w:t>региональный, олимпиада, приуроченная к Всемирному дню защиты прав потребителей</w:t>
            </w:r>
          </w:p>
        </w:tc>
        <w:tc>
          <w:tcPr>
            <w:tcW w:w="1701" w:type="dxa"/>
          </w:tcPr>
          <w:p w:rsidR="00C077AF" w:rsidRPr="00F310B0" w:rsidRDefault="00C077AF">
            <w:pPr>
              <w:rPr>
                <w:sz w:val="24"/>
                <w:szCs w:val="24"/>
              </w:rPr>
            </w:pPr>
            <w:r w:rsidRPr="00F310B0">
              <w:rPr>
                <w:sz w:val="24"/>
                <w:szCs w:val="24"/>
              </w:rPr>
              <w:t>Участник</w:t>
            </w:r>
          </w:p>
        </w:tc>
        <w:tc>
          <w:tcPr>
            <w:tcW w:w="2126" w:type="dxa"/>
          </w:tcPr>
          <w:p w:rsidR="00C077AF" w:rsidRPr="00F310B0" w:rsidRDefault="00C077AF" w:rsidP="00B6388B">
            <w:pPr>
              <w:jc w:val="both"/>
              <w:rPr>
                <w:sz w:val="24"/>
                <w:szCs w:val="24"/>
              </w:rPr>
            </w:pPr>
            <w:r w:rsidRPr="00F310B0">
              <w:rPr>
                <w:sz w:val="24"/>
                <w:szCs w:val="24"/>
              </w:rPr>
              <w:t>Федорова Т.А</w:t>
            </w:r>
          </w:p>
        </w:tc>
        <w:tc>
          <w:tcPr>
            <w:tcW w:w="1418" w:type="dxa"/>
          </w:tcPr>
          <w:p w:rsidR="00C077AF" w:rsidRPr="00F310B0" w:rsidRDefault="00C077AF" w:rsidP="00B6388B">
            <w:pPr>
              <w:jc w:val="both"/>
              <w:rPr>
                <w:sz w:val="24"/>
                <w:szCs w:val="24"/>
              </w:rPr>
            </w:pPr>
            <w:r w:rsidRPr="00F310B0">
              <w:rPr>
                <w:sz w:val="24"/>
                <w:szCs w:val="24"/>
              </w:rPr>
              <w:t>15.03.2024</w:t>
            </w:r>
          </w:p>
        </w:tc>
      </w:tr>
      <w:tr w:rsidR="00C077AF" w:rsidRPr="00F310B0" w:rsidTr="00FE247A">
        <w:trPr>
          <w:gridAfter w:val="1"/>
          <w:wAfter w:w="17" w:type="dxa"/>
          <w:trHeight w:val="184"/>
        </w:trPr>
        <w:tc>
          <w:tcPr>
            <w:tcW w:w="675" w:type="dxa"/>
          </w:tcPr>
          <w:p w:rsidR="00C077AF" w:rsidRPr="00F310B0" w:rsidRDefault="005E18FC" w:rsidP="00FE247A">
            <w:pPr>
              <w:ind w:right="28"/>
              <w:jc w:val="center"/>
              <w:rPr>
                <w:sz w:val="24"/>
                <w:szCs w:val="24"/>
              </w:rPr>
            </w:pPr>
            <w:r w:rsidRPr="00F310B0">
              <w:rPr>
                <w:sz w:val="24"/>
                <w:szCs w:val="24"/>
              </w:rPr>
              <w:t>24</w:t>
            </w:r>
          </w:p>
        </w:tc>
        <w:tc>
          <w:tcPr>
            <w:tcW w:w="2127" w:type="dxa"/>
          </w:tcPr>
          <w:p w:rsidR="00C077AF" w:rsidRPr="00F310B0" w:rsidRDefault="00C077AF" w:rsidP="00B6388B">
            <w:pPr>
              <w:jc w:val="both"/>
              <w:rPr>
                <w:sz w:val="24"/>
                <w:szCs w:val="24"/>
              </w:rPr>
            </w:pPr>
            <w:r w:rsidRPr="00F310B0">
              <w:rPr>
                <w:sz w:val="24"/>
                <w:szCs w:val="24"/>
              </w:rPr>
              <w:t xml:space="preserve">Гудкова Дарья, </w:t>
            </w:r>
          </w:p>
          <w:p w:rsidR="00C077AF" w:rsidRPr="00F310B0" w:rsidRDefault="00C077AF" w:rsidP="00B6388B">
            <w:pPr>
              <w:jc w:val="both"/>
              <w:rPr>
                <w:sz w:val="24"/>
                <w:szCs w:val="24"/>
              </w:rPr>
            </w:pPr>
            <w:r w:rsidRPr="00F310B0">
              <w:rPr>
                <w:sz w:val="24"/>
                <w:szCs w:val="24"/>
              </w:rPr>
              <w:t>Суханова Полина</w:t>
            </w:r>
          </w:p>
        </w:tc>
        <w:tc>
          <w:tcPr>
            <w:tcW w:w="1842" w:type="dxa"/>
          </w:tcPr>
          <w:p w:rsidR="00C077AF" w:rsidRPr="00F310B0" w:rsidRDefault="00C077AF" w:rsidP="00B6388B">
            <w:pPr>
              <w:jc w:val="both"/>
              <w:rPr>
                <w:sz w:val="24"/>
                <w:szCs w:val="24"/>
              </w:rPr>
            </w:pPr>
            <w:r w:rsidRPr="00F310B0">
              <w:rPr>
                <w:sz w:val="24"/>
                <w:szCs w:val="24"/>
              </w:rPr>
              <w:t>КОМ-21-302</w:t>
            </w:r>
          </w:p>
        </w:tc>
        <w:tc>
          <w:tcPr>
            <w:tcW w:w="5387" w:type="dxa"/>
          </w:tcPr>
          <w:p w:rsidR="00C077AF" w:rsidRPr="00F310B0" w:rsidRDefault="00C077AF" w:rsidP="00C077AF">
            <w:pPr>
              <w:jc w:val="both"/>
              <w:rPr>
                <w:sz w:val="24"/>
                <w:szCs w:val="24"/>
              </w:rPr>
            </w:pPr>
            <w:r w:rsidRPr="00F310B0">
              <w:rPr>
                <w:sz w:val="24"/>
                <w:szCs w:val="24"/>
              </w:rPr>
              <w:t>Региональный этап чемпионата по профессиональному мастерству «Профессионалы», компетенция Предпринимательство</w:t>
            </w:r>
          </w:p>
        </w:tc>
        <w:tc>
          <w:tcPr>
            <w:tcW w:w="1701" w:type="dxa"/>
          </w:tcPr>
          <w:p w:rsidR="00C077AF" w:rsidRPr="00F310B0" w:rsidRDefault="00C077AF" w:rsidP="00C077AF">
            <w:pPr>
              <w:rPr>
                <w:sz w:val="24"/>
                <w:szCs w:val="24"/>
              </w:rPr>
            </w:pPr>
            <w:r w:rsidRPr="00F310B0">
              <w:rPr>
                <w:sz w:val="24"/>
                <w:szCs w:val="24"/>
              </w:rPr>
              <w:t>Участие</w:t>
            </w:r>
          </w:p>
        </w:tc>
        <w:tc>
          <w:tcPr>
            <w:tcW w:w="2126" w:type="dxa"/>
          </w:tcPr>
          <w:p w:rsidR="00C077AF" w:rsidRPr="00F310B0" w:rsidRDefault="00C077AF" w:rsidP="00B6388B">
            <w:pPr>
              <w:jc w:val="both"/>
              <w:rPr>
                <w:sz w:val="24"/>
                <w:szCs w:val="24"/>
              </w:rPr>
            </w:pPr>
            <w:r w:rsidRPr="00F310B0">
              <w:rPr>
                <w:sz w:val="24"/>
                <w:szCs w:val="24"/>
              </w:rPr>
              <w:t>Баканова О.А.</w:t>
            </w:r>
          </w:p>
        </w:tc>
        <w:tc>
          <w:tcPr>
            <w:tcW w:w="1418" w:type="dxa"/>
          </w:tcPr>
          <w:p w:rsidR="00C077AF" w:rsidRPr="00F310B0" w:rsidRDefault="00C077AF" w:rsidP="00B6388B">
            <w:pPr>
              <w:jc w:val="both"/>
              <w:rPr>
                <w:sz w:val="24"/>
                <w:szCs w:val="24"/>
              </w:rPr>
            </w:pPr>
            <w:r w:rsidRPr="00F310B0">
              <w:rPr>
                <w:sz w:val="24"/>
                <w:szCs w:val="24"/>
              </w:rPr>
              <w:t>Март, 2024</w:t>
            </w:r>
          </w:p>
        </w:tc>
      </w:tr>
      <w:tr w:rsidR="00517110" w:rsidRPr="00F310B0" w:rsidTr="00FE247A">
        <w:trPr>
          <w:trHeight w:val="184"/>
        </w:trPr>
        <w:tc>
          <w:tcPr>
            <w:tcW w:w="15293" w:type="dxa"/>
            <w:gridSpan w:val="8"/>
          </w:tcPr>
          <w:p w:rsidR="00517110" w:rsidRPr="00F310B0" w:rsidRDefault="00517110" w:rsidP="00C639C1">
            <w:pPr>
              <w:ind w:right="28"/>
              <w:jc w:val="center"/>
              <w:rPr>
                <w:sz w:val="24"/>
                <w:szCs w:val="24"/>
              </w:rPr>
            </w:pPr>
            <w:r w:rsidRPr="00F310B0">
              <w:rPr>
                <w:b/>
                <w:i/>
                <w:sz w:val="24"/>
                <w:szCs w:val="24"/>
              </w:rPr>
              <w:t>Апрель, 202</w:t>
            </w:r>
            <w:r w:rsidR="00C639C1" w:rsidRPr="00F310B0">
              <w:rPr>
                <w:b/>
                <w:i/>
                <w:sz w:val="24"/>
                <w:szCs w:val="24"/>
              </w:rPr>
              <w:t>4</w:t>
            </w:r>
          </w:p>
        </w:tc>
      </w:tr>
      <w:tr w:rsidR="00BD0B40" w:rsidRPr="00F310B0" w:rsidTr="00FE247A">
        <w:trPr>
          <w:gridAfter w:val="1"/>
          <w:wAfter w:w="17" w:type="dxa"/>
          <w:trHeight w:val="184"/>
        </w:trPr>
        <w:tc>
          <w:tcPr>
            <w:tcW w:w="675" w:type="dxa"/>
          </w:tcPr>
          <w:p w:rsidR="00BD0B40" w:rsidRPr="00F310B0" w:rsidRDefault="00BD0B40" w:rsidP="00FE247A">
            <w:pPr>
              <w:ind w:right="28"/>
              <w:jc w:val="center"/>
              <w:rPr>
                <w:sz w:val="24"/>
                <w:szCs w:val="24"/>
              </w:rPr>
            </w:pPr>
            <w:r w:rsidRPr="00F310B0">
              <w:rPr>
                <w:sz w:val="24"/>
                <w:szCs w:val="24"/>
              </w:rPr>
              <w:t>1</w:t>
            </w:r>
          </w:p>
        </w:tc>
        <w:tc>
          <w:tcPr>
            <w:tcW w:w="2127" w:type="dxa"/>
          </w:tcPr>
          <w:p w:rsidR="00BD0B40" w:rsidRPr="00F310B0" w:rsidRDefault="00BD0B40" w:rsidP="00824B3B">
            <w:pPr>
              <w:jc w:val="both"/>
              <w:rPr>
                <w:sz w:val="24"/>
                <w:szCs w:val="24"/>
              </w:rPr>
            </w:pPr>
            <w:r w:rsidRPr="00F310B0">
              <w:rPr>
                <w:sz w:val="24"/>
                <w:szCs w:val="24"/>
              </w:rPr>
              <w:t xml:space="preserve"> Рябцева Александра </w:t>
            </w:r>
          </w:p>
        </w:tc>
        <w:tc>
          <w:tcPr>
            <w:tcW w:w="1842" w:type="dxa"/>
          </w:tcPr>
          <w:p w:rsidR="00BD0B40" w:rsidRPr="00F310B0" w:rsidRDefault="00BD0B40" w:rsidP="00824B3B">
            <w:pPr>
              <w:jc w:val="both"/>
              <w:rPr>
                <w:sz w:val="24"/>
                <w:szCs w:val="24"/>
              </w:rPr>
            </w:pPr>
            <w:r w:rsidRPr="00F310B0">
              <w:rPr>
                <w:sz w:val="24"/>
                <w:szCs w:val="24"/>
              </w:rPr>
              <w:t>ТПИ-21-312</w:t>
            </w:r>
          </w:p>
        </w:tc>
        <w:tc>
          <w:tcPr>
            <w:tcW w:w="5387" w:type="dxa"/>
          </w:tcPr>
          <w:p w:rsidR="00BD0B40" w:rsidRPr="00F310B0" w:rsidRDefault="00BD0B40" w:rsidP="00824B3B">
            <w:pPr>
              <w:jc w:val="both"/>
              <w:rPr>
                <w:sz w:val="24"/>
                <w:szCs w:val="24"/>
              </w:rPr>
            </w:pPr>
            <w:r w:rsidRPr="00F310B0">
              <w:rPr>
                <w:sz w:val="24"/>
                <w:szCs w:val="24"/>
              </w:rPr>
              <w:t>16 Региональный открытый любительский чемпионат по нейл-дизайну, декоративной косметике и парикмахерскому искусству</w:t>
            </w:r>
            <w:r w:rsidR="00D2176F" w:rsidRPr="00F310B0">
              <w:rPr>
                <w:sz w:val="24"/>
                <w:szCs w:val="24"/>
              </w:rPr>
              <w:t xml:space="preserve">. </w:t>
            </w:r>
            <w:r w:rsidRPr="00F310B0">
              <w:rPr>
                <w:sz w:val="24"/>
                <w:szCs w:val="24"/>
              </w:rPr>
              <w:t>Тема: «Салонный дизайн»</w:t>
            </w:r>
          </w:p>
        </w:tc>
        <w:tc>
          <w:tcPr>
            <w:tcW w:w="1701" w:type="dxa"/>
          </w:tcPr>
          <w:p w:rsidR="00BD0B40" w:rsidRPr="00F310B0" w:rsidRDefault="00BD0B40" w:rsidP="00824B3B">
            <w:pPr>
              <w:jc w:val="both"/>
              <w:rPr>
                <w:sz w:val="24"/>
                <w:szCs w:val="24"/>
              </w:rPr>
            </w:pPr>
            <w:r w:rsidRPr="00F310B0">
              <w:rPr>
                <w:sz w:val="24"/>
                <w:szCs w:val="24"/>
              </w:rPr>
              <w:t>1 место</w:t>
            </w:r>
          </w:p>
        </w:tc>
        <w:tc>
          <w:tcPr>
            <w:tcW w:w="2126" w:type="dxa"/>
          </w:tcPr>
          <w:p w:rsidR="00BD0B40" w:rsidRPr="00F310B0" w:rsidRDefault="00BD0B40" w:rsidP="00824B3B">
            <w:pPr>
              <w:jc w:val="both"/>
              <w:rPr>
                <w:i/>
                <w:sz w:val="24"/>
                <w:szCs w:val="24"/>
              </w:rPr>
            </w:pPr>
            <w:r w:rsidRPr="00F310B0">
              <w:rPr>
                <w:sz w:val="24"/>
                <w:szCs w:val="24"/>
              </w:rPr>
              <w:t>Баранова О.А.</w:t>
            </w:r>
          </w:p>
        </w:tc>
        <w:tc>
          <w:tcPr>
            <w:tcW w:w="1418" w:type="dxa"/>
          </w:tcPr>
          <w:p w:rsidR="00BD0B40" w:rsidRPr="00F310B0" w:rsidRDefault="00BD0B40" w:rsidP="00824B3B">
            <w:pPr>
              <w:jc w:val="both"/>
              <w:rPr>
                <w:sz w:val="24"/>
                <w:szCs w:val="24"/>
              </w:rPr>
            </w:pPr>
            <w:r w:rsidRPr="00F310B0">
              <w:rPr>
                <w:sz w:val="24"/>
                <w:szCs w:val="24"/>
              </w:rPr>
              <w:t>07.04.2024</w:t>
            </w:r>
          </w:p>
        </w:tc>
      </w:tr>
      <w:tr w:rsidR="00BD0B40" w:rsidRPr="00F310B0" w:rsidTr="00FE247A">
        <w:trPr>
          <w:gridAfter w:val="1"/>
          <w:wAfter w:w="17" w:type="dxa"/>
          <w:trHeight w:val="184"/>
        </w:trPr>
        <w:tc>
          <w:tcPr>
            <w:tcW w:w="675" w:type="dxa"/>
          </w:tcPr>
          <w:p w:rsidR="00BD0B40" w:rsidRPr="00F310B0" w:rsidRDefault="00BD0B40" w:rsidP="00FE247A">
            <w:pPr>
              <w:ind w:right="28"/>
              <w:jc w:val="center"/>
              <w:rPr>
                <w:sz w:val="24"/>
                <w:szCs w:val="24"/>
              </w:rPr>
            </w:pPr>
            <w:r w:rsidRPr="00F310B0">
              <w:rPr>
                <w:sz w:val="24"/>
                <w:szCs w:val="24"/>
              </w:rPr>
              <w:t>2</w:t>
            </w:r>
          </w:p>
        </w:tc>
        <w:tc>
          <w:tcPr>
            <w:tcW w:w="2127" w:type="dxa"/>
          </w:tcPr>
          <w:p w:rsidR="00BD0B40" w:rsidRPr="00F310B0" w:rsidRDefault="00BD0B40" w:rsidP="00824B3B">
            <w:pPr>
              <w:jc w:val="both"/>
              <w:rPr>
                <w:sz w:val="24"/>
                <w:szCs w:val="24"/>
              </w:rPr>
            </w:pPr>
            <w:r w:rsidRPr="00F310B0">
              <w:rPr>
                <w:sz w:val="24"/>
                <w:szCs w:val="24"/>
              </w:rPr>
              <w:t xml:space="preserve">Пахомова Арина </w:t>
            </w:r>
          </w:p>
        </w:tc>
        <w:tc>
          <w:tcPr>
            <w:tcW w:w="1842" w:type="dxa"/>
          </w:tcPr>
          <w:p w:rsidR="00BD0B40" w:rsidRPr="00F310B0" w:rsidRDefault="00BD0B40" w:rsidP="00824B3B">
            <w:pPr>
              <w:rPr>
                <w:sz w:val="24"/>
                <w:szCs w:val="24"/>
              </w:rPr>
            </w:pPr>
            <w:r w:rsidRPr="00F310B0">
              <w:rPr>
                <w:sz w:val="24"/>
                <w:szCs w:val="24"/>
              </w:rPr>
              <w:t>ТПИ-21-312</w:t>
            </w:r>
          </w:p>
        </w:tc>
        <w:tc>
          <w:tcPr>
            <w:tcW w:w="5387" w:type="dxa"/>
          </w:tcPr>
          <w:p w:rsidR="00BD0B40" w:rsidRPr="00F310B0" w:rsidRDefault="00BD0B40" w:rsidP="00824B3B">
            <w:pPr>
              <w:jc w:val="both"/>
              <w:rPr>
                <w:sz w:val="24"/>
                <w:szCs w:val="24"/>
              </w:rPr>
            </w:pPr>
            <w:r w:rsidRPr="00F310B0">
              <w:rPr>
                <w:sz w:val="24"/>
                <w:szCs w:val="24"/>
              </w:rPr>
              <w:t>УИК «Шаг в будущее» среди обучающихся профессиональных образовательных организаций Западной территории Иркутской области</w:t>
            </w:r>
          </w:p>
        </w:tc>
        <w:tc>
          <w:tcPr>
            <w:tcW w:w="1701" w:type="dxa"/>
          </w:tcPr>
          <w:p w:rsidR="00BD0B40" w:rsidRPr="00F310B0" w:rsidRDefault="00BD0B40" w:rsidP="00824B3B">
            <w:pPr>
              <w:jc w:val="both"/>
              <w:rPr>
                <w:sz w:val="24"/>
                <w:szCs w:val="24"/>
              </w:rPr>
            </w:pPr>
            <w:r w:rsidRPr="00F310B0">
              <w:rPr>
                <w:sz w:val="24"/>
                <w:szCs w:val="24"/>
              </w:rPr>
              <w:t>3 место</w:t>
            </w:r>
          </w:p>
        </w:tc>
        <w:tc>
          <w:tcPr>
            <w:tcW w:w="2126" w:type="dxa"/>
          </w:tcPr>
          <w:p w:rsidR="00BD0B40" w:rsidRPr="00F310B0" w:rsidRDefault="00BD0B40" w:rsidP="00824B3B">
            <w:pPr>
              <w:jc w:val="both"/>
              <w:rPr>
                <w:sz w:val="24"/>
                <w:szCs w:val="24"/>
              </w:rPr>
            </w:pPr>
            <w:r w:rsidRPr="00F310B0">
              <w:rPr>
                <w:sz w:val="24"/>
                <w:szCs w:val="24"/>
              </w:rPr>
              <w:t>Баранова О.А.</w:t>
            </w:r>
          </w:p>
        </w:tc>
        <w:tc>
          <w:tcPr>
            <w:tcW w:w="1418" w:type="dxa"/>
          </w:tcPr>
          <w:p w:rsidR="00BD0B40" w:rsidRPr="00F310B0" w:rsidRDefault="00BD0B40" w:rsidP="00824B3B">
            <w:pPr>
              <w:jc w:val="both"/>
              <w:rPr>
                <w:sz w:val="24"/>
                <w:szCs w:val="24"/>
              </w:rPr>
            </w:pPr>
            <w:r w:rsidRPr="00F310B0">
              <w:rPr>
                <w:sz w:val="24"/>
                <w:szCs w:val="24"/>
              </w:rPr>
              <w:t>25.04.2024</w:t>
            </w:r>
          </w:p>
        </w:tc>
      </w:tr>
      <w:tr w:rsidR="00BD0B40" w:rsidRPr="00F310B0" w:rsidTr="00FE247A">
        <w:trPr>
          <w:gridAfter w:val="1"/>
          <w:wAfter w:w="17" w:type="dxa"/>
          <w:trHeight w:val="184"/>
        </w:trPr>
        <w:tc>
          <w:tcPr>
            <w:tcW w:w="675" w:type="dxa"/>
          </w:tcPr>
          <w:p w:rsidR="00BD0B40" w:rsidRPr="00F310B0" w:rsidRDefault="00BD0B40" w:rsidP="00FE247A">
            <w:pPr>
              <w:ind w:right="28"/>
              <w:jc w:val="center"/>
              <w:rPr>
                <w:sz w:val="24"/>
                <w:szCs w:val="24"/>
              </w:rPr>
            </w:pPr>
            <w:r w:rsidRPr="00F310B0">
              <w:rPr>
                <w:sz w:val="24"/>
                <w:szCs w:val="24"/>
              </w:rPr>
              <w:t>3</w:t>
            </w:r>
          </w:p>
        </w:tc>
        <w:tc>
          <w:tcPr>
            <w:tcW w:w="2127" w:type="dxa"/>
          </w:tcPr>
          <w:p w:rsidR="00BD0B40" w:rsidRPr="00F310B0" w:rsidRDefault="00BD0B40" w:rsidP="00824B3B">
            <w:pPr>
              <w:jc w:val="both"/>
              <w:rPr>
                <w:sz w:val="24"/>
                <w:szCs w:val="24"/>
              </w:rPr>
            </w:pPr>
            <w:r w:rsidRPr="00F310B0">
              <w:rPr>
                <w:sz w:val="24"/>
                <w:szCs w:val="24"/>
              </w:rPr>
              <w:t xml:space="preserve">Кубиц Алина </w:t>
            </w:r>
          </w:p>
        </w:tc>
        <w:tc>
          <w:tcPr>
            <w:tcW w:w="1842" w:type="dxa"/>
          </w:tcPr>
          <w:p w:rsidR="00BD0B40" w:rsidRPr="00F310B0" w:rsidRDefault="00BD0B40" w:rsidP="00824B3B">
            <w:pPr>
              <w:rPr>
                <w:sz w:val="24"/>
                <w:szCs w:val="24"/>
              </w:rPr>
            </w:pPr>
            <w:r w:rsidRPr="00F310B0">
              <w:rPr>
                <w:sz w:val="24"/>
                <w:szCs w:val="24"/>
              </w:rPr>
              <w:t>ТПИ-21-312</w:t>
            </w:r>
          </w:p>
        </w:tc>
        <w:tc>
          <w:tcPr>
            <w:tcW w:w="5387" w:type="dxa"/>
          </w:tcPr>
          <w:p w:rsidR="00BD0B40" w:rsidRPr="00F310B0" w:rsidRDefault="00BD0B40" w:rsidP="00BD0B40">
            <w:pPr>
              <w:jc w:val="both"/>
              <w:rPr>
                <w:sz w:val="24"/>
                <w:szCs w:val="24"/>
              </w:rPr>
            </w:pPr>
            <w:r w:rsidRPr="00F310B0">
              <w:rPr>
                <w:sz w:val="24"/>
                <w:szCs w:val="24"/>
              </w:rPr>
              <w:t>16 Региональный открытый любительский чемпионат по нейл-дизайну, декоративной косметике и парикмахерскому искусству; в номинации Вечерняя прическа. Тема: «Выпускной»</w:t>
            </w:r>
          </w:p>
        </w:tc>
        <w:tc>
          <w:tcPr>
            <w:tcW w:w="1701" w:type="dxa"/>
          </w:tcPr>
          <w:p w:rsidR="00BD0B40" w:rsidRPr="00F310B0" w:rsidRDefault="00BD0B40" w:rsidP="00824B3B">
            <w:pPr>
              <w:jc w:val="both"/>
              <w:rPr>
                <w:sz w:val="24"/>
                <w:szCs w:val="24"/>
              </w:rPr>
            </w:pPr>
            <w:r w:rsidRPr="00F310B0">
              <w:rPr>
                <w:sz w:val="24"/>
                <w:szCs w:val="24"/>
              </w:rPr>
              <w:t>2 место</w:t>
            </w:r>
          </w:p>
          <w:p w:rsidR="00BD0B40" w:rsidRPr="00F310B0" w:rsidRDefault="00BD0B40" w:rsidP="00824B3B">
            <w:pPr>
              <w:jc w:val="both"/>
              <w:rPr>
                <w:sz w:val="24"/>
                <w:szCs w:val="24"/>
              </w:rPr>
            </w:pPr>
          </w:p>
        </w:tc>
        <w:tc>
          <w:tcPr>
            <w:tcW w:w="2126" w:type="dxa"/>
          </w:tcPr>
          <w:p w:rsidR="00BD0B40" w:rsidRPr="00F310B0" w:rsidRDefault="00BD0B40" w:rsidP="00824B3B">
            <w:pPr>
              <w:jc w:val="both"/>
              <w:rPr>
                <w:i/>
                <w:sz w:val="24"/>
                <w:szCs w:val="24"/>
              </w:rPr>
            </w:pPr>
            <w:r w:rsidRPr="00F310B0">
              <w:rPr>
                <w:sz w:val="24"/>
                <w:szCs w:val="24"/>
              </w:rPr>
              <w:t>Баранова О.А.</w:t>
            </w:r>
          </w:p>
        </w:tc>
        <w:tc>
          <w:tcPr>
            <w:tcW w:w="1418" w:type="dxa"/>
          </w:tcPr>
          <w:p w:rsidR="00BD0B40" w:rsidRPr="00F310B0" w:rsidRDefault="00BD0B40" w:rsidP="00824B3B">
            <w:pPr>
              <w:jc w:val="both"/>
              <w:rPr>
                <w:sz w:val="24"/>
                <w:szCs w:val="24"/>
              </w:rPr>
            </w:pPr>
            <w:r w:rsidRPr="00F310B0">
              <w:rPr>
                <w:sz w:val="24"/>
                <w:szCs w:val="24"/>
              </w:rPr>
              <w:t>07.04.2024</w:t>
            </w:r>
          </w:p>
          <w:p w:rsidR="00BD0B40" w:rsidRPr="00F310B0" w:rsidRDefault="00BD0B40" w:rsidP="00824B3B">
            <w:pPr>
              <w:jc w:val="both"/>
              <w:rPr>
                <w:sz w:val="24"/>
                <w:szCs w:val="24"/>
              </w:rPr>
            </w:pP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4</w:t>
            </w:r>
          </w:p>
        </w:tc>
        <w:tc>
          <w:tcPr>
            <w:tcW w:w="2127" w:type="dxa"/>
          </w:tcPr>
          <w:p w:rsidR="00D2176F" w:rsidRPr="00F310B0" w:rsidRDefault="00D2176F" w:rsidP="00824B3B">
            <w:pPr>
              <w:jc w:val="both"/>
              <w:rPr>
                <w:sz w:val="24"/>
                <w:szCs w:val="24"/>
              </w:rPr>
            </w:pPr>
            <w:r w:rsidRPr="00F310B0">
              <w:rPr>
                <w:sz w:val="24"/>
                <w:szCs w:val="24"/>
              </w:rPr>
              <w:t xml:space="preserve">Аббасова Айшан </w:t>
            </w:r>
          </w:p>
        </w:tc>
        <w:tc>
          <w:tcPr>
            <w:tcW w:w="1842" w:type="dxa"/>
          </w:tcPr>
          <w:p w:rsidR="00D2176F" w:rsidRPr="00F310B0" w:rsidRDefault="00D2176F" w:rsidP="00824B3B">
            <w:pPr>
              <w:rPr>
                <w:sz w:val="24"/>
                <w:szCs w:val="24"/>
              </w:rPr>
            </w:pPr>
            <w:r w:rsidRPr="00F310B0">
              <w:rPr>
                <w:sz w:val="24"/>
                <w:szCs w:val="24"/>
              </w:rPr>
              <w:t>ТПИ-21-312</w:t>
            </w:r>
          </w:p>
        </w:tc>
        <w:tc>
          <w:tcPr>
            <w:tcW w:w="5387" w:type="dxa"/>
          </w:tcPr>
          <w:p w:rsidR="00D2176F" w:rsidRPr="00F310B0" w:rsidRDefault="00D2176F" w:rsidP="00824B3B">
            <w:pPr>
              <w:jc w:val="both"/>
              <w:rPr>
                <w:sz w:val="24"/>
                <w:szCs w:val="24"/>
              </w:rPr>
            </w:pPr>
            <w:r w:rsidRPr="00F310B0">
              <w:rPr>
                <w:sz w:val="24"/>
                <w:szCs w:val="24"/>
              </w:rPr>
              <w:t>16 Региональный открытый любительский чемпионат по нейл-дизайну, декоративной косметике и парикмахерскому искусству</w:t>
            </w:r>
          </w:p>
          <w:p w:rsidR="00D2176F" w:rsidRPr="00F310B0" w:rsidRDefault="00D2176F" w:rsidP="00824B3B">
            <w:pPr>
              <w:jc w:val="both"/>
              <w:rPr>
                <w:sz w:val="24"/>
                <w:szCs w:val="24"/>
              </w:rPr>
            </w:pPr>
            <w:r w:rsidRPr="00F310B0">
              <w:rPr>
                <w:sz w:val="24"/>
                <w:szCs w:val="24"/>
              </w:rPr>
              <w:t>Тема: «Ботаническая иллюстрация»</w:t>
            </w:r>
          </w:p>
        </w:tc>
        <w:tc>
          <w:tcPr>
            <w:tcW w:w="1701" w:type="dxa"/>
          </w:tcPr>
          <w:p w:rsidR="00D2176F" w:rsidRPr="00F310B0" w:rsidRDefault="00D2176F" w:rsidP="00824B3B">
            <w:pPr>
              <w:jc w:val="both"/>
              <w:rPr>
                <w:sz w:val="24"/>
                <w:szCs w:val="24"/>
              </w:rPr>
            </w:pPr>
            <w:r w:rsidRPr="00F310B0">
              <w:rPr>
                <w:sz w:val="24"/>
                <w:szCs w:val="24"/>
              </w:rPr>
              <w:t>2 место</w:t>
            </w:r>
          </w:p>
        </w:tc>
        <w:tc>
          <w:tcPr>
            <w:tcW w:w="2126" w:type="dxa"/>
          </w:tcPr>
          <w:p w:rsidR="00D2176F" w:rsidRPr="00F310B0" w:rsidRDefault="00D2176F" w:rsidP="00824B3B">
            <w:pPr>
              <w:jc w:val="both"/>
              <w:rPr>
                <w:i/>
                <w:sz w:val="24"/>
                <w:szCs w:val="24"/>
              </w:rPr>
            </w:pPr>
            <w:r w:rsidRPr="00F310B0">
              <w:rPr>
                <w:sz w:val="24"/>
                <w:szCs w:val="24"/>
              </w:rPr>
              <w:t>Баранова О.А.</w:t>
            </w:r>
          </w:p>
        </w:tc>
        <w:tc>
          <w:tcPr>
            <w:tcW w:w="1418" w:type="dxa"/>
          </w:tcPr>
          <w:p w:rsidR="00D2176F" w:rsidRPr="00F310B0" w:rsidRDefault="00D2176F" w:rsidP="00824B3B">
            <w:pPr>
              <w:jc w:val="both"/>
              <w:rPr>
                <w:sz w:val="24"/>
                <w:szCs w:val="24"/>
              </w:rPr>
            </w:pPr>
            <w:r w:rsidRPr="00F310B0">
              <w:rPr>
                <w:sz w:val="24"/>
                <w:szCs w:val="24"/>
              </w:rPr>
              <w:t>07.04.2024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5</w:t>
            </w:r>
          </w:p>
        </w:tc>
        <w:tc>
          <w:tcPr>
            <w:tcW w:w="2127" w:type="dxa"/>
          </w:tcPr>
          <w:p w:rsidR="00D2176F" w:rsidRPr="00F310B0" w:rsidRDefault="00D2176F" w:rsidP="00824B3B">
            <w:pPr>
              <w:jc w:val="both"/>
              <w:rPr>
                <w:sz w:val="24"/>
                <w:szCs w:val="24"/>
              </w:rPr>
            </w:pPr>
            <w:r w:rsidRPr="00F310B0">
              <w:rPr>
                <w:sz w:val="24"/>
                <w:szCs w:val="24"/>
              </w:rPr>
              <w:t>Грудинина  Виктория</w:t>
            </w:r>
          </w:p>
        </w:tc>
        <w:tc>
          <w:tcPr>
            <w:tcW w:w="1842" w:type="dxa"/>
          </w:tcPr>
          <w:p w:rsidR="00D2176F" w:rsidRPr="00F310B0" w:rsidRDefault="00D2176F" w:rsidP="00824B3B">
            <w:pPr>
              <w:rPr>
                <w:sz w:val="24"/>
                <w:szCs w:val="24"/>
              </w:rPr>
            </w:pPr>
            <w:r w:rsidRPr="00F310B0">
              <w:rPr>
                <w:sz w:val="24"/>
                <w:szCs w:val="24"/>
              </w:rPr>
              <w:t>ТИК-23-112</w:t>
            </w:r>
          </w:p>
        </w:tc>
        <w:tc>
          <w:tcPr>
            <w:tcW w:w="5387" w:type="dxa"/>
          </w:tcPr>
          <w:p w:rsidR="00D2176F" w:rsidRPr="00F310B0" w:rsidRDefault="00D2176F" w:rsidP="00824B3B">
            <w:pPr>
              <w:jc w:val="both"/>
              <w:rPr>
                <w:sz w:val="24"/>
                <w:szCs w:val="24"/>
              </w:rPr>
            </w:pPr>
            <w:r w:rsidRPr="00F310B0">
              <w:rPr>
                <w:sz w:val="24"/>
                <w:szCs w:val="24"/>
              </w:rPr>
              <w:t>ГБПОУ ИО «Байкальский техникум отраслевых технологий и сервиса» Региональная дистанционная олимпиада по общеобразовательным дисциплинам (Химия)</w:t>
            </w:r>
          </w:p>
        </w:tc>
        <w:tc>
          <w:tcPr>
            <w:tcW w:w="1701" w:type="dxa"/>
          </w:tcPr>
          <w:p w:rsidR="00D2176F" w:rsidRPr="00F310B0" w:rsidRDefault="00D2176F" w:rsidP="00824B3B">
            <w:pPr>
              <w:jc w:val="both"/>
              <w:rPr>
                <w:sz w:val="24"/>
                <w:szCs w:val="24"/>
              </w:rPr>
            </w:pPr>
            <w:r w:rsidRPr="00F310B0">
              <w:rPr>
                <w:sz w:val="24"/>
                <w:szCs w:val="24"/>
              </w:rPr>
              <w:t>2 место</w:t>
            </w:r>
          </w:p>
        </w:tc>
        <w:tc>
          <w:tcPr>
            <w:tcW w:w="2126" w:type="dxa"/>
          </w:tcPr>
          <w:p w:rsidR="00D2176F" w:rsidRPr="00F310B0" w:rsidRDefault="00D2176F" w:rsidP="00824B3B">
            <w:pPr>
              <w:jc w:val="both"/>
              <w:rPr>
                <w:sz w:val="24"/>
                <w:szCs w:val="24"/>
              </w:rPr>
            </w:pPr>
            <w:r w:rsidRPr="00F310B0">
              <w:rPr>
                <w:sz w:val="24"/>
                <w:szCs w:val="24"/>
              </w:rPr>
              <w:t>Безносова М.Ю</w:t>
            </w:r>
          </w:p>
        </w:tc>
        <w:tc>
          <w:tcPr>
            <w:tcW w:w="1418" w:type="dxa"/>
          </w:tcPr>
          <w:p w:rsidR="00D2176F" w:rsidRPr="00F310B0" w:rsidRDefault="00D2176F" w:rsidP="00824B3B">
            <w:pPr>
              <w:jc w:val="both"/>
              <w:rPr>
                <w:sz w:val="24"/>
                <w:szCs w:val="24"/>
              </w:rPr>
            </w:pPr>
            <w:r w:rsidRPr="00F310B0">
              <w:rPr>
                <w:sz w:val="24"/>
                <w:szCs w:val="24"/>
              </w:rPr>
              <w:t>Апрель, 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6</w:t>
            </w:r>
          </w:p>
        </w:tc>
        <w:tc>
          <w:tcPr>
            <w:tcW w:w="2127" w:type="dxa"/>
          </w:tcPr>
          <w:p w:rsidR="00D2176F" w:rsidRPr="00F310B0" w:rsidRDefault="00D2176F" w:rsidP="00824B3B">
            <w:pPr>
              <w:jc w:val="both"/>
              <w:rPr>
                <w:sz w:val="24"/>
                <w:szCs w:val="24"/>
              </w:rPr>
            </w:pPr>
            <w:r w:rsidRPr="00F310B0">
              <w:rPr>
                <w:sz w:val="24"/>
                <w:szCs w:val="24"/>
              </w:rPr>
              <w:t>Смурова Ксения</w:t>
            </w:r>
          </w:p>
        </w:tc>
        <w:tc>
          <w:tcPr>
            <w:tcW w:w="1842" w:type="dxa"/>
          </w:tcPr>
          <w:p w:rsidR="00D2176F" w:rsidRPr="00F310B0" w:rsidRDefault="00D2176F" w:rsidP="00824B3B">
            <w:pPr>
              <w:rPr>
                <w:sz w:val="24"/>
                <w:szCs w:val="24"/>
              </w:rPr>
            </w:pPr>
            <w:r w:rsidRPr="00F310B0">
              <w:rPr>
                <w:sz w:val="24"/>
                <w:szCs w:val="24"/>
              </w:rPr>
              <w:t>ТИК-23-112</w:t>
            </w:r>
          </w:p>
        </w:tc>
        <w:tc>
          <w:tcPr>
            <w:tcW w:w="5387" w:type="dxa"/>
          </w:tcPr>
          <w:p w:rsidR="00D2176F" w:rsidRPr="00F310B0" w:rsidRDefault="00D2176F" w:rsidP="00824B3B">
            <w:pPr>
              <w:jc w:val="both"/>
              <w:rPr>
                <w:sz w:val="24"/>
                <w:szCs w:val="24"/>
              </w:rPr>
            </w:pPr>
            <w:r w:rsidRPr="00F310B0">
              <w:rPr>
                <w:sz w:val="24"/>
                <w:szCs w:val="24"/>
              </w:rPr>
              <w:t>ГБПОУ ИО «Байкальский техникум отраслевых технологий и сервиса» Региональная дистанционная олимпиада по общеобразовательным дисциплинам (Химия)</w:t>
            </w:r>
          </w:p>
        </w:tc>
        <w:tc>
          <w:tcPr>
            <w:tcW w:w="1701" w:type="dxa"/>
          </w:tcPr>
          <w:p w:rsidR="00D2176F" w:rsidRPr="00F310B0" w:rsidRDefault="00D2176F" w:rsidP="00824B3B">
            <w:pPr>
              <w:jc w:val="both"/>
              <w:rPr>
                <w:sz w:val="24"/>
                <w:szCs w:val="24"/>
              </w:rPr>
            </w:pPr>
            <w:r w:rsidRPr="00F310B0">
              <w:rPr>
                <w:sz w:val="24"/>
                <w:szCs w:val="24"/>
              </w:rPr>
              <w:t>2 место</w:t>
            </w:r>
          </w:p>
        </w:tc>
        <w:tc>
          <w:tcPr>
            <w:tcW w:w="2126" w:type="dxa"/>
          </w:tcPr>
          <w:p w:rsidR="00D2176F" w:rsidRPr="00F310B0" w:rsidRDefault="00D2176F" w:rsidP="00824B3B">
            <w:pPr>
              <w:jc w:val="both"/>
              <w:rPr>
                <w:sz w:val="24"/>
                <w:szCs w:val="24"/>
              </w:rPr>
            </w:pPr>
            <w:r w:rsidRPr="00F310B0">
              <w:rPr>
                <w:sz w:val="24"/>
                <w:szCs w:val="24"/>
              </w:rPr>
              <w:t>Безносова М.Ю</w:t>
            </w:r>
          </w:p>
        </w:tc>
        <w:tc>
          <w:tcPr>
            <w:tcW w:w="1418" w:type="dxa"/>
          </w:tcPr>
          <w:p w:rsidR="00D2176F" w:rsidRPr="00F310B0" w:rsidRDefault="00D2176F" w:rsidP="00824B3B">
            <w:pPr>
              <w:jc w:val="both"/>
              <w:rPr>
                <w:sz w:val="24"/>
                <w:szCs w:val="24"/>
              </w:rPr>
            </w:pPr>
            <w:r w:rsidRPr="00F310B0">
              <w:rPr>
                <w:sz w:val="24"/>
                <w:szCs w:val="24"/>
              </w:rPr>
              <w:t>Апрель, 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7</w:t>
            </w:r>
          </w:p>
        </w:tc>
        <w:tc>
          <w:tcPr>
            <w:tcW w:w="2127" w:type="dxa"/>
          </w:tcPr>
          <w:p w:rsidR="00D2176F" w:rsidRPr="00F310B0" w:rsidRDefault="00D2176F" w:rsidP="00824B3B">
            <w:pPr>
              <w:jc w:val="both"/>
              <w:rPr>
                <w:sz w:val="24"/>
                <w:szCs w:val="24"/>
              </w:rPr>
            </w:pPr>
            <w:r w:rsidRPr="00F310B0">
              <w:rPr>
                <w:sz w:val="24"/>
                <w:szCs w:val="24"/>
              </w:rPr>
              <w:t>Колосинская Екатерина</w:t>
            </w:r>
          </w:p>
        </w:tc>
        <w:tc>
          <w:tcPr>
            <w:tcW w:w="1842" w:type="dxa"/>
          </w:tcPr>
          <w:p w:rsidR="00D2176F" w:rsidRPr="00F310B0" w:rsidRDefault="00D2176F" w:rsidP="00824B3B">
            <w:pPr>
              <w:rPr>
                <w:sz w:val="24"/>
                <w:szCs w:val="24"/>
              </w:rPr>
            </w:pPr>
            <w:r w:rsidRPr="00F310B0">
              <w:rPr>
                <w:sz w:val="24"/>
                <w:szCs w:val="24"/>
              </w:rPr>
              <w:t>ЭМ-23-117</w:t>
            </w:r>
          </w:p>
        </w:tc>
        <w:tc>
          <w:tcPr>
            <w:tcW w:w="5387" w:type="dxa"/>
          </w:tcPr>
          <w:p w:rsidR="00D2176F" w:rsidRPr="00F310B0" w:rsidRDefault="00D2176F" w:rsidP="00824B3B">
            <w:pPr>
              <w:jc w:val="both"/>
              <w:rPr>
                <w:sz w:val="24"/>
                <w:szCs w:val="24"/>
              </w:rPr>
            </w:pPr>
            <w:r w:rsidRPr="00F310B0">
              <w:rPr>
                <w:sz w:val="24"/>
                <w:szCs w:val="24"/>
              </w:rPr>
              <w:t>ГБПОУ ИО «Байкальский техникум отраслевых технологий и сервиса» Региональная дистанционная олимпиада по общеобразовательным дисциплинам (Химия)</w:t>
            </w:r>
          </w:p>
        </w:tc>
        <w:tc>
          <w:tcPr>
            <w:tcW w:w="1701" w:type="dxa"/>
          </w:tcPr>
          <w:p w:rsidR="00D2176F" w:rsidRPr="00F310B0" w:rsidRDefault="00D2176F" w:rsidP="00824B3B">
            <w:pPr>
              <w:jc w:val="both"/>
              <w:rPr>
                <w:sz w:val="24"/>
                <w:szCs w:val="24"/>
              </w:rPr>
            </w:pPr>
            <w:r w:rsidRPr="00F310B0">
              <w:rPr>
                <w:sz w:val="24"/>
                <w:szCs w:val="24"/>
              </w:rPr>
              <w:t>2 место</w:t>
            </w:r>
          </w:p>
        </w:tc>
        <w:tc>
          <w:tcPr>
            <w:tcW w:w="2126" w:type="dxa"/>
          </w:tcPr>
          <w:p w:rsidR="00D2176F" w:rsidRPr="00F310B0" w:rsidRDefault="00D2176F" w:rsidP="00824B3B">
            <w:pPr>
              <w:jc w:val="both"/>
              <w:rPr>
                <w:sz w:val="24"/>
                <w:szCs w:val="24"/>
              </w:rPr>
            </w:pPr>
            <w:r w:rsidRPr="00F310B0">
              <w:rPr>
                <w:sz w:val="24"/>
                <w:szCs w:val="24"/>
              </w:rPr>
              <w:t>Безносова М.Ю</w:t>
            </w:r>
          </w:p>
        </w:tc>
        <w:tc>
          <w:tcPr>
            <w:tcW w:w="1418" w:type="dxa"/>
          </w:tcPr>
          <w:p w:rsidR="00D2176F" w:rsidRPr="00F310B0" w:rsidRDefault="00D2176F" w:rsidP="00824B3B">
            <w:pPr>
              <w:jc w:val="both"/>
              <w:rPr>
                <w:sz w:val="24"/>
                <w:szCs w:val="24"/>
              </w:rPr>
            </w:pPr>
            <w:r w:rsidRPr="00F310B0">
              <w:rPr>
                <w:sz w:val="24"/>
                <w:szCs w:val="24"/>
              </w:rPr>
              <w:t>Апрель, 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8</w:t>
            </w:r>
          </w:p>
        </w:tc>
        <w:tc>
          <w:tcPr>
            <w:tcW w:w="2127" w:type="dxa"/>
          </w:tcPr>
          <w:p w:rsidR="00D2176F" w:rsidRPr="00F310B0" w:rsidRDefault="00D2176F" w:rsidP="00824B3B">
            <w:pPr>
              <w:jc w:val="both"/>
              <w:rPr>
                <w:sz w:val="24"/>
                <w:szCs w:val="24"/>
              </w:rPr>
            </w:pPr>
            <w:r w:rsidRPr="00F310B0">
              <w:rPr>
                <w:sz w:val="24"/>
                <w:szCs w:val="24"/>
              </w:rPr>
              <w:t>Бердников Иван</w:t>
            </w:r>
          </w:p>
        </w:tc>
        <w:tc>
          <w:tcPr>
            <w:tcW w:w="1842" w:type="dxa"/>
          </w:tcPr>
          <w:p w:rsidR="00D2176F" w:rsidRPr="00F310B0" w:rsidRDefault="00D2176F" w:rsidP="00824B3B">
            <w:pPr>
              <w:rPr>
                <w:sz w:val="24"/>
                <w:szCs w:val="24"/>
              </w:rPr>
            </w:pPr>
            <w:r w:rsidRPr="00F310B0">
              <w:rPr>
                <w:sz w:val="24"/>
                <w:szCs w:val="24"/>
              </w:rPr>
              <w:t>СВ-21-309</w:t>
            </w:r>
          </w:p>
        </w:tc>
        <w:tc>
          <w:tcPr>
            <w:tcW w:w="5387" w:type="dxa"/>
          </w:tcPr>
          <w:p w:rsidR="00D2176F" w:rsidRPr="00F310B0" w:rsidRDefault="00D2176F" w:rsidP="00824B3B">
            <w:pPr>
              <w:jc w:val="both"/>
              <w:rPr>
                <w:sz w:val="24"/>
                <w:szCs w:val="24"/>
              </w:rPr>
            </w:pPr>
            <w:r w:rsidRPr="00F310B0">
              <w:rPr>
                <w:sz w:val="24"/>
                <w:szCs w:val="24"/>
              </w:rPr>
              <w:t>ЦИТиМО «Развитие» Всероссийский патриотический конкурс студентов организаций профессионального образования «ВЕЛИКИЙ ДУХ ПОБЕДЫ»</w:t>
            </w:r>
          </w:p>
        </w:tc>
        <w:tc>
          <w:tcPr>
            <w:tcW w:w="1701" w:type="dxa"/>
          </w:tcPr>
          <w:p w:rsidR="00D2176F" w:rsidRPr="00F310B0" w:rsidRDefault="00D2176F" w:rsidP="00824B3B">
            <w:pPr>
              <w:jc w:val="both"/>
              <w:rPr>
                <w:sz w:val="24"/>
                <w:szCs w:val="24"/>
              </w:rPr>
            </w:pPr>
            <w:r w:rsidRPr="00F310B0">
              <w:rPr>
                <w:sz w:val="24"/>
                <w:szCs w:val="24"/>
              </w:rPr>
              <w:t>Диплом победителя</w:t>
            </w:r>
          </w:p>
        </w:tc>
        <w:tc>
          <w:tcPr>
            <w:tcW w:w="2126" w:type="dxa"/>
          </w:tcPr>
          <w:p w:rsidR="00D2176F" w:rsidRPr="00F310B0" w:rsidRDefault="00D2176F" w:rsidP="00824B3B">
            <w:pPr>
              <w:jc w:val="both"/>
              <w:rPr>
                <w:sz w:val="24"/>
                <w:szCs w:val="24"/>
              </w:rPr>
            </w:pPr>
            <w:r w:rsidRPr="00F310B0">
              <w:rPr>
                <w:sz w:val="24"/>
                <w:szCs w:val="24"/>
              </w:rPr>
              <w:t>Безносова М.Ю</w:t>
            </w:r>
          </w:p>
        </w:tc>
        <w:tc>
          <w:tcPr>
            <w:tcW w:w="1418" w:type="dxa"/>
          </w:tcPr>
          <w:p w:rsidR="00D2176F" w:rsidRPr="00F310B0" w:rsidRDefault="00D2176F" w:rsidP="00824B3B">
            <w:pPr>
              <w:jc w:val="both"/>
              <w:rPr>
                <w:sz w:val="24"/>
                <w:szCs w:val="24"/>
              </w:rPr>
            </w:pPr>
            <w:r w:rsidRPr="00F310B0">
              <w:rPr>
                <w:sz w:val="24"/>
                <w:szCs w:val="24"/>
              </w:rPr>
              <w:t>Апрель, 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9</w:t>
            </w:r>
          </w:p>
        </w:tc>
        <w:tc>
          <w:tcPr>
            <w:tcW w:w="2127" w:type="dxa"/>
          </w:tcPr>
          <w:p w:rsidR="00D2176F" w:rsidRPr="00F310B0" w:rsidRDefault="00D2176F" w:rsidP="00824B3B">
            <w:pPr>
              <w:jc w:val="both"/>
              <w:rPr>
                <w:sz w:val="24"/>
                <w:szCs w:val="24"/>
              </w:rPr>
            </w:pPr>
            <w:r w:rsidRPr="00F310B0">
              <w:rPr>
                <w:sz w:val="24"/>
                <w:szCs w:val="24"/>
              </w:rPr>
              <w:t>Митюков Данила</w:t>
            </w:r>
          </w:p>
        </w:tc>
        <w:tc>
          <w:tcPr>
            <w:tcW w:w="1842" w:type="dxa"/>
          </w:tcPr>
          <w:p w:rsidR="00D2176F" w:rsidRPr="00F310B0" w:rsidRDefault="00D2176F" w:rsidP="00824B3B">
            <w:pPr>
              <w:rPr>
                <w:sz w:val="24"/>
                <w:szCs w:val="24"/>
              </w:rPr>
            </w:pPr>
            <w:r w:rsidRPr="00F310B0">
              <w:rPr>
                <w:sz w:val="24"/>
                <w:szCs w:val="24"/>
              </w:rPr>
              <w:t>СВ-21-309</w:t>
            </w:r>
          </w:p>
        </w:tc>
        <w:tc>
          <w:tcPr>
            <w:tcW w:w="5387" w:type="dxa"/>
          </w:tcPr>
          <w:p w:rsidR="00D2176F" w:rsidRPr="00F310B0" w:rsidRDefault="00D2176F" w:rsidP="00824B3B">
            <w:pPr>
              <w:jc w:val="both"/>
              <w:rPr>
                <w:sz w:val="24"/>
                <w:szCs w:val="24"/>
              </w:rPr>
            </w:pPr>
            <w:r w:rsidRPr="00F310B0">
              <w:rPr>
                <w:sz w:val="24"/>
                <w:szCs w:val="24"/>
              </w:rPr>
              <w:t>ЦИТиМО «Развитие» Всероссийский патриотический конкурс студентов организаций профессионального образования «ВЕЛИКИЙ ДУХ ПОБЕДЫ»</w:t>
            </w:r>
          </w:p>
        </w:tc>
        <w:tc>
          <w:tcPr>
            <w:tcW w:w="1701" w:type="dxa"/>
          </w:tcPr>
          <w:p w:rsidR="00D2176F" w:rsidRPr="00F310B0" w:rsidRDefault="00D2176F" w:rsidP="00824B3B">
            <w:pPr>
              <w:jc w:val="both"/>
              <w:rPr>
                <w:sz w:val="24"/>
                <w:szCs w:val="24"/>
              </w:rPr>
            </w:pPr>
            <w:r w:rsidRPr="00F310B0">
              <w:rPr>
                <w:sz w:val="24"/>
                <w:szCs w:val="24"/>
              </w:rPr>
              <w:t>Диплом победителя</w:t>
            </w:r>
          </w:p>
        </w:tc>
        <w:tc>
          <w:tcPr>
            <w:tcW w:w="2126" w:type="dxa"/>
          </w:tcPr>
          <w:p w:rsidR="00D2176F" w:rsidRPr="00F310B0" w:rsidRDefault="00D2176F" w:rsidP="00824B3B">
            <w:pPr>
              <w:jc w:val="both"/>
              <w:rPr>
                <w:sz w:val="24"/>
                <w:szCs w:val="24"/>
              </w:rPr>
            </w:pPr>
            <w:r w:rsidRPr="00F310B0">
              <w:rPr>
                <w:sz w:val="24"/>
                <w:szCs w:val="24"/>
              </w:rPr>
              <w:t>Безносова М.Ю</w:t>
            </w:r>
          </w:p>
        </w:tc>
        <w:tc>
          <w:tcPr>
            <w:tcW w:w="1418" w:type="dxa"/>
          </w:tcPr>
          <w:p w:rsidR="00D2176F" w:rsidRPr="00F310B0" w:rsidRDefault="00D2176F" w:rsidP="00824B3B">
            <w:pPr>
              <w:jc w:val="both"/>
              <w:rPr>
                <w:sz w:val="24"/>
                <w:szCs w:val="24"/>
              </w:rPr>
            </w:pPr>
            <w:r w:rsidRPr="00F310B0">
              <w:rPr>
                <w:sz w:val="24"/>
                <w:szCs w:val="24"/>
              </w:rPr>
              <w:t>Апрель, 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10</w:t>
            </w:r>
          </w:p>
        </w:tc>
        <w:tc>
          <w:tcPr>
            <w:tcW w:w="2127" w:type="dxa"/>
          </w:tcPr>
          <w:p w:rsidR="00D2176F" w:rsidRPr="00F310B0" w:rsidRDefault="00D2176F" w:rsidP="00824B3B">
            <w:pPr>
              <w:jc w:val="both"/>
              <w:rPr>
                <w:sz w:val="24"/>
                <w:szCs w:val="24"/>
              </w:rPr>
            </w:pPr>
            <w:r w:rsidRPr="00F310B0">
              <w:rPr>
                <w:sz w:val="24"/>
                <w:szCs w:val="24"/>
              </w:rPr>
              <w:t>Ходус Руслан</w:t>
            </w:r>
          </w:p>
        </w:tc>
        <w:tc>
          <w:tcPr>
            <w:tcW w:w="1842" w:type="dxa"/>
          </w:tcPr>
          <w:p w:rsidR="00D2176F" w:rsidRPr="00F310B0" w:rsidRDefault="00D2176F" w:rsidP="00824B3B">
            <w:pPr>
              <w:rPr>
                <w:sz w:val="24"/>
                <w:szCs w:val="24"/>
              </w:rPr>
            </w:pPr>
            <w:r w:rsidRPr="00F310B0">
              <w:rPr>
                <w:sz w:val="24"/>
                <w:szCs w:val="24"/>
              </w:rPr>
              <w:t>СВ-21-309</w:t>
            </w:r>
          </w:p>
        </w:tc>
        <w:tc>
          <w:tcPr>
            <w:tcW w:w="5387" w:type="dxa"/>
          </w:tcPr>
          <w:p w:rsidR="00D2176F" w:rsidRPr="00F310B0" w:rsidRDefault="00D2176F" w:rsidP="00824B3B">
            <w:pPr>
              <w:jc w:val="both"/>
              <w:rPr>
                <w:sz w:val="24"/>
                <w:szCs w:val="24"/>
              </w:rPr>
            </w:pPr>
            <w:r w:rsidRPr="00F310B0">
              <w:rPr>
                <w:sz w:val="24"/>
                <w:szCs w:val="24"/>
              </w:rPr>
              <w:t>ЦИТиМО «Развитие» Всероссийский патриотический конкурс студентов организаций профессионального образования «ВЕЛИКИЙ ДУХ ПОБЕДЫ»</w:t>
            </w:r>
          </w:p>
        </w:tc>
        <w:tc>
          <w:tcPr>
            <w:tcW w:w="1701" w:type="dxa"/>
          </w:tcPr>
          <w:p w:rsidR="00D2176F" w:rsidRPr="00F310B0" w:rsidRDefault="00F310B0" w:rsidP="00824B3B">
            <w:pPr>
              <w:jc w:val="both"/>
              <w:rPr>
                <w:sz w:val="24"/>
                <w:szCs w:val="24"/>
              </w:rPr>
            </w:pPr>
            <w:r w:rsidRPr="00F310B0">
              <w:rPr>
                <w:sz w:val="24"/>
                <w:szCs w:val="24"/>
              </w:rPr>
              <w:t>Участник</w:t>
            </w:r>
          </w:p>
        </w:tc>
        <w:tc>
          <w:tcPr>
            <w:tcW w:w="2126" w:type="dxa"/>
          </w:tcPr>
          <w:p w:rsidR="00D2176F" w:rsidRPr="00F310B0" w:rsidRDefault="00D2176F" w:rsidP="00824B3B">
            <w:pPr>
              <w:jc w:val="both"/>
              <w:rPr>
                <w:sz w:val="24"/>
                <w:szCs w:val="24"/>
              </w:rPr>
            </w:pPr>
            <w:r w:rsidRPr="00F310B0">
              <w:rPr>
                <w:sz w:val="24"/>
                <w:szCs w:val="24"/>
              </w:rPr>
              <w:t>Безносова М.Ю</w:t>
            </w:r>
          </w:p>
        </w:tc>
        <w:tc>
          <w:tcPr>
            <w:tcW w:w="1418" w:type="dxa"/>
          </w:tcPr>
          <w:p w:rsidR="00D2176F" w:rsidRPr="00F310B0" w:rsidRDefault="00D2176F" w:rsidP="00824B3B">
            <w:pPr>
              <w:jc w:val="both"/>
              <w:rPr>
                <w:sz w:val="24"/>
                <w:szCs w:val="24"/>
              </w:rPr>
            </w:pPr>
            <w:r w:rsidRPr="00F310B0">
              <w:rPr>
                <w:sz w:val="24"/>
                <w:szCs w:val="24"/>
              </w:rPr>
              <w:t>Апрель, 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11</w:t>
            </w:r>
          </w:p>
        </w:tc>
        <w:tc>
          <w:tcPr>
            <w:tcW w:w="2127" w:type="dxa"/>
          </w:tcPr>
          <w:p w:rsidR="00D2176F" w:rsidRPr="00F310B0" w:rsidRDefault="00D2176F" w:rsidP="00824B3B">
            <w:pPr>
              <w:jc w:val="both"/>
              <w:rPr>
                <w:sz w:val="24"/>
                <w:szCs w:val="24"/>
              </w:rPr>
            </w:pPr>
            <w:r w:rsidRPr="00F310B0">
              <w:rPr>
                <w:sz w:val="24"/>
                <w:szCs w:val="24"/>
              </w:rPr>
              <w:t xml:space="preserve">Кобелева Дарья </w:t>
            </w:r>
          </w:p>
        </w:tc>
        <w:tc>
          <w:tcPr>
            <w:tcW w:w="1842" w:type="dxa"/>
          </w:tcPr>
          <w:p w:rsidR="00D2176F" w:rsidRPr="00F310B0" w:rsidRDefault="00D2176F" w:rsidP="00824B3B">
            <w:pPr>
              <w:rPr>
                <w:sz w:val="24"/>
                <w:szCs w:val="24"/>
              </w:rPr>
            </w:pPr>
            <w:r w:rsidRPr="00F310B0">
              <w:rPr>
                <w:sz w:val="24"/>
                <w:szCs w:val="24"/>
              </w:rPr>
              <w:t>ПК-20-411</w:t>
            </w:r>
          </w:p>
        </w:tc>
        <w:tc>
          <w:tcPr>
            <w:tcW w:w="5387" w:type="dxa"/>
          </w:tcPr>
          <w:p w:rsidR="00D2176F" w:rsidRPr="00F310B0" w:rsidRDefault="00D2176F" w:rsidP="00824B3B">
            <w:pPr>
              <w:jc w:val="both"/>
              <w:rPr>
                <w:sz w:val="24"/>
                <w:szCs w:val="24"/>
              </w:rPr>
            </w:pPr>
            <w:r w:rsidRPr="00F310B0">
              <w:rPr>
                <w:sz w:val="24"/>
                <w:szCs w:val="24"/>
              </w:rPr>
              <w:t>Областная олимпиада по профессии «Повар, кондитер»</w:t>
            </w:r>
          </w:p>
        </w:tc>
        <w:tc>
          <w:tcPr>
            <w:tcW w:w="1701" w:type="dxa"/>
          </w:tcPr>
          <w:p w:rsidR="00D2176F" w:rsidRPr="00F310B0" w:rsidRDefault="00D2176F" w:rsidP="00824B3B">
            <w:pPr>
              <w:jc w:val="both"/>
              <w:rPr>
                <w:sz w:val="24"/>
                <w:szCs w:val="24"/>
              </w:rPr>
            </w:pPr>
            <w:r w:rsidRPr="00F310B0">
              <w:rPr>
                <w:sz w:val="24"/>
                <w:szCs w:val="24"/>
              </w:rPr>
              <w:t>Участник</w:t>
            </w:r>
          </w:p>
        </w:tc>
        <w:tc>
          <w:tcPr>
            <w:tcW w:w="2126" w:type="dxa"/>
          </w:tcPr>
          <w:p w:rsidR="00D2176F" w:rsidRPr="00F310B0" w:rsidRDefault="00D2176F" w:rsidP="00824B3B">
            <w:pPr>
              <w:jc w:val="both"/>
              <w:rPr>
                <w:sz w:val="24"/>
                <w:szCs w:val="24"/>
              </w:rPr>
            </w:pPr>
            <w:r w:rsidRPr="00F310B0">
              <w:rPr>
                <w:sz w:val="24"/>
                <w:szCs w:val="24"/>
              </w:rPr>
              <w:t>Истомина Т.А.</w:t>
            </w:r>
          </w:p>
        </w:tc>
        <w:tc>
          <w:tcPr>
            <w:tcW w:w="1418" w:type="dxa"/>
          </w:tcPr>
          <w:p w:rsidR="00D2176F" w:rsidRPr="00F310B0" w:rsidRDefault="00D2176F" w:rsidP="00824B3B">
            <w:pPr>
              <w:jc w:val="both"/>
              <w:rPr>
                <w:sz w:val="24"/>
                <w:szCs w:val="24"/>
              </w:rPr>
            </w:pPr>
            <w:r w:rsidRPr="00F310B0">
              <w:rPr>
                <w:sz w:val="24"/>
                <w:szCs w:val="24"/>
              </w:rPr>
              <w:t>24.04.2024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12</w:t>
            </w:r>
          </w:p>
        </w:tc>
        <w:tc>
          <w:tcPr>
            <w:tcW w:w="2127" w:type="dxa"/>
          </w:tcPr>
          <w:p w:rsidR="00D2176F" w:rsidRPr="00F310B0" w:rsidRDefault="00D2176F" w:rsidP="00824B3B">
            <w:pPr>
              <w:jc w:val="both"/>
              <w:rPr>
                <w:sz w:val="24"/>
                <w:szCs w:val="24"/>
              </w:rPr>
            </w:pPr>
            <w:r w:rsidRPr="00F310B0">
              <w:rPr>
                <w:sz w:val="24"/>
                <w:szCs w:val="24"/>
              </w:rPr>
              <w:t xml:space="preserve">Шишляникова Илона </w:t>
            </w:r>
          </w:p>
        </w:tc>
        <w:tc>
          <w:tcPr>
            <w:tcW w:w="1842" w:type="dxa"/>
          </w:tcPr>
          <w:p w:rsidR="00D2176F" w:rsidRPr="00F310B0" w:rsidRDefault="00D2176F" w:rsidP="00824B3B">
            <w:pPr>
              <w:rPr>
                <w:sz w:val="24"/>
                <w:szCs w:val="24"/>
              </w:rPr>
            </w:pPr>
            <w:r w:rsidRPr="00F310B0">
              <w:rPr>
                <w:sz w:val="24"/>
                <w:szCs w:val="24"/>
              </w:rPr>
              <w:t>ПК-20-411</w:t>
            </w:r>
          </w:p>
        </w:tc>
        <w:tc>
          <w:tcPr>
            <w:tcW w:w="5387" w:type="dxa"/>
          </w:tcPr>
          <w:p w:rsidR="00D2176F" w:rsidRPr="00F310B0" w:rsidRDefault="00D2176F" w:rsidP="00824B3B">
            <w:pPr>
              <w:jc w:val="both"/>
              <w:rPr>
                <w:sz w:val="24"/>
                <w:szCs w:val="24"/>
              </w:rPr>
            </w:pPr>
            <w:r w:rsidRPr="00F310B0">
              <w:rPr>
                <w:sz w:val="24"/>
                <w:szCs w:val="24"/>
              </w:rPr>
              <w:t>Областная олимпиада по профессии «Повар, кондитер»</w:t>
            </w:r>
          </w:p>
        </w:tc>
        <w:tc>
          <w:tcPr>
            <w:tcW w:w="1701" w:type="dxa"/>
          </w:tcPr>
          <w:p w:rsidR="00D2176F" w:rsidRPr="00F310B0" w:rsidRDefault="00D2176F" w:rsidP="00824B3B">
            <w:pPr>
              <w:jc w:val="both"/>
              <w:rPr>
                <w:sz w:val="24"/>
                <w:szCs w:val="24"/>
              </w:rPr>
            </w:pPr>
            <w:r w:rsidRPr="00F310B0">
              <w:rPr>
                <w:sz w:val="24"/>
                <w:szCs w:val="24"/>
              </w:rPr>
              <w:t>Участник</w:t>
            </w:r>
          </w:p>
        </w:tc>
        <w:tc>
          <w:tcPr>
            <w:tcW w:w="2126" w:type="dxa"/>
          </w:tcPr>
          <w:p w:rsidR="00D2176F" w:rsidRPr="00F310B0" w:rsidRDefault="00D2176F" w:rsidP="00824B3B">
            <w:pPr>
              <w:jc w:val="both"/>
              <w:rPr>
                <w:sz w:val="24"/>
                <w:szCs w:val="24"/>
              </w:rPr>
            </w:pPr>
            <w:r w:rsidRPr="00F310B0">
              <w:rPr>
                <w:sz w:val="24"/>
                <w:szCs w:val="24"/>
              </w:rPr>
              <w:t>Истомина Т.А.</w:t>
            </w:r>
          </w:p>
        </w:tc>
        <w:tc>
          <w:tcPr>
            <w:tcW w:w="1418" w:type="dxa"/>
          </w:tcPr>
          <w:p w:rsidR="00D2176F" w:rsidRPr="00F310B0" w:rsidRDefault="00D2176F" w:rsidP="00824B3B">
            <w:pPr>
              <w:jc w:val="both"/>
              <w:rPr>
                <w:sz w:val="24"/>
                <w:szCs w:val="24"/>
              </w:rPr>
            </w:pPr>
            <w:r w:rsidRPr="00F310B0">
              <w:rPr>
                <w:sz w:val="24"/>
                <w:szCs w:val="24"/>
              </w:rPr>
              <w:t>24.04.2024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13</w:t>
            </w:r>
          </w:p>
        </w:tc>
        <w:tc>
          <w:tcPr>
            <w:tcW w:w="2127" w:type="dxa"/>
          </w:tcPr>
          <w:p w:rsidR="00D2176F" w:rsidRPr="00F310B0" w:rsidRDefault="00D2176F" w:rsidP="00824B3B">
            <w:pPr>
              <w:jc w:val="both"/>
              <w:rPr>
                <w:sz w:val="24"/>
                <w:szCs w:val="24"/>
              </w:rPr>
            </w:pPr>
            <w:r w:rsidRPr="00F310B0">
              <w:rPr>
                <w:sz w:val="24"/>
                <w:szCs w:val="24"/>
              </w:rPr>
              <w:t>Савка Дарина</w:t>
            </w:r>
          </w:p>
        </w:tc>
        <w:tc>
          <w:tcPr>
            <w:tcW w:w="1842" w:type="dxa"/>
          </w:tcPr>
          <w:p w:rsidR="00D2176F" w:rsidRPr="00F310B0" w:rsidRDefault="00D2176F" w:rsidP="00824B3B">
            <w:pPr>
              <w:jc w:val="both"/>
              <w:rPr>
                <w:sz w:val="24"/>
                <w:szCs w:val="24"/>
              </w:rPr>
            </w:pPr>
            <w:r w:rsidRPr="00F310B0">
              <w:rPr>
                <w:sz w:val="24"/>
                <w:szCs w:val="24"/>
              </w:rPr>
              <w:t>ТПИ-21-312</w:t>
            </w:r>
          </w:p>
        </w:tc>
        <w:tc>
          <w:tcPr>
            <w:tcW w:w="5387" w:type="dxa"/>
          </w:tcPr>
          <w:p w:rsidR="00D2176F" w:rsidRPr="00F310B0" w:rsidRDefault="00D2176F" w:rsidP="00824B3B">
            <w:pPr>
              <w:jc w:val="both"/>
              <w:rPr>
                <w:sz w:val="24"/>
                <w:szCs w:val="24"/>
              </w:rPr>
            </w:pPr>
            <w:r w:rsidRPr="00F310B0">
              <w:rPr>
                <w:sz w:val="24"/>
                <w:szCs w:val="24"/>
                <w:lang w:val="en-US"/>
              </w:rPr>
              <w:t>XVI</w:t>
            </w:r>
            <w:r w:rsidRPr="00F310B0">
              <w:rPr>
                <w:sz w:val="24"/>
                <w:szCs w:val="24"/>
              </w:rPr>
              <w:t xml:space="preserve"> региональный открытый любительский чемпионат по ней-дизайну, декоративной косметике и парикмахерскому искусству</w:t>
            </w:r>
          </w:p>
        </w:tc>
        <w:tc>
          <w:tcPr>
            <w:tcW w:w="1701" w:type="dxa"/>
          </w:tcPr>
          <w:p w:rsidR="00F310B0" w:rsidRDefault="00D2176F" w:rsidP="00824B3B">
            <w:pPr>
              <w:rPr>
                <w:sz w:val="24"/>
                <w:szCs w:val="24"/>
              </w:rPr>
            </w:pPr>
            <w:r w:rsidRPr="00F310B0">
              <w:rPr>
                <w:sz w:val="24"/>
                <w:szCs w:val="24"/>
              </w:rPr>
              <w:t xml:space="preserve">Диплом </w:t>
            </w:r>
          </w:p>
          <w:p w:rsidR="00D2176F" w:rsidRPr="00F310B0" w:rsidRDefault="00D2176F" w:rsidP="00824B3B">
            <w:pPr>
              <w:rPr>
                <w:sz w:val="24"/>
                <w:szCs w:val="24"/>
              </w:rPr>
            </w:pPr>
            <w:r w:rsidRPr="00F310B0">
              <w:rPr>
                <w:sz w:val="24"/>
                <w:szCs w:val="24"/>
              </w:rPr>
              <w:t>1 место</w:t>
            </w:r>
          </w:p>
        </w:tc>
        <w:tc>
          <w:tcPr>
            <w:tcW w:w="2126" w:type="dxa"/>
          </w:tcPr>
          <w:p w:rsidR="00D2176F" w:rsidRPr="00F310B0" w:rsidRDefault="00D2176F" w:rsidP="00824B3B">
            <w:pPr>
              <w:rPr>
                <w:sz w:val="24"/>
                <w:szCs w:val="24"/>
              </w:rPr>
            </w:pPr>
            <w:r w:rsidRPr="00F310B0">
              <w:rPr>
                <w:sz w:val="24"/>
                <w:szCs w:val="24"/>
              </w:rPr>
              <w:t>Котелян А.В.</w:t>
            </w:r>
          </w:p>
        </w:tc>
        <w:tc>
          <w:tcPr>
            <w:tcW w:w="1418" w:type="dxa"/>
          </w:tcPr>
          <w:p w:rsidR="00D2176F" w:rsidRPr="00F310B0" w:rsidRDefault="00D2176F" w:rsidP="00824B3B">
            <w:pPr>
              <w:jc w:val="both"/>
              <w:rPr>
                <w:sz w:val="24"/>
                <w:szCs w:val="24"/>
              </w:rPr>
            </w:pPr>
            <w:r w:rsidRPr="00F310B0">
              <w:rPr>
                <w:sz w:val="24"/>
                <w:szCs w:val="24"/>
              </w:rPr>
              <w:t>07.04.2024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14</w:t>
            </w:r>
          </w:p>
        </w:tc>
        <w:tc>
          <w:tcPr>
            <w:tcW w:w="2127" w:type="dxa"/>
          </w:tcPr>
          <w:p w:rsidR="00D2176F" w:rsidRPr="00F310B0" w:rsidRDefault="00D2176F" w:rsidP="00824B3B">
            <w:pPr>
              <w:jc w:val="both"/>
              <w:rPr>
                <w:sz w:val="24"/>
                <w:szCs w:val="24"/>
              </w:rPr>
            </w:pPr>
            <w:r w:rsidRPr="00F310B0">
              <w:rPr>
                <w:sz w:val="24"/>
                <w:szCs w:val="24"/>
              </w:rPr>
              <w:t xml:space="preserve">Ермолович Анастасия </w:t>
            </w:r>
          </w:p>
        </w:tc>
        <w:tc>
          <w:tcPr>
            <w:tcW w:w="1842" w:type="dxa"/>
          </w:tcPr>
          <w:p w:rsidR="00D2176F" w:rsidRPr="00F310B0" w:rsidRDefault="00D2176F" w:rsidP="00824B3B">
            <w:pPr>
              <w:rPr>
                <w:sz w:val="24"/>
                <w:szCs w:val="24"/>
              </w:rPr>
            </w:pPr>
            <w:r w:rsidRPr="00F310B0">
              <w:rPr>
                <w:sz w:val="24"/>
                <w:szCs w:val="24"/>
              </w:rPr>
              <w:t>ТИК-23-112</w:t>
            </w:r>
          </w:p>
        </w:tc>
        <w:tc>
          <w:tcPr>
            <w:tcW w:w="5387" w:type="dxa"/>
          </w:tcPr>
          <w:p w:rsidR="00D2176F" w:rsidRPr="00F310B0" w:rsidRDefault="00D2176F" w:rsidP="00824B3B">
            <w:pPr>
              <w:jc w:val="both"/>
              <w:rPr>
                <w:sz w:val="24"/>
                <w:szCs w:val="24"/>
              </w:rPr>
            </w:pPr>
            <w:r w:rsidRPr="00F310B0">
              <w:rPr>
                <w:sz w:val="24"/>
                <w:szCs w:val="24"/>
              </w:rPr>
              <w:t>XVI региональный открытый любительский чемпионат по нейл-дизайну, декоративной косметике и парикмахерскому искусству</w:t>
            </w:r>
          </w:p>
        </w:tc>
        <w:tc>
          <w:tcPr>
            <w:tcW w:w="1701" w:type="dxa"/>
          </w:tcPr>
          <w:p w:rsidR="00D2176F" w:rsidRPr="00F310B0" w:rsidRDefault="00D2176F" w:rsidP="00824B3B">
            <w:pPr>
              <w:jc w:val="both"/>
              <w:rPr>
                <w:sz w:val="24"/>
                <w:szCs w:val="24"/>
              </w:rPr>
            </w:pPr>
            <w:r w:rsidRPr="00F310B0">
              <w:rPr>
                <w:sz w:val="24"/>
                <w:szCs w:val="24"/>
              </w:rPr>
              <w:t>Сертификат участника</w:t>
            </w:r>
          </w:p>
        </w:tc>
        <w:tc>
          <w:tcPr>
            <w:tcW w:w="2126" w:type="dxa"/>
          </w:tcPr>
          <w:p w:rsidR="00D2176F" w:rsidRPr="00F310B0" w:rsidRDefault="00D2176F" w:rsidP="00824B3B">
            <w:pPr>
              <w:rPr>
                <w:sz w:val="24"/>
                <w:szCs w:val="24"/>
              </w:rPr>
            </w:pPr>
            <w:r w:rsidRPr="00F310B0">
              <w:rPr>
                <w:sz w:val="24"/>
                <w:szCs w:val="24"/>
              </w:rPr>
              <w:t>Котелян А.В.</w:t>
            </w:r>
          </w:p>
        </w:tc>
        <w:tc>
          <w:tcPr>
            <w:tcW w:w="1418" w:type="dxa"/>
          </w:tcPr>
          <w:p w:rsidR="00D2176F" w:rsidRPr="00F310B0" w:rsidRDefault="00D2176F" w:rsidP="00824B3B">
            <w:pPr>
              <w:jc w:val="both"/>
              <w:rPr>
                <w:sz w:val="24"/>
                <w:szCs w:val="24"/>
              </w:rPr>
            </w:pPr>
            <w:r w:rsidRPr="00F310B0">
              <w:rPr>
                <w:sz w:val="24"/>
                <w:szCs w:val="24"/>
              </w:rPr>
              <w:t>07.04.2024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15</w:t>
            </w:r>
          </w:p>
        </w:tc>
        <w:tc>
          <w:tcPr>
            <w:tcW w:w="2127" w:type="dxa"/>
          </w:tcPr>
          <w:p w:rsidR="00D2176F" w:rsidRPr="00F310B0" w:rsidRDefault="00D2176F" w:rsidP="00824B3B">
            <w:pPr>
              <w:jc w:val="both"/>
              <w:rPr>
                <w:sz w:val="24"/>
                <w:szCs w:val="24"/>
              </w:rPr>
            </w:pPr>
            <w:r w:rsidRPr="00F310B0">
              <w:rPr>
                <w:sz w:val="24"/>
                <w:szCs w:val="24"/>
              </w:rPr>
              <w:t xml:space="preserve">Петров Максим </w:t>
            </w:r>
          </w:p>
        </w:tc>
        <w:tc>
          <w:tcPr>
            <w:tcW w:w="1842" w:type="dxa"/>
          </w:tcPr>
          <w:p w:rsidR="00D2176F" w:rsidRPr="00F310B0" w:rsidRDefault="00D2176F" w:rsidP="00824B3B">
            <w:pPr>
              <w:jc w:val="both"/>
              <w:rPr>
                <w:sz w:val="24"/>
                <w:szCs w:val="24"/>
              </w:rPr>
            </w:pPr>
            <w:r w:rsidRPr="00F310B0">
              <w:rPr>
                <w:sz w:val="24"/>
                <w:szCs w:val="24"/>
              </w:rPr>
              <w:t>ПК-21-311</w:t>
            </w:r>
          </w:p>
        </w:tc>
        <w:tc>
          <w:tcPr>
            <w:tcW w:w="5387" w:type="dxa"/>
          </w:tcPr>
          <w:p w:rsidR="00D2176F" w:rsidRPr="00F310B0" w:rsidRDefault="00D2176F" w:rsidP="00824B3B">
            <w:pPr>
              <w:jc w:val="both"/>
              <w:rPr>
                <w:sz w:val="24"/>
                <w:szCs w:val="24"/>
              </w:rPr>
            </w:pPr>
            <w:r w:rsidRPr="00F310B0">
              <w:rPr>
                <w:sz w:val="24"/>
                <w:szCs w:val="24"/>
              </w:rPr>
              <w:t>Областная олимпиада по профессии «Повар, кондитер»</w:t>
            </w:r>
          </w:p>
        </w:tc>
        <w:tc>
          <w:tcPr>
            <w:tcW w:w="1701" w:type="dxa"/>
          </w:tcPr>
          <w:p w:rsidR="00D2176F" w:rsidRPr="00F310B0" w:rsidRDefault="00D2176F" w:rsidP="00824B3B">
            <w:pPr>
              <w:jc w:val="both"/>
              <w:rPr>
                <w:sz w:val="24"/>
                <w:szCs w:val="24"/>
              </w:rPr>
            </w:pPr>
            <w:r w:rsidRPr="00F310B0">
              <w:rPr>
                <w:sz w:val="24"/>
                <w:szCs w:val="24"/>
              </w:rPr>
              <w:t>Участник</w:t>
            </w:r>
          </w:p>
        </w:tc>
        <w:tc>
          <w:tcPr>
            <w:tcW w:w="2126" w:type="dxa"/>
          </w:tcPr>
          <w:p w:rsidR="00D2176F" w:rsidRPr="00F310B0" w:rsidRDefault="00D2176F" w:rsidP="00824B3B">
            <w:pPr>
              <w:jc w:val="both"/>
              <w:rPr>
                <w:i/>
                <w:sz w:val="24"/>
                <w:szCs w:val="24"/>
              </w:rPr>
            </w:pPr>
            <w:r w:rsidRPr="00F310B0">
              <w:rPr>
                <w:sz w:val="24"/>
                <w:szCs w:val="24"/>
              </w:rPr>
              <w:t>Красилова А.А</w:t>
            </w:r>
          </w:p>
        </w:tc>
        <w:tc>
          <w:tcPr>
            <w:tcW w:w="1418" w:type="dxa"/>
          </w:tcPr>
          <w:p w:rsidR="00D2176F" w:rsidRPr="00F310B0" w:rsidRDefault="00D2176F" w:rsidP="00824B3B">
            <w:pPr>
              <w:jc w:val="both"/>
              <w:rPr>
                <w:sz w:val="24"/>
                <w:szCs w:val="24"/>
              </w:rPr>
            </w:pPr>
            <w:r w:rsidRPr="00F310B0">
              <w:rPr>
                <w:sz w:val="24"/>
                <w:szCs w:val="24"/>
              </w:rPr>
              <w:t>24.04.2024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16</w:t>
            </w:r>
          </w:p>
        </w:tc>
        <w:tc>
          <w:tcPr>
            <w:tcW w:w="2127" w:type="dxa"/>
          </w:tcPr>
          <w:p w:rsidR="00D2176F" w:rsidRPr="00F310B0" w:rsidRDefault="00D2176F" w:rsidP="00824B3B">
            <w:pPr>
              <w:jc w:val="both"/>
              <w:rPr>
                <w:sz w:val="24"/>
                <w:szCs w:val="24"/>
              </w:rPr>
            </w:pPr>
            <w:r w:rsidRPr="00F310B0">
              <w:rPr>
                <w:sz w:val="24"/>
                <w:szCs w:val="24"/>
              </w:rPr>
              <w:t xml:space="preserve">Харитонова Нина </w:t>
            </w:r>
          </w:p>
        </w:tc>
        <w:tc>
          <w:tcPr>
            <w:tcW w:w="1842" w:type="dxa"/>
          </w:tcPr>
          <w:p w:rsidR="00D2176F" w:rsidRPr="00F310B0" w:rsidRDefault="00D2176F" w:rsidP="00824B3B">
            <w:pPr>
              <w:rPr>
                <w:sz w:val="24"/>
                <w:szCs w:val="24"/>
              </w:rPr>
            </w:pPr>
            <w:r w:rsidRPr="00F310B0">
              <w:rPr>
                <w:sz w:val="24"/>
                <w:szCs w:val="24"/>
              </w:rPr>
              <w:t>ПК-21-311</w:t>
            </w:r>
          </w:p>
        </w:tc>
        <w:tc>
          <w:tcPr>
            <w:tcW w:w="5387" w:type="dxa"/>
          </w:tcPr>
          <w:p w:rsidR="00D2176F" w:rsidRPr="00F310B0" w:rsidRDefault="00D2176F" w:rsidP="00824B3B">
            <w:pPr>
              <w:jc w:val="both"/>
              <w:rPr>
                <w:sz w:val="24"/>
                <w:szCs w:val="24"/>
              </w:rPr>
            </w:pPr>
            <w:r w:rsidRPr="00F310B0">
              <w:rPr>
                <w:sz w:val="24"/>
                <w:szCs w:val="24"/>
              </w:rPr>
              <w:t>Областная олимпиада по профессии «Повар, кондитер»</w:t>
            </w:r>
          </w:p>
        </w:tc>
        <w:tc>
          <w:tcPr>
            <w:tcW w:w="1701" w:type="dxa"/>
          </w:tcPr>
          <w:p w:rsidR="00D2176F" w:rsidRPr="00F310B0" w:rsidRDefault="00D2176F" w:rsidP="00824B3B">
            <w:pPr>
              <w:jc w:val="both"/>
              <w:rPr>
                <w:sz w:val="24"/>
                <w:szCs w:val="24"/>
              </w:rPr>
            </w:pPr>
            <w:r w:rsidRPr="00F310B0">
              <w:rPr>
                <w:sz w:val="24"/>
                <w:szCs w:val="24"/>
              </w:rPr>
              <w:t>Участник</w:t>
            </w:r>
          </w:p>
        </w:tc>
        <w:tc>
          <w:tcPr>
            <w:tcW w:w="2126" w:type="dxa"/>
          </w:tcPr>
          <w:p w:rsidR="00D2176F" w:rsidRPr="00F310B0" w:rsidRDefault="00D2176F" w:rsidP="00824B3B">
            <w:pPr>
              <w:jc w:val="both"/>
              <w:rPr>
                <w:sz w:val="24"/>
                <w:szCs w:val="24"/>
              </w:rPr>
            </w:pPr>
            <w:r w:rsidRPr="00F310B0">
              <w:rPr>
                <w:sz w:val="24"/>
                <w:szCs w:val="24"/>
              </w:rPr>
              <w:t>Красилова А.А</w:t>
            </w:r>
          </w:p>
        </w:tc>
        <w:tc>
          <w:tcPr>
            <w:tcW w:w="1418" w:type="dxa"/>
          </w:tcPr>
          <w:p w:rsidR="00D2176F" w:rsidRPr="00F310B0" w:rsidRDefault="00D2176F" w:rsidP="00824B3B">
            <w:pPr>
              <w:jc w:val="both"/>
              <w:rPr>
                <w:sz w:val="24"/>
                <w:szCs w:val="24"/>
              </w:rPr>
            </w:pPr>
            <w:r w:rsidRPr="00F310B0">
              <w:rPr>
                <w:sz w:val="24"/>
                <w:szCs w:val="24"/>
              </w:rPr>
              <w:t>24.04.2024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17</w:t>
            </w:r>
          </w:p>
        </w:tc>
        <w:tc>
          <w:tcPr>
            <w:tcW w:w="2127" w:type="dxa"/>
          </w:tcPr>
          <w:p w:rsidR="00824B3B" w:rsidRPr="00F310B0" w:rsidRDefault="00824B3B" w:rsidP="00824B3B">
            <w:pPr>
              <w:jc w:val="both"/>
              <w:rPr>
                <w:sz w:val="24"/>
                <w:szCs w:val="24"/>
              </w:rPr>
            </w:pPr>
            <w:r w:rsidRPr="00F310B0">
              <w:rPr>
                <w:sz w:val="24"/>
                <w:szCs w:val="24"/>
              </w:rPr>
              <w:t>Савка Дарина</w:t>
            </w:r>
          </w:p>
        </w:tc>
        <w:tc>
          <w:tcPr>
            <w:tcW w:w="1842" w:type="dxa"/>
          </w:tcPr>
          <w:p w:rsidR="00824B3B" w:rsidRPr="00F310B0" w:rsidRDefault="00824B3B" w:rsidP="00824B3B">
            <w:pPr>
              <w:jc w:val="both"/>
              <w:rPr>
                <w:sz w:val="24"/>
                <w:szCs w:val="24"/>
              </w:rPr>
            </w:pPr>
            <w:r w:rsidRPr="00F310B0">
              <w:rPr>
                <w:sz w:val="24"/>
                <w:szCs w:val="24"/>
              </w:rPr>
              <w:t>ТПИ-21-312</w:t>
            </w:r>
          </w:p>
        </w:tc>
        <w:tc>
          <w:tcPr>
            <w:tcW w:w="5387" w:type="dxa"/>
          </w:tcPr>
          <w:p w:rsidR="00824B3B" w:rsidRPr="00F310B0" w:rsidRDefault="00824B3B" w:rsidP="00824B3B">
            <w:pPr>
              <w:jc w:val="both"/>
              <w:rPr>
                <w:sz w:val="24"/>
                <w:szCs w:val="24"/>
              </w:rPr>
            </w:pPr>
            <w:r w:rsidRPr="00F310B0">
              <w:rPr>
                <w:sz w:val="24"/>
                <w:szCs w:val="24"/>
              </w:rPr>
              <w:t>Городской фестиваль-конкурс «Салют, Победа!»</w:t>
            </w:r>
          </w:p>
        </w:tc>
        <w:tc>
          <w:tcPr>
            <w:tcW w:w="1701" w:type="dxa"/>
          </w:tcPr>
          <w:p w:rsidR="00824B3B" w:rsidRPr="00F310B0" w:rsidRDefault="00824B3B" w:rsidP="00824B3B">
            <w:pPr>
              <w:jc w:val="both"/>
              <w:rPr>
                <w:sz w:val="24"/>
                <w:szCs w:val="24"/>
              </w:rPr>
            </w:pPr>
            <w:r w:rsidRPr="00F310B0">
              <w:rPr>
                <w:sz w:val="24"/>
                <w:szCs w:val="24"/>
              </w:rPr>
              <w:t>Лауреат 1степени</w:t>
            </w:r>
          </w:p>
        </w:tc>
        <w:tc>
          <w:tcPr>
            <w:tcW w:w="2126" w:type="dxa"/>
          </w:tcPr>
          <w:p w:rsidR="00824B3B" w:rsidRPr="00F310B0" w:rsidRDefault="00824B3B" w:rsidP="00824B3B">
            <w:pPr>
              <w:jc w:val="both"/>
              <w:rPr>
                <w:sz w:val="24"/>
                <w:szCs w:val="24"/>
              </w:rPr>
            </w:pPr>
            <w:r w:rsidRPr="00F310B0">
              <w:rPr>
                <w:sz w:val="24"/>
                <w:szCs w:val="24"/>
              </w:rPr>
              <w:t>Курчавенко Н.Н.</w:t>
            </w:r>
          </w:p>
        </w:tc>
        <w:tc>
          <w:tcPr>
            <w:tcW w:w="1418" w:type="dxa"/>
          </w:tcPr>
          <w:p w:rsidR="00824B3B" w:rsidRPr="00F310B0" w:rsidRDefault="00824B3B" w:rsidP="00824B3B">
            <w:pPr>
              <w:jc w:val="both"/>
              <w:rPr>
                <w:sz w:val="24"/>
                <w:szCs w:val="24"/>
              </w:rPr>
            </w:pPr>
            <w:r w:rsidRPr="00F310B0">
              <w:rPr>
                <w:sz w:val="24"/>
                <w:szCs w:val="24"/>
              </w:rPr>
              <w:t>Апрель, 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18</w:t>
            </w:r>
          </w:p>
        </w:tc>
        <w:tc>
          <w:tcPr>
            <w:tcW w:w="2127" w:type="dxa"/>
          </w:tcPr>
          <w:p w:rsidR="00824B3B" w:rsidRPr="00F310B0" w:rsidRDefault="00824B3B" w:rsidP="00824B3B">
            <w:pPr>
              <w:jc w:val="both"/>
              <w:rPr>
                <w:sz w:val="24"/>
                <w:szCs w:val="24"/>
              </w:rPr>
            </w:pPr>
            <w:r w:rsidRPr="00F310B0">
              <w:rPr>
                <w:sz w:val="24"/>
                <w:szCs w:val="24"/>
              </w:rPr>
              <w:t>Марчуков Денис</w:t>
            </w:r>
          </w:p>
        </w:tc>
        <w:tc>
          <w:tcPr>
            <w:tcW w:w="1842" w:type="dxa"/>
          </w:tcPr>
          <w:p w:rsidR="00824B3B" w:rsidRPr="00F310B0" w:rsidRDefault="00824B3B" w:rsidP="00824B3B">
            <w:pPr>
              <w:rPr>
                <w:sz w:val="24"/>
                <w:szCs w:val="24"/>
              </w:rPr>
            </w:pPr>
            <w:r w:rsidRPr="00F310B0">
              <w:rPr>
                <w:sz w:val="24"/>
                <w:szCs w:val="24"/>
              </w:rPr>
              <w:t>ПК-21-311</w:t>
            </w:r>
          </w:p>
        </w:tc>
        <w:tc>
          <w:tcPr>
            <w:tcW w:w="5387" w:type="dxa"/>
          </w:tcPr>
          <w:p w:rsidR="00824B3B" w:rsidRPr="00F310B0" w:rsidRDefault="00824B3B" w:rsidP="00824B3B">
            <w:pPr>
              <w:jc w:val="both"/>
              <w:rPr>
                <w:sz w:val="24"/>
                <w:szCs w:val="24"/>
              </w:rPr>
            </w:pPr>
            <w:r w:rsidRPr="00F310B0">
              <w:rPr>
                <w:sz w:val="24"/>
                <w:szCs w:val="24"/>
              </w:rPr>
              <w:t>Городской фестиваль-конкурс «Салют, Победа!»</w:t>
            </w:r>
          </w:p>
        </w:tc>
        <w:tc>
          <w:tcPr>
            <w:tcW w:w="1701" w:type="dxa"/>
          </w:tcPr>
          <w:p w:rsidR="00824B3B" w:rsidRPr="00F310B0" w:rsidRDefault="00824B3B" w:rsidP="00824B3B">
            <w:pPr>
              <w:jc w:val="both"/>
              <w:rPr>
                <w:sz w:val="24"/>
                <w:szCs w:val="24"/>
              </w:rPr>
            </w:pPr>
            <w:r w:rsidRPr="00F310B0">
              <w:rPr>
                <w:sz w:val="24"/>
                <w:szCs w:val="24"/>
              </w:rPr>
              <w:t>Лауреат</w:t>
            </w:r>
          </w:p>
          <w:p w:rsidR="00824B3B" w:rsidRPr="00F310B0" w:rsidRDefault="00824B3B" w:rsidP="00824B3B">
            <w:pPr>
              <w:jc w:val="both"/>
              <w:rPr>
                <w:sz w:val="24"/>
                <w:szCs w:val="24"/>
              </w:rPr>
            </w:pPr>
            <w:r w:rsidRPr="00F310B0">
              <w:rPr>
                <w:sz w:val="24"/>
                <w:szCs w:val="24"/>
              </w:rPr>
              <w:t>2 степени</w:t>
            </w:r>
          </w:p>
          <w:p w:rsidR="00824B3B" w:rsidRPr="00F310B0" w:rsidRDefault="00824B3B" w:rsidP="00824B3B">
            <w:pPr>
              <w:jc w:val="both"/>
              <w:rPr>
                <w:sz w:val="24"/>
                <w:szCs w:val="24"/>
              </w:rPr>
            </w:pPr>
            <w:r w:rsidRPr="00F310B0">
              <w:rPr>
                <w:sz w:val="24"/>
                <w:szCs w:val="24"/>
              </w:rPr>
              <w:t>и 3 степени</w:t>
            </w:r>
          </w:p>
        </w:tc>
        <w:tc>
          <w:tcPr>
            <w:tcW w:w="2126" w:type="dxa"/>
          </w:tcPr>
          <w:p w:rsidR="00824B3B" w:rsidRPr="00F310B0" w:rsidRDefault="00824B3B" w:rsidP="00824B3B">
            <w:pPr>
              <w:jc w:val="both"/>
              <w:rPr>
                <w:sz w:val="24"/>
                <w:szCs w:val="24"/>
              </w:rPr>
            </w:pPr>
            <w:r w:rsidRPr="00F310B0">
              <w:rPr>
                <w:sz w:val="24"/>
                <w:szCs w:val="24"/>
              </w:rPr>
              <w:t>Курчавенко Н.Н.</w:t>
            </w:r>
          </w:p>
        </w:tc>
        <w:tc>
          <w:tcPr>
            <w:tcW w:w="1418" w:type="dxa"/>
          </w:tcPr>
          <w:p w:rsidR="00824B3B" w:rsidRPr="00F310B0" w:rsidRDefault="00824B3B" w:rsidP="00824B3B">
            <w:pPr>
              <w:jc w:val="both"/>
              <w:rPr>
                <w:sz w:val="24"/>
                <w:szCs w:val="24"/>
              </w:rPr>
            </w:pPr>
            <w:r w:rsidRPr="00F310B0">
              <w:rPr>
                <w:sz w:val="24"/>
                <w:szCs w:val="24"/>
              </w:rPr>
              <w:t>Апрель, 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19</w:t>
            </w:r>
          </w:p>
        </w:tc>
        <w:tc>
          <w:tcPr>
            <w:tcW w:w="2127" w:type="dxa"/>
          </w:tcPr>
          <w:p w:rsidR="00824B3B" w:rsidRPr="00F310B0" w:rsidRDefault="00824B3B" w:rsidP="00824B3B">
            <w:pPr>
              <w:jc w:val="both"/>
              <w:rPr>
                <w:sz w:val="24"/>
                <w:szCs w:val="24"/>
              </w:rPr>
            </w:pPr>
            <w:r w:rsidRPr="00F310B0">
              <w:rPr>
                <w:sz w:val="24"/>
                <w:szCs w:val="24"/>
              </w:rPr>
              <w:t>Маланова Диана</w:t>
            </w:r>
          </w:p>
        </w:tc>
        <w:tc>
          <w:tcPr>
            <w:tcW w:w="1842" w:type="dxa"/>
          </w:tcPr>
          <w:p w:rsidR="00824B3B" w:rsidRPr="00F310B0" w:rsidRDefault="00824B3B" w:rsidP="00824B3B">
            <w:pPr>
              <w:rPr>
                <w:sz w:val="24"/>
                <w:szCs w:val="24"/>
              </w:rPr>
            </w:pPr>
            <w:r w:rsidRPr="00F310B0">
              <w:rPr>
                <w:sz w:val="24"/>
                <w:szCs w:val="24"/>
              </w:rPr>
              <w:t>ТПИ_22-2212</w:t>
            </w:r>
          </w:p>
        </w:tc>
        <w:tc>
          <w:tcPr>
            <w:tcW w:w="5387" w:type="dxa"/>
          </w:tcPr>
          <w:p w:rsidR="00824B3B" w:rsidRPr="00F310B0" w:rsidRDefault="00824B3B" w:rsidP="00824B3B">
            <w:pPr>
              <w:jc w:val="both"/>
              <w:rPr>
                <w:sz w:val="24"/>
                <w:szCs w:val="24"/>
              </w:rPr>
            </w:pPr>
            <w:r w:rsidRPr="00F310B0">
              <w:rPr>
                <w:sz w:val="24"/>
                <w:szCs w:val="24"/>
              </w:rPr>
              <w:t>Городской фестиваль-конкурс «Салют, Победа!»</w:t>
            </w:r>
          </w:p>
        </w:tc>
        <w:tc>
          <w:tcPr>
            <w:tcW w:w="1701" w:type="dxa"/>
          </w:tcPr>
          <w:p w:rsidR="00824B3B" w:rsidRPr="00F310B0" w:rsidRDefault="00824B3B" w:rsidP="00824B3B">
            <w:pPr>
              <w:jc w:val="both"/>
              <w:rPr>
                <w:sz w:val="24"/>
                <w:szCs w:val="24"/>
              </w:rPr>
            </w:pPr>
            <w:r w:rsidRPr="00F310B0">
              <w:rPr>
                <w:sz w:val="24"/>
                <w:szCs w:val="24"/>
              </w:rPr>
              <w:t xml:space="preserve">Лауреат </w:t>
            </w:r>
          </w:p>
          <w:p w:rsidR="00824B3B" w:rsidRPr="00F310B0" w:rsidRDefault="00824B3B" w:rsidP="00824B3B">
            <w:pPr>
              <w:jc w:val="both"/>
              <w:rPr>
                <w:sz w:val="24"/>
                <w:szCs w:val="24"/>
              </w:rPr>
            </w:pPr>
            <w:r w:rsidRPr="00F310B0">
              <w:rPr>
                <w:sz w:val="24"/>
                <w:szCs w:val="24"/>
              </w:rPr>
              <w:t>3 степени</w:t>
            </w:r>
          </w:p>
        </w:tc>
        <w:tc>
          <w:tcPr>
            <w:tcW w:w="2126" w:type="dxa"/>
          </w:tcPr>
          <w:p w:rsidR="00824B3B" w:rsidRPr="00F310B0" w:rsidRDefault="00824B3B" w:rsidP="00824B3B">
            <w:pPr>
              <w:jc w:val="both"/>
              <w:rPr>
                <w:sz w:val="24"/>
                <w:szCs w:val="24"/>
              </w:rPr>
            </w:pPr>
            <w:r w:rsidRPr="00F310B0">
              <w:rPr>
                <w:sz w:val="24"/>
                <w:szCs w:val="24"/>
              </w:rPr>
              <w:t>Курчавенко Н.Н.</w:t>
            </w:r>
          </w:p>
        </w:tc>
        <w:tc>
          <w:tcPr>
            <w:tcW w:w="1418" w:type="dxa"/>
          </w:tcPr>
          <w:p w:rsidR="00824B3B" w:rsidRPr="00F310B0" w:rsidRDefault="00824B3B" w:rsidP="00824B3B">
            <w:pPr>
              <w:jc w:val="both"/>
              <w:rPr>
                <w:sz w:val="24"/>
                <w:szCs w:val="24"/>
              </w:rPr>
            </w:pPr>
            <w:r w:rsidRPr="00F310B0">
              <w:rPr>
                <w:sz w:val="24"/>
                <w:szCs w:val="24"/>
              </w:rPr>
              <w:t>Апрель, 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20</w:t>
            </w:r>
          </w:p>
        </w:tc>
        <w:tc>
          <w:tcPr>
            <w:tcW w:w="2127" w:type="dxa"/>
          </w:tcPr>
          <w:p w:rsidR="00824B3B" w:rsidRPr="00F310B0" w:rsidRDefault="00824B3B" w:rsidP="00824B3B">
            <w:pPr>
              <w:jc w:val="both"/>
              <w:rPr>
                <w:sz w:val="24"/>
                <w:szCs w:val="24"/>
              </w:rPr>
            </w:pPr>
            <w:r w:rsidRPr="00F310B0">
              <w:rPr>
                <w:sz w:val="24"/>
                <w:szCs w:val="24"/>
              </w:rPr>
              <w:t>Беляев Кирилл</w:t>
            </w:r>
          </w:p>
        </w:tc>
        <w:tc>
          <w:tcPr>
            <w:tcW w:w="1842" w:type="dxa"/>
          </w:tcPr>
          <w:p w:rsidR="00824B3B" w:rsidRPr="00F310B0" w:rsidRDefault="00824B3B" w:rsidP="00824B3B">
            <w:pPr>
              <w:rPr>
                <w:sz w:val="24"/>
                <w:szCs w:val="24"/>
              </w:rPr>
            </w:pPr>
            <w:r w:rsidRPr="00F310B0">
              <w:rPr>
                <w:sz w:val="24"/>
                <w:szCs w:val="24"/>
              </w:rPr>
              <w:t>СЭ-23-110</w:t>
            </w:r>
          </w:p>
        </w:tc>
        <w:tc>
          <w:tcPr>
            <w:tcW w:w="5387" w:type="dxa"/>
          </w:tcPr>
          <w:p w:rsidR="00824B3B" w:rsidRPr="00F310B0" w:rsidRDefault="00824B3B" w:rsidP="00824B3B">
            <w:pPr>
              <w:jc w:val="both"/>
              <w:rPr>
                <w:sz w:val="24"/>
                <w:szCs w:val="24"/>
              </w:rPr>
            </w:pPr>
            <w:r w:rsidRPr="00F310B0">
              <w:rPr>
                <w:sz w:val="24"/>
                <w:szCs w:val="24"/>
              </w:rPr>
              <w:t>Городской фестиваль-конкурс «Салют, Победа!»</w:t>
            </w:r>
          </w:p>
        </w:tc>
        <w:tc>
          <w:tcPr>
            <w:tcW w:w="1701" w:type="dxa"/>
          </w:tcPr>
          <w:p w:rsidR="00824B3B" w:rsidRPr="00F310B0" w:rsidRDefault="00824B3B" w:rsidP="00824B3B">
            <w:pPr>
              <w:jc w:val="both"/>
              <w:rPr>
                <w:sz w:val="24"/>
                <w:szCs w:val="24"/>
              </w:rPr>
            </w:pPr>
            <w:r w:rsidRPr="00F310B0">
              <w:rPr>
                <w:sz w:val="24"/>
                <w:szCs w:val="24"/>
              </w:rPr>
              <w:t xml:space="preserve">Лауреат  </w:t>
            </w:r>
          </w:p>
          <w:p w:rsidR="00824B3B" w:rsidRPr="00F310B0" w:rsidRDefault="00824B3B" w:rsidP="00824B3B">
            <w:pPr>
              <w:jc w:val="both"/>
              <w:rPr>
                <w:sz w:val="24"/>
                <w:szCs w:val="24"/>
              </w:rPr>
            </w:pPr>
            <w:r w:rsidRPr="00F310B0">
              <w:rPr>
                <w:sz w:val="24"/>
                <w:szCs w:val="24"/>
              </w:rPr>
              <w:t>3 степени</w:t>
            </w:r>
          </w:p>
        </w:tc>
        <w:tc>
          <w:tcPr>
            <w:tcW w:w="2126" w:type="dxa"/>
          </w:tcPr>
          <w:p w:rsidR="00824B3B" w:rsidRPr="00F310B0" w:rsidRDefault="00824B3B" w:rsidP="00824B3B">
            <w:pPr>
              <w:jc w:val="both"/>
              <w:rPr>
                <w:sz w:val="24"/>
                <w:szCs w:val="24"/>
              </w:rPr>
            </w:pPr>
          </w:p>
        </w:tc>
        <w:tc>
          <w:tcPr>
            <w:tcW w:w="1418" w:type="dxa"/>
          </w:tcPr>
          <w:p w:rsidR="00824B3B" w:rsidRPr="00F310B0" w:rsidRDefault="00824B3B" w:rsidP="00824B3B">
            <w:pPr>
              <w:jc w:val="both"/>
              <w:rPr>
                <w:sz w:val="24"/>
                <w:szCs w:val="24"/>
              </w:rPr>
            </w:pPr>
            <w:r w:rsidRPr="00F310B0">
              <w:rPr>
                <w:sz w:val="24"/>
                <w:szCs w:val="24"/>
              </w:rPr>
              <w:t>Апрель, 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21</w:t>
            </w:r>
          </w:p>
        </w:tc>
        <w:tc>
          <w:tcPr>
            <w:tcW w:w="2127" w:type="dxa"/>
          </w:tcPr>
          <w:p w:rsidR="00824B3B" w:rsidRPr="00F310B0" w:rsidRDefault="00824B3B" w:rsidP="00824B3B">
            <w:pPr>
              <w:jc w:val="both"/>
              <w:rPr>
                <w:sz w:val="24"/>
                <w:szCs w:val="24"/>
              </w:rPr>
            </w:pPr>
            <w:r w:rsidRPr="00F310B0">
              <w:rPr>
                <w:sz w:val="24"/>
                <w:szCs w:val="24"/>
              </w:rPr>
              <w:t>Жукович Алина</w:t>
            </w:r>
          </w:p>
          <w:p w:rsidR="00824B3B" w:rsidRPr="00F310B0" w:rsidRDefault="00824B3B" w:rsidP="00824B3B">
            <w:pPr>
              <w:jc w:val="both"/>
              <w:rPr>
                <w:sz w:val="24"/>
                <w:szCs w:val="24"/>
              </w:rPr>
            </w:pPr>
            <w:r w:rsidRPr="00F310B0">
              <w:rPr>
                <w:sz w:val="24"/>
                <w:szCs w:val="24"/>
              </w:rPr>
              <w:t>Якута Валерия</w:t>
            </w:r>
          </w:p>
          <w:p w:rsidR="00824B3B" w:rsidRPr="00F310B0" w:rsidRDefault="00824B3B" w:rsidP="00824B3B">
            <w:pPr>
              <w:jc w:val="both"/>
              <w:rPr>
                <w:sz w:val="24"/>
                <w:szCs w:val="24"/>
              </w:rPr>
            </w:pPr>
            <w:r w:rsidRPr="00F310B0">
              <w:rPr>
                <w:sz w:val="24"/>
                <w:szCs w:val="24"/>
              </w:rPr>
              <w:t>Галичева Софиия</w:t>
            </w:r>
          </w:p>
          <w:p w:rsidR="00824B3B" w:rsidRPr="00F310B0" w:rsidRDefault="00824B3B" w:rsidP="00824B3B">
            <w:pPr>
              <w:jc w:val="both"/>
              <w:rPr>
                <w:sz w:val="24"/>
                <w:szCs w:val="24"/>
              </w:rPr>
            </w:pPr>
            <w:r w:rsidRPr="00F310B0">
              <w:rPr>
                <w:sz w:val="24"/>
                <w:szCs w:val="24"/>
              </w:rPr>
              <w:t>Пахомова Ксения</w:t>
            </w:r>
          </w:p>
          <w:p w:rsidR="00824B3B" w:rsidRPr="00F310B0" w:rsidRDefault="00824B3B" w:rsidP="00824B3B">
            <w:pPr>
              <w:jc w:val="both"/>
              <w:rPr>
                <w:sz w:val="24"/>
                <w:szCs w:val="24"/>
              </w:rPr>
            </w:pPr>
            <w:r w:rsidRPr="00F310B0">
              <w:rPr>
                <w:sz w:val="24"/>
                <w:szCs w:val="24"/>
              </w:rPr>
              <w:t>Пахомова Арина</w:t>
            </w:r>
          </w:p>
        </w:tc>
        <w:tc>
          <w:tcPr>
            <w:tcW w:w="1842" w:type="dxa"/>
          </w:tcPr>
          <w:p w:rsidR="00824B3B" w:rsidRPr="00F310B0" w:rsidRDefault="00824B3B" w:rsidP="00824B3B">
            <w:pPr>
              <w:rPr>
                <w:sz w:val="24"/>
                <w:szCs w:val="24"/>
              </w:rPr>
            </w:pPr>
            <w:r w:rsidRPr="00F310B0">
              <w:rPr>
                <w:sz w:val="24"/>
                <w:szCs w:val="24"/>
              </w:rPr>
              <w:t>Творческое объединение «Студенческое братство»</w:t>
            </w:r>
          </w:p>
        </w:tc>
        <w:tc>
          <w:tcPr>
            <w:tcW w:w="5387" w:type="dxa"/>
          </w:tcPr>
          <w:p w:rsidR="00824B3B" w:rsidRPr="00F310B0" w:rsidRDefault="00824B3B" w:rsidP="00824B3B">
            <w:pPr>
              <w:jc w:val="both"/>
              <w:rPr>
                <w:sz w:val="24"/>
                <w:szCs w:val="24"/>
              </w:rPr>
            </w:pPr>
            <w:r w:rsidRPr="00F310B0">
              <w:rPr>
                <w:sz w:val="24"/>
                <w:szCs w:val="24"/>
              </w:rPr>
              <w:t>Городской фестиваль-конкурс «Салют, Победа!»</w:t>
            </w:r>
          </w:p>
        </w:tc>
        <w:tc>
          <w:tcPr>
            <w:tcW w:w="1701" w:type="dxa"/>
          </w:tcPr>
          <w:p w:rsidR="00824B3B" w:rsidRPr="00F310B0" w:rsidRDefault="00824B3B" w:rsidP="00824B3B">
            <w:pPr>
              <w:jc w:val="both"/>
              <w:rPr>
                <w:sz w:val="24"/>
                <w:szCs w:val="24"/>
              </w:rPr>
            </w:pPr>
            <w:r w:rsidRPr="00F310B0">
              <w:rPr>
                <w:sz w:val="24"/>
                <w:szCs w:val="24"/>
              </w:rPr>
              <w:t xml:space="preserve">Лауреаты  </w:t>
            </w:r>
          </w:p>
          <w:p w:rsidR="00824B3B" w:rsidRPr="00F310B0" w:rsidRDefault="00824B3B" w:rsidP="00824B3B">
            <w:pPr>
              <w:jc w:val="both"/>
              <w:rPr>
                <w:sz w:val="24"/>
                <w:szCs w:val="24"/>
              </w:rPr>
            </w:pPr>
            <w:r w:rsidRPr="00F310B0">
              <w:rPr>
                <w:sz w:val="24"/>
                <w:szCs w:val="24"/>
              </w:rPr>
              <w:t>3 степени</w:t>
            </w:r>
          </w:p>
        </w:tc>
        <w:tc>
          <w:tcPr>
            <w:tcW w:w="2126" w:type="dxa"/>
          </w:tcPr>
          <w:p w:rsidR="00824B3B" w:rsidRPr="00F310B0" w:rsidRDefault="00824B3B" w:rsidP="00824B3B">
            <w:pPr>
              <w:jc w:val="both"/>
              <w:rPr>
                <w:sz w:val="24"/>
                <w:szCs w:val="24"/>
              </w:rPr>
            </w:pPr>
            <w:r w:rsidRPr="00F310B0">
              <w:rPr>
                <w:sz w:val="24"/>
                <w:szCs w:val="24"/>
              </w:rPr>
              <w:t>Курчавенко Н.Н.</w:t>
            </w:r>
          </w:p>
        </w:tc>
        <w:tc>
          <w:tcPr>
            <w:tcW w:w="1418" w:type="dxa"/>
          </w:tcPr>
          <w:p w:rsidR="00824B3B" w:rsidRPr="00F310B0" w:rsidRDefault="00824B3B" w:rsidP="00824B3B">
            <w:pPr>
              <w:jc w:val="both"/>
              <w:rPr>
                <w:sz w:val="24"/>
                <w:szCs w:val="24"/>
              </w:rPr>
            </w:pPr>
            <w:r w:rsidRPr="00F310B0">
              <w:rPr>
                <w:sz w:val="24"/>
                <w:szCs w:val="24"/>
              </w:rPr>
              <w:t>Апрель, 2024</w:t>
            </w:r>
          </w:p>
        </w:tc>
      </w:tr>
      <w:tr w:rsidR="00824B3B" w:rsidRPr="00F310B0" w:rsidTr="00824B3B">
        <w:trPr>
          <w:gridAfter w:val="1"/>
          <w:wAfter w:w="17" w:type="dxa"/>
          <w:trHeight w:val="184"/>
        </w:trPr>
        <w:tc>
          <w:tcPr>
            <w:tcW w:w="675" w:type="dxa"/>
          </w:tcPr>
          <w:p w:rsidR="00824B3B" w:rsidRPr="00F310B0" w:rsidRDefault="005E18FC" w:rsidP="00FE247A">
            <w:pPr>
              <w:ind w:right="28"/>
              <w:jc w:val="center"/>
              <w:rPr>
                <w:sz w:val="24"/>
                <w:szCs w:val="24"/>
              </w:rPr>
            </w:pPr>
            <w:r w:rsidRPr="00F310B0">
              <w:rPr>
                <w:sz w:val="24"/>
                <w:szCs w:val="24"/>
              </w:rPr>
              <w:t>22</w:t>
            </w:r>
          </w:p>
        </w:tc>
        <w:tc>
          <w:tcPr>
            <w:tcW w:w="2127" w:type="dxa"/>
          </w:tcPr>
          <w:p w:rsidR="00824B3B" w:rsidRPr="00F310B0" w:rsidRDefault="00824B3B" w:rsidP="00824B3B">
            <w:pPr>
              <w:rPr>
                <w:sz w:val="24"/>
                <w:szCs w:val="24"/>
              </w:rPr>
            </w:pPr>
            <w:r w:rsidRPr="00F310B0">
              <w:rPr>
                <w:sz w:val="24"/>
                <w:szCs w:val="24"/>
              </w:rPr>
              <w:t xml:space="preserve">Солдатенко Валентин </w:t>
            </w:r>
          </w:p>
        </w:tc>
        <w:tc>
          <w:tcPr>
            <w:tcW w:w="1842" w:type="dxa"/>
          </w:tcPr>
          <w:p w:rsidR="00824B3B" w:rsidRPr="00F310B0" w:rsidRDefault="00824B3B" w:rsidP="00824B3B">
            <w:pPr>
              <w:rPr>
                <w:sz w:val="24"/>
                <w:szCs w:val="24"/>
              </w:rPr>
            </w:pPr>
            <w:r w:rsidRPr="00F310B0">
              <w:rPr>
                <w:sz w:val="24"/>
                <w:szCs w:val="24"/>
              </w:rPr>
              <w:t>203</w:t>
            </w:r>
          </w:p>
        </w:tc>
        <w:tc>
          <w:tcPr>
            <w:tcW w:w="5387" w:type="dxa"/>
          </w:tcPr>
          <w:p w:rsidR="00824B3B" w:rsidRPr="00F310B0" w:rsidRDefault="00824B3B" w:rsidP="00824B3B">
            <w:pPr>
              <w:jc w:val="both"/>
              <w:rPr>
                <w:sz w:val="24"/>
                <w:szCs w:val="24"/>
              </w:rPr>
            </w:pPr>
            <w:r w:rsidRPr="00F310B0">
              <w:rPr>
                <w:sz w:val="24"/>
                <w:szCs w:val="24"/>
              </w:rPr>
              <w:t>Всероссийская, Олимпиада по безопасности жизнедеятельности «Чрезвычайные ситуации техногенного характера»</w:t>
            </w:r>
          </w:p>
        </w:tc>
        <w:tc>
          <w:tcPr>
            <w:tcW w:w="1701" w:type="dxa"/>
          </w:tcPr>
          <w:p w:rsidR="00824B3B" w:rsidRPr="00F310B0" w:rsidRDefault="00824B3B" w:rsidP="00824B3B">
            <w:pPr>
              <w:rPr>
                <w:sz w:val="24"/>
                <w:szCs w:val="24"/>
              </w:rPr>
            </w:pPr>
            <w:r w:rsidRPr="00F310B0">
              <w:rPr>
                <w:sz w:val="24"/>
                <w:szCs w:val="24"/>
              </w:rPr>
              <w:t>1 место</w:t>
            </w:r>
          </w:p>
        </w:tc>
        <w:tc>
          <w:tcPr>
            <w:tcW w:w="2126" w:type="dxa"/>
          </w:tcPr>
          <w:p w:rsidR="00824B3B" w:rsidRPr="00F310B0" w:rsidRDefault="00824B3B" w:rsidP="00824B3B">
            <w:pPr>
              <w:rPr>
                <w:sz w:val="24"/>
                <w:szCs w:val="24"/>
              </w:rPr>
            </w:pPr>
            <w:r w:rsidRPr="00F310B0">
              <w:rPr>
                <w:sz w:val="24"/>
                <w:szCs w:val="24"/>
              </w:rPr>
              <w:t>Новаковская Т.В.</w:t>
            </w:r>
          </w:p>
        </w:tc>
        <w:tc>
          <w:tcPr>
            <w:tcW w:w="1418" w:type="dxa"/>
          </w:tcPr>
          <w:p w:rsidR="00824B3B" w:rsidRPr="00F310B0" w:rsidRDefault="00824B3B" w:rsidP="00824B3B">
            <w:pPr>
              <w:rPr>
                <w:sz w:val="24"/>
                <w:szCs w:val="24"/>
              </w:rPr>
            </w:pPr>
            <w:r w:rsidRPr="00F310B0">
              <w:rPr>
                <w:sz w:val="24"/>
                <w:szCs w:val="24"/>
              </w:rPr>
              <w:t>20.04.2024</w:t>
            </w:r>
          </w:p>
        </w:tc>
      </w:tr>
      <w:tr w:rsidR="001B0610" w:rsidRPr="00F310B0" w:rsidTr="00FE247A">
        <w:trPr>
          <w:gridAfter w:val="1"/>
          <w:wAfter w:w="17" w:type="dxa"/>
          <w:trHeight w:val="184"/>
        </w:trPr>
        <w:tc>
          <w:tcPr>
            <w:tcW w:w="675" w:type="dxa"/>
          </w:tcPr>
          <w:p w:rsidR="001B0610" w:rsidRPr="00F310B0" w:rsidRDefault="005E18FC" w:rsidP="00FE247A">
            <w:pPr>
              <w:ind w:right="28"/>
              <w:jc w:val="center"/>
              <w:rPr>
                <w:sz w:val="24"/>
                <w:szCs w:val="24"/>
              </w:rPr>
            </w:pPr>
            <w:r w:rsidRPr="00F310B0">
              <w:rPr>
                <w:sz w:val="24"/>
                <w:szCs w:val="24"/>
              </w:rPr>
              <w:t>23</w:t>
            </w:r>
          </w:p>
        </w:tc>
        <w:tc>
          <w:tcPr>
            <w:tcW w:w="2127" w:type="dxa"/>
          </w:tcPr>
          <w:p w:rsidR="001B0610" w:rsidRPr="00F310B0" w:rsidRDefault="001B0610" w:rsidP="00B6388B">
            <w:pPr>
              <w:rPr>
                <w:bCs/>
                <w:iCs/>
                <w:sz w:val="24"/>
                <w:szCs w:val="24"/>
              </w:rPr>
            </w:pPr>
            <w:r w:rsidRPr="00F310B0">
              <w:rPr>
                <w:bCs/>
                <w:iCs/>
                <w:sz w:val="24"/>
                <w:szCs w:val="24"/>
              </w:rPr>
              <w:t xml:space="preserve">Петров Данил </w:t>
            </w:r>
          </w:p>
        </w:tc>
        <w:tc>
          <w:tcPr>
            <w:tcW w:w="1842" w:type="dxa"/>
          </w:tcPr>
          <w:p w:rsidR="001B0610" w:rsidRPr="00F310B0" w:rsidRDefault="001B0610" w:rsidP="00B6388B">
            <w:pPr>
              <w:rPr>
                <w:bCs/>
                <w:iCs/>
                <w:sz w:val="24"/>
                <w:szCs w:val="24"/>
              </w:rPr>
            </w:pPr>
            <w:r w:rsidRPr="00F310B0">
              <w:rPr>
                <w:bCs/>
                <w:iCs/>
                <w:sz w:val="24"/>
                <w:szCs w:val="24"/>
              </w:rPr>
              <w:t>СЭ-22-210</w:t>
            </w:r>
          </w:p>
        </w:tc>
        <w:tc>
          <w:tcPr>
            <w:tcW w:w="5387" w:type="dxa"/>
          </w:tcPr>
          <w:p w:rsidR="001B0610" w:rsidRPr="00F310B0" w:rsidRDefault="001B0610" w:rsidP="00B6388B">
            <w:pPr>
              <w:jc w:val="both"/>
              <w:rPr>
                <w:bCs/>
                <w:iCs/>
                <w:sz w:val="24"/>
                <w:szCs w:val="24"/>
              </w:rPr>
            </w:pPr>
            <w:r w:rsidRPr="00F310B0">
              <w:rPr>
                <w:bCs/>
                <w:iCs/>
                <w:sz w:val="24"/>
                <w:szCs w:val="24"/>
              </w:rPr>
              <w:t>Конкурс «Экологическая безопасность 2024» среди студентов образовательных организаций  СПО России</w:t>
            </w:r>
          </w:p>
        </w:tc>
        <w:tc>
          <w:tcPr>
            <w:tcW w:w="1701" w:type="dxa"/>
          </w:tcPr>
          <w:p w:rsidR="001B0610" w:rsidRPr="00F310B0" w:rsidRDefault="001B0610" w:rsidP="00B6388B">
            <w:pPr>
              <w:rPr>
                <w:bCs/>
                <w:iCs/>
                <w:sz w:val="24"/>
                <w:szCs w:val="24"/>
              </w:rPr>
            </w:pPr>
            <w:r w:rsidRPr="00F310B0">
              <w:rPr>
                <w:bCs/>
                <w:iCs/>
                <w:sz w:val="24"/>
                <w:szCs w:val="24"/>
              </w:rPr>
              <w:t>Диплом</w:t>
            </w:r>
          </w:p>
          <w:p w:rsidR="001B0610" w:rsidRPr="00F310B0" w:rsidRDefault="001B0610" w:rsidP="00B6388B">
            <w:pPr>
              <w:rPr>
                <w:bCs/>
                <w:iCs/>
                <w:sz w:val="24"/>
                <w:szCs w:val="24"/>
              </w:rPr>
            </w:pPr>
            <w:r w:rsidRPr="00F310B0">
              <w:rPr>
                <w:bCs/>
                <w:iCs/>
                <w:sz w:val="24"/>
                <w:szCs w:val="24"/>
              </w:rPr>
              <w:t>1 место</w:t>
            </w:r>
          </w:p>
        </w:tc>
        <w:tc>
          <w:tcPr>
            <w:tcW w:w="2126" w:type="dxa"/>
          </w:tcPr>
          <w:p w:rsidR="001B0610" w:rsidRPr="00F310B0" w:rsidRDefault="001B0610" w:rsidP="00B6388B">
            <w:pPr>
              <w:rPr>
                <w:bCs/>
                <w:iCs/>
                <w:sz w:val="24"/>
                <w:szCs w:val="24"/>
              </w:rPr>
            </w:pPr>
            <w:r w:rsidRPr="00F310B0">
              <w:rPr>
                <w:bCs/>
                <w:iCs/>
                <w:sz w:val="24"/>
                <w:szCs w:val="24"/>
              </w:rPr>
              <w:t>Полещук С.А.</w:t>
            </w:r>
          </w:p>
        </w:tc>
        <w:tc>
          <w:tcPr>
            <w:tcW w:w="1418" w:type="dxa"/>
          </w:tcPr>
          <w:p w:rsidR="001B0610" w:rsidRPr="00F310B0" w:rsidRDefault="001B0610" w:rsidP="00B6388B">
            <w:pPr>
              <w:rPr>
                <w:bCs/>
                <w:iCs/>
                <w:sz w:val="24"/>
                <w:szCs w:val="24"/>
              </w:rPr>
            </w:pPr>
            <w:r w:rsidRPr="00F310B0">
              <w:rPr>
                <w:bCs/>
                <w:iCs/>
                <w:sz w:val="24"/>
                <w:szCs w:val="24"/>
              </w:rPr>
              <w:t>03.04.2024</w:t>
            </w:r>
          </w:p>
        </w:tc>
      </w:tr>
      <w:tr w:rsidR="007344C8" w:rsidRPr="00F310B0" w:rsidTr="00FE247A">
        <w:trPr>
          <w:gridAfter w:val="1"/>
          <w:wAfter w:w="17" w:type="dxa"/>
          <w:trHeight w:val="184"/>
        </w:trPr>
        <w:tc>
          <w:tcPr>
            <w:tcW w:w="675" w:type="dxa"/>
          </w:tcPr>
          <w:p w:rsidR="007344C8" w:rsidRPr="00F310B0" w:rsidRDefault="005E18FC" w:rsidP="00FE247A">
            <w:pPr>
              <w:ind w:right="28"/>
              <w:jc w:val="center"/>
              <w:rPr>
                <w:sz w:val="24"/>
                <w:szCs w:val="24"/>
              </w:rPr>
            </w:pPr>
            <w:r w:rsidRPr="00F310B0">
              <w:rPr>
                <w:sz w:val="24"/>
                <w:szCs w:val="24"/>
              </w:rPr>
              <w:t>24</w:t>
            </w:r>
          </w:p>
        </w:tc>
        <w:tc>
          <w:tcPr>
            <w:tcW w:w="2127" w:type="dxa"/>
          </w:tcPr>
          <w:p w:rsidR="007344C8" w:rsidRPr="00F310B0" w:rsidRDefault="007344C8" w:rsidP="00B6388B">
            <w:pPr>
              <w:jc w:val="both"/>
              <w:rPr>
                <w:sz w:val="24"/>
                <w:szCs w:val="24"/>
              </w:rPr>
            </w:pPr>
            <w:r w:rsidRPr="00F310B0">
              <w:rPr>
                <w:sz w:val="24"/>
                <w:szCs w:val="24"/>
              </w:rPr>
              <w:t>Воронина Виктория</w:t>
            </w:r>
          </w:p>
        </w:tc>
        <w:tc>
          <w:tcPr>
            <w:tcW w:w="1842" w:type="dxa"/>
          </w:tcPr>
          <w:p w:rsidR="007344C8" w:rsidRPr="00F310B0" w:rsidRDefault="007344C8" w:rsidP="00B6388B">
            <w:pPr>
              <w:rPr>
                <w:sz w:val="24"/>
                <w:szCs w:val="24"/>
              </w:rPr>
            </w:pPr>
            <w:r w:rsidRPr="00F310B0">
              <w:rPr>
                <w:sz w:val="24"/>
                <w:szCs w:val="24"/>
              </w:rPr>
              <w:t>КОМ-21-302</w:t>
            </w:r>
          </w:p>
        </w:tc>
        <w:tc>
          <w:tcPr>
            <w:tcW w:w="5387" w:type="dxa"/>
          </w:tcPr>
          <w:p w:rsidR="007344C8" w:rsidRPr="00F310B0" w:rsidRDefault="007344C8" w:rsidP="00B6388B">
            <w:pPr>
              <w:jc w:val="both"/>
              <w:rPr>
                <w:sz w:val="24"/>
                <w:szCs w:val="24"/>
              </w:rPr>
            </w:pPr>
            <w:r w:rsidRPr="00F310B0">
              <w:rPr>
                <w:sz w:val="24"/>
                <w:szCs w:val="24"/>
              </w:rPr>
              <w:t>Региональная олимпиада «Лучший продавец»</w:t>
            </w:r>
          </w:p>
        </w:tc>
        <w:tc>
          <w:tcPr>
            <w:tcW w:w="1701" w:type="dxa"/>
          </w:tcPr>
          <w:p w:rsidR="007344C8" w:rsidRPr="00F310B0" w:rsidRDefault="007344C8" w:rsidP="00B6388B">
            <w:pPr>
              <w:rPr>
                <w:sz w:val="24"/>
                <w:szCs w:val="24"/>
              </w:rPr>
            </w:pPr>
            <w:r w:rsidRPr="00F310B0">
              <w:rPr>
                <w:sz w:val="24"/>
                <w:szCs w:val="24"/>
              </w:rPr>
              <w:t>Сертификат участника</w:t>
            </w:r>
          </w:p>
        </w:tc>
        <w:tc>
          <w:tcPr>
            <w:tcW w:w="2126" w:type="dxa"/>
          </w:tcPr>
          <w:p w:rsidR="007344C8" w:rsidRPr="00F310B0" w:rsidRDefault="007344C8" w:rsidP="00B6388B">
            <w:pPr>
              <w:rPr>
                <w:sz w:val="24"/>
                <w:szCs w:val="24"/>
              </w:rPr>
            </w:pPr>
            <w:r w:rsidRPr="00F310B0">
              <w:rPr>
                <w:sz w:val="24"/>
                <w:szCs w:val="24"/>
              </w:rPr>
              <w:t>Сергеева С.В., Федорова Т.А.</w:t>
            </w:r>
          </w:p>
        </w:tc>
        <w:tc>
          <w:tcPr>
            <w:tcW w:w="1418" w:type="dxa"/>
          </w:tcPr>
          <w:p w:rsidR="007344C8" w:rsidRPr="00F310B0" w:rsidRDefault="007344C8" w:rsidP="00B6388B">
            <w:pPr>
              <w:jc w:val="both"/>
              <w:rPr>
                <w:sz w:val="24"/>
                <w:szCs w:val="24"/>
              </w:rPr>
            </w:pPr>
            <w:r w:rsidRPr="00F310B0">
              <w:rPr>
                <w:sz w:val="24"/>
                <w:szCs w:val="24"/>
              </w:rPr>
              <w:t>Апрель, 2024</w:t>
            </w:r>
          </w:p>
        </w:tc>
      </w:tr>
      <w:tr w:rsidR="007344C8" w:rsidRPr="00F310B0" w:rsidTr="00FE247A">
        <w:trPr>
          <w:gridAfter w:val="1"/>
          <w:wAfter w:w="17" w:type="dxa"/>
          <w:trHeight w:val="184"/>
        </w:trPr>
        <w:tc>
          <w:tcPr>
            <w:tcW w:w="675" w:type="dxa"/>
          </w:tcPr>
          <w:p w:rsidR="007344C8" w:rsidRPr="00F310B0" w:rsidRDefault="005E18FC" w:rsidP="00FE247A">
            <w:pPr>
              <w:ind w:right="28"/>
              <w:jc w:val="center"/>
              <w:rPr>
                <w:sz w:val="24"/>
                <w:szCs w:val="24"/>
              </w:rPr>
            </w:pPr>
            <w:r w:rsidRPr="00F310B0">
              <w:rPr>
                <w:sz w:val="24"/>
                <w:szCs w:val="24"/>
              </w:rPr>
              <w:t>25</w:t>
            </w:r>
          </w:p>
        </w:tc>
        <w:tc>
          <w:tcPr>
            <w:tcW w:w="2127" w:type="dxa"/>
          </w:tcPr>
          <w:p w:rsidR="007344C8" w:rsidRPr="00F310B0" w:rsidRDefault="007344C8" w:rsidP="00B6388B">
            <w:pPr>
              <w:jc w:val="both"/>
              <w:rPr>
                <w:sz w:val="24"/>
                <w:szCs w:val="24"/>
              </w:rPr>
            </w:pPr>
            <w:r w:rsidRPr="00F310B0">
              <w:rPr>
                <w:sz w:val="24"/>
                <w:szCs w:val="24"/>
              </w:rPr>
              <w:t>Пензик Виктория</w:t>
            </w:r>
          </w:p>
        </w:tc>
        <w:tc>
          <w:tcPr>
            <w:tcW w:w="1842" w:type="dxa"/>
          </w:tcPr>
          <w:p w:rsidR="007344C8" w:rsidRPr="00F310B0" w:rsidRDefault="007344C8" w:rsidP="00B6388B">
            <w:pPr>
              <w:rPr>
                <w:sz w:val="24"/>
                <w:szCs w:val="24"/>
              </w:rPr>
            </w:pPr>
            <w:r w:rsidRPr="00F310B0">
              <w:rPr>
                <w:sz w:val="24"/>
                <w:szCs w:val="24"/>
              </w:rPr>
              <w:t>КОМ-21-302</w:t>
            </w:r>
          </w:p>
        </w:tc>
        <w:tc>
          <w:tcPr>
            <w:tcW w:w="5387" w:type="dxa"/>
          </w:tcPr>
          <w:p w:rsidR="007344C8" w:rsidRPr="00F310B0" w:rsidRDefault="007344C8" w:rsidP="00B6388B">
            <w:pPr>
              <w:rPr>
                <w:sz w:val="24"/>
                <w:szCs w:val="24"/>
              </w:rPr>
            </w:pPr>
            <w:r w:rsidRPr="00F310B0">
              <w:rPr>
                <w:sz w:val="24"/>
                <w:szCs w:val="24"/>
              </w:rPr>
              <w:t>Региональная олимпиада «Лучший продавец»</w:t>
            </w:r>
          </w:p>
        </w:tc>
        <w:tc>
          <w:tcPr>
            <w:tcW w:w="1701" w:type="dxa"/>
          </w:tcPr>
          <w:p w:rsidR="00F310B0" w:rsidRDefault="007344C8" w:rsidP="00B6388B">
            <w:pPr>
              <w:rPr>
                <w:sz w:val="24"/>
                <w:szCs w:val="24"/>
              </w:rPr>
            </w:pPr>
            <w:r w:rsidRPr="00F310B0">
              <w:rPr>
                <w:sz w:val="24"/>
                <w:szCs w:val="24"/>
              </w:rPr>
              <w:t xml:space="preserve">Диплом </w:t>
            </w:r>
          </w:p>
          <w:p w:rsidR="007344C8" w:rsidRPr="00F310B0" w:rsidRDefault="007344C8" w:rsidP="00B6388B">
            <w:pPr>
              <w:rPr>
                <w:sz w:val="24"/>
                <w:szCs w:val="24"/>
              </w:rPr>
            </w:pPr>
            <w:r w:rsidRPr="00F310B0">
              <w:rPr>
                <w:sz w:val="24"/>
                <w:szCs w:val="24"/>
              </w:rPr>
              <w:t>1 степени</w:t>
            </w:r>
          </w:p>
        </w:tc>
        <w:tc>
          <w:tcPr>
            <w:tcW w:w="2126" w:type="dxa"/>
          </w:tcPr>
          <w:p w:rsidR="007344C8" w:rsidRPr="00F310B0" w:rsidRDefault="007344C8" w:rsidP="00B6388B">
            <w:pPr>
              <w:rPr>
                <w:sz w:val="24"/>
                <w:szCs w:val="24"/>
              </w:rPr>
            </w:pPr>
            <w:r w:rsidRPr="00F310B0">
              <w:rPr>
                <w:sz w:val="24"/>
                <w:szCs w:val="24"/>
              </w:rPr>
              <w:t>Сергеева С.В., Федорова Т.А.</w:t>
            </w:r>
          </w:p>
        </w:tc>
        <w:tc>
          <w:tcPr>
            <w:tcW w:w="1418" w:type="dxa"/>
          </w:tcPr>
          <w:p w:rsidR="007344C8" w:rsidRPr="00F310B0" w:rsidRDefault="007344C8" w:rsidP="00B6388B">
            <w:pPr>
              <w:jc w:val="both"/>
              <w:rPr>
                <w:sz w:val="24"/>
                <w:szCs w:val="24"/>
              </w:rPr>
            </w:pPr>
            <w:r w:rsidRPr="00F310B0">
              <w:rPr>
                <w:sz w:val="24"/>
                <w:szCs w:val="24"/>
              </w:rPr>
              <w:t>Апрель, 2024</w:t>
            </w:r>
          </w:p>
        </w:tc>
      </w:tr>
      <w:tr w:rsidR="007344C8" w:rsidRPr="00F310B0" w:rsidTr="00FE247A">
        <w:trPr>
          <w:gridAfter w:val="1"/>
          <w:wAfter w:w="17" w:type="dxa"/>
          <w:trHeight w:val="184"/>
        </w:trPr>
        <w:tc>
          <w:tcPr>
            <w:tcW w:w="675" w:type="dxa"/>
          </w:tcPr>
          <w:p w:rsidR="007344C8" w:rsidRPr="00F310B0" w:rsidRDefault="005E18FC" w:rsidP="00FE247A">
            <w:pPr>
              <w:ind w:right="28"/>
              <w:jc w:val="center"/>
              <w:rPr>
                <w:sz w:val="24"/>
                <w:szCs w:val="24"/>
              </w:rPr>
            </w:pPr>
            <w:r w:rsidRPr="00F310B0">
              <w:rPr>
                <w:sz w:val="24"/>
                <w:szCs w:val="24"/>
              </w:rPr>
              <w:t>26</w:t>
            </w:r>
          </w:p>
        </w:tc>
        <w:tc>
          <w:tcPr>
            <w:tcW w:w="2127" w:type="dxa"/>
          </w:tcPr>
          <w:p w:rsidR="007344C8" w:rsidRPr="00F310B0" w:rsidRDefault="007344C8" w:rsidP="00B6388B">
            <w:pPr>
              <w:jc w:val="both"/>
              <w:rPr>
                <w:sz w:val="24"/>
                <w:szCs w:val="24"/>
              </w:rPr>
            </w:pPr>
            <w:r w:rsidRPr="00F310B0">
              <w:rPr>
                <w:sz w:val="24"/>
                <w:szCs w:val="24"/>
              </w:rPr>
              <w:t>Соболева Алена</w:t>
            </w:r>
          </w:p>
        </w:tc>
        <w:tc>
          <w:tcPr>
            <w:tcW w:w="1842" w:type="dxa"/>
          </w:tcPr>
          <w:p w:rsidR="007344C8" w:rsidRPr="00F310B0" w:rsidRDefault="007344C8" w:rsidP="00B6388B">
            <w:pPr>
              <w:rPr>
                <w:sz w:val="24"/>
                <w:szCs w:val="24"/>
              </w:rPr>
            </w:pPr>
            <w:r w:rsidRPr="00F310B0">
              <w:rPr>
                <w:sz w:val="24"/>
                <w:szCs w:val="24"/>
              </w:rPr>
              <w:t>КОМ-21-302</w:t>
            </w:r>
          </w:p>
        </w:tc>
        <w:tc>
          <w:tcPr>
            <w:tcW w:w="5387" w:type="dxa"/>
          </w:tcPr>
          <w:p w:rsidR="007344C8" w:rsidRPr="00F310B0" w:rsidRDefault="007344C8" w:rsidP="00B6388B">
            <w:pPr>
              <w:rPr>
                <w:sz w:val="24"/>
                <w:szCs w:val="24"/>
              </w:rPr>
            </w:pPr>
            <w:r w:rsidRPr="00F310B0">
              <w:rPr>
                <w:sz w:val="24"/>
                <w:szCs w:val="24"/>
              </w:rPr>
              <w:t>Региональная олимпиада «Лучший продавец»</w:t>
            </w:r>
          </w:p>
        </w:tc>
        <w:tc>
          <w:tcPr>
            <w:tcW w:w="1701" w:type="dxa"/>
          </w:tcPr>
          <w:p w:rsidR="00F310B0" w:rsidRDefault="007344C8" w:rsidP="00B6388B">
            <w:pPr>
              <w:rPr>
                <w:sz w:val="24"/>
                <w:szCs w:val="24"/>
              </w:rPr>
            </w:pPr>
            <w:r w:rsidRPr="00F310B0">
              <w:rPr>
                <w:sz w:val="24"/>
                <w:szCs w:val="24"/>
              </w:rPr>
              <w:t xml:space="preserve">Диплом </w:t>
            </w:r>
          </w:p>
          <w:p w:rsidR="007344C8" w:rsidRPr="00F310B0" w:rsidRDefault="007344C8" w:rsidP="00B6388B">
            <w:pPr>
              <w:rPr>
                <w:sz w:val="24"/>
                <w:szCs w:val="24"/>
              </w:rPr>
            </w:pPr>
            <w:r w:rsidRPr="00F310B0">
              <w:rPr>
                <w:sz w:val="24"/>
                <w:szCs w:val="24"/>
              </w:rPr>
              <w:t>3 степени</w:t>
            </w:r>
          </w:p>
        </w:tc>
        <w:tc>
          <w:tcPr>
            <w:tcW w:w="2126" w:type="dxa"/>
          </w:tcPr>
          <w:p w:rsidR="007344C8" w:rsidRPr="00F310B0" w:rsidRDefault="007344C8" w:rsidP="00B6388B">
            <w:pPr>
              <w:rPr>
                <w:sz w:val="24"/>
                <w:szCs w:val="24"/>
              </w:rPr>
            </w:pPr>
            <w:r w:rsidRPr="00F310B0">
              <w:rPr>
                <w:sz w:val="24"/>
                <w:szCs w:val="24"/>
              </w:rPr>
              <w:t>Сергеева С.В., Федорова Т.А.</w:t>
            </w:r>
          </w:p>
        </w:tc>
        <w:tc>
          <w:tcPr>
            <w:tcW w:w="1418" w:type="dxa"/>
          </w:tcPr>
          <w:p w:rsidR="007344C8" w:rsidRPr="00F310B0" w:rsidRDefault="007344C8" w:rsidP="00B6388B">
            <w:pPr>
              <w:jc w:val="both"/>
              <w:rPr>
                <w:sz w:val="24"/>
                <w:szCs w:val="24"/>
              </w:rPr>
            </w:pPr>
            <w:r w:rsidRPr="00F310B0">
              <w:rPr>
                <w:sz w:val="24"/>
                <w:szCs w:val="24"/>
              </w:rPr>
              <w:t>Апрель, 2024</w:t>
            </w:r>
          </w:p>
        </w:tc>
      </w:tr>
      <w:tr w:rsidR="00380296" w:rsidRPr="00F310B0" w:rsidTr="00FE247A">
        <w:trPr>
          <w:gridAfter w:val="1"/>
          <w:wAfter w:w="17" w:type="dxa"/>
          <w:trHeight w:val="184"/>
        </w:trPr>
        <w:tc>
          <w:tcPr>
            <w:tcW w:w="675" w:type="dxa"/>
          </w:tcPr>
          <w:p w:rsidR="00380296" w:rsidRPr="00F310B0" w:rsidRDefault="005E18FC" w:rsidP="00FE247A">
            <w:pPr>
              <w:ind w:right="28"/>
              <w:jc w:val="center"/>
              <w:rPr>
                <w:sz w:val="24"/>
                <w:szCs w:val="24"/>
              </w:rPr>
            </w:pPr>
            <w:r w:rsidRPr="00F310B0">
              <w:rPr>
                <w:sz w:val="24"/>
                <w:szCs w:val="24"/>
              </w:rPr>
              <w:t>27</w:t>
            </w:r>
          </w:p>
        </w:tc>
        <w:tc>
          <w:tcPr>
            <w:tcW w:w="2127" w:type="dxa"/>
          </w:tcPr>
          <w:p w:rsidR="00380296" w:rsidRPr="00F310B0" w:rsidRDefault="00380296" w:rsidP="00B6388B">
            <w:pPr>
              <w:jc w:val="both"/>
              <w:rPr>
                <w:sz w:val="24"/>
                <w:szCs w:val="24"/>
              </w:rPr>
            </w:pPr>
            <w:r w:rsidRPr="00F310B0">
              <w:rPr>
                <w:sz w:val="24"/>
                <w:szCs w:val="24"/>
              </w:rPr>
              <w:t>Тунгусков Иван</w:t>
            </w:r>
          </w:p>
        </w:tc>
        <w:tc>
          <w:tcPr>
            <w:tcW w:w="1842" w:type="dxa"/>
          </w:tcPr>
          <w:p w:rsidR="00380296" w:rsidRPr="00F310B0" w:rsidRDefault="00380296" w:rsidP="00B6388B">
            <w:pPr>
              <w:rPr>
                <w:sz w:val="24"/>
                <w:szCs w:val="24"/>
              </w:rPr>
            </w:pPr>
            <w:r w:rsidRPr="00F310B0">
              <w:rPr>
                <w:sz w:val="24"/>
                <w:szCs w:val="24"/>
              </w:rPr>
              <w:t>ТЭПС-22-203</w:t>
            </w:r>
          </w:p>
        </w:tc>
        <w:tc>
          <w:tcPr>
            <w:tcW w:w="5387" w:type="dxa"/>
          </w:tcPr>
          <w:p w:rsidR="00380296" w:rsidRPr="00F310B0" w:rsidRDefault="00380296" w:rsidP="00B6388B">
            <w:pPr>
              <w:rPr>
                <w:sz w:val="24"/>
                <w:szCs w:val="24"/>
              </w:rPr>
            </w:pPr>
            <w:r w:rsidRPr="00F310B0">
              <w:rPr>
                <w:sz w:val="24"/>
                <w:szCs w:val="24"/>
              </w:rPr>
              <w:t xml:space="preserve">Учебно-исследовательская  конференция  профессиональных образовательных организаций Западного региона «Шаг в будущее» </w:t>
            </w:r>
          </w:p>
        </w:tc>
        <w:tc>
          <w:tcPr>
            <w:tcW w:w="1701" w:type="dxa"/>
          </w:tcPr>
          <w:p w:rsidR="00380296" w:rsidRPr="00F310B0" w:rsidRDefault="00380296" w:rsidP="00B6388B">
            <w:pPr>
              <w:rPr>
                <w:sz w:val="24"/>
                <w:szCs w:val="24"/>
              </w:rPr>
            </w:pPr>
            <w:r w:rsidRPr="00F310B0">
              <w:rPr>
                <w:sz w:val="24"/>
                <w:szCs w:val="24"/>
              </w:rPr>
              <w:t>Участник</w:t>
            </w:r>
          </w:p>
        </w:tc>
        <w:tc>
          <w:tcPr>
            <w:tcW w:w="2126" w:type="dxa"/>
          </w:tcPr>
          <w:p w:rsidR="00380296" w:rsidRPr="00F310B0" w:rsidRDefault="00380296" w:rsidP="00B6388B">
            <w:pPr>
              <w:jc w:val="both"/>
              <w:rPr>
                <w:i/>
                <w:sz w:val="24"/>
                <w:szCs w:val="24"/>
              </w:rPr>
            </w:pPr>
            <w:r w:rsidRPr="00F310B0">
              <w:rPr>
                <w:sz w:val="24"/>
                <w:szCs w:val="24"/>
              </w:rPr>
              <w:t>Сивухина Т.С.</w:t>
            </w:r>
          </w:p>
        </w:tc>
        <w:tc>
          <w:tcPr>
            <w:tcW w:w="1418" w:type="dxa"/>
          </w:tcPr>
          <w:p w:rsidR="00380296" w:rsidRPr="00F310B0" w:rsidRDefault="00380296" w:rsidP="00B6388B">
            <w:pPr>
              <w:jc w:val="both"/>
              <w:rPr>
                <w:sz w:val="24"/>
                <w:szCs w:val="24"/>
              </w:rPr>
            </w:pPr>
            <w:r w:rsidRPr="00F310B0">
              <w:rPr>
                <w:sz w:val="24"/>
                <w:szCs w:val="24"/>
              </w:rPr>
              <w:t>25.04.2024</w:t>
            </w:r>
          </w:p>
        </w:tc>
      </w:tr>
      <w:tr w:rsidR="00380296" w:rsidRPr="00F310B0" w:rsidTr="00FE247A">
        <w:trPr>
          <w:gridAfter w:val="1"/>
          <w:wAfter w:w="17" w:type="dxa"/>
          <w:trHeight w:val="184"/>
        </w:trPr>
        <w:tc>
          <w:tcPr>
            <w:tcW w:w="675" w:type="dxa"/>
          </w:tcPr>
          <w:p w:rsidR="00380296" w:rsidRPr="00F310B0" w:rsidRDefault="005E18FC" w:rsidP="00FE247A">
            <w:pPr>
              <w:ind w:right="28"/>
              <w:jc w:val="center"/>
              <w:rPr>
                <w:sz w:val="24"/>
                <w:szCs w:val="24"/>
              </w:rPr>
            </w:pPr>
            <w:r w:rsidRPr="00F310B0">
              <w:rPr>
                <w:sz w:val="24"/>
                <w:szCs w:val="24"/>
              </w:rPr>
              <w:t>28</w:t>
            </w:r>
          </w:p>
        </w:tc>
        <w:tc>
          <w:tcPr>
            <w:tcW w:w="2127" w:type="dxa"/>
          </w:tcPr>
          <w:p w:rsidR="00380296" w:rsidRPr="00F310B0" w:rsidRDefault="00380296" w:rsidP="00B6388B">
            <w:pPr>
              <w:jc w:val="both"/>
              <w:rPr>
                <w:sz w:val="24"/>
                <w:szCs w:val="24"/>
              </w:rPr>
            </w:pPr>
            <w:r w:rsidRPr="00F310B0">
              <w:rPr>
                <w:sz w:val="24"/>
                <w:szCs w:val="24"/>
              </w:rPr>
              <w:t>Тунгусков Иван</w:t>
            </w:r>
          </w:p>
        </w:tc>
        <w:tc>
          <w:tcPr>
            <w:tcW w:w="1842" w:type="dxa"/>
          </w:tcPr>
          <w:p w:rsidR="00380296" w:rsidRPr="00F310B0" w:rsidRDefault="00380296" w:rsidP="00B6388B">
            <w:pPr>
              <w:rPr>
                <w:sz w:val="24"/>
                <w:szCs w:val="24"/>
              </w:rPr>
            </w:pPr>
            <w:r w:rsidRPr="00F310B0">
              <w:rPr>
                <w:sz w:val="24"/>
                <w:szCs w:val="24"/>
              </w:rPr>
              <w:t>ТЭПС-22-203</w:t>
            </w:r>
          </w:p>
        </w:tc>
        <w:tc>
          <w:tcPr>
            <w:tcW w:w="5387" w:type="dxa"/>
          </w:tcPr>
          <w:p w:rsidR="00380296" w:rsidRPr="00F310B0" w:rsidRDefault="00380296" w:rsidP="00B6388B">
            <w:pPr>
              <w:rPr>
                <w:sz w:val="24"/>
                <w:szCs w:val="24"/>
              </w:rPr>
            </w:pPr>
            <w:r w:rsidRPr="00F310B0">
              <w:rPr>
                <w:sz w:val="24"/>
                <w:szCs w:val="24"/>
              </w:rPr>
              <w:t>Международный исторический диктант на тему событий Великой Отечественной войны - «Диктант Победы»</w:t>
            </w:r>
          </w:p>
        </w:tc>
        <w:tc>
          <w:tcPr>
            <w:tcW w:w="1701" w:type="dxa"/>
          </w:tcPr>
          <w:p w:rsidR="00380296" w:rsidRPr="00F310B0" w:rsidRDefault="00380296" w:rsidP="00B6388B">
            <w:pPr>
              <w:rPr>
                <w:sz w:val="24"/>
                <w:szCs w:val="24"/>
              </w:rPr>
            </w:pPr>
            <w:r w:rsidRPr="00F310B0">
              <w:rPr>
                <w:sz w:val="24"/>
                <w:szCs w:val="24"/>
              </w:rPr>
              <w:t>Участник</w:t>
            </w:r>
          </w:p>
        </w:tc>
        <w:tc>
          <w:tcPr>
            <w:tcW w:w="2126" w:type="dxa"/>
          </w:tcPr>
          <w:p w:rsidR="00380296" w:rsidRPr="00F310B0" w:rsidRDefault="00380296" w:rsidP="00B6388B">
            <w:pPr>
              <w:jc w:val="both"/>
              <w:rPr>
                <w:i/>
                <w:sz w:val="24"/>
                <w:szCs w:val="24"/>
              </w:rPr>
            </w:pPr>
            <w:r w:rsidRPr="00F310B0">
              <w:rPr>
                <w:sz w:val="24"/>
                <w:szCs w:val="24"/>
              </w:rPr>
              <w:t>Сивухина Т.С.</w:t>
            </w:r>
          </w:p>
        </w:tc>
        <w:tc>
          <w:tcPr>
            <w:tcW w:w="1418" w:type="dxa"/>
          </w:tcPr>
          <w:p w:rsidR="00380296" w:rsidRPr="00F310B0" w:rsidRDefault="00380296" w:rsidP="00B6388B">
            <w:pPr>
              <w:jc w:val="both"/>
              <w:rPr>
                <w:sz w:val="24"/>
                <w:szCs w:val="24"/>
              </w:rPr>
            </w:pPr>
            <w:r w:rsidRPr="00F310B0">
              <w:rPr>
                <w:sz w:val="24"/>
                <w:szCs w:val="24"/>
              </w:rPr>
              <w:t>28.04.2024</w:t>
            </w:r>
          </w:p>
        </w:tc>
      </w:tr>
      <w:tr w:rsidR="00210164" w:rsidRPr="00F310B0" w:rsidTr="00FE247A">
        <w:trPr>
          <w:gridAfter w:val="1"/>
          <w:wAfter w:w="17" w:type="dxa"/>
          <w:trHeight w:val="184"/>
        </w:trPr>
        <w:tc>
          <w:tcPr>
            <w:tcW w:w="675" w:type="dxa"/>
          </w:tcPr>
          <w:p w:rsidR="00210164" w:rsidRPr="00F310B0" w:rsidRDefault="005E18FC" w:rsidP="00FE247A">
            <w:pPr>
              <w:ind w:right="28"/>
              <w:jc w:val="center"/>
              <w:rPr>
                <w:sz w:val="24"/>
                <w:szCs w:val="24"/>
              </w:rPr>
            </w:pPr>
            <w:r w:rsidRPr="00F310B0">
              <w:rPr>
                <w:sz w:val="24"/>
                <w:szCs w:val="24"/>
              </w:rPr>
              <w:t>29</w:t>
            </w:r>
          </w:p>
        </w:tc>
        <w:tc>
          <w:tcPr>
            <w:tcW w:w="2127" w:type="dxa"/>
          </w:tcPr>
          <w:p w:rsidR="00210164" w:rsidRPr="00F310B0" w:rsidRDefault="00210164" w:rsidP="00B6388B">
            <w:pPr>
              <w:jc w:val="both"/>
              <w:rPr>
                <w:sz w:val="24"/>
                <w:szCs w:val="24"/>
              </w:rPr>
            </w:pPr>
            <w:r w:rsidRPr="00F310B0">
              <w:rPr>
                <w:sz w:val="24"/>
                <w:szCs w:val="24"/>
              </w:rPr>
              <w:t xml:space="preserve">Пензик Виктория </w:t>
            </w:r>
          </w:p>
        </w:tc>
        <w:tc>
          <w:tcPr>
            <w:tcW w:w="1842" w:type="dxa"/>
          </w:tcPr>
          <w:p w:rsidR="00210164" w:rsidRPr="00F310B0" w:rsidRDefault="00210164" w:rsidP="00B6388B">
            <w:pPr>
              <w:rPr>
                <w:sz w:val="24"/>
                <w:szCs w:val="24"/>
              </w:rPr>
            </w:pPr>
            <w:r w:rsidRPr="00F310B0">
              <w:rPr>
                <w:sz w:val="24"/>
                <w:szCs w:val="24"/>
              </w:rPr>
              <w:t>КОМ-21-302</w:t>
            </w:r>
          </w:p>
        </w:tc>
        <w:tc>
          <w:tcPr>
            <w:tcW w:w="5387" w:type="dxa"/>
          </w:tcPr>
          <w:p w:rsidR="00210164" w:rsidRPr="00F310B0" w:rsidRDefault="00210164" w:rsidP="00B6388B">
            <w:pPr>
              <w:jc w:val="both"/>
              <w:rPr>
                <w:sz w:val="24"/>
                <w:szCs w:val="24"/>
              </w:rPr>
            </w:pPr>
            <w:r w:rsidRPr="00F310B0">
              <w:rPr>
                <w:sz w:val="24"/>
                <w:szCs w:val="24"/>
              </w:rPr>
              <w:t>Региональный, олимпиада «Лучший продавец»</w:t>
            </w:r>
          </w:p>
        </w:tc>
        <w:tc>
          <w:tcPr>
            <w:tcW w:w="1701" w:type="dxa"/>
          </w:tcPr>
          <w:p w:rsidR="00210164" w:rsidRPr="00F310B0" w:rsidRDefault="00210164" w:rsidP="00B6388B">
            <w:pPr>
              <w:jc w:val="both"/>
              <w:rPr>
                <w:sz w:val="24"/>
                <w:szCs w:val="24"/>
              </w:rPr>
            </w:pPr>
            <w:r w:rsidRPr="00F310B0">
              <w:rPr>
                <w:sz w:val="24"/>
                <w:szCs w:val="24"/>
                <w:lang w:val="en-US"/>
              </w:rPr>
              <w:t>I место</w:t>
            </w:r>
          </w:p>
        </w:tc>
        <w:tc>
          <w:tcPr>
            <w:tcW w:w="2126" w:type="dxa"/>
          </w:tcPr>
          <w:p w:rsidR="00210164" w:rsidRPr="00F310B0" w:rsidRDefault="00210164" w:rsidP="00B6388B">
            <w:pPr>
              <w:jc w:val="both"/>
              <w:rPr>
                <w:sz w:val="24"/>
                <w:szCs w:val="24"/>
              </w:rPr>
            </w:pPr>
            <w:r w:rsidRPr="00F310B0">
              <w:rPr>
                <w:sz w:val="24"/>
                <w:szCs w:val="24"/>
              </w:rPr>
              <w:t>Федорова Т.А</w:t>
            </w:r>
          </w:p>
        </w:tc>
        <w:tc>
          <w:tcPr>
            <w:tcW w:w="1418" w:type="dxa"/>
          </w:tcPr>
          <w:p w:rsidR="00210164" w:rsidRPr="00F310B0" w:rsidRDefault="00210164" w:rsidP="00B6388B">
            <w:pPr>
              <w:jc w:val="both"/>
              <w:rPr>
                <w:sz w:val="24"/>
                <w:szCs w:val="24"/>
              </w:rPr>
            </w:pPr>
            <w:r w:rsidRPr="00F310B0">
              <w:rPr>
                <w:sz w:val="24"/>
                <w:szCs w:val="24"/>
              </w:rPr>
              <w:t>27.04.2024</w:t>
            </w:r>
          </w:p>
        </w:tc>
      </w:tr>
      <w:tr w:rsidR="00210164" w:rsidRPr="00F310B0" w:rsidTr="00FE247A">
        <w:trPr>
          <w:gridAfter w:val="1"/>
          <w:wAfter w:w="17" w:type="dxa"/>
          <w:trHeight w:val="184"/>
        </w:trPr>
        <w:tc>
          <w:tcPr>
            <w:tcW w:w="675" w:type="dxa"/>
          </w:tcPr>
          <w:p w:rsidR="00210164" w:rsidRPr="00F310B0" w:rsidRDefault="005E18FC" w:rsidP="00FE247A">
            <w:pPr>
              <w:ind w:right="28"/>
              <w:jc w:val="center"/>
              <w:rPr>
                <w:sz w:val="24"/>
                <w:szCs w:val="24"/>
              </w:rPr>
            </w:pPr>
            <w:r w:rsidRPr="00F310B0">
              <w:rPr>
                <w:sz w:val="24"/>
                <w:szCs w:val="24"/>
              </w:rPr>
              <w:t>30</w:t>
            </w:r>
          </w:p>
        </w:tc>
        <w:tc>
          <w:tcPr>
            <w:tcW w:w="2127" w:type="dxa"/>
          </w:tcPr>
          <w:p w:rsidR="00210164" w:rsidRPr="00F310B0" w:rsidRDefault="00210164" w:rsidP="00B6388B">
            <w:pPr>
              <w:jc w:val="both"/>
              <w:rPr>
                <w:sz w:val="24"/>
                <w:szCs w:val="24"/>
              </w:rPr>
            </w:pPr>
            <w:r w:rsidRPr="00F310B0">
              <w:rPr>
                <w:sz w:val="24"/>
                <w:szCs w:val="24"/>
              </w:rPr>
              <w:t xml:space="preserve">Соболева Алена </w:t>
            </w:r>
          </w:p>
        </w:tc>
        <w:tc>
          <w:tcPr>
            <w:tcW w:w="1842" w:type="dxa"/>
          </w:tcPr>
          <w:p w:rsidR="00210164" w:rsidRPr="00F310B0" w:rsidRDefault="00210164" w:rsidP="00B6388B">
            <w:pPr>
              <w:rPr>
                <w:sz w:val="24"/>
                <w:szCs w:val="24"/>
              </w:rPr>
            </w:pPr>
            <w:r w:rsidRPr="00F310B0">
              <w:rPr>
                <w:sz w:val="24"/>
                <w:szCs w:val="24"/>
              </w:rPr>
              <w:t>КОМ-21-302</w:t>
            </w:r>
          </w:p>
        </w:tc>
        <w:tc>
          <w:tcPr>
            <w:tcW w:w="5387" w:type="dxa"/>
          </w:tcPr>
          <w:p w:rsidR="00210164" w:rsidRPr="00F310B0" w:rsidRDefault="00210164" w:rsidP="00B6388B">
            <w:pPr>
              <w:jc w:val="both"/>
              <w:rPr>
                <w:sz w:val="24"/>
                <w:szCs w:val="24"/>
              </w:rPr>
            </w:pPr>
            <w:r w:rsidRPr="00F310B0">
              <w:rPr>
                <w:sz w:val="24"/>
                <w:szCs w:val="24"/>
              </w:rPr>
              <w:t>Региональная Олимпиада «Лучший продавец»</w:t>
            </w:r>
          </w:p>
        </w:tc>
        <w:tc>
          <w:tcPr>
            <w:tcW w:w="1701" w:type="dxa"/>
          </w:tcPr>
          <w:p w:rsidR="00210164" w:rsidRPr="00F310B0" w:rsidRDefault="00210164" w:rsidP="00B6388B">
            <w:pPr>
              <w:jc w:val="both"/>
              <w:rPr>
                <w:sz w:val="24"/>
                <w:szCs w:val="24"/>
              </w:rPr>
            </w:pPr>
            <w:r w:rsidRPr="00F310B0">
              <w:rPr>
                <w:sz w:val="24"/>
                <w:szCs w:val="24"/>
              </w:rPr>
              <w:t>3 место</w:t>
            </w:r>
          </w:p>
        </w:tc>
        <w:tc>
          <w:tcPr>
            <w:tcW w:w="2126" w:type="dxa"/>
          </w:tcPr>
          <w:p w:rsidR="00210164" w:rsidRPr="00F310B0" w:rsidRDefault="00210164" w:rsidP="00B6388B">
            <w:pPr>
              <w:jc w:val="both"/>
              <w:rPr>
                <w:sz w:val="24"/>
                <w:szCs w:val="24"/>
              </w:rPr>
            </w:pPr>
            <w:r w:rsidRPr="00F310B0">
              <w:rPr>
                <w:sz w:val="24"/>
                <w:szCs w:val="24"/>
              </w:rPr>
              <w:t>Федорова Т.А</w:t>
            </w:r>
          </w:p>
        </w:tc>
        <w:tc>
          <w:tcPr>
            <w:tcW w:w="1418" w:type="dxa"/>
          </w:tcPr>
          <w:p w:rsidR="00210164" w:rsidRPr="00F310B0" w:rsidRDefault="00210164" w:rsidP="00B6388B">
            <w:pPr>
              <w:jc w:val="both"/>
              <w:rPr>
                <w:sz w:val="24"/>
                <w:szCs w:val="24"/>
              </w:rPr>
            </w:pPr>
            <w:r w:rsidRPr="00F310B0">
              <w:rPr>
                <w:sz w:val="24"/>
                <w:szCs w:val="24"/>
              </w:rPr>
              <w:t>27.04.2024</w:t>
            </w:r>
          </w:p>
        </w:tc>
      </w:tr>
      <w:tr w:rsidR="00210164" w:rsidRPr="00F310B0" w:rsidTr="00FE247A">
        <w:trPr>
          <w:gridAfter w:val="1"/>
          <w:wAfter w:w="17" w:type="dxa"/>
          <w:trHeight w:val="184"/>
        </w:trPr>
        <w:tc>
          <w:tcPr>
            <w:tcW w:w="675" w:type="dxa"/>
          </w:tcPr>
          <w:p w:rsidR="00210164" w:rsidRPr="00F310B0" w:rsidRDefault="005E18FC" w:rsidP="00FE247A">
            <w:pPr>
              <w:ind w:right="28"/>
              <w:jc w:val="center"/>
              <w:rPr>
                <w:sz w:val="24"/>
                <w:szCs w:val="24"/>
              </w:rPr>
            </w:pPr>
            <w:r w:rsidRPr="00F310B0">
              <w:rPr>
                <w:sz w:val="24"/>
                <w:szCs w:val="24"/>
              </w:rPr>
              <w:t>31</w:t>
            </w:r>
          </w:p>
        </w:tc>
        <w:tc>
          <w:tcPr>
            <w:tcW w:w="2127" w:type="dxa"/>
          </w:tcPr>
          <w:p w:rsidR="00210164" w:rsidRPr="00F310B0" w:rsidRDefault="00210164" w:rsidP="00B6388B">
            <w:pPr>
              <w:jc w:val="both"/>
              <w:rPr>
                <w:sz w:val="24"/>
                <w:szCs w:val="24"/>
              </w:rPr>
            </w:pPr>
            <w:r w:rsidRPr="00F310B0">
              <w:rPr>
                <w:sz w:val="24"/>
                <w:szCs w:val="24"/>
              </w:rPr>
              <w:t xml:space="preserve">Воронина Виктория </w:t>
            </w:r>
          </w:p>
        </w:tc>
        <w:tc>
          <w:tcPr>
            <w:tcW w:w="1842" w:type="dxa"/>
          </w:tcPr>
          <w:p w:rsidR="00210164" w:rsidRPr="00F310B0" w:rsidRDefault="00210164" w:rsidP="00B6388B">
            <w:pPr>
              <w:rPr>
                <w:sz w:val="24"/>
                <w:szCs w:val="24"/>
              </w:rPr>
            </w:pPr>
            <w:r w:rsidRPr="00F310B0">
              <w:rPr>
                <w:sz w:val="24"/>
                <w:szCs w:val="24"/>
              </w:rPr>
              <w:t>КОМ-21-302</w:t>
            </w:r>
          </w:p>
        </w:tc>
        <w:tc>
          <w:tcPr>
            <w:tcW w:w="5387" w:type="dxa"/>
          </w:tcPr>
          <w:p w:rsidR="00210164" w:rsidRPr="00F310B0" w:rsidRDefault="00210164" w:rsidP="00B6388B">
            <w:pPr>
              <w:jc w:val="both"/>
              <w:rPr>
                <w:sz w:val="24"/>
                <w:szCs w:val="24"/>
              </w:rPr>
            </w:pPr>
            <w:r w:rsidRPr="00F310B0">
              <w:rPr>
                <w:sz w:val="24"/>
                <w:szCs w:val="24"/>
              </w:rPr>
              <w:t>Региональная Олимпиада «Лучший продавец»</w:t>
            </w:r>
          </w:p>
        </w:tc>
        <w:tc>
          <w:tcPr>
            <w:tcW w:w="1701" w:type="dxa"/>
          </w:tcPr>
          <w:p w:rsidR="00210164" w:rsidRPr="00F310B0" w:rsidRDefault="00210164" w:rsidP="00B6388B">
            <w:pPr>
              <w:jc w:val="both"/>
              <w:rPr>
                <w:sz w:val="24"/>
                <w:szCs w:val="24"/>
                <w:lang w:val="en-US"/>
              </w:rPr>
            </w:pPr>
            <w:r w:rsidRPr="00F310B0">
              <w:rPr>
                <w:sz w:val="24"/>
                <w:szCs w:val="24"/>
              </w:rPr>
              <w:t>Участие</w:t>
            </w:r>
          </w:p>
        </w:tc>
        <w:tc>
          <w:tcPr>
            <w:tcW w:w="2126" w:type="dxa"/>
          </w:tcPr>
          <w:p w:rsidR="00210164" w:rsidRPr="00F310B0" w:rsidRDefault="00210164" w:rsidP="00B6388B">
            <w:pPr>
              <w:jc w:val="both"/>
              <w:rPr>
                <w:sz w:val="24"/>
                <w:szCs w:val="24"/>
              </w:rPr>
            </w:pPr>
            <w:r w:rsidRPr="00F310B0">
              <w:rPr>
                <w:sz w:val="24"/>
                <w:szCs w:val="24"/>
              </w:rPr>
              <w:t>Федорова Т.А</w:t>
            </w:r>
          </w:p>
        </w:tc>
        <w:tc>
          <w:tcPr>
            <w:tcW w:w="1418" w:type="dxa"/>
          </w:tcPr>
          <w:p w:rsidR="00210164" w:rsidRPr="00F310B0" w:rsidRDefault="00210164" w:rsidP="00B6388B">
            <w:pPr>
              <w:jc w:val="both"/>
              <w:rPr>
                <w:sz w:val="24"/>
                <w:szCs w:val="24"/>
              </w:rPr>
            </w:pPr>
            <w:r w:rsidRPr="00F310B0">
              <w:rPr>
                <w:sz w:val="24"/>
                <w:szCs w:val="24"/>
              </w:rPr>
              <w:t>27.04.2024</w:t>
            </w:r>
          </w:p>
        </w:tc>
      </w:tr>
      <w:tr w:rsidR="00210164" w:rsidRPr="00F310B0" w:rsidTr="00FE247A">
        <w:trPr>
          <w:gridAfter w:val="1"/>
          <w:wAfter w:w="17" w:type="dxa"/>
          <w:trHeight w:val="184"/>
        </w:trPr>
        <w:tc>
          <w:tcPr>
            <w:tcW w:w="675" w:type="dxa"/>
          </w:tcPr>
          <w:p w:rsidR="00210164" w:rsidRPr="00F310B0" w:rsidRDefault="005E18FC" w:rsidP="00FE247A">
            <w:pPr>
              <w:ind w:right="28"/>
              <w:jc w:val="center"/>
              <w:rPr>
                <w:sz w:val="24"/>
                <w:szCs w:val="24"/>
              </w:rPr>
            </w:pPr>
            <w:r w:rsidRPr="00F310B0">
              <w:rPr>
                <w:sz w:val="24"/>
                <w:szCs w:val="24"/>
              </w:rPr>
              <w:t>32</w:t>
            </w:r>
          </w:p>
        </w:tc>
        <w:tc>
          <w:tcPr>
            <w:tcW w:w="2127" w:type="dxa"/>
          </w:tcPr>
          <w:p w:rsidR="00210164" w:rsidRPr="00F310B0" w:rsidRDefault="00210164" w:rsidP="00B6388B">
            <w:pPr>
              <w:jc w:val="both"/>
              <w:rPr>
                <w:sz w:val="24"/>
                <w:szCs w:val="24"/>
              </w:rPr>
            </w:pPr>
            <w:r w:rsidRPr="00F310B0">
              <w:rPr>
                <w:sz w:val="24"/>
                <w:szCs w:val="24"/>
              </w:rPr>
              <w:t xml:space="preserve">Пензик Виктория </w:t>
            </w:r>
          </w:p>
        </w:tc>
        <w:tc>
          <w:tcPr>
            <w:tcW w:w="1842" w:type="dxa"/>
          </w:tcPr>
          <w:p w:rsidR="00210164" w:rsidRPr="00F310B0" w:rsidRDefault="00210164" w:rsidP="00B6388B">
            <w:pPr>
              <w:rPr>
                <w:sz w:val="24"/>
                <w:szCs w:val="24"/>
              </w:rPr>
            </w:pPr>
          </w:p>
        </w:tc>
        <w:tc>
          <w:tcPr>
            <w:tcW w:w="5387" w:type="dxa"/>
          </w:tcPr>
          <w:p w:rsidR="00210164" w:rsidRPr="00F310B0" w:rsidRDefault="00210164" w:rsidP="00B6388B">
            <w:pPr>
              <w:jc w:val="both"/>
              <w:rPr>
                <w:sz w:val="24"/>
                <w:szCs w:val="24"/>
              </w:rPr>
            </w:pPr>
            <w:r w:rsidRPr="00F310B0">
              <w:rPr>
                <w:sz w:val="24"/>
                <w:szCs w:val="24"/>
              </w:rPr>
              <w:t>региональный, олимпиада по профессии «Продавец, контроллер-кассир» ПМ 02 Продажа продовольственных товаров.</w:t>
            </w:r>
          </w:p>
        </w:tc>
        <w:tc>
          <w:tcPr>
            <w:tcW w:w="1701" w:type="dxa"/>
          </w:tcPr>
          <w:p w:rsidR="00210164" w:rsidRPr="00F310B0" w:rsidRDefault="00210164" w:rsidP="00B6388B">
            <w:pPr>
              <w:jc w:val="both"/>
              <w:rPr>
                <w:sz w:val="24"/>
                <w:szCs w:val="24"/>
              </w:rPr>
            </w:pPr>
            <w:r w:rsidRPr="00F310B0">
              <w:rPr>
                <w:sz w:val="24"/>
                <w:szCs w:val="24"/>
              </w:rPr>
              <w:t>Участие</w:t>
            </w:r>
          </w:p>
        </w:tc>
        <w:tc>
          <w:tcPr>
            <w:tcW w:w="2126" w:type="dxa"/>
          </w:tcPr>
          <w:p w:rsidR="00210164" w:rsidRPr="00F310B0" w:rsidRDefault="00210164" w:rsidP="00B6388B">
            <w:pPr>
              <w:jc w:val="both"/>
              <w:rPr>
                <w:sz w:val="24"/>
                <w:szCs w:val="24"/>
              </w:rPr>
            </w:pPr>
            <w:r w:rsidRPr="00F310B0">
              <w:rPr>
                <w:sz w:val="24"/>
                <w:szCs w:val="24"/>
              </w:rPr>
              <w:t>Федорова Т.А</w:t>
            </w:r>
          </w:p>
        </w:tc>
        <w:tc>
          <w:tcPr>
            <w:tcW w:w="1418" w:type="dxa"/>
          </w:tcPr>
          <w:p w:rsidR="00210164" w:rsidRPr="00F310B0" w:rsidRDefault="00210164" w:rsidP="00B6388B">
            <w:pPr>
              <w:jc w:val="both"/>
              <w:rPr>
                <w:sz w:val="24"/>
                <w:szCs w:val="24"/>
              </w:rPr>
            </w:pPr>
            <w:r w:rsidRPr="00F310B0">
              <w:rPr>
                <w:sz w:val="24"/>
                <w:szCs w:val="24"/>
              </w:rPr>
              <w:t>15.04.2024</w:t>
            </w:r>
          </w:p>
        </w:tc>
      </w:tr>
      <w:tr w:rsidR="00210164" w:rsidRPr="00F310B0" w:rsidTr="00FE247A">
        <w:trPr>
          <w:gridAfter w:val="1"/>
          <w:wAfter w:w="17" w:type="dxa"/>
          <w:trHeight w:val="184"/>
        </w:trPr>
        <w:tc>
          <w:tcPr>
            <w:tcW w:w="675" w:type="dxa"/>
          </w:tcPr>
          <w:p w:rsidR="00210164" w:rsidRPr="00F310B0" w:rsidRDefault="005E18FC" w:rsidP="00FE247A">
            <w:pPr>
              <w:ind w:right="28"/>
              <w:jc w:val="center"/>
              <w:rPr>
                <w:sz w:val="24"/>
                <w:szCs w:val="24"/>
              </w:rPr>
            </w:pPr>
            <w:r w:rsidRPr="00F310B0">
              <w:rPr>
                <w:sz w:val="24"/>
                <w:szCs w:val="24"/>
              </w:rPr>
              <w:t>33</w:t>
            </w:r>
          </w:p>
        </w:tc>
        <w:tc>
          <w:tcPr>
            <w:tcW w:w="2127" w:type="dxa"/>
          </w:tcPr>
          <w:p w:rsidR="00210164" w:rsidRPr="00F310B0" w:rsidRDefault="00210164" w:rsidP="00B6388B">
            <w:pPr>
              <w:jc w:val="both"/>
              <w:rPr>
                <w:sz w:val="24"/>
                <w:szCs w:val="24"/>
              </w:rPr>
            </w:pPr>
            <w:r w:rsidRPr="00F310B0">
              <w:rPr>
                <w:sz w:val="24"/>
                <w:szCs w:val="24"/>
              </w:rPr>
              <w:t xml:space="preserve">Белова Валерия </w:t>
            </w:r>
          </w:p>
        </w:tc>
        <w:tc>
          <w:tcPr>
            <w:tcW w:w="1842" w:type="dxa"/>
          </w:tcPr>
          <w:p w:rsidR="00210164" w:rsidRPr="00F310B0" w:rsidRDefault="00210164" w:rsidP="00B6388B">
            <w:pPr>
              <w:rPr>
                <w:sz w:val="24"/>
                <w:szCs w:val="24"/>
              </w:rPr>
            </w:pPr>
            <w:r w:rsidRPr="00F310B0">
              <w:rPr>
                <w:sz w:val="24"/>
                <w:szCs w:val="24"/>
              </w:rPr>
              <w:t>ТИК-23-112</w:t>
            </w:r>
          </w:p>
        </w:tc>
        <w:tc>
          <w:tcPr>
            <w:tcW w:w="5387" w:type="dxa"/>
          </w:tcPr>
          <w:p w:rsidR="00210164" w:rsidRPr="00F310B0" w:rsidRDefault="00210164" w:rsidP="00B6388B">
            <w:pPr>
              <w:jc w:val="both"/>
              <w:rPr>
                <w:sz w:val="24"/>
                <w:szCs w:val="24"/>
              </w:rPr>
            </w:pPr>
            <w:r w:rsidRPr="00F310B0">
              <w:rPr>
                <w:sz w:val="24"/>
                <w:szCs w:val="24"/>
              </w:rPr>
              <w:t>региональный, дистанционная олимпиада «Экологический след», посвященная Международному дню Земли</w:t>
            </w:r>
          </w:p>
        </w:tc>
        <w:tc>
          <w:tcPr>
            <w:tcW w:w="1701" w:type="dxa"/>
          </w:tcPr>
          <w:p w:rsidR="00210164" w:rsidRPr="00F310B0" w:rsidRDefault="00210164" w:rsidP="00B6388B">
            <w:pPr>
              <w:jc w:val="both"/>
              <w:rPr>
                <w:sz w:val="24"/>
                <w:szCs w:val="24"/>
              </w:rPr>
            </w:pPr>
            <w:r w:rsidRPr="00F310B0">
              <w:rPr>
                <w:sz w:val="24"/>
                <w:szCs w:val="24"/>
              </w:rPr>
              <w:t>участие</w:t>
            </w:r>
          </w:p>
        </w:tc>
        <w:tc>
          <w:tcPr>
            <w:tcW w:w="2126" w:type="dxa"/>
          </w:tcPr>
          <w:p w:rsidR="00210164" w:rsidRPr="00F310B0" w:rsidRDefault="00210164" w:rsidP="00B6388B">
            <w:pPr>
              <w:jc w:val="both"/>
              <w:rPr>
                <w:sz w:val="24"/>
                <w:szCs w:val="24"/>
              </w:rPr>
            </w:pPr>
            <w:r w:rsidRPr="00F310B0">
              <w:rPr>
                <w:sz w:val="24"/>
                <w:szCs w:val="24"/>
              </w:rPr>
              <w:t>Федорова Т.А</w:t>
            </w:r>
          </w:p>
        </w:tc>
        <w:tc>
          <w:tcPr>
            <w:tcW w:w="1418" w:type="dxa"/>
          </w:tcPr>
          <w:p w:rsidR="00210164" w:rsidRPr="00F310B0" w:rsidRDefault="00210164" w:rsidP="00B6388B">
            <w:pPr>
              <w:jc w:val="both"/>
              <w:rPr>
                <w:sz w:val="24"/>
                <w:szCs w:val="24"/>
              </w:rPr>
            </w:pPr>
            <w:r w:rsidRPr="00F310B0">
              <w:rPr>
                <w:sz w:val="24"/>
                <w:szCs w:val="24"/>
              </w:rPr>
              <w:t>22.04.2024</w:t>
            </w:r>
          </w:p>
        </w:tc>
      </w:tr>
      <w:tr w:rsidR="00210164" w:rsidRPr="00F310B0" w:rsidTr="00FE247A">
        <w:trPr>
          <w:gridAfter w:val="1"/>
          <w:wAfter w:w="17" w:type="dxa"/>
          <w:trHeight w:val="184"/>
        </w:trPr>
        <w:tc>
          <w:tcPr>
            <w:tcW w:w="675" w:type="dxa"/>
          </w:tcPr>
          <w:p w:rsidR="00210164" w:rsidRPr="00F310B0" w:rsidRDefault="005E18FC" w:rsidP="00FE247A">
            <w:pPr>
              <w:ind w:right="28"/>
              <w:jc w:val="center"/>
              <w:rPr>
                <w:sz w:val="24"/>
                <w:szCs w:val="24"/>
              </w:rPr>
            </w:pPr>
            <w:r w:rsidRPr="00F310B0">
              <w:rPr>
                <w:sz w:val="24"/>
                <w:szCs w:val="24"/>
              </w:rPr>
              <w:t>34</w:t>
            </w:r>
          </w:p>
        </w:tc>
        <w:tc>
          <w:tcPr>
            <w:tcW w:w="2127" w:type="dxa"/>
          </w:tcPr>
          <w:p w:rsidR="00210164" w:rsidRPr="00F310B0" w:rsidRDefault="00210164" w:rsidP="00B6388B">
            <w:pPr>
              <w:jc w:val="both"/>
              <w:rPr>
                <w:sz w:val="24"/>
                <w:szCs w:val="24"/>
              </w:rPr>
            </w:pPr>
            <w:r w:rsidRPr="00F310B0">
              <w:rPr>
                <w:sz w:val="24"/>
                <w:szCs w:val="24"/>
              </w:rPr>
              <w:t>Иваненко Екатерина</w:t>
            </w:r>
          </w:p>
        </w:tc>
        <w:tc>
          <w:tcPr>
            <w:tcW w:w="1842" w:type="dxa"/>
          </w:tcPr>
          <w:p w:rsidR="00210164" w:rsidRPr="00F310B0" w:rsidRDefault="00210164" w:rsidP="00B6388B">
            <w:pPr>
              <w:jc w:val="both"/>
              <w:rPr>
                <w:sz w:val="24"/>
                <w:szCs w:val="24"/>
              </w:rPr>
            </w:pPr>
            <w:r w:rsidRPr="00F310B0">
              <w:rPr>
                <w:sz w:val="24"/>
                <w:szCs w:val="24"/>
              </w:rPr>
              <w:t>П(ап)-22-201</w:t>
            </w:r>
          </w:p>
        </w:tc>
        <w:tc>
          <w:tcPr>
            <w:tcW w:w="5387" w:type="dxa"/>
          </w:tcPr>
          <w:p w:rsidR="00210164" w:rsidRPr="00F310B0" w:rsidRDefault="00210164" w:rsidP="00B6388B">
            <w:pPr>
              <w:jc w:val="both"/>
              <w:rPr>
                <w:sz w:val="24"/>
                <w:szCs w:val="24"/>
              </w:rPr>
            </w:pPr>
            <w:r w:rsidRPr="00F310B0">
              <w:rPr>
                <w:sz w:val="24"/>
                <w:szCs w:val="24"/>
              </w:rPr>
              <w:t>Региональный чемпионат «Абилимпикс» по компетенции «Поварское дело»</w:t>
            </w:r>
          </w:p>
        </w:tc>
        <w:tc>
          <w:tcPr>
            <w:tcW w:w="1701" w:type="dxa"/>
          </w:tcPr>
          <w:p w:rsidR="00210164" w:rsidRPr="00F310B0" w:rsidRDefault="00210164" w:rsidP="00B6388B">
            <w:pPr>
              <w:jc w:val="both"/>
              <w:rPr>
                <w:sz w:val="24"/>
                <w:szCs w:val="24"/>
              </w:rPr>
            </w:pPr>
            <w:r w:rsidRPr="00F310B0">
              <w:rPr>
                <w:sz w:val="24"/>
                <w:szCs w:val="24"/>
              </w:rPr>
              <w:t>3 место</w:t>
            </w:r>
          </w:p>
        </w:tc>
        <w:tc>
          <w:tcPr>
            <w:tcW w:w="2126" w:type="dxa"/>
          </w:tcPr>
          <w:p w:rsidR="00210164" w:rsidRPr="00F310B0" w:rsidRDefault="00210164" w:rsidP="00B6388B">
            <w:pPr>
              <w:jc w:val="both"/>
              <w:rPr>
                <w:sz w:val="24"/>
                <w:szCs w:val="24"/>
              </w:rPr>
            </w:pPr>
            <w:r w:rsidRPr="00F310B0">
              <w:rPr>
                <w:sz w:val="24"/>
                <w:szCs w:val="24"/>
              </w:rPr>
              <w:t>Губанова М.Н.,</w:t>
            </w:r>
          </w:p>
          <w:p w:rsidR="00210164" w:rsidRPr="00F310B0" w:rsidRDefault="00210164" w:rsidP="00B6388B">
            <w:pPr>
              <w:jc w:val="both"/>
              <w:rPr>
                <w:sz w:val="24"/>
                <w:szCs w:val="24"/>
              </w:rPr>
            </w:pPr>
            <w:r w:rsidRPr="00F310B0">
              <w:rPr>
                <w:sz w:val="24"/>
                <w:szCs w:val="24"/>
              </w:rPr>
              <w:t>Щенникова Л.Ю.</w:t>
            </w:r>
          </w:p>
        </w:tc>
        <w:tc>
          <w:tcPr>
            <w:tcW w:w="1418" w:type="dxa"/>
          </w:tcPr>
          <w:p w:rsidR="00210164" w:rsidRPr="00F310B0" w:rsidRDefault="00210164" w:rsidP="00B6388B">
            <w:pPr>
              <w:jc w:val="both"/>
              <w:rPr>
                <w:sz w:val="24"/>
                <w:szCs w:val="24"/>
              </w:rPr>
            </w:pPr>
            <w:r w:rsidRPr="00F310B0">
              <w:rPr>
                <w:sz w:val="24"/>
                <w:szCs w:val="24"/>
              </w:rPr>
              <w:t>17-19.04. 2024</w:t>
            </w:r>
          </w:p>
        </w:tc>
      </w:tr>
      <w:tr w:rsidR="00517110" w:rsidRPr="00F310B0" w:rsidTr="00FE247A">
        <w:trPr>
          <w:trHeight w:val="184"/>
        </w:trPr>
        <w:tc>
          <w:tcPr>
            <w:tcW w:w="15293" w:type="dxa"/>
            <w:gridSpan w:val="8"/>
          </w:tcPr>
          <w:p w:rsidR="00517110" w:rsidRPr="00F310B0" w:rsidRDefault="00517110" w:rsidP="00C639C1">
            <w:pPr>
              <w:ind w:right="28"/>
              <w:jc w:val="center"/>
              <w:rPr>
                <w:sz w:val="24"/>
                <w:szCs w:val="24"/>
              </w:rPr>
            </w:pPr>
            <w:r w:rsidRPr="00F310B0">
              <w:rPr>
                <w:b/>
                <w:i/>
                <w:sz w:val="24"/>
                <w:szCs w:val="24"/>
              </w:rPr>
              <w:t>Май, 202</w:t>
            </w:r>
            <w:r w:rsidR="00C639C1" w:rsidRPr="00F310B0">
              <w:rPr>
                <w:b/>
                <w:i/>
                <w:sz w:val="24"/>
                <w:szCs w:val="24"/>
              </w:rPr>
              <w:t>4</w:t>
            </w:r>
          </w:p>
        </w:tc>
      </w:tr>
      <w:tr w:rsidR="00EB2C60" w:rsidRPr="00F310B0" w:rsidTr="00FE247A">
        <w:trPr>
          <w:gridAfter w:val="1"/>
          <w:wAfter w:w="17" w:type="dxa"/>
          <w:trHeight w:val="184"/>
        </w:trPr>
        <w:tc>
          <w:tcPr>
            <w:tcW w:w="675" w:type="dxa"/>
          </w:tcPr>
          <w:p w:rsidR="00EB2C60" w:rsidRPr="00F310B0" w:rsidRDefault="00EB2C60" w:rsidP="00FE247A">
            <w:pPr>
              <w:ind w:right="28"/>
              <w:jc w:val="center"/>
              <w:rPr>
                <w:sz w:val="24"/>
                <w:szCs w:val="24"/>
              </w:rPr>
            </w:pPr>
            <w:r w:rsidRPr="00F310B0">
              <w:rPr>
                <w:sz w:val="24"/>
                <w:szCs w:val="24"/>
              </w:rPr>
              <w:t>1</w:t>
            </w:r>
          </w:p>
        </w:tc>
        <w:tc>
          <w:tcPr>
            <w:tcW w:w="2127" w:type="dxa"/>
          </w:tcPr>
          <w:p w:rsidR="00EB2C60" w:rsidRPr="00F310B0" w:rsidRDefault="00EB2C60" w:rsidP="00824B3B">
            <w:pPr>
              <w:jc w:val="both"/>
              <w:rPr>
                <w:sz w:val="24"/>
                <w:szCs w:val="24"/>
              </w:rPr>
            </w:pPr>
            <w:r w:rsidRPr="00F310B0">
              <w:rPr>
                <w:sz w:val="24"/>
                <w:szCs w:val="24"/>
              </w:rPr>
              <w:t xml:space="preserve">Кубиц Алина </w:t>
            </w:r>
          </w:p>
        </w:tc>
        <w:tc>
          <w:tcPr>
            <w:tcW w:w="1842" w:type="dxa"/>
          </w:tcPr>
          <w:p w:rsidR="00EB2C60" w:rsidRPr="00F310B0" w:rsidRDefault="00EB2C60" w:rsidP="00824B3B">
            <w:pPr>
              <w:rPr>
                <w:sz w:val="24"/>
                <w:szCs w:val="24"/>
              </w:rPr>
            </w:pPr>
            <w:r w:rsidRPr="00F310B0">
              <w:rPr>
                <w:sz w:val="24"/>
                <w:szCs w:val="24"/>
              </w:rPr>
              <w:t>ТПИ-21-312</w:t>
            </w:r>
          </w:p>
        </w:tc>
        <w:tc>
          <w:tcPr>
            <w:tcW w:w="5387" w:type="dxa"/>
          </w:tcPr>
          <w:p w:rsidR="00EB2C60" w:rsidRPr="00F310B0" w:rsidRDefault="00EB2C60" w:rsidP="00824B3B">
            <w:pPr>
              <w:jc w:val="both"/>
              <w:rPr>
                <w:sz w:val="24"/>
                <w:szCs w:val="24"/>
              </w:rPr>
            </w:pPr>
            <w:r w:rsidRPr="00F310B0">
              <w:rPr>
                <w:sz w:val="24"/>
                <w:szCs w:val="24"/>
              </w:rPr>
              <w:t>Международный конкурс профессионального мастерства для юниоров/учащихся среди учебных заведений и Специалистов бьюти сферы «</w:t>
            </w:r>
            <w:r w:rsidRPr="00F310B0">
              <w:rPr>
                <w:sz w:val="24"/>
                <w:szCs w:val="24"/>
                <w:lang w:val="en-US"/>
              </w:rPr>
              <w:t>BAIKAL</w:t>
            </w:r>
            <w:r w:rsidRPr="00F310B0">
              <w:rPr>
                <w:sz w:val="24"/>
                <w:szCs w:val="24"/>
              </w:rPr>
              <w:t xml:space="preserve"> </w:t>
            </w:r>
            <w:r w:rsidRPr="00F310B0">
              <w:rPr>
                <w:sz w:val="24"/>
                <w:szCs w:val="24"/>
                <w:lang w:val="en-US"/>
              </w:rPr>
              <w:t>BEAUTY</w:t>
            </w:r>
            <w:r w:rsidRPr="00F310B0">
              <w:rPr>
                <w:sz w:val="24"/>
                <w:szCs w:val="24"/>
              </w:rPr>
              <w:t xml:space="preserve"> </w:t>
            </w:r>
            <w:r w:rsidRPr="00F310B0">
              <w:rPr>
                <w:sz w:val="24"/>
                <w:szCs w:val="24"/>
                <w:lang w:val="en-US"/>
              </w:rPr>
              <w:t>EXPO</w:t>
            </w:r>
            <w:r w:rsidRPr="00F310B0">
              <w:rPr>
                <w:sz w:val="24"/>
                <w:szCs w:val="24"/>
              </w:rPr>
              <w:t xml:space="preserve"> -2024»</w:t>
            </w:r>
          </w:p>
          <w:p w:rsidR="00EB2C60" w:rsidRPr="00F310B0" w:rsidRDefault="00EB2C60" w:rsidP="00824B3B">
            <w:pPr>
              <w:jc w:val="both"/>
              <w:rPr>
                <w:sz w:val="24"/>
                <w:szCs w:val="24"/>
              </w:rPr>
            </w:pPr>
            <w:r w:rsidRPr="00F310B0">
              <w:rPr>
                <w:sz w:val="24"/>
                <w:szCs w:val="24"/>
              </w:rPr>
              <w:t>- Секция «Парикмахерское искусство», номинации «Коммерческая вечерняя укладка на длинных волосах»</w:t>
            </w:r>
          </w:p>
          <w:p w:rsidR="00EB2C60" w:rsidRPr="00F310B0" w:rsidRDefault="00EB2C60" w:rsidP="00824B3B">
            <w:pPr>
              <w:jc w:val="both"/>
              <w:rPr>
                <w:sz w:val="24"/>
                <w:szCs w:val="24"/>
              </w:rPr>
            </w:pPr>
            <w:r w:rsidRPr="00F310B0">
              <w:rPr>
                <w:sz w:val="24"/>
                <w:szCs w:val="24"/>
              </w:rPr>
              <w:t>- Секция «Парикмахерское искусство», номинации «Коммерческая  укладка на распущенных волосах»</w:t>
            </w:r>
          </w:p>
        </w:tc>
        <w:tc>
          <w:tcPr>
            <w:tcW w:w="1701" w:type="dxa"/>
          </w:tcPr>
          <w:p w:rsidR="00EB2C60" w:rsidRPr="00F310B0" w:rsidRDefault="00EB2C60" w:rsidP="00824B3B">
            <w:pPr>
              <w:jc w:val="both"/>
              <w:rPr>
                <w:sz w:val="24"/>
                <w:szCs w:val="24"/>
              </w:rPr>
            </w:pPr>
          </w:p>
          <w:p w:rsidR="00EB2C60" w:rsidRPr="00F310B0" w:rsidRDefault="00EB2C60" w:rsidP="00824B3B">
            <w:pPr>
              <w:jc w:val="both"/>
              <w:rPr>
                <w:sz w:val="24"/>
                <w:szCs w:val="24"/>
              </w:rPr>
            </w:pPr>
          </w:p>
          <w:p w:rsidR="00EB2C60" w:rsidRPr="00F310B0" w:rsidRDefault="00EB2C60" w:rsidP="00824B3B">
            <w:pPr>
              <w:jc w:val="both"/>
              <w:rPr>
                <w:sz w:val="24"/>
                <w:szCs w:val="24"/>
              </w:rPr>
            </w:pPr>
          </w:p>
          <w:p w:rsidR="00EB2C60" w:rsidRPr="00F310B0" w:rsidRDefault="00EB2C60" w:rsidP="00824B3B">
            <w:pPr>
              <w:jc w:val="both"/>
              <w:rPr>
                <w:sz w:val="24"/>
                <w:szCs w:val="24"/>
              </w:rPr>
            </w:pPr>
            <w:r w:rsidRPr="00F310B0">
              <w:rPr>
                <w:sz w:val="24"/>
                <w:szCs w:val="24"/>
              </w:rPr>
              <w:t>2 место</w:t>
            </w:r>
          </w:p>
          <w:p w:rsidR="00EB2C60" w:rsidRPr="00F310B0" w:rsidRDefault="00EB2C60" w:rsidP="00824B3B">
            <w:pPr>
              <w:jc w:val="both"/>
              <w:rPr>
                <w:sz w:val="24"/>
                <w:szCs w:val="24"/>
              </w:rPr>
            </w:pPr>
          </w:p>
          <w:p w:rsidR="00EB2C60" w:rsidRPr="00F310B0" w:rsidRDefault="00EB2C60" w:rsidP="00824B3B">
            <w:pPr>
              <w:jc w:val="both"/>
              <w:rPr>
                <w:sz w:val="24"/>
                <w:szCs w:val="24"/>
              </w:rPr>
            </w:pPr>
          </w:p>
          <w:p w:rsidR="00EB2C60" w:rsidRPr="00F310B0" w:rsidRDefault="00EB2C60" w:rsidP="00824B3B">
            <w:pPr>
              <w:jc w:val="both"/>
              <w:rPr>
                <w:sz w:val="24"/>
                <w:szCs w:val="24"/>
              </w:rPr>
            </w:pPr>
            <w:r w:rsidRPr="00F310B0">
              <w:rPr>
                <w:sz w:val="24"/>
                <w:szCs w:val="24"/>
              </w:rPr>
              <w:t>3 место</w:t>
            </w:r>
          </w:p>
        </w:tc>
        <w:tc>
          <w:tcPr>
            <w:tcW w:w="2126" w:type="dxa"/>
          </w:tcPr>
          <w:p w:rsidR="00EB2C60" w:rsidRPr="00F310B0" w:rsidRDefault="00EB2C60" w:rsidP="00824B3B">
            <w:pPr>
              <w:jc w:val="both"/>
              <w:rPr>
                <w:i/>
                <w:sz w:val="24"/>
                <w:szCs w:val="24"/>
              </w:rPr>
            </w:pPr>
            <w:r w:rsidRPr="00F310B0">
              <w:rPr>
                <w:sz w:val="24"/>
                <w:szCs w:val="24"/>
              </w:rPr>
              <w:t>Баранова О.А.</w:t>
            </w:r>
          </w:p>
        </w:tc>
        <w:tc>
          <w:tcPr>
            <w:tcW w:w="1418" w:type="dxa"/>
          </w:tcPr>
          <w:p w:rsidR="00EB2C60" w:rsidRPr="00F310B0" w:rsidRDefault="00EB2C60" w:rsidP="00824B3B">
            <w:pPr>
              <w:jc w:val="both"/>
              <w:rPr>
                <w:sz w:val="24"/>
                <w:szCs w:val="24"/>
              </w:rPr>
            </w:pPr>
            <w:r w:rsidRPr="00F310B0">
              <w:rPr>
                <w:sz w:val="24"/>
                <w:szCs w:val="24"/>
              </w:rPr>
              <w:t>23-26.05.</w:t>
            </w:r>
          </w:p>
          <w:p w:rsidR="00EB2C60" w:rsidRPr="00F310B0" w:rsidRDefault="00EB2C60" w:rsidP="00824B3B">
            <w:pPr>
              <w:jc w:val="both"/>
              <w:rPr>
                <w:sz w:val="24"/>
                <w:szCs w:val="24"/>
              </w:rPr>
            </w:pPr>
            <w:r w:rsidRPr="00F310B0">
              <w:rPr>
                <w:sz w:val="24"/>
                <w:szCs w:val="24"/>
              </w:rPr>
              <w:t>2024</w:t>
            </w:r>
          </w:p>
        </w:tc>
      </w:tr>
      <w:tr w:rsidR="00EB2C60" w:rsidRPr="00F310B0" w:rsidTr="00FE247A">
        <w:trPr>
          <w:gridAfter w:val="1"/>
          <w:wAfter w:w="17" w:type="dxa"/>
          <w:trHeight w:val="184"/>
        </w:trPr>
        <w:tc>
          <w:tcPr>
            <w:tcW w:w="675" w:type="dxa"/>
          </w:tcPr>
          <w:p w:rsidR="00EB2C60" w:rsidRPr="00F310B0" w:rsidRDefault="00EB2C60" w:rsidP="00FE247A">
            <w:pPr>
              <w:ind w:right="28"/>
              <w:jc w:val="center"/>
              <w:rPr>
                <w:sz w:val="24"/>
                <w:szCs w:val="24"/>
              </w:rPr>
            </w:pPr>
            <w:r w:rsidRPr="00F310B0">
              <w:rPr>
                <w:sz w:val="24"/>
                <w:szCs w:val="24"/>
              </w:rPr>
              <w:t>2</w:t>
            </w:r>
          </w:p>
        </w:tc>
        <w:tc>
          <w:tcPr>
            <w:tcW w:w="2127" w:type="dxa"/>
          </w:tcPr>
          <w:p w:rsidR="00EB2C60" w:rsidRPr="00F310B0" w:rsidRDefault="00EB2C60" w:rsidP="00824B3B">
            <w:pPr>
              <w:jc w:val="both"/>
              <w:rPr>
                <w:sz w:val="24"/>
                <w:szCs w:val="24"/>
              </w:rPr>
            </w:pPr>
            <w:r w:rsidRPr="00F310B0">
              <w:rPr>
                <w:sz w:val="24"/>
                <w:szCs w:val="24"/>
              </w:rPr>
              <w:t xml:space="preserve">Успенская Мария </w:t>
            </w:r>
          </w:p>
        </w:tc>
        <w:tc>
          <w:tcPr>
            <w:tcW w:w="1842" w:type="dxa"/>
          </w:tcPr>
          <w:p w:rsidR="00EB2C60" w:rsidRPr="00F310B0" w:rsidRDefault="00EB2C60" w:rsidP="00824B3B">
            <w:pPr>
              <w:rPr>
                <w:sz w:val="24"/>
                <w:szCs w:val="24"/>
              </w:rPr>
            </w:pPr>
            <w:r w:rsidRPr="00F310B0">
              <w:rPr>
                <w:sz w:val="24"/>
                <w:szCs w:val="24"/>
              </w:rPr>
              <w:t>ТПИ-21-312</w:t>
            </w:r>
          </w:p>
        </w:tc>
        <w:tc>
          <w:tcPr>
            <w:tcW w:w="5387" w:type="dxa"/>
          </w:tcPr>
          <w:p w:rsidR="00EB2C60" w:rsidRPr="00F310B0" w:rsidRDefault="00EB2C60" w:rsidP="00824B3B">
            <w:pPr>
              <w:jc w:val="both"/>
              <w:rPr>
                <w:sz w:val="24"/>
                <w:szCs w:val="24"/>
              </w:rPr>
            </w:pPr>
            <w:r w:rsidRPr="00F310B0">
              <w:rPr>
                <w:sz w:val="24"/>
                <w:szCs w:val="24"/>
              </w:rPr>
              <w:t>Международный конкурс профессионального мастерства для юниоров/учащихся среди учебных заведений и Специалистов бьюти сферы «</w:t>
            </w:r>
            <w:r w:rsidRPr="00F310B0">
              <w:rPr>
                <w:sz w:val="24"/>
                <w:szCs w:val="24"/>
                <w:lang w:val="en-US"/>
              </w:rPr>
              <w:t>BAIKAL</w:t>
            </w:r>
            <w:r w:rsidRPr="00F310B0">
              <w:rPr>
                <w:sz w:val="24"/>
                <w:szCs w:val="24"/>
              </w:rPr>
              <w:t xml:space="preserve"> </w:t>
            </w:r>
            <w:r w:rsidRPr="00F310B0">
              <w:rPr>
                <w:sz w:val="24"/>
                <w:szCs w:val="24"/>
                <w:lang w:val="en-US"/>
              </w:rPr>
              <w:t>BEAUTY</w:t>
            </w:r>
            <w:r w:rsidRPr="00F310B0">
              <w:rPr>
                <w:sz w:val="24"/>
                <w:szCs w:val="24"/>
              </w:rPr>
              <w:t xml:space="preserve"> </w:t>
            </w:r>
            <w:r w:rsidRPr="00F310B0">
              <w:rPr>
                <w:sz w:val="24"/>
                <w:szCs w:val="24"/>
                <w:lang w:val="en-US"/>
              </w:rPr>
              <w:t>EXPO</w:t>
            </w:r>
            <w:r w:rsidRPr="00F310B0">
              <w:rPr>
                <w:sz w:val="24"/>
                <w:szCs w:val="24"/>
              </w:rPr>
              <w:t xml:space="preserve"> -2024»</w:t>
            </w:r>
          </w:p>
          <w:p w:rsidR="00EB2C60" w:rsidRPr="00F310B0" w:rsidRDefault="00EB2C60" w:rsidP="00824B3B">
            <w:pPr>
              <w:jc w:val="both"/>
              <w:rPr>
                <w:sz w:val="24"/>
                <w:szCs w:val="24"/>
              </w:rPr>
            </w:pPr>
            <w:r w:rsidRPr="00F310B0">
              <w:rPr>
                <w:sz w:val="24"/>
                <w:szCs w:val="24"/>
              </w:rPr>
              <w:t>Секция «Дизайн и прикладное искусство», номинации «Этно маска»</w:t>
            </w:r>
          </w:p>
        </w:tc>
        <w:tc>
          <w:tcPr>
            <w:tcW w:w="1701" w:type="dxa"/>
          </w:tcPr>
          <w:p w:rsidR="00EB2C60" w:rsidRPr="00F310B0" w:rsidRDefault="00EB2C60" w:rsidP="00824B3B">
            <w:pPr>
              <w:jc w:val="both"/>
              <w:rPr>
                <w:sz w:val="24"/>
                <w:szCs w:val="24"/>
              </w:rPr>
            </w:pPr>
            <w:r w:rsidRPr="00F310B0">
              <w:rPr>
                <w:sz w:val="24"/>
                <w:szCs w:val="24"/>
              </w:rPr>
              <w:t>2 место</w:t>
            </w:r>
          </w:p>
        </w:tc>
        <w:tc>
          <w:tcPr>
            <w:tcW w:w="2126" w:type="dxa"/>
          </w:tcPr>
          <w:p w:rsidR="00EB2C60" w:rsidRPr="00F310B0" w:rsidRDefault="00EB2C60" w:rsidP="00824B3B">
            <w:pPr>
              <w:jc w:val="both"/>
              <w:rPr>
                <w:i/>
                <w:sz w:val="24"/>
                <w:szCs w:val="24"/>
              </w:rPr>
            </w:pPr>
            <w:r w:rsidRPr="00F310B0">
              <w:rPr>
                <w:sz w:val="24"/>
                <w:szCs w:val="24"/>
              </w:rPr>
              <w:t>Баранова О.А.</w:t>
            </w:r>
          </w:p>
        </w:tc>
        <w:tc>
          <w:tcPr>
            <w:tcW w:w="1418" w:type="dxa"/>
          </w:tcPr>
          <w:p w:rsidR="00EB2C60" w:rsidRPr="00F310B0" w:rsidRDefault="00EB2C60" w:rsidP="00824B3B">
            <w:pPr>
              <w:jc w:val="both"/>
              <w:rPr>
                <w:sz w:val="24"/>
                <w:szCs w:val="24"/>
              </w:rPr>
            </w:pPr>
            <w:r w:rsidRPr="00F310B0">
              <w:rPr>
                <w:sz w:val="24"/>
                <w:szCs w:val="24"/>
              </w:rPr>
              <w:t>23-26.05.</w:t>
            </w:r>
          </w:p>
          <w:p w:rsidR="00EB2C60" w:rsidRPr="00F310B0" w:rsidRDefault="00EB2C60" w:rsidP="00824B3B">
            <w:pPr>
              <w:jc w:val="both"/>
              <w:rPr>
                <w:sz w:val="24"/>
                <w:szCs w:val="24"/>
              </w:rPr>
            </w:pPr>
            <w:r w:rsidRPr="00F310B0">
              <w:rPr>
                <w:sz w:val="24"/>
                <w:szCs w:val="24"/>
              </w:rPr>
              <w:t>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3</w:t>
            </w:r>
          </w:p>
        </w:tc>
        <w:tc>
          <w:tcPr>
            <w:tcW w:w="2127" w:type="dxa"/>
          </w:tcPr>
          <w:p w:rsidR="00295C70" w:rsidRPr="00F310B0" w:rsidRDefault="00295C70" w:rsidP="00824B3B">
            <w:pPr>
              <w:jc w:val="both"/>
              <w:rPr>
                <w:sz w:val="24"/>
                <w:szCs w:val="24"/>
              </w:rPr>
            </w:pPr>
            <w:r w:rsidRPr="00F310B0">
              <w:rPr>
                <w:sz w:val="24"/>
                <w:szCs w:val="24"/>
              </w:rPr>
              <w:t xml:space="preserve">Лемешев Петр </w:t>
            </w:r>
          </w:p>
        </w:tc>
        <w:tc>
          <w:tcPr>
            <w:tcW w:w="1842" w:type="dxa"/>
          </w:tcPr>
          <w:p w:rsidR="00295C70" w:rsidRPr="00F310B0" w:rsidRDefault="00295C70" w:rsidP="00824B3B">
            <w:pPr>
              <w:rPr>
                <w:sz w:val="24"/>
                <w:szCs w:val="24"/>
              </w:rPr>
            </w:pPr>
            <w:r w:rsidRPr="00F310B0">
              <w:rPr>
                <w:sz w:val="24"/>
                <w:szCs w:val="24"/>
              </w:rPr>
              <w:t>СВ-23-109</w:t>
            </w:r>
          </w:p>
        </w:tc>
        <w:tc>
          <w:tcPr>
            <w:tcW w:w="5387" w:type="dxa"/>
          </w:tcPr>
          <w:p w:rsidR="00295C70" w:rsidRPr="00F310B0" w:rsidRDefault="00295C70" w:rsidP="00824B3B">
            <w:pPr>
              <w:jc w:val="both"/>
              <w:rPr>
                <w:sz w:val="24"/>
                <w:szCs w:val="24"/>
              </w:rPr>
            </w:pPr>
            <w:r w:rsidRPr="00F310B0">
              <w:rPr>
                <w:sz w:val="24"/>
                <w:szCs w:val="24"/>
              </w:rPr>
              <w:t>Международная олимпиада «Классный час» по дисциплине «Великая Победа»</w:t>
            </w:r>
          </w:p>
        </w:tc>
        <w:tc>
          <w:tcPr>
            <w:tcW w:w="1701" w:type="dxa"/>
          </w:tcPr>
          <w:p w:rsidR="00295C70" w:rsidRPr="00F310B0" w:rsidRDefault="00295C70" w:rsidP="00824B3B">
            <w:pPr>
              <w:rPr>
                <w:sz w:val="24"/>
                <w:szCs w:val="24"/>
              </w:rPr>
            </w:pPr>
            <w:r w:rsidRPr="00F310B0">
              <w:rPr>
                <w:sz w:val="24"/>
                <w:szCs w:val="24"/>
              </w:rPr>
              <w:t>Диплом призера 2 степени</w:t>
            </w:r>
          </w:p>
        </w:tc>
        <w:tc>
          <w:tcPr>
            <w:tcW w:w="2126" w:type="dxa"/>
          </w:tcPr>
          <w:p w:rsidR="00295C70" w:rsidRPr="00F310B0" w:rsidRDefault="00295C70" w:rsidP="00824B3B">
            <w:pPr>
              <w:jc w:val="both"/>
              <w:rPr>
                <w:sz w:val="24"/>
                <w:szCs w:val="24"/>
              </w:rPr>
            </w:pPr>
            <w:r w:rsidRPr="00F310B0">
              <w:rPr>
                <w:sz w:val="24"/>
                <w:szCs w:val="24"/>
              </w:rPr>
              <w:t>Безносова М.А.</w:t>
            </w:r>
          </w:p>
        </w:tc>
        <w:tc>
          <w:tcPr>
            <w:tcW w:w="1418" w:type="dxa"/>
          </w:tcPr>
          <w:p w:rsidR="00295C70" w:rsidRPr="00F310B0" w:rsidRDefault="00295C70" w:rsidP="00824B3B">
            <w:pPr>
              <w:jc w:val="both"/>
              <w:rPr>
                <w:sz w:val="24"/>
                <w:szCs w:val="24"/>
              </w:rPr>
            </w:pPr>
            <w:r w:rsidRPr="00F310B0">
              <w:rPr>
                <w:sz w:val="24"/>
                <w:szCs w:val="24"/>
              </w:rPr>
              <w:t xml:space="preserve"> Май, 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4</w:t>
            </w:r>
          </w:p>
        </w:tc>
        <w:tc>
          <w:tcPr>
            <w:tcW w:w="2127" w:type="dxa"/>
          </w:tcPr>
          <w:p w:rsidR="00295C70" w:rsidRPr="00F310B0" w:rsidRDefault="00295C70" w:rsidP="00824B3B">
            <w:pPr>
              <w:jc w:val="both"/>
              <w:rPr>
                <w:sz w:val="24"/>
                <w:szCs w:val="24"/>
              </w:rPr>
            </w:pPr>
            <w:r w:rsidRPr="00F310B0">
              <w:rPr>
                <w:sz w:val="24"/>
                <w:szCs w:val="24"/>
              </w:rPr>
              <w:t xml:space="preserve">Беляев Константин </w:t>
            </w:r>
          </w:p>
        </w:tc>
        <w:tc>
          <w:tcPr>
            <w:tcW w:w="1842" w:type="dxa"/>
          </w:tcPr>
          <w:p w:rsidR="00295C70" w:rsidRPr="00F310B0" w:rsidRDefault="00295C70" w:rsidP="00824B3B">
            <w:pPr>
              <w:rPr>
                <w:sz w:val="24"/>
                <w:szCs w:val="24"/>
              </w:rPr>
            </w:pPr>
            <w:r w:rsidRPr="00F310B0">
              <w:rPr>
                <w:sz w:val="24"/>
                <w:szCs w:val="24"/>
              </w:rPr>
              <w:t>СВ-23-109</w:t>
            </w:r>
          </w:p>
        </w:tc>
        <w:tc>
          <w:tcPr>
            <w:tcW w:w="5387" w:type="dxa"/>
          </w:tcPr>
          <w:p w:rsidR="00295C70" w:rsidRPr="00F310B0" w:rsidRDefault="00295C70" w:rsidP="00824B3B">
            <w:pPr>
              <w:jc w:val="both"/>
              <w:rPr>
                <w:sz w:val="24"/>
                <w:szCs w:val="24"/>
              </w:rPr>
            </w:pPr>
            <w:r w:rsidRPr="00F310B0">
              <w:rPr>
                <w:sz w:val="24"/>
                <w:szCs w:val="24"/>
              </w:rPr>
              <w:t>Международный конкурс «Урок безопасности»</w:t>
            </w:r>
          </w:p>
        </w:tc>
        <w:tc>
          <w:tcPr>
            <w:tcW w:w="1701" w:type="dxa"/>
          </w:tcPr>
          <w:p w:rsidR="00295C70" w:rsidRPr="00F310B0" w:rsidRDefault="00295C70" w:rsidP="00824B3B">
            <w:pPr>
              <w:rPr>
                <w:sz w:val="24"/>
                <w:szCs w:val="24"/>
              </w:rPr>
            </w:pPr>
            <w:r w:rsidRPr="00F310B0">
              <w:rPr>
                <w:sz w:val="24"/>
                <w:szCs w:val="24"/>
              </w:rPr>
              <w:t>Сертификат</w:t>
            </w:r>
          </w:p>
        </w:tc>
        <w:tc>
          <w:tcPr>
            <w:tcW w:w="2126" w:type="dxa"/>
          </w:tcPr>
          <w:p w:rsidR="00295C70" w:rsidRPr="00F310B0" w:rsidRDefault="00295C70" w:rsidP="00824B3B">
            <w:pPr>
              <w:jc w:val="both"/>
              <w:rPr>
                <w:sz w:val="24"/>
                <w:szCs w:val="24"/>
              </w:rPr>
            </w:pPr>
            <w:r w:rsidRPr="00F310B0">
              <w:rPr>
                <w:sz w:val="24"/>
                <w:szCs w:val="24"/>
              </w:rPr>
              <w:t>Безносова М.А.</w:t>
            </w:r>
          </w:p>
        </w:tc>
        <w:tc>
          <w:tcPr>
            <w:tcW w:w="1418" w:type="dxa"/>
          </w:tcPr>
          <w:p w:rsidR="00295C70" w:rsidRPr="00F310B0" w:rsidRDefault="00295C70" w:rsidP="00824B3B">
            <w:pPr>
              <w:jc w:val="both"/>
              <w:rPr>
                <w:sz w:val="24"/>
                <w:szCs w:val="24"/>
              </w:rPr>
            </w:pPr>
            <w:r w:rsidRPr="00F310B0">
              <w:rPr>
                <w:sz w:val="24"/>
                <w:szCs w:val="24"/>
              </w:rPr>
              <w:t>16.05.2024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5</w:t>
            </w:r>
          </w:p>
        </w:tc>
        <w:tc>
          <w:tcPr>
            <w:tcW w:w="2127" w:type="dxa"/>
          </w:tcPr>
          <w:p w:rsidR="00295C70" w:rsidRPr="00F310B0" w:rsidRDefault="00295C70" w:rsidP="00824B3B">
            <w:pPr>
              <w:jc w:val="both"/>
              <w:rPr>
                <w:sz w:val="24"/>
                <w:szCs w:val="24"/>
              </w:rPr>
            </w:pPr>
            <w:r w:rsidRPr="00F310B0">
              <w:rPr>
                <w:sz w:val="24"/>
                <w:szCs w:val="24"/>
              </w:rPr>
              <w:t xml:space="preserve">Лемешев Петр </w:t>
            </w:r>
          </w:p>
        </w:tc>
        <w:tc>
          <w:tcPr>
            <w:tcW w:w="1842" w:type="dxa"/>
          </w:tcPr>
          <w:p w:rsidR="00295C70" w:rsidRPr="00F310B0" w:rsidRDefault="00295C70" w:rsidP="00824B3B">
            <w:pPr>
              <w:rPr>
                <w:sz w:val="24"/>
                <w:szCs w:val="24"/>
              </w:rPr>
            </w:pPr>
            <w:r w:rsidRPr="00F310B0">
              <w:rPr>
                <w:sz w:val="24"/>
                <w:szCs w:val="24"/>
              </w:rPr>
              <w:t>СВ-23-109</w:t>
            </w:r>
          </w:p>
        </w:tc>
        <w:tc>
          <w:tcPr>
            <w:tcW w:w="5387" w:type="dxa"/>
          </w:tcPr>
          <w:p w:rsidR="00295C70" w:rsidRPr="00F310B0" w:rsidRDefault="00295C70" w:rsidP="00824B3B">
            <w:pPr>
              <w:rPr>
                <w:sz w:val="24"/>
                <w:szCs w:val="24"/>
              </w:rPr>
            </w:pPr>
            <w:r w:rsidRPr="00F310B0">
              <w:rPr>
                <w:sz w:val="24"/>
                <w:szCs w:val="24"/>
              </w:rPr>
              <w:t>Международный конкурс «Урок безопасности»</w:t>
            </w:r>
          </w:p>
        </w:tc>
        <w:tc>
          <w:tcPr>
            <w:tcW w:w="1701" w:type="dxa"/>
          </w:tcPr>
          <w:p w:rsidR="00295C70" w:rsidRPr="00F310B0" w:rsidRDefault="00295C70" w:rsidP="00824B3B">
            <w:pPr>
              <w:rPr>
                <w:sz w:val="24"/>
                <w:szCs w:val="24"/>
              </w:rPr>
            </w:pPr>
            <w:r w:rsidRPr="00F310B0">
              <w:rPr>
                <w:sz w:val="24"/>
                <w:szCs w:val="24"/>
              </w:rPr>
              <w:t>Сертификат</w:t>
            </w:r>
          </w:p>
        </w:tc>
        <w:tc>
          <w:tcPr>
            <w:tcW w:w="2126" w:type="dxa"/>
          </w:tcPr>
          <w:p w:rsidR="00295C70" w:rsidRPr="00F310B0" w:rsidRDefault="00295C70" w:rsidP="00824B3B">
            <w:pPr>
              <w:jc w:val="both"/>
              <w:rPr>
                <w:sz w:val="24"/>
                <w:szCs w:val="24"/>
              </w:rPr>
            </w:pPr>
            <w:r w:rsidRPr="00F310B0">
              <w:rPr>
                <w:sz w:val="24"/>
                <w:szCs w:val="24"/>
              </w:rPr>
              <w:t>Безносова М.А.</w:t>
            </w:r>
          </w:p>
        </w:tc>
        <w:tc>
          <w:tcPr>
            <w:tcW w:w="1418" w:type="dxa"/>
          </w:tcPr>
          <w:p w:rsidR="00295C70" w:rsidRPr="00F310B0" w:rsidRDefault="00295C70" w:rsidP="00824B3B">
            <w:pPr>
              <w:jc w:val="both"/>
              <w:rPr>
                <w:sz w:val="24"/>
                <w:szCs w:val="24"/>
              </w:rPr>
            </w:pPr>
            <w:r w:rsidRPr="00F310B0">
              <w:rPr>
                <w:sz w:val="24"/>
                <w:szCs w:val="24"/>
              </w:rPr>
              <w:t>16.05.2024</w:t>
            </w:r>
          </w:p>
        </w:tc>
      </w:tr>
      <w:tr w:rsidR="00295C70" w:rsidRPr="00F310B0" w:rsidTr="00FE247A">
        <w:trPr>
          <w:gridAfter w:val="1"/>
          <w:wAfter w:w="17" w:type="dxa"/>
          <w:trHeight w:val="184"/>
        </w:trPr>
        <w:tc>
          <w:tcPr>
            <w:tcW w:w="675" w:type="dxa"/>
          </w:tcPr>
          <w:p w:rsidR="00295C70" w:rsidRPr="00F310B0" w:rsidRDefault="00295C70" w:rsidP="00FE247A">
            <w:pPr>
              <w:ind w:right="28"/>
              <w:jc w:val="center"/>
              <w:rPr>
                <w:sz w:val="24"/>
                <w:szCs w:val="24"/>
              </w:rPr>
            </w:pPr>
            <w:r w:rsidRPr="00F310B0">
              <w:rPr>
                <w:sz w:val="24"/>
                <w:szCs w:val="24"/>
              </w:rPr>
              <w:t>6</w:t>
            </w:r>
          </w:p>
        </w:tc>
        <w:tc>
          <w:tcPr>
            <w:tcW w:w="2127" w:type="dxa"/>
          </w:tcPr>
          <w:p w:rsidR="00295C70" w:rsidRPr="00F310B0" w:rsidRDefault="00295C70" w:rsidP="00824B3B">
            <w:pPr>
              <w:jc w:val="both"/>
              <w:rPr>
                <w:sz w:val="24"/>
                <w:szCs w:val="24"/>
              </w:rPr>
            </w:pPr>
            <w:r w:rsidRPr="00F310B0">
              <w:rPr>
                <w:sz w:val="24"/>
                <w:szCs w:val="24"/>
              </w:rPr>
              <w:t xml:space="preserve">Михайлов Максим </w:t>
            </w:r>
          </w:p>
        </w:tc>
        <w:tc>
          <w:tcPr>
            <w:tcW w:w="1842" w:type="dxa"/>
          </w:tcPr>
          <w:p w:rsidR="00295C70" w:rsidRPr="00F310B0" w:rsidRDefault="00295C70" w:rsidP="00824B3B">
            <w:pPr>
              <w:rPr>
                <w:sz w:val="24"/>
                <w:szCs w:val="24"/>
              </w:rPr>
            </w:pPr>
            <w:r w:rsidRPr="00F310B0">
              <w:rPr>
                <w:sz w:val="24"/>
                <w:szCs w:val="24"/>
              </w:rPr>
              <w:t>СВ-23-109</w:t>
            </w:r>
          </w:p>
        </w:tc>
        <w:tc>
          <w:tcPr>
            <w:tcW w:w="5387" w:type="dxa"/>
          </w:tcPr>
          <w:p w:rsidR="00295C70" w:rsidRPr="00F310B0" w:rsidRDefault="00295C70" w:rsidP="00824B3B">
            <w:pPr>
              <w:rPr>
                <w:sz w:val="24"/>
                <w:szCs w:val="24"/>
              </w:rPr>
            </w:pPr>
            <w:r w:rsidRPr="00F310B0">
              <w:rPr>
                <w:sz w:val="24"/>
                <w:szCs w:val="24"/>
              </w:rPr>
              <w:t>Международный конкурс «Урок безопасности»</w:t>
            </w:r>
          </w:p>
        </w:tc>
        <w:tc>
          <w:tcPr>
            <w:tcW w:w="1701" w:type="dxa"/>
          </w:tcPr>
          <w:p w:rsidR="00295C70" w:rsidRPr="00F310B0" w:rsidRDefault="00295C70" w:rsidP="00824B3B">
            <w:pPr>
              <w:rPr>
                <w:sz w:val="24"/>
                <w:szCs w:val="24"/>
              </w:rPr>
            </w:pPr>
            <w:r w:rsidRPr="00F310B0">
              <w:rPr>
                <w:sz w:val="24"/>
                <w:szCs w:val="24"/>
              </w:rPr>
              <w:t>Сертификат</w:t>
            </w:r>
          </w:p>
        </w:tc>
        <w:tc>
          <w:tcPr>
            <w:tcW w:w="2126" w:type="dxa"/>
          </w:tcPr>
          <w:p w:rsidR="00295C70" w:rsidRPr="00F310B0" w:rsidRDefault="00295C70" w:rsidP="00824B3B">
            <w:pPr>
              <w:jc w:val="both"/>
              <w:rPr>
                <w:sz w:val="24"/>
                <w:szCs w:val="24"/>
              </w:rPr>
            </w:pPr>
            <w:r w:rsidRPr="00F310B0">
              <w:rPr>
                <w:sz w:val="24"/>
                <w:szCs w:val="24"/>
              </w:rPr>
              <w:t>Безносова М.А.</w:t>
            </w:r>
          </w:p>
        </w:tc>
        <w:tc>
          <w:tcPr>
            <w:tcW w:w="1418" w:type="dxa"/>
          </w:tcPr>
          <w:p w:rsidR="00295C70" w:rsidRPr="00F310B0" w:rsidRDefault="00295C70" w:rsidP="00824B3B">
            <w:pPr>
              <w:jc w:val="both"/>
              <w:rPr>
                <w:sz w:val="24"/>
                <w:szCs w:val="24"/>
              </w:rPr>
            </w:pPr>
            <w:r w:rsidRPr="00F310B0">
              <w:rPr>
                <w:sz w:val="24"/>
                <w:szCs w:val="24"/>
              </w:rPr>
              <w:t>16.05.2024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7</w:t>
            </w:r>
          </w:p>
        </w:tc>
        <w:tc>
          <w:tcPr>
            <w:tcW w:w="2127" w:type="dxa"/>
          </w:tcPr>
          <w:p w:rsidR="00D2176F" w:rsidRPr="00F310B0" w:rsidRDefault="00D2176F" w:rsidP="00824B3B">
            <w:pPr>
              <w:jc w:val="both"/>
              <w:rPr>
                <w:sz w:val="24"/>
                <w:szCs w:val="24"/>
              </w:rPr>
            </w:pPr>
            <w:r w:rsidRPr="00F310B0">
              <w:rPr>
                <w:sz w:val="24"/>
                <w:szCs w:val="24"/>
              </w:rPr>
              <w:t>Савка Дарина</w:t>
            </w:r>
          </w:p>
        </w:tc>
        <w:tc>
          <w:tcPr>
            <w:tcW w:w="1842" w:type="dxa"/>
          </w:tcPr>
          <w:p w:rsidR="00D2176F" w:rsidRPr="00F310B0" w:rsidRDefault="00D2176F" w:rsidP="00824B3B">
            <w:pPr>
              <w:jc w:val="both"/>
              <w:rPr>
                <w:sz w:val="24"/>
                <w:szCs w:val="24"/>
              </w:rPr>
            </w:pPr>
            <w:r w:rsidRPr="00F310B0">
              <w:rPr>
                <w:sz w:val="24"/>
                <w:szCs w:val="24"/>
              </w:rPr>
              <w:t>ТПИ-21-312</w:t>
            </w:r>
          </w:p>
        </w:tc>
        <w:tc>
          <w:tcPr>
            <w:tcW w:w="5387" w:type="dxa"/>
          </w:tcPr>
          <w:p w:rsidR="00D2176F" w:rsidRPr="00F310B0" w:rsidRDefault="00D2176F" w:rsidP="00824B3B">
            <w:pPr>
              <w:jc w:val="both"/>
              <w:rPr>
                <w:sz w:val="24"/>
                <w:szCs w:val="24"/>
              </w:rPr>
            </w:pPr>
            <w:r w:rsidRPr="00F310B0">
              <w:rPr>
                <w:sz w:val="24"/>
                <w:szCs w:val="24"/>
              </w:rPr>
              <w:t xml:space="preserve">Международный конкурс профессионального мастерства </w:t>
            </w:r>
            <w:r w:rsidRPr="00F310B0">
              <w:rPr>
                <w:sz w:val="24"/>
                <w:szCs w:val="24"/>
                <w:lang w:val="en-US"/>
              </w:rPr>
              <w:t>BAIKAL</w:t>
            </w:r>
            <w:r w:rsidRPr="00F310B0">
              <w:rPr>
                <w:sz w:val="24"/>
                <w:szCs w:val="24"/>
              </w:rPr>
              <w:t xml:space="preserve"> </w:t>
            </w:r>
            <w:r w:rsidRPr="00F310B0">
              <w:rPr>
                <w:sz w:val="24"/>
                <w:szCs w:val="24"/>
                <w:lang w:val="en-US"/>
              </w:rPr>
              <w:t>BEAUTY</w:t>
            </w:r>
            <w:r w:rsidRPr="00F310B0">
              <w:rPr>
                <w:sz w:val="24"/>
                <w:szCs w:val="24"/>
              </w:rPr>
              <w:t xml:space="preserve"> </w:t>
            </w:r>
            <w:r w:rsidRPr="00F310B0">
              <w:rPr>
                <w:sz w:val="24"/>
                <w:szCs w:val="24"/>
                <w:lang w:val="en-US"/>
              </w:rPr>
              <w:t>EXPO</w:t>
            </w:r>
            <w:r w:rsidRPr="00F310B0">
              <w:rPr>
                <w:sz w:val="24"/>
                <w:szCs w:val="24"/>
              </w:rPr>
              <w:t xml:space="preserve"> 2024</w:t>
            </w:r>
          </w:p>
        </w:tc>
        <w:tc>
          <w:tcPr>
            <w:tcW w:w="1701" w:type="dxa"/>
          </w:tcPr>
          <w:p w:rsidR="00D2176F" w:rsidRPr="00F310B0" w:rsidRDefault="00D2176F" w:rsidP="00824B3B">
            <w:pPr>
              <w:jc w:val="both"/>
              <w:rPr>
                <w:sz w:val="24"/>
                <w:szCs w:val="24"/>
              </w:rPr>
            </w:pPr>
            <w:r w:rsidRPr="00F310B0">
              <w:rPr>
                <w:sz w:val="24"/>
                <w:szCs w:val="24"/>
              </w:rPr>
              <w:t>Диплом участника</w:t>
            </w:r>
          </w:p>
        </w:tc>
        <w:tc>
          <w:tcPr>
            <w:tcW w:w="2126" w:type="dxa"/>
          </w:tcPr>
          <w:p w:rsidR="00D2176F" w:rsidRPr="00F310B0" w:rsidRDefault="00D2176F" w:rsidP="00824B3B">
            <w:pPr>
              <w:rPr>
                <w:sz w:val="24"/>
                <w:szCs w:val="24"/>
              </w:rPr>
            </w:pPr>
            <w:r w:rsidRPr="00F310B0">
              <w:rPr>
                <w:sz w:val="24"/>
                <w:szCs w:val="24"/>
              </w:rPr>
              <w:t>Котелян А.В.</w:t>
            </w:r>
          </w:p>
        </w:tc>
        <w:tc>
          <w:tcPr>
            <w:tcW w:w="1418" w:type="dxa"/>
          </w:tcPr>
          <w:p w:rsidR="00D2176F" w:rsidRPr="00F310B0" w:rsidRDefault="00D2176F" w:rsidP="00824B3B">
            <w:pPr>
              <w:jc w:val="both"/>
              <w:rPr>
                <w:sz w:val="24"/>
                <w:szCs w:val="24"/>
              </w:rPr>
            </w:pPr>
            <w:r w:rsidRPr="00F310B0">
              <w:rPr>
                <w:sz w:val="24"/>
                <w:szCs w:val="24"/>
              </w:rPr>
              <w:t>23-26.05. 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8</w:t>
            </w:r>
          </w:p>
        </w:tc>
        <w:tc>
          <w:tcPr>
            <w:tcW w:w="2127" w:type="dxa"/>
          </w:tcPr>
          <w:p w:rsidR="00D2176F" w:rsidRPr="00F310B0" w:rsidRDefault="00D2176F" w:rsidP="00824B3B">
            <w:pPr>
              <w:jc w:val="both"/>
              <w:rPr>
                <w:sz w:val="24"/>
                <w:szCs w:val="24"/>
              </w:rPr>
            </w:pPr>
            <w:r w:rsidRPr="00F310B0">
              <w:rPr>
                <w:sz w:val="24"/>
                <w:szCs w:val="24"/>
              </w:rPr>
              <w:t xml:space="preserve">Гурулев Артем </w:t>
            </w:r>
          </w:p>
        </w:tc>
        <w:tc>
          <w:tcPr>
            <w:tcW w:w="1842" w:type="dxa"/>
          </w:tcPr>
          <w:p w:rsidR="00D2176F" w:rsidRPr="00F310B0" w:rsidRDefault="00D2176F" w:rsidP="00824B3B">
            <w:pPr>
              <w:rPr>
                <w:sz w:val="24"/>
                <w:szCs w:val="24"/>
              </w:rPr>
            </w:pPr>
            <w:r w:rsidRPr="00F310B0">
              <w:rPr>
                <w:sz w:val="24"/>
                <w:szCs w:val="24"/>
              </w:rPr>
              <w:t>ПК-23-111</w:t>
            </w:r>
          </w:p>
        </w:tc>
        <w:tc>
          <w:tcPr>
            <w:tcW w:w="5387" w:type="dxa"/>
          </w:tcPr>
          <w:p w:rsidR="00D2176F" w:rsidRPr="00F310B0" w:rsidRDefault="00D2176F" w:rsidP="00824B3B">
            <w:pPr>
              <w:jc w:val="both"/>
              <w:rPr>
                <w:sz w:val="24"/>
                <w:szCs w:val="24"/>
              </w:rPr>
            </w:pPr>
            <w:r w:rsidRPr="00F310B0">
              <w:rPr>
                <w:sz w:val="24"/>
                <w:szCs w:val="24"/>
              </w:rPr>
              <w:t>Международная олимпиада «Классный час», Разговоры о важном на тему «Мир без наркотиков»</w:t>
            </w:r>
          </w:p>
        </w:tc>
        <w:tc>
          <w:tcPr>
            <w:tcW w:w="1701" w:type="dxa"/>
          </w:tcPr>
          <w:p w:rsidR="00D2176F" w:rsidRPr="00F310B0" w:rsidRDefault="00D2176F" w:rsidP="00D2176F">
            <w:pPr>
              <w:rPr>
                <w:sz w:val="24"/>
                <w:szCs w:val="24"/>
              </w:rPr>
            </w:pPr>
            <w:r w:rsidRPr="00F310B0">
              <w:rPr>
                <w:sz w:val="24"/>
                <w:szCs w:val="24"/>
              </w:rPr>
              <w:t xml:space="preserve">Призер </w:t>
            </w:r>
            <w:r w:rsidRPr="00F310B0">
              <w:rPr>
                <w:sz w:val="24"/>
                <w:szCs w:val="24"/>
                <w:lang w:val="en-US"/>
              </w:rPr>
              <w:t>III</w:t>
            </w:r>
            <w:r w:rsidRPr="00F310B0">
              <w:rPr>
                <w:sz w:val="24"/>
                <w:szCs w:val="24"/>
              </w:rPr>
              <w:t xml:space="preserve"> степени</w:t>
            </w:r>
          </w:p>
        </w:tc>
        <w:tc>
          <w:tcPr>
            <w:tcW w:w="2126" w:type="dxa"/>
          </w:tcPr>
          <w:p w:rsidR="00D2176F" w:rsidRPr="00F310B0" w:rsidRDefault="00D2176F" w:rsidP="00824B3B">
            <w:pPr>
              <w:rPr>
                <w:sz w:val="24"/>
                <w:szCs w:val="24"/>
              </w:rPr>
            </w:pPr>
            <w:r w:rsidRPr="00F310B0">
              <w:rPr>
                <w:sz w:val="24"/>
                <w:szCs w:val="24"/>
              </w:rPr>
              <w:t>Красилова А.А</w:t>
            </w:r>
          </w:p>
        </w:tc>
        <w:tc>
          <w:tcPr>
            <w:tcW w:w="1418" w:type="dxa"/>
          </w:tcPr>
          <w:p w:rsidR="00D2176F" w:rsidRPr="00F310B0" w:rsidRDefault="00D2176F" w:rsidP="00824B3B">
            <w:pPr>
              <w:jc w:val="both"/>
              <w:rPr>
                <w:sz w:val="24"/>
                <w:szCs w:val="24"/>
              </w:rPr>
            </w:pPr>
            <w:r w:rsidRPr="00F310B0">
              <w:rPr>
                <w:sz w:val="24"/>
                <w:szCs w:val="24"/>
              </w:rPr>
              <w:t>24.05.2024</w:t>
            </w:r>
          </w:p>
        </w:tc>
      </w:tr>
      <w:tr w:rsidR="00D2176F" w:rsidRPr="00F310B0" w:rsidTr="00FE247A">
        <w:trPr>
          <w:gridAfter w:val="1"/>
          <w:wAfter w:w="17" w:type="dxa"/>
          <w:trHeight w:val="184"/>
        </w:trPr>
        <w:tc>
          <w:tcPr>
            <w:tcW w:w="675" w:type="dxa"/>
          </w:tcPr>
          <w:p w:rsidR="00D2176F" w:rsidRPr="00F310B0" w:rsidRDefault="00D2176F" w:rsidP="00FE247A">
            <w:pPr>
              <w:ind w:right="28"/>
              <w:jc w:val="center"/>
              <w:rPr>
                <w:sz w:val="24"/>
                <w:szCs w:val="24"/>
              </w:rPr>
            </w:pPr>
            <w:r w:rsidRPr="00F310B0">
              <w:rPr>
                <w:sz w:val="24"/>
                <w:szCs w:val="24"/>
              </w:rPr>
              <w:t>9</w:t>
            </w:r>
          </w:p>
        </w:tc>
        <w:tc>
          <w:tcPr>
            <w:tcW w:w="2127" w:type="dxa"/>
          </w:tcPr>
          <w:p w:rsidR="00D2176F" w:rsidRPr="00F310B0" w:rsidRDefault="00D2176F" w:rsidP="00824B3B">
            <w:pPr>
              <w:jc w:val="both"/>
              <w:rPr>
                <w:sz w:val="24"/>
                <w:szCs w:val="24"/>
              </w:rPr>
            </w:pPr>
            <w:r w:rsidRPr="00F310B0">
              <w:rPr>
                <w:sz w:val="24"/>
                <w:szCs w:val="24"/>
              </w:rPr>
              <w:t xml:space="preserve">Иванова Анастасия </w:t>
            </w:r>
          </w:p>
        </w:tc>
        <w:tc>
          <w:tcPr>
            <w:tcW w:w="1842" w:type="dxa"/>
          </w:tcPr>
          <w:p w:rsidR="00D2176F" w:rsidRPr="00F310B0" w:rsidRDefault="00D2176F" w:rsidP="00824B3B">
            <w:pPr>
              <w:rPr>
                <w:sz w:val="24"/>
                <w:szCs w:val="24"/>
              </w:rPr>
            </w:pPr>
            <w:r w:rsidRPr="00F310B0">
              <w:rPr>
                <w:sz w:val="24"/>
                <w:szCs w:val="24"/>
              </w:rPr>
              <w:t>ПК-23-111</w:t>
            </w:r>
          </w:p>
        </w:tc>
        <w:tc>
          <w:tcPr>
            <w:tcW w:w="5387" w:type="dxa"/>
          </w:tcPr>
          <w:p w:rsidR="00D2176F" w:rsidRPr="00F310B0" w:rsidRDefault="00D2176F" w:rsidP="00824B3B">
            <w:pPr>
              <w:jc w:val="both"/>
              <w:rPr>
                <w:sz w:val="24"/>
                <w:szCs w:val="24"/>
              </w:rPr>
            </w:pPr>
            <w:r w:rsidRPr="00F310B0">
              <w:rPr>
                <w:sz w:val="24"/>
                <w:szCs w:val="24"/>
              </w:rPr>
              <w:t>Международная олимпиада «Классный час», Разговоры о важном на тему «Мир без наркотиков»</w:t>
            </w:r>
          </w:p>
        </w:tc>
        <w:tc>
          <w:tcPr>
            <w:tcW w:w="1701" w:type="dxa"/>
          </w:tcPr>
          <w:p w:rsidR="00D2176F" w:rsidRPr="00F310B0" w:rsidRDefault="00D2176F" w:rsidP="00D2176F">
            <w:pPr>
              <w:rPr>
                <w:sz w:val="24"/>
                <w:szCs w:val="24"/>
              </w:rPr>
            </w:pPr>
            <w:r w:rsidRPr="00F310B0">
              <w:rPr>
                <w:sz w:val="24"/>
                <w:szCs w:val="24"/>
              </w:rPr>
              <w:t xml:space="preserve">Призер </w:t>
            </w:r>
            <w:r w:rsidRPr="00F310B0">
              <w:rPr>
                <w:sz w:val="24"/>
                <w:szCs w:val="24"/>
                <w:lang w:val="en-US"/>
              </w:rPr>
              <w:t>III</w:t>
            </w:r>
            <w:r w:rsidRPr="00F310B0">
              <w:rPr>
                <w:sz w:val="24"/>
                <w:szCs w:val="24"/>
              </w:rPr>
              <w:t xml:space="preserve"> степени</w:t>
            </w:r>
          </w:p>
        </w:tc>
        <w:tc>
          <w:tcPr>
            <w:tcW w:w="2126" w:type="dxa"/>
          </w:tcPr>
          <w:p w:rsidR="00D2176F" w:rsidRPr="00F310B0" w:rsidRDefault="00D2176F" w:rsidP="00824B3B">
            <w:pPr>
              <w:rPr>
                <w:sz w:val="24"/>
                <w:szCs w:val="24"/>
              </w:rPr>
            </w:pPr>
            <w:r w:rsidRPr="00F310B0">
              <w:rPr>
                <w:sz w:val="24"/>
                <w:szCs w:val="24"/>
              </w:rPr>
              <w:t>Красилова А.А</w:t>
            </w:r>
          </w:p>
        </w:tc>
        <w:tc>
          <w:tcPr>
            <w:tcW w:w="1418" w:type="dxa"/>
          </w:tcPr>
          <w:p w:rsidR="00D2176F" w:rsidRPr="00F310B0" w:rsidRDefault="00D2176F" w:rsidP="00824B3B">
            <w:pPr>
              <w:jc w:val="both"/>
              <w:rPr>
                <w:sz w:val="24"/>
                <w:szCs w:val="24"/>
              </w:rPr>
            </w:pPr>
            <w:r w:rsidRPr="00F310B0">
              <w:rPr>
                <w:sz w:val="24"/>
                <w:szCs w:val="24"/>
              </w:rPr>
              <w:t>24.05.2024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10</w:t>
            </w:r>
          </w:p>
        </w:tc>
        <w:tc>
          <w:tcPr>
            <w:tcW w:w="2127" w:type="dxa"/>
          </w:tcPr>
          <w:p w:rsidR="00824B3B" w:rsidRPr="00F310B0" w:rsidRDefault="00824B3B" w:rsidP="00824B3B">
            <w:pPr>
              <w:jc w:val="both"/>
              <w:rPr>
                <w:sz w:val="24"/>
                <w:szCs w:val="24"/>
              </w:rPr>
            </w:pPr>
            <w:r w:rsidRPr="00F310B0">
              <w:rPr>
                <w:sz w:val="24"/>
                <w:szCs w:val="24"/>
              </w:rPr>
              <w:t xml:space="preserve">Кудрявцев </w:t>
            </w:r>
          </w:p>
          <w:p w:rsidR="00824B3B" w:rsidRPr="00F310B0" w:rsidRDefault="00824B3B" w:rsidP="00824B3B">
            <w:pPr>
              <w:jc w:val="both"/>
              <w:rPr>
                <w:sz w:val="24"/>
                <w:szCs w:val="24"/>
              </w:rPr>
            </w:pPr>
            <w:r w:rsidRPr="00F310B0">
              <w:rPr>
                <w:sz w:val="24"/>
                <w:szCs w:val="24"/>
              </w:rPr>
              <w:t>Виталий</w:t>
            </w:r>
          </w:p>
        </w:tc>
        <w:tc>
          <w:tcPr>
            <w:tcW w:w="1842" w:type="dxa"/>
          </w:tcPr>
          <w:p w:rsidR="00824B3B" w:rsidRPr="00F310B0" w:rsidRDefault="00824B3B" w:rsidP="00824B3B">
            <w:pPr>
              <w:rPr>
                <w:sz w:val="24"/>
                <w:szCs w:val="24"/>
              </w:rPr>
            </w:pPr>
            <w:r w:rsidRPr="00F310B0">
              <w:rPr>
                <w:sz w:val="24"/>
                <w:szCs w:val="24"/>
              </w:rPr>
              <w:t>ПК-23-111</w:t>
            </w:r>
          </w:p>
        </w:tc>
        <w:tc>
          <w:tcPr>
            <w:tcW w:w="5387" w:type="dxa"/>
          </w:tcPr>
          <w:p w:rsidR="00824B3B" w:rsidRPr="00F310B0" w:rsidRDefault="00824B3B" w:rsidP="00824B3B">
            <w:pPr>
              <w:jc w:val="both"/>
              <w:rPr>
                <w:sz w:val="24"/>
                <w:szCs w:val="24"/>
              </w:rPr>
            </w:pPr>
            <w:r w:rsidRPr="00F310B0">
              <w:rPr>
                <w:sz w:val="24"/>
                <w:szCs w:val="24"/>
              </w:rPr>
              <w:t>1 открытый региональный патриотический конкурс «Единство Победы» среди учащихся СПО и школьников</w:t>
            </w:r>
          </w:p>
        </w:tc>
        <w:tc>
          <w:tcPr>
            <w:tcW w:w="1701" w:type="dxa"/>
          </w:tcPr>
          <w:p w:rsidR="00824B3B" w:rsidRPr="00F310B0" w:rsidRDefault="00824B3B" w:rsidP="00824B3B">
            <w:pPr>
              <w:jc w:val="both"/>
              <w:rPr>
                <w:sz w:val="24"/>
                <w:szCs w:val="24"/>
              </w:rPr>
            </w:pPr>
            <w:r w:rsidRPr="00F310B0">
              <w:rPr>
                <w:sz w:val="24"/>
                <w:szCs w:val="24"/>
              </w:rPr>
              <w:t xml:space="preserve">Лауреат  </w:t>
            </w:r>
          </w:p>
          <w:p w:rsidR="00824B3B" w:rsidRPr="00F310B0" w:rsidRDefault="00824B3B" w:rsidP="00824B3B">
            <w:pPr>
              <w:jc w:val="both"/>
              <w:rPr>
                <w:sz w:val="24"/>
                <w:szCs w:val="24"/>
              </w:rPr>
            </w:pPr>
            <w:r w:rsidRPr="00F310B0">
              <w:rPr>
                <w:sz w:val="24"/>
                <w:szCs w:val="24"/>
              </w:rPr>
              <w:t>1 степени</w:t>
            </w:r>
          </w:p>
        </w:tc>
        <w:tc>
          <w:tcPr>
            <w:tcW w:w="2126" w:type="dxa"/>
          </w:tcPr>
          <w:p w:rsidR="00824B3B" w:rsidRPr="00F310B0" w:rsidRDefault="00824B3B" w:rsidP="00824B3B">
            <w:pPr>
              <w:jc w:val="both"/>
              <w:rPr>
                <w:sz w:val="24"/>
                <w:szCs w:val="24"/>
              </w:rPr>
            </w:pPr>
            <w:r w:rsidRPr="00F310B0">
              <w:rPr>
                <w:sz w:val="24"/>
                <w:szCs w:val="24"/>
              </w:rPr>
              <w:t>Курчавенко Н.Н.</w:t>
            </w:r>
          </w:p>
        </w:tc>
        <w:tc>
          <w:tcPr>
            <w:tcW w:w="1418" w:type="dxa"/>
          </w:tcPr>
          <w:p w:rsidR="00824B3B" w:rsidRPr="00F310B0" w:rsidRDefault="00824B3B" w:rsidP="00824B3B">
            <w:pPr>
              <w:jc w:val="both"/>
              <w:rPr>
                <w:sz w:val="24"/>
                <w:szCs w:val="24"/>
              </w:rPr>
            </w:pPr>
            <w:r w:rsidRPr="00F310B0">
              <w:rPr>
                <w:sz w:val="24"/>
                <w:szCs w:val="24"/>
              </w:rPr>
              <w:t>Май, 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11</w:t>
            </w:r>
          </w:p>
        </w:tc>
        <w:tc>
          <w:tcPr>
            <w:tcW w:w="2127" w:type="dxa"/>
          </w:tcPr>
          <w:p w:rsidR="00824B3B" w:rsidRPr="00F310B0" w:rsidRDefault="00824B3B" w:rsidP="00824B3B">
            <w:pPr>
              <w:rPr>
                <w:sz w:val="24"/>
                <w:szCs w:val="24"/>
              </w:rPr>
            </w:pPr>
            <w:r w:rsidRPr="00F310B0">
              <w:rPr>
                <w:sz w:val="24"/>
                <w:szCs w:val="24"/>
              </w:rPr>
              <w:t>Ермолович Анастасия</w:t>
            </w:r>
          </w:p>
        </w:tc>
        <w:tc>
          <w:tcPr>
            <w:tcW w:w="1842" w:type="dxa"/>
          </w:tcPr>
          <w:p w:rsidR="00824B3B" w:rsidRPr="00F310B0" w:rsidRDefault="00824B3B" w:rsidP="00824B3B">
            <w:pPr>
              <w:rPr>
                <w:sz w:val="24"/>
                <w:szCs w:val="24"/>
              </w:rPr>
            </w:pPr>
            <w:r w:rsidRPr="00F310B0">
              <w:rPr>
                <w:sz w:val="24"/>
                <w:szCs w:val="24"/>
              </w:rPr>
              <w:t>ТИК-23-112</w:t>
            </w:r>
          </w:p>
        </w:tc>
        <w:tc>
          <w:tcPr>
            <w:tcW w:w="5387" w:type="dxa"/>
          </w:tcPr>
          <w:p w:rsidR="00824B3B" w:rsidRPr="00F310B0" w:rsidRDefault="00824B3B" w:rsidP="00824B3B">
            <w:pPr>
              <w:rPr>
                <w:sz w:val="24"/>
                <w:szCs w:val="24"/>
              </w:rPr>
            </w:pPr>
            <w:r w:rsidRPr="00F310B0">
              <w:rPr>
                <w:sz w:val="24"/>
                <w:szCs w:val="24"/>
              </w:rPr>
              <w:t>Муниципальный, Первенство по пулевой стрельбе «Юнармия»</w:t>
            </w:r>
          </w:p>
        </w:tc>
        <w:tc>
          <w:tcPr>
            <w:tcW w:w="1701" w:type="dxa"/>
          </w:tcPr>
          <w:p w:rsidR="00824B3B" w:rsidRPr="00F310B0" w:rsidRDefault="00824B3B" w:rsidP="00824B3B">
            <w:pPr>
              <w:rPr>
                <w:sz w:val="24"/>
                <w:szCs w:val="24"/>
              </w:rPr>
            </w:pPr>
            <w:r w:rsidRPr="00F310B0">
              <w:rPr>
                <w:sz w:val="24"/>
                <w:szCs w:val="24"/>
              </w:rPr>
              <w:t>3 место</w:t>
            </w:r>
          </w:p>
        </w:tc>
        <w:tc>
          <w:tcPr>
            <w:tcW w:w="2126" w:type="dxa"/>
          </w:tcPr>
          <w:p w:rsidR="00824B3B" w:rsidRPr="00F310B0" w:rsidRDefault="00824B3B" w:rsidP="00824B3B">
            <w:pPr>
              <w:rPr>
                <w:sz w:val="24"/>
                <w:szCs w:val="24"/>
              </w:rPr>
            </w:pPr>
            <w:r w:rsidRPr="00F310B0">
              <w:rPr>
                <w:sz w:val="24"/>
                <w:szCs w:val="24"/>
              </w:rPr>
              <w:t>Новаковская Т.В.</w:t>
            </w:r>
          </w:p>
        </w:tc>
        <w:tc>
          <w:tcPr>
            <w:tcW w:w="1418" w:type="dxa"/>
          </w:tcPr>
          <w:p w:rsidR="00824B3B" w:rsidRPr="00F310B0" w:rsidRDefault="00824B3B" w:rsidP="00824B3B">
            <w:pPr>
              <w:rPr>
                <w:sz w:val="24"/>
                <w:szCs w:val="24"/>
              </w:rPr>
            </w:pPr>
            <w:r w:rsidRPr="00F310B0">
              <w:rPr>
                <w:sz w:val="24"/>
                <w:szCs w:val="24"/>
              </w:rPr>
              <w:t>24.05.2024</w:t>
            </w:r>
          </w:p>
        </w:tc>
      </w:tr>
      <w:tr w:rsidR="00824B3B" w:rsidRPr="00F310B0" w:rsidTr="00FE247A">
        <w:trPr>
          <w:gridAfter w:val="1"/>
          <w:wAfter w:w="17" w:type="dxa"/>
          <w:trHeight w:val="184"/>
        </w:trPr>
        <w:tc>
          <w:tcPr>
            <w:tcW w:w="675" w:type="dxa"/>
          </w:tcPr>
          <w:p w:rsidR="00824B3B" w:rsidRPr="00F310B0" w:rsidRDefault="00824B3B" w:rsidP="00FE247A">
            <w:pPr>
              <w:ind w:right="28"/>
              <w:jc w:val="center"/>
              <w:rPr>
                <w:sz w:val="24"/>
                <w:szCs w:val="24"/>
              </w:rPr>
            </w:pPr>
            <w:r w:rsidRPr="00F310B0">
              <w:rPr>
                <w:sz w:val="24"/>
                <w:szCs w:val="24"/>
              </w:rPr>
              <w:t>12</w:t>
            </w:r>
          </w:p>
        </w:tc>
        <w:tc>
          <w:tcPr>
            <w:tcW w:w="2127" w:type="dxa"/>
          </w:tcPr>
          <w:p w:rsidR="00824B3B" w:rsidRPr="00F310B0" w:rsidRDefault="00824B3B" w:rsidP="00824B3B">
            <w:pPr>
              <w:rPr>
                <w:sz w:val="24"/>
                <w:szCs w:val="24"/>
              </w:rPr>
            </w:pPr>
            <w:r w:rsidRPr="00F310B0">
              <w:rPr>
                <w:sz w:val="24"/>
                <w:szCs w:val="24"/>
              </w:rPr>
              <w:t>Попков Дмитрий</w:t>
            </w:r>
          </w:p>
        </w:tc>
        <w:tc>
          <w:tcPr>
            <w:tcW w:w="1842" w:type="dxa"/>
          </w:tcPr>
          <w:p w:rsidR="00824B3B" w:rsidRPr="00F310B0" w:rsidRDefault="00824B3B" w:rsidP="00824B3B">
            <w:pPr>
              <w:rPr>
                <w:sz w:val="24"/>
                <w:szCs w:val="24"/>
              </w:rPr>
            </w:pPr>
            <w:r w:rsidRPr="00F310B0">
              <w:rPr>
                <w:sz w:val="24"/>
                <w:szCs w:val="24"/>
              </w:rPr>
              <w:t>ТЭПС-23-103</w:t>
            </w:r>
          </w:p>
        </w:tc>
        <w:tc>
          <w:tcPr>
            <w:tcW w:w="5387" w:type="dxa"/>
          </w:tcPr>
          <w:p w:rsidR="00824B3B" w:rsidRPr="00F310B0" w:rsidRDefault="00824B3B" w:rsidP="00824B3B">
            <w:pPr>
              <w:rPr>
                <w:sz w:val="24"/>
                <w:szCs w:val="24"/>
              </w:rPr>
            </w:pPr>
            <w:r w:rsidRPr="00F310B0">
              <w:rPr>
                <w:sz w:val="24"/>
                <w:szCs w:val="24"/>
              </w:rPr>
              <w:t>Муниципальный, Первенство по пулевой стрельбе «Юнармия»</w:t>
            </w:r>
          </w:p>
        </w:tc>
        <w:tc>
          <w:tcPr>
            <w:tcW w:w="1701" w:type="dxa"/>
          </w:tcPr>
          <w:p w:rsidR="00824B3B" w:rsidRPr="00F310B0" w:rsidRDefault="00824B3B" w:rsidP="00824B3B">
            <w:pPr>
              <w:rPr>
                <w:sz w:val="24"/>
                <w:szCs w:val="24"/>
              </w:rPr>
            </w:pPr>
            <w:r w:rsidRPr="00F310B0">
              <w:rPr>
                <w:sz w:val="24"/>
                <w:szCs w:val="24"/>
              </w:rPr>
              <w:t>1 место</w:t>
            </w:r>
          </w:p>
        </w:tc>
        <w:tc>
          <w:tcPr>
            <w:tcW w:w="2126" w:type="dxa"/>
          </w:tcPr>
          <w:p w:rsidR="00824B3B" w:rsidRPr="00F310B0" w:rsidRDefault="00824B3B" w:rsidP="00824B3B">
            <w:pPr>
              <w:rPr>
                <w:sz w:val="24"/>
                <w:szCs w:val="24"/>
              </w:rPr>
            </w:pPr>
            <w:r w:rsidRPr="00F310B0">
              <w:rPr>
                <w:sz w:val="24"/>
                <w:szCs w:val="24"/>
              </w:rPr>
              <w:t>Новаковская Т.В.</w:t>
            </w:r>
          </w:p>
        </w:tc>
        <w:tc>
          <w:tcPr>
            <w:tcW w:w="1418" w:type="dxa"/>
          </w:tcPr>
          <w:p w:rsidR="00824B3B" w:rsidRPr="00F310B0" w:rsidRDefault="00824B3B" w:rsidP="00824B3B">
            <w:pPr>
              <w:rPr>
                <w:sz w:val="24"/>
                <w:szCs w:val="24"/>
              </w:rPr>
            </w:pPr>
            <w:r w:rsidRPr="00F310B0">
              <w:rPr>
                <w:sz w:val="24"/>
                <w:szCs w:val="24"/>
              </w:rPr>
              <w:t>24.05.2024</w:t>
            </w:r>
          </w:p>
        </w:tc>
      </w:tr>
      <w:tr w:rsidR="001B0610" w:rsidRPr="00F310B0" w:rsidTr="00FE247A">
        <w:trPr>
          <w:gridAfter w:val="1"/>
          <w:wAfter w:w="17" w:type="dxa"/>
          <w:trHeight w:val="184"/>
        </w:trPr>
        <w:tc>
          <w:tcPr>
            <w:tcW w:w="675" w:type="dxa"/>
          </w:tcPr>
          <w:p w:rsidR="001B0610" w:rsidRPr="00F310B0" w:rsidRDefault="001B0610" w:rsidP="00FE247A">
            <w:pPr>
              <w:ind w:right="28"/>
              <w:jc w:val="center"/>
              <w:rPr>
                <w:sz w:val="24"/>
                <w:szCs w:val="24"/>
              </w:rPr>
            </w:pPr>
            <w:r w:rsidRPr="00F310B0">
              <w:rPr>
                <w:sz w:val="24"/>
                <w:szCs w:val="24"/>
              </w:rPr>
              <w:t>13</w:t>
            </w:r>
          </w:p>
        </w:tc>
        <w:tc>
          <w:tcPr>
            <w:tcW w:w="2127" w:type="dxa"/>
          </w:tcPr>
          <w:p w:rsidR="001B0610" w:rsidRPr="00F310B0" w:rsidRDefault="001B0610" w:rsidP="00B6388B">
            <w:pPr>
              <w:rPr>
                <w:bCs/>
                <w:iCs/>
                <w:sz w:val="24"/>
                <w:szCs w:val="24"/>
              </w:rPr>
            </w:pPr>
            <w:r w:rsidRPr="00F310B0">
              <w:rPr>
                <w:bCs/>
                <w:iCs/>
                <w:sz w:val="24"/>
                <w:szCs w:val="24"/>
              </w:rPr>
              <w:t xml:space="preserve">Демидов Егор </w:t>
            </w:r>
          </w:p>
        </w:tc>
        <w:tc>
          <w:tcPr>
            <w:tcW w:w="1842" w:type="dxa"/>
          </w:tcPr>
          <w:p w:rsidR="001B0610" w:rsidRPr="00F310B0" w:rsidRDefault="001B0610" w:rsidP="00B6388B">
            <w:pPr>
              <w:rPr>
                <w:bCs/>
                <w:iCs/>
                <w:sz w:val="24"/>
                <w:szCs w:val="24"/>
              </w:rPr>
            </w:pPr>
            <w:r w:rsidRPr="00F310B0">
              <w:rPr>
                <w:bCs/>
                <w:iCs/>
                <w:sz w:val="24"/>
                <w:szCs w:val="24"/>
              </w:rPr>
              <w:t>СЭ-22-210</w:t>
            </w:r>
          </w:p>
        </w:tc>
        <w:tc>
          <w:tcPr>
            <w:tcW w:w="5387" w:type="dxa"/>
          </w:tcPr>
          <w:p w:rsidR="001B0610" w:rsidRPr="00F310B0" w:rsidRDefault="001B0610" w:rsidP="00B6388B">
            <w:pPr>
              <w:jc w:val="both"/>
              <w:rPr>
                <w:bCs/>
                <w:iCs/>
                <w:sz w:val="24"/>
                <w:szCs w:val="24"/>
              </w:rPr>
            </w:pPr>
            <w:r w:rsidRPr="00F310B0">
              <w:rPr>
                <w:bCs/>
                <w:iCs/>
                <w:sz w:val="24"/>
                <w:szCs w:val="24"/>
                <w:lang w:val="en-US"/>
              </w:rPr>
              <w:t>VIII</w:t>
            </w:r>
            <w:r w:rsidRPr="00F310B0">
              <w:rPr>
                <w:bCs/>
                <w:iCs/>
                <w:sz w:val="24"/>
                <w:szCs w:val="24"/>
              </w:rPr>
              <w:t xml:space="preserve"> Региональная олимпиада по информатике и информационным технологиям</w:t>
            </w:r>
          </w:p>
        </w:tc>
        <w:tc>
          <w:tcPr>
            <w:tcW w:w="1701" w:type="dxa"/>
          </w:tcPr>
          <w:p w:rsidR="001B0610" w:rsidRPr="00F310B0" w:rsidRDefault="001B0610" w:rsidP="00B6388B">
            <w:pPr>
              <w:rPr>
                <w:bCs/>
                <w:iCs/>
                <w:sz w:val="24"/>
                <w:szCs w:val="24"/>
              </w:rPr>
            </w:pPr>
            <w:r w:rsidRPr="00F310B0">
              <w:rPr>
                <w:bCs/>
                <w:iCs/>
                <w:sz w:val="24"/>
                <w:szCs w:val="24"/>
              </w:rPr>
              <w:t>Сертификат</w:t>
            </w:r>
          </w:p>
          <w:p w:rsidR="001B0610" w:rsidRPr="00F310B0" w:rsidRDefault="001B0610" w:rsidP="00B6388B">
            <w:pPr>
              <w:rPr>
                <w:bCs/>
                <w:iCs/>
                <w:sz w:val="24"/>
                <w:szCs w:val="24"/>
              </w:rPr>
            </w:pPr>
            <w:r w:rsidRPr="00F310B0">
              <w:rPr>
                <w:bCs/>
                <w:iCs/>
                <w:sz w:val="24"/>
                <w:szCs w:val="24"/>
              </w:rPr>
              <w:t>участника</w:t>
            </w:r>
          </w:p>
        </w:tc>
        <w:tc>
          <w:tcPr>
            <w:tcW w:w="2126" w:type="dxa"/>
          </w:tcPr>
          <w:p w:rsidR="001B0610" w:rsidRPr="00F310B0" w:rsidRDefault="001B0610" w:rsidP="00B6388B">
            <w:pPr>
              <w:rPr>
                <w:bCs/>
                <w:iCs/>
                <w:sz w:val="24"/>
                <w:szCs w:val="24"/>
              </w:rPr>
            </w:pPr>
            <w:r w:rsidRPr="00F310B0">
              <w:rPr>
                <w:bCs/>
                <w:iCs/>
                <w:sz w:val="24"/>
                <w:szCs w:val="24"/>
              </w:rPr>
              <w:t>Полещук С.А.</w:t>
            </w:r>
          </w:p>
        </w:tc>
        <w:tc>
          <w:tcPr>
            <w:tcW w:w="1418" w:type="dxa"/>
          </w:tcPr>
          <w:p w:rsidR="001B0610" w:rsidRPr="00F310B0" w:rsidRDefault="001B0610" w:rsidP="00B6388B">
            <w:pPr>
              <w:rPr>
                <w:bCs/>
                <w:iCs/>
                <w:sz w:val="24"/>
                <w:szCs w:val="24"/>
              </w:rPr>
            </w:pPr>
            <w:r w:rsidRPr="00F310B0">
              <w:rPr>
                <w:bCs/>
                <w:iCs/>
                <w:sz w:val="24"/>
                <w:szCs w:val="24"/>
              </w:rPr>
              <w:t>31.05.2024</w:t>
            </w:r>
          </w:p>
        </w:tc>
      </w:tr>
      <w:tr w:rsidR="001B0610" w:rsidRPr="00F310B0" w:rsidTr="000E1A56">
        <w:trPr>
          <w:gridAfter w:val="1"/>
          <w:wAfter w:w="17" w:type="dxa"/>
          <w:trHeight w:val="415"/>
        </w:trPr>
        <w:tc>
          <w:tcPr>
            <w:tcW w:w="675" w:type="dxa"/>
          </w:tcPr>
          <w:p w:rsidR="001B0610" w:rsidRPr="00F310B0" w:rsidRDefault="001B0610" w:rsidP="00FE247A">
            <w:pPr>
              <w:ind w:right="28"/>
              <w:jc w:val="center"/>
              <w:rPr>
                <w:sz w:val="24"/>
                <w:szCs w:val="24"/>
              </w:rPr>
            </w:pPr>
            <w:r w:rsidRPr="00F310B0">
              <w:rPr>
                <w:sz w:val="24"/>
                <w:szCs w:val="24"/>
              </w:rPr>
              <w:t>14</w:t>
            </w:r>
          </w:p>
        </w:tc>
        <w:tc>
          <w:tcPr>
            <w:tcW w:w="2127" w:type="dxa"/>
          </w:tcPr>
          <w:p w:rsidR="001B0610" w:rsidRPr="00F310B0" w:rsidRDefault="001B0610" w:rsidP="00B6388B">
            <w:pPr>
              <w:rPr>
                <w:bCs/>
                <w:iCs/>
                <w:sz w:val="24"/>
                <w:szCs w:val="24"/>
              </w:rPr>
            </w:pPr>
            <w:r w:rsidRPr="00F310B0">
              <w:rPr>
                <w:bCs/>
                <w:iCs/>
                <w:sz w:val="24"/>
                <w:szCs w:val="24"/>
              </w:rPr>
              <w:t xml:space="preserve">Петров Данил </w:t>
            </w:r>
          </w:p>
        </w:tc>
        <w:tc>
          <w:tcPr>
            <w:tcW w:w="1842" w:type="dxa"/>
          </w:tcPr>
          <w:p w:rsidR="001B0610" w:rsidRPr="00F310B0" w:rsidRDefault="001B0610" w:rsidP="00B6388B">
            <w:pPr>
              <w:rPr>
                <w:bCs/>
                <w:iCs/>
                <w:sz w:val="24"/>
                <w:szCs w:val="24"/>
              </w:rPr>
            </w:pPr>
            <w:r w:rsidRPr="00F310B0">
              <w:rPr>
                <w:bCs/>
                <w:iCs/>
                <w:sz w:val="24"/>
                <w:szCs w:val="24"/>
              </w:rPr>
              <w:t>СЭ-22-210</w:t>
            </w:r>
          </w:p>
        </w:tc>
        <w:tc>
          <w:tcPr>
            <w:tcW w:w="5387" w:type="dxa"/>
          </w:tcPr>
          <w:p w:rsidR="001B0610" w:rsidRPr="00F310B0" w:rsidRDefault="001B0610" w:rsidP="00B6388B">
            <w:pPr>
              <w:jc w:val="both"/>
              <w:rPr>
                <w:bCs/>
                <w:iCs/>
                <w:sz w:val="24"/>
                <w:szCs w:val="24"/>
              </w:rPr>
            </w:pPr>
            <w:r w:rsidRPr="00F310B0">
              <w:rPr>
                <w:bCs/>
                <w:iCs/>
                <w:sz w:val="24"/>
                <w:szCs w:val="24"/>
              </w:rPr>
              <w:t>Международная олимпиада «Глобус» по дисциплине «ЗОЖ»</w:t>
            </w:r>
          </w:p>
        </w:tc>
        <w:tc>
          <w:tcPr>
            <w:tcW w:w="1701" w:type="dxa"/>
          </w:tcPr>
          <w:p w:rsidR="001B0610" w:rsidRPr="00F310B0" w:rsidRDefault="001B0610" w:rsidP="00B6388B">
            <w:pPr>
              <w:rPr>
                <w:sz w:val="24"/>
                <w:szCs w:val="24"/>
              </w:rPr>
            </w:pPr>
            <w:r w:rsidRPr="00F310B0">
              <w:rPr>
                <w:sz w:val="24"/>
                <w:szCs w:val="24"/>
              </w:rPr>
              <w:t>Диплом</w:t>
            </w:r>
          </w:p>
          <w:p w:rsidR="001B0610" w:rsidRPr="00F310B0" w:rsidRDefault="001B0610" w:rsidP="00B6388B">
            <w:pPr>
              <w:rPr>
                <w:sz w:val="24"/>
                <w:szCs w:val="24"/>
              </w:rPr>
            </w:pPr>
            <w:r w:rsidRPr="00F310B0">
              <w:rPr>
                <w:sz w:val="24"/>
                <w:szCs w:val="24"/>
              </w:rPr>
              <w:t>1 место</w:t>
            </w:r>
          </w:p>
        </w:tc>
        <w:tc>
          <w:tcPr>
            <w:tcW w:w="2126" w:type="dxa"/>
          </w:tcPr>
          <w:p w:rsidR="001B0610" w:rsidRPr="00F310B0" w:rsidRDefault="001B0610" w:rsidP="00B6388B">
            <w:pPr>
              <w:rPr>
                <w:sz w:val="24"/>
                <w:szCs w:val="24"/>
              </w:rPr>
            </w:pPr>
            <w:r w:rsidRPr="00F310B0">
              <w:rPr>
                <w:sz w:val="24"/>
                <w:szCs w:val="24"/>
              </w:rPr>
              <w:t>Полещук С.А.</w:t>
            </w:r>
          </w:p>
        </w:tc>
        <w:tc>
          <w:tcPr>
            <w:tcW w:w="1418" w:type="dxa"/>
          </w:tcPr>
          <w:p w:rsidR="001B0610" w:rsidRPr="00F310B0" w:rsidRDefault="001B0610" w:rsidP="00B6388B">
            <w:pPr>
              <w:rPr>
                <w:sz w:val="24"/>
                <w:szCs w:val="24"/>
              </w:rPr>
            </w:pPr>
            <w:r w:rsidRPr="00F310B0">
              <w:rPr>
                <w:sz w:val="24"/>
                <w:szCs w:val="24"/>
              </w:rPr>
              <w:t>22.05.2024</w:t>
            </w:r>
          </w:p>
        </w:tc>
      </w:tr>
      <w:tr w:rsidR="007344C8" w:rsidRPr="00F310B0" w:rsidTr="00FE247A">
        <w:trPr>
          <w:gridAfter w:val="1"/>
          <w:wAfter w:w="17" w:type="dxa"/>
          <w:trHeight w:val="184"/>
        </w:trPr>
        <w:tc>
          <w:tcPr>
            <w:tcW w:w="675" w:type="dxa"/>
          </w:tcPr>
          <w:p w:rsidR="007344C8" w:rsidRPr="00F310B0" w:rsidRDefault="007344C8" w:rsidP="00FE247A">
            <w:pPr>
              <w:ind w:right="28"/>
              <w:jc w:val="center"/>
              <w:rPr>
                <w:sz w:val="24"/>
                <w:szCs w:val="24"/>
              </w:rPr>
            </w:pPr>
            <w:r w:rsidRPr="00F310B0">
              <w:rPr>
                <w:sz w:val="24"/>
                <w:szCs w:val="24"/>
              </w:rPr>
              <w:t>15</w:t>
            </w:r>
          </w:p>
        </w:tc>
        <w:tc>
          <w:tcPr>
            <w:tcW w:w="2127" w:type="dxa"/>
          </w:tcPr>
          <w:p w:rsidR="007344C8" w:rsidRPr="00F310B0" w:rsidRDefault="007344C8" w:rsidP="00B6388B">
            <w:pPr>
              <w:jc w:val="both"/>
              <w:rPr>
                <w:sz w:val="24"/>
                <w:szCs w:val="24"/>
              </w:rPr>
            </w:pPr>
            <w:r w:rsidRPr="00F310B0">
              <w:rPr>
                <w:sz w:val="24"/>
                <w:szCs w:val="24"/>
              </w:rPr>
              <w:t>Базанов Артем</w:t>
            </w:r>
          </w:p>
        </w:tc>
        <w:tc>
          <w:tcPr>
            <w:tcW w:w="1842" w:type="dxa"/>
          </w:tcPr>
          <w:p w:rsidR="007344C8" w:rsidRPr="00F310B0" w:rsidRDefault="007344C8" w:rsidP="00B6388B">
            <w:pPr>
              <w:rPr>
                <w:sz w:val="24"/>
                <w:szCs w:val="24"/>
              </w:rPr>
            </w:pPr>
            <w:r w:rsidRPr="00F310B0">
              <w:rPr>
                <w:sz w:val="24"/>
                <w:szCs w:val="24"/>
              </w:rPr>
              <w:t>МЛ-23-108</w:t>
            </w:r>
          </w:p>
        </w:tc>
        <w:tc>
          <w:tcPr>
            <w:tcW w:w="5387" w:type="dxa"/>
          </w:tcPr>
          <w:p w:rsidR="007344C8" w:rsidRPr="00F310B0" w:rsidRDefault="007344C8" w:rsidP="00B6388B">
            <w:pPr>
              <w:jc w:val="both"/>
              <w:rPr>
                <w:sz w:val="24"/>
                <w:szCs w:val="24"/>
              </w:rPr>
            </w:pPr>
            <w:r w:rsidRPr="00F310B0">
              <w:rPr>
                <w:sz w:val="24"/>
                <w:szCs w:val="24"/>
              </w:rPr>
              <w:t>Всероссийский, олимпиада «Умники России», Весенний этап (физика)</w:t>
            </w:r>
          </w:p>
        </w:tc>
        <w:tc>
          <w:tcPr>
            <w:tcW w:w="1701" w:type="dxa"/>
          </w:tcPr>
          <w:p w:rsidR="007344C8" w:rsidRPr="00F310B0" w:rsidRDefault="007344C8" w:rsidP="00B6388B">
            <w:pPr>
              <w:rPr>
                <w:sz w:val="24"/>
                <w:szCs w:val="24"/>
              </w:rPr>
            </w:pPr>
            <w:r w:rsidRPr="00F310B0">
              <w:rPr>
                <w:sz w:val="24"/>
                <w:szCs w:val="24"/>
              </w:rPr>
              <w:t>Сертификат участника</w:t>
            </w:r>
          </w:p>
        </w:tc>
        <w:tc>
          <w:tcPr>
            <w:tcW w:w="2126" w:type="dxa"/>
          </w:tcPr>
          <w:p w:rsidR="007344C8" w:rsidRPr="00F310B0" w:rsidRDefault="007344C8" w:rsidP="00B6388B">
            <w:pPr>
              <w:rPr>
                <w:sz w:val="24"/>
                <w:szCs w:val="24"/>
              </w:rPr>
            </w:pPr>
            <w:r w:rsidRPr="00F310B0">
              <w:rPr>
                <w:sz w:val="24"/>
                <w:szCs w:val="24"/>
              </w:rPr>
              <w:t>Сергеева С.В.</w:t>
            </w:r>
          </w:p>
        </w:tc>
        <w:tc>
          <w:tcPr>
            <w:tcW w:w="1418" w:type="dxa"/>
          </w:tcPr>
          <w:p w:rsidR="007344C8" w:rsidRPr="00F310B0" w:rsidRDefault="007344C8" w:rsidP="00B6388B">
            <w:pPr>
              <w:jc w:val="both"/>
              <w:rPr>
                <w:sz w:val="24"/>
                <w:szCs w:val="24"/>
              </w:rPr>
            </w:pPr>
            <w:r w:rsidRPr="00F310B0">
              <w:rPr>
                <w:sz w:val="24"/>
                <w:szCs w:val="24"/>
              </w:rPr>
              <w:t>12.05.2024</w:t>
            </w:r>
          </w:p>
        </w:tc>
      </w:tr>
      <w:tr w:rsidR="007344C8" w:rsidRPr="00F310B0" w:rsidTr="00FE247A">
        <w:trPr>
          <w:trHeight w:val="184"/>
        </w:trPr>
        <w:tc>
          <w:tcPr>
            <w:tcW w:w="15293" w:type="dxa"/>
            <w:gridSpan w:val="8"/>
          </w:tcPr>
          <w:p w:rsidR="007344C8" w:rsidRPr="00F310B0" w:rsidRDefault="007344C8" w:rsidP="00C639C1">
            <w:pPr>
              <w:ind w:right="28"/>
              <w:jc w:val="center"/>
              <w:rPr>
                <w:sz w:val="24"/>
                <w:szCs w:val="24"/>
              </w:rPr>
            </w:pPr>
            <w:r w:rsidRPr="00F310B0">
              <w:rPr>
                <w:b/>
                <w:i/>
                <w:sz w:val="24"/>
                <w:szCs w:val="24"/>
              </w:rPr>
              <w:t>Июнь, 2024</w:t>
            </w:r>
          </w:p>
        </w:tc>
      </w:tr>
      <w:tr w:rsidR="007344C8" w:rsidRPr="00F310B0" w:rsidTr="00FE247A">
        <w:trPr>
          <w:gridAfter w:val="1"/>
          <w:wAfter w:w="17" w:type="dxa"/>
          <w:trHeight w:val="184"/>
        </w:trPr>
        <w:tc>
          <w:tcPr>
            <w:tcW w:w="675" w:type="dxa"/>
          </w:tcPr>
          <w:p w:rsidR="007344C8" w:rsidRPr="00F310B0" w:rsidRDefault="007344C8" w:rsidP="00FE247A">
            <w:pPr>
              <w:ind w:right="28"/>
              <w:jc w:val="center"/>
              <w:rPr>
                <w:sz w:val="24"/>
                <w:szCs w:val="24"/>
              </w:rPr>
            </w:pPr>
            <w:r w:rsidRPr="00F310B0">
              <w:rPr>
                <w:sz w:val="24"/>
                <w:szCs w:val="24"/>
              </w:rPr>
              <w:t>1</w:t>
            </w:r>
          </w:p>
        </w:tc>
        <w:tc>
          <w:tcPr>
            <w:tcW w:w="2127" w:type="dxa"/>
          </w:tcPr>
          <w:p w:rsidR="007344C8" w:rsidRPr="00F310B0" w:rsidRDefault="007344C8" w:rsidP="00B6388B">
            <w:pPr>
              <w:rPr>
                <w:sz w:val="24"/>
                <w:szCs w:val="24"/>
              </w:rPr>
            </w:pPr>
            <w:r w:rsidRPr="00F310B0">
              <w:rPr>
                <w:sz w:val="24"/>
                <w:szCs w:val="24"/>
              </w:rPr>
              <w:t xml:space="preserve">Михайлов Иван </w:t>
            </w:r>
          </w:p>
        </w:tc>
        <w:tc>
          <w:tcPr>
            <w:tcW w:w="1842" w:type="dxa"/>
          </w:tcPr>
          <w:p w:rsidR="007344C8" w:rsidRPr="00F310B0" w:rsidRDefault="007344C8" w:rsidP="00B6388B">
            <w:pPr>
              <w:rPr>
                <w:sz w:val="24"/>
                <w:szCs w:val="24"/>
              </w:rPr>
            </w:pPr>
            <w:r w:rsidRPr="00F310B0">
              <w:rPr>
                <w:sz w:val="24"/>
                <w:szCs w:val="24"/>
              </w:rPr>
              <w:t>СЭ-22-210</w:t>
            </w:r>
          </w:p>
        </w:tc>
        <w:tc>
          <w:tcPr>
            <w:tcW w:w="5387" w:type="dxa"/>
          </w:tcPr>
          <w:p w:rsidR="007344C8" w:rsidRPr="00F310B0" w:rsidRDefault="007344C8" w:rsidP="00B6388B">
            <w:pPr>
              <w:jc w:val="both"/>
              <w:rPr>
                <w:bCs/>
                <w:iCs/>
                <w:sz w:val="24"/>
                <w:szCs w:val="24"/>
              </w:rPr>
            </w:pPr>
            <w:r w:rsidRPr="00F310B0">
              <w:rPr>
                <w:color w:val="000000" w:themeColor="text1"/>
                <w:sz w:val="24"/>
                <w:szCs w:val="24"/>
                <w:lang w:val="en-US"/>
              </w:rPr>
              <w:t>X</w:t>
            </w:r>
            <w:r w:rsidRPr="00F310B0">
              <w:rPr>
                <w:color w:val="000000" w:themeColor="text1"/>
                <w:sz w:val="24"/>
                <w:szCs w:val="24"/>
              </w:rPr>
              <w:t xml:space="preserve"> Всероссийский конкурс фотографий «Ты один такой, город мой родной» (город Саянск)</w:t>
            </w:r>
          </w:p>
        </w:tc>
        <w:tc>
          <w:tcPr>
            <w:tcW w:w="1701" w:type="dxa"/>
          </w:tcPr>
          <w:p w:rsidR="007344C8" w:rsidRPr="00F310B0" w:rsidRDefault="007344C8" w:rsidP="00B6388B">
            <w:pPr>
              <w:rPr>
                <w:bCs/>
                <w:iCs/>
                <w:sz w:val="24"/>
                <w:szCs w:val="24"/>
              </w:rPr>
            </w:pPr>
            <w:r w:rsidRPr="00F310B0">
              <w:rPr>
                <w:bCs/>
                <w:iCs/>
                <w:sz w:val="24"/>
                <w:szCs w:val="24"/>
              </w:rPr>
              <w:t>Диплом</w:t>
            </w:r>
          </w:p>
          <w:p w:rsidR="007344C8" w:rsidRPr="00F310B0" w:rsidRDefault="007344C8" w:rsidP="00B6388B">
            <w:pPr>
              <w:rPr>
                <w:bCs/>
                <w:iCs/>
                <w:sz w:val="24"/>
                <w:szCs w:val="24"/>
              </w:rPr>
            </w:pPr>
            <w:r w:rsidRPr="00F310B0">
              <w:rPr>
                <w:bCs/>
                <w:iCs/>
                <w:sz w:val="24"/>
                <w:szCs w:val="24"/>
                <w:lang w:val="en-US"/>
              </w:rPr>
              <w:t>I</w:t>
            </w:r>
            <w:r w:rsidRPr="00F310B0">
              <w:rPr>
                <w:bCs/>
                <w:iCs/>
                <w:sz w:val="24"/>
                <w:szCs w:val="24"/>
              </w:rPr>
              <w:t xml:space="preserve"> степени</w:t>
            </w:r>
          </w:p>
        </w:tc>
        <w:tc>
          <w:tcPr>
            <w:tcW w:w="2126" w:type="dxa"/>
          </w:tcPr>
          <w:p w:rsidR="007344C8" w:rsidRPr="00F310B0" w:rsidRDefault="007344C8" w:rsidP="00B6388B">
            <w:pPr>
              <w:rPr>
                <w:bCs/>
                <w:iCs/>
                <w:sz w:val="24"/>
                <w:szCs w:val="24"/>
              </w:rPr>
            </w:pPr>
            <w:r w:rsidRPr="00F310B0">
              <w:rPr>
                <w:bCs/>
                <w:iCs/>
                <w:sz w:val="24"/>
                <w:szCs w:val="24"/>
              </w:rPr>
              <w:t>Полещук С.А.</w:t>
            </w:r>
          </w:p>
        </w:tc>
        <w:tc>
          <w:tcPr>
            <w:tcW w:w="1418" w:type="dxa"/>
          </w:tcPr>
          <w:p w:rsidR="007344C8" w:rsidRPr="00F310B0" w:rsidRDefault="007344C8" w:rsidP="00B6388B">
            <w:pPr>
              <w:rPr>
                <w:bCs/>
                <w:iCs/>
                <w:sz w:val="24"/>
                <w:szCs w:val="24"/>
              </w:rPr>
            </w:pPr>
            <w:r w:rsidRPr="00F310B0">
              <w:rPr>
                <w:bCs/>
                <w:iCs/>
                <w:sz w:val="24"/>
                <w:szCs w:val="24"/>
              </w:rPr>
              <w:t>17.06.2024</w:t>
            </w:r>
          </w:p>
        </w:tc>
      </w:tr>
      <w:tr w:rsidR="007344C8" w:rsidRPr="00F310B0" w:rsidTr="00FE247A">
        <w:trPr>
          <w:trHeight w:val="184"/>
        </w:trPr>
        <w:tc>
          <w:tcPr>
            <w:tcW w:w="15293" w:type="dxa"/>
            <w:gridSpan w:val="8"/>
          </w:tcPr>
          <w:p w:rsidR="007344C8" w:rsidRPr="00F310B0" w:rsidRDefault="007344C8" w:rsidP="00C639C1">
            <w:pPr>
              <w:ind w:right="28"/>
              <w:jc w:val="center"/>
              <w:rPr>
                <w:sz w:val="24"/>
                <w:szCs w:val="24"/>
              </w:rPr>
            </w:pPr>
            <w:r w:rsidRPr="00F310B0">
              <w:rPr>
                <w:b/>
                <w:i/>
                <w:sz w:val="24"/>
                <w:szCs w:val="24"/>
              </w:rPr>
              <w:t>Сентябрь, 2024</w:t>
            </w:r>
          </w:p>
        </w:tc>
      </w:tr>
      <w:tr w:rsidR="00B6388B" w:rsidRPr="00F310B0" w:rsidTr="00FE247A">
        <w:trPr>
          <w:gridAfter w:val="1"/>
          <w:wAfter w:w="17" w:type="dxa"/>
          <w:trHeight w:val="184"/>
        </w:trPr>
        <w:tc>
          <w:tcPr>
            <w:tcW w:w="675" w:type="dxa"/>
          </w:tcPr>
          <w:p w:rsidR="00B6388B" w:rsidRPr="00F310B0" w:rsidRDefault="00B6388B" w:rsidP="00FE247A">
            <w:pPr>
              <w:ind w:right="28"/>
              <w:jc w:val="center"/>
              <w:rPr>
                <w:sz w:val="24"/>
                <w:szCs w:val="24"/>
              </w:rPr>
            </w:pPr>
            <w:r w:rsidRPr="00F310B0">
              <w:rPr>
                <w:sz w:val="24"/>
                <w:szCs w:val="24"/>
              </w:rPr>
              <w:t>1</w:t>
            </w:r>
          </w:p>
        </w:tc>
        <w:tc>
          <w:tcPr>
            <w:tcW w:w="2127" w:type="dxa"/>
          </w:tcPr>
          <w:p w:rsidR="00B6388B" w:rsidRPr="00F310B0" w:rsidRDefault="00B6388B" w:rsidP="00B6388B">
            <w:pPr>
              <w:jc w:val="both"/>
              <w:rPr>
                <w:sz w:val="24"/>
                <w:szCs w:val="24"/>
              </w:rPr>
            </w:pPr>
            <w:r w:rsidRPr="00F310B0">
              <w:rPr>
                <w:sz w:val="24"/>
                <w:szCs w:val="24"/>
              </w:rPr>
              <w:t>Ермолович Анастасия</w:t>
            </w:r>
          </w:p>
        </w:tc>
        <w:tc>
          <w:tcPr>
            <w:tcW w:w="1842" w:type="dxa"/>
          </w:tcPr>
          <w:p w:rsidR="00B6388B" w:rsidRPr="00F310B0" w:rsidRDefault="00B6388B" w:rsidP="00B6388B">
            <w:pPr>
              <w:jc w:val="both"/>
              <w:rPr>
                <w:sz w:val="24"/>
                <w:szCs w:val="24"/>
              </w:rPr>
            </w:pPr>
            <w:r w:rsidRPr="00F310B0">
              <w:rPr>
                <w:sz w:val="24"/>
                <w:szCs w:val="24"/>
              </w:rPr>
              <w:t>ТИК-23-212</w:t>
            </w:r>
          </w:p>
        </w:tc>
        <w:tc>
          <w:tcPr>
            <w:tcW w:w="5387" w:type="dxa"/>
          </w:tcPr>
          <w:p w:rsidR="00B6388B" w:rsidRPr="00F310B0" w:rsidRDefault="00B6388B" w:rsidP="00B6388B">
            <w:pPr>
              <w:jc w:val="both"/>
              <w:rPr>
                <w:sz w:val="24"/>
                <w:szCs w:val="24"/>
              </w:rPr>
            </w:pPr>
            <w:r w:rsidRPr="00F310B0">
              <w:rPr>
                <w:bCs/>
                <w:iCs/>
                <w:sz w:val="24"/>
                <w:szCs w:val="24"/>
              </w:rPr>
              <w:t xml:space="preserve">Всероссийский учебно-методический портал «ПЕДСОВЕТ», </w:t>
            </w:r>
            <w:r w:rsidRPr="00F310B0">
              <w:rPr>
                <w:sz w:val="24"/>
                <w:szCs w:val="24"/>
              </w:rPr>
              <w:t>Всероссийская онлайн-олимпиада школьников по предмету Химия</w:t>
            </w:r>
          </w:p>
        </w:tc>
        <w:tc>
          <w:tcPr>
            <w:tcW w:w="1701" w:type="dxa"/>
          </w:tcPr>
          <w:p w:rsidR="00B6388B" w:rsidRPr="00F310B0" w:rsidRDefault="00B6388B" w:rsidP="00B6388B">
            <w:pPr>
              <w:jc w:val="both"/>
              <w:rPr>
                <w:sz w:val="24"/>
                <w:szCs w:val="24"/>
              </w:rPr>
            </w:pPr>
            <w:r w:rsidRPr="00F310B0">
              <w:rPr>
                <w:sz w:val="24"/>
                <w:szCs w:val="24"/>
              </w:rPr>
              <w:t>1 место</w:t>
            </w:r>
          </w:p>
        </w:tc>
        <w:tc>
          <w:tcPr>
            <w:tcW w:w="2126" w:type="dxa"/>
          </w:tcPr>
          <w:p w:rsidR="00B6388B" w:rsidRPr="00F310B0" w:rsidRDefault="00B6388B" w:rsidP="00B6388B">
            <w:pPr>
              <w:jc w:val="both"/>
              <w:rPr>
                <w:iCs/>
                <w:sz w:val="24"/>
                <w:szCs w:val="24"/>
              </w:rPr>
            </w:pPr>
            <w:r w:rsidRPr="00F310B0">
              <w:rPr>
                <w:iCs/>
                <w:sz w:val="24"/>
                <w:szCs w:val="24"/>
              </w:rPr>
              <w:t>Безносова М.Ю.</w:t>
            </w:r>
          </w:p>
        </w:tc>
        <w:tc>
          <w:tcPr>
            <w:tcW w:w="1418" w:type="dxa"/>
          </w:tcPr>
          <w:p w:rsidR="00B6388B" w:rsidRPr="00F310B0" w:rsidRDefault="00B6388B" w:rsidP="00B6388B">
            <w:pPr>
              <w:jc w:val="both"/>
              <w:rPr>
                <w:sz w:val="24"/>
                <w:szCs w:val="24"/>
              </w:rPr>
            </w:pPr>
            <w:r w:rsidRPr="00F310B0">
              <w:rPr>
                <w:sz w:val="24"/>
                <w:szCs w:val="24"/>
              </w:rPr>
              <w:t>11.09.2024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2</w:t>
            </w:r>
          </w:p>
        </w:tc>
        <w:tc>
          <w:tcPr>
            <w:tcW w:w="2127" w:type="dxa"/>
          </w:tcPr>
          <w:p w:rsidR="00097C02" w:rsidRPr="00F310B0" w:rsidRDefault="00097C02" w:rsidP="00B2041A">
            <w:pPr>
              <w:jc w:val="both"/>
              <w:rPr>
                <w:sz w:val="24"/>
                <w:szCs w:val="24"/>
              </w:rPr>
            </w:pPr>
            <w:r w:rsidRPr="00F310B0">
              <w:rPr>
                <w:sz w:val="24"/>
                <w:szCs w:val="24"/>
              </w:rPr>
              <w:t>Лукманова Алина</w:t>
            </w:r>
          </w:p>
          <w:p w:rsidR="00097C02" w:rsidRPr="00F310B0" w:rsidRDefault="00097C02" w:rsidP="00B2041A">
            <w:pPr>
              <w:jc w:val="both"/>
              <w:rPr>
                <w:sz w:val="24"/>
                <w:szCs w:val="24"/>
              </w:rPr>
            </w:pPr>
            <w:r w:rsidRPr="00F310B0">
              <w:rPr>
                <w:sz w:val="24"/>
                <w:szCs w:val="24"/>
              </w:rPr>
              <w:t>Васильев Антон</w:t>
            </w:r>
          </w:p>
          <w:p w:rsidR="00097C02" w:rsidRPr="00F310B0" w:rsidRDefault="00097C02" w:rsidP="00B2041A">
            <w:pPr>
              <w:jc w:val="both"/>
              <w:rPr>
                <w:sz w:val="24"/>
                <w:szCs w:val="24"/>
              </w:rPr>
            </w:pPr>
            <w:r w:rsidRPr="00F310B0">
              <w:rPr>
                <w:sz w:val="24"/>
                <w:szCs w:val="24"/>
              </w:rPr>
              <w:t>Лемешев Петр</w:t>
            </w:r>
          </w:p>
          <w:p w:rsidR="00097C02" w:rsidRPr="00F310B0" w:rsidRDefault="00097C02" w:rsidP="00B2041A">
            <w:pPr>
              <w:jc w:val="both"/>
              <w:rPr>
                <w:sz w:val="24"/>
                <w:szCs w:val="24"/>
              </w:rPr>
            </w:pPr>
            <w:r w:rsidRPr="00F310B0">
              <w:rPr>
                <w:sz w:val="24"/>
                <w:szCs w:val="24"/>
              </w:rPr>
              <w:t>Бутрик Александр</w:t>
            </w:r>
          </w:p>
          <w:p w:rsidR="00097C02" w:rsidRPr="00F310B0" w:rsidRDefault="00097C02" w:rsidP="00B2041A">
            <w:pPr>
              <w:jc w:val="both"/>
              <w:rPr>
                <w:sz w:val="24"/>
                <w:szCs w:val="24"/>
              </w:rPr>
            </w:pPr>
            <w:r w:rsidRPr="00F310B0">
              <w:rPr>
                <w:sz w:val="24"/>
                <w:szCs w:val="24"/>
              </w:rPr>
              <w:t>Романов Данил</w:t>
            </w:r>
          </w:p>
        </w:tc>
        <w:tc>
          <w:tcPr>
            <w:tcW w:w="1842" w:type="dxa"/>
          </w:tcPr>
          <w:p w:rsidR="00097C02" w:rsidRPr="00F310B0" w:rsidRDefault="00097C02" w:rsidP="00B2041A">
            <w:pPr>
              <w:jc w:val="both"/>
              <w:rPr>
                <w:sz w:val="24"/>
                <w:szCs w:val="24"/>
              </w:rPr>
            </w:pPr>
            <w:r w:rsidRPr="00F310B0">
              <w:rPr>
                <w:sz w:val="24"/>
                <w:szCs w:val="24"/>
              </w:rPr>
              <w:t>ПК-23-211</w:t>
            </w:r>
          </w:p>
          <w:p w:rsidR="00097C02" w:rsidRPr="00F310B0" w:rsidRDefault="00097C02" w:rsidP="00B2041A">
            <w:pPr>
              <w:jc w:val="both"/>
              <w:rPr>
                <w:sz w:val="24"/>
                <w:szCs w:val="24"/>
              </w:rPr>
            </w:pPr>
            <w:r w:rsidRPr="00F310B0">
              <w:rPr>
                <w:sz w:val="24"/>
                <w:szCs w:val="24"/>
              </w:rPr>
              <w:t>ЭМ-23-217</w:t>
            </w:r>
          </w:p>
          <w:p w:rsidR="00097C02" w:rsidRPr="00F310B0" w:rsidRDefault="00097C02" w:rsidP="00B2041A">
            <w:pPr>
              <w:jc w:val="both"/>
              <w:rPr>
                <w:sz w:val="24"/>
                <w:szCs w:val="24"/>
              </w:rPr>
            </w:pPr>
            <w:r w:rsidRPr="00F310B0">
              <w:rPr>
                <w:sz w:val="24"/>
                <w:szCs w:val="24"/>
              </w:rPr>
              <w:t>СВ-23-209</w:t>
            </w:r>
          </w:p>
          <w:p w:rsidR="00097C02" w:rsidRPr="00F310B0" w:rsidRDefault="00097C02" w:rsidP="00B2041A">
            <w:pPr>
              <w:jc w:val="both"/>
              <w:rPr>
                <w:sz w:val="24"/>
                <w:szCs w:val="24"/>
              </w:rPr>
            </w:pPr>
            <w:r w:rsidRPr="00F310B0">
              <w:rPr>
                <w:sz w:val="24"/>
                <w:szCs w:val="24"/>
              </w:rPr>
              <w:t>ТЭПС-23-203</w:t>
            </w:r>
          </w:p>
          <w:p w:rsidR="00097C02" w:rsidRPr="00F310B0" w:rsidRDefault="00097C02" w:rsidP="00B2041A">
            <w:pPr>
              <w:jc w:val="both"/>
              <w:rPr>
                <w:sz w:val="24"/>
                <w:szCs w:val="24"/>
              </w:rPr>
            </w:pPr>
            <w:r w:rsidRPr="00F310B0">
              <w:rPr>
                <w:sz w:val="24"/>
                <w:szCs w:val="24"/>
              </w:rPr>
              <w:t>ТЭПС-23-203</w:t>
            </w:r>
          </w:p>
        </w:tc>
        <w:tc>
          <w:tcPr>
            <w:tcW w:w="5387" w:type="dxa"/>
          </w:tcPr>
          <w:p w:rsidR="00097C02" w:rsidRPr="00F310B0" w:rsidRDefault="00097C02" w:rsidP="00B2041A">
            <w:pPr>
              <w:jc w:val="both"/>
              <w:rPr>
                <w:sz w:val="24"/>
                <w:szCs w:val="24"/>
              </w:rPr>
            </w:pPr>
            <w:r w:rsidRPr="00F310B0">
              <w:rPr>
                <w:sz w:val="24"/>
                <w:szCs w:val="24"/>
              </w:rPr>
              <w:t>Региональное отделение общероссийского государственного движения детей и молодежи «Движение первых» Иркутской области, муниципальный этап  Регионального чемпионата по оказанию первой помощи</w:t>
            </w:r>
          </w:p>
        </w:tc>
        <w:tc>
          <w:tcPr>
            <w:tcW w:w="1701" w:type="dxa"/>
          </w:tcPr>
          <w:p w:rsidR="00097C02" w:rsidRPr="00F310B0" w:rsidRDefault="00097C02" w:rsidP="00B2041A">
            <w:pPr>
              <w:jc w:val="both"/>
              <w:rPr>
                <w:sz w:val="24"/>
                <w:szCs w:val="24"/>
              </w:rPr>
            </w:pPr>
            <w:r w:rsidRPr="00F310B0">
              <w:rPr>
                <w:sz w:val="24"/>
                <w:szCs w:val="24"/>
              </w:rPr>
              <w:t xml:space="preserve">  1 место</w:t>
            </w:r>
          </w:p>
        </w:tc>
        <w:tc>
          <w:tcPr>
            <w:tcW w:w="2126" w:type="dxa"/>
          </w:tcPr>
          <w:p w:rsidR="00097C02" w:rsidRPr="00F310B0" w:rsidRDefault="00097C02" w:rsidP="00B2041A">
            <w:pPr>
              <w:jc w:val="both"/>
              <w:rPr>
                <w:sz w:val="24"/>
                <w:szCs w:val="24"/>
              </w:rPr>
            </w:pPr>
            <w:r w:rsidRPr="00F310B0">
              <w:rPr>
                <w:sz w:val="24"/>
                <w:szCs w:val="24"/>
              </w:rPr>
              <w:t>Новаковская Т.В.</w:t>
            </w:r>
          </w:p>
        </w:tc>
        <w:tc>
          <w:tcPr>
            <w:tcW w:w="1418" w:type="dxa"/>
          </w:tcPr>
          <w:p w:rsidR="00097C02" w:rsidRPr="00F310B0" w:rsidRDefault="00097C02" w:rsidP="00B2041A">
            <w:pPr>
              <w:jc w:val="both"/>
              <w:rPr>
                <w:sz w:val="24"/>
                <w:szCs w:val="24"/>
              </w:rPr>
            </w:pPr>
            <w:r w:rsidRPr="00F310B0">
              <w:rPr>
                <w:sz w:val="24"/>
                <w:szCs w:val="24"/>
              </w:rPr>
              <w:t>19.09.2024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3</w:t>
            </w:r>
          </w:p>
        </w:tc>
        <w:tc>
          <w:tcPr>
            <w:tcW w:w="2127" w:type="dxa"/>
          </w:tcPr>
          <w:p w:rsidR="00097C02" w:rsidRPr="00F310B0" w:rsidRDefault="00097C02" w:rsidP="00B2041A">
            <w:pPr>
              <w:pStyle w:val="TableParagraph"/>
              <w:ind w:left="57" w:right="57"/>
              <w:rPr>
                <w:b/>
                <w:i/>
                <w:spacing w:val="-5"/>
                <w:sz w:val="24"/>
                <w:szCs w:val="24"/>
              </w:rPr>
            </w:pPr>
            <w:r w:rsidRPr="00F310B0">
              <w:rPr>
                <w:sz w:val="24"/>
                <w:szCs w:val="24"/>
              </w:rPr>
              <w:t>Полещук С.А.</w:t>
            </w:r>
          </w:p>
        </w:tc>
        <w:tc>
          <w:tcPr>
            <w:tcW w:w="1842" w:type="dxa"/>
          </w:tcPr>
          <w:p w:rsidR="00097C02" w:rsidRPr="00F310B0" w:rsidRDefault="00097C02" w:rsidP="00B2041A">
            <w:pPr>
              <w:pStyle w:val="TableParagraph"/>
              <w:ind w:left="57" w:right="57"/>
              <w:rPr>
                <w:b/>
                <w:i/>
                <w:spacing w:val="-2"/>
                <w:sz w:val="24"/>
                <w:szCs w:val="24"/>
              </w:rPr>
            </w:pPr>
            <w:r w:rsidRPr="00F310B0">
              <w:rPr>
                <w:sz w:val="24"/>
                <w:szCs w:val="24"/>
              </w:rPr>
              <w:t>преподаватель</w:t>
            </w:r>
          </w:p>
        </w:tc>
        <w:tc>
          <w:tcPr>
            <w:tcW w:w="5387" w:type="dxa"/>
          </w:tcPr>
          <w:p w:rsidR="00097C02" w:rsidRPr="00F310B0" w:rsidRDefault="00097C02" w:rsidP="00097C02">
            <w:pPr>
              <w:pStyle w:val="TableParagraph"/>
              <w:ind w:left="57" w:right="57"/>
              <w:jc w:val="both"/>
              <w:rPr>
                <w:bCs/>
                <w:iCs/>
                <w:sz w:val="24"/>
                <w:szCs w:val="24"/>
              </w:rPr>
            </w:pPr>
            <w:r w:rsidRPr="00F310B0">
              <w:rPr>
                <w:sz w:val="24"/>
                <w:szCs w:val="24"/>
              </w:rPr>
              <w:t xml:space="preserve"> </w:t>
            </w:r>
            <w:r w:rsidRPr="00F310B0">
              <w:rPr>
                <w:bCs/>
                <w:iCs/>
                <w:sz w:val="24"/>
                <w:szCs w:val="24"/>
              </w:rPr>
              <w:t>ГАУ ДПО ИРО,   семинар «История и развитие БАМа как региональный компонент в цикле внеурочных занятий «Разговоры о важном»</w:t>
            </w:r>
          </w:p>
        </w:tc>
        <w:tc>
          <w:tcPr>
            <w:tcW w:w="1701" w:type="dxa"/>
          </w:tcPr>
          <w:p w:rsidR="00097C02" w:rsidRPr="00F310B0" w:rsidRDefault="00097C02" w:rsidP="00097C02">
            <w:pPr>
              <w:pStyle w:val="TableParagraph"/>
              <w:ind w:left="57" w:right="57"/>
              <w:rPr>
                <w:bCs/>
                <w:iCs/>
                <w:spacing w:val="-4"/>
                <w:sz w:val="24"/>
                <w:szCs w:val="24"/>
              </w:rPr>
            </w:pPr>
            <w:r w:rsidRPr="00F310B0">
              <w:rPr>
                <w:bCs/>
                <w:iCs/>
                <w:spacing w:val="-4"/>
                <w:sz w:val="24"/>
                <w:szCs w:val="24"/>
              </w:rPr>
              <w:t>Участие</w:t>
            </w:r>
          </w:p>
        </w:tc>
        <w:tc>
          <w:tcPr>
            <w:tcW w:w="2126" w:type="dxa"/>
          </w:tcPr>
          <w:p w:rsidR="00097C02" w:rsidRPr="00F310B0" w:rsidRDefault="00097C02" w:rsidP="00B2041A">
            <w:pPr>
              <w:pStyle w:val="TableParagraph"/>
              <w:ind w:left="57" w:right="57"/>
              <w:rPr>
                <w:b/>
                <w:i/>
                <w:spacing w:val="-2"/>
                <w:sz w:val="24"/>
                <w:szCs w:val="24"/>
              </w:rPr>
            </w:pPr>
            <w:r w:rsidRPr="00F310B0">
              <w:rPr>
                <w:sz w:val="24"/>
                <w:szCs w:val="24"/>
              </w:rPr>
              <w:t>сертификат</w:t>
            </w:r>
          </w:p>
        </w:tc>
        <w:tc>
          <w:tcPr>
            <w:tcW w:w="1418" w:type="dxa"/>
          </w:tcPr>
          <w:p w:rsidR="00097C02" w:rsidRPr="00F310B0" w:rsidRDefault="00097C02" w:rsidP="00B2041A">
            <w:pPr>
              <w:pStyle w:val="TableParagraph"/>
              <w:ind w:left="57" w:right="57"/>
              <w:rPr>
                <w:bCs/>
                <w:iCs/>
                <w:spacing w:val="-4"/>
                <w:sz w:val="24"/>
                <w:szCs w:val="24"/>
              </w:rPr>
            </w:pPr>
            <w:r w:rsidRPr="00F310B0">
              <w:rPr>
                <w:bCs/>
                <w:iCs/>
                <w:spacing w:val="-4"/>
                <w:sz w:val="24"/>
                <w:szCs w:val="24"/>
              </w:rPr>
              <w:t>10.09.2024</w:t>
            </w:r>
          </w:p>
        </w:tc>
      </w:tr>
      <w:tr w:rsidR="005B6281" w:rsidRPr="00F310B0" w:rsidTr="00FE247A">
        <w:trPr>
          <w:gridAfter w:val="1"/>
          <w:wAfter w:w="17" w:type="dxa"/>
          <w:trHeight w:val="184"/>
        </w:trPr>
        <w:tc>
          <w:tcPr>
            <w:tcW w:w="675" w:type="dxa"/>
          </w:tcPr>
          <w:p w:rsidR="005B6281" w:rsidRPr="00F310B0" w:rsidRDefault="005B6281" w:rsidP="00FE247A">
            <w:pPr>
              <w:ind w:right="28"/>
              <w:jc w:val="center"/>
              <w:rPr>
                <w:sz w:val="24"/>
                <w:szCs w:val="24"/>
              </w:rPr>
            </w:pPr>
            <w:r w:rsidRPr="00F310B0">
              <w:rPr>
                <w:sz w:val="24"/>
                <w:szCs w:val="24"/>
              </w:rPr>
              <w:t>4</w:t>
            </w:r>
          </w:p>
        </w:tc>
        <w:tc>
          <w:tcPr>
            <w:tcW w:w="2127" w:type="dxa"/>
          </w:tcPr>
          <w:p w:rsidR="005B6281" w:rsidRPr="00F310B0" w:rsidRDefault="005B6281" w:rsidP="00B2041A">
            <w:pPr>
              <w:jc w:val="both"/>
              <w:rPr>
                <w:sz w:val="24"/>
                <w:szCs w:val="24"/>
              </w:rPr>
            </w:pPr>
            <w:r w:rsidRPr="00F310B0">
              <w:rPr>
                <w:sz w:val="24"/>
                <w:szCs w:val="24"/>
              </w:rPr>
              <w:t>Ермолович Анастасия</w:t>
            </w:r>
          </w:p>
        </w:tc>
        <w:tc>
          <w:tcPr>
            <w:tcW w:w="1842" w:type="dxa"/>
          </w:tcPr>
          <w:p w:rsidR="005B6281" w:rsidRPr="00F310B0" w:rsidRDefault="005B6281" w:rsidP="00B2041A">
            <w:pPr>
              <w:jc w:val="both"/>
              <w:rPr>
                <w:sz w:val="24"/>
                <w:szCs w:val="24"/>
              </w:rPr>
            </w:pPr>
            <w:r w:rsidRPr="00F310B0">
              <w:rPr>
                <w:sz w:val="24"/>
                <w:szCs w:val="24"/>
              </w:rPr>
              <w:t>ТИК-23-212</w:t>
            </w:r>
          </w:p>
        </w:tc>
        <w:tc>
          <w:tcPr>
            <w:tcW w:w="5387" w:type="dxa"/>
          </w:tcPr>
          <w:p w:rsidR="005B6281" w:rsidRPr="00F310B0" w:rsidRDefault="005B6281" w:rsidP="00B2041A">
            <w:pPr>
              <w:jc w:val="both"/>
              <w:rPr>
                <w:sz w:val="24"/>
                <w:szCs w:val="24"/>
              </w:rPr>
            </w:pPr>
            <w:r w:rsidRPr="00F310B0">
              <w:rPr>
                <w:bCs/>
                <w:iCs/>
                <w:sz w:val="24"/>
                <w:szCs w:val="24"/>
              </w:rPr>
              <w:t xml:space="preserve">Всероссийский учебно-методический портал «ПЕДСОВЕТ», </w:t>
            </w:r>
            <w:r w:rsidRPr="00F310B0">
              <w:rPr>
                <w:sz w:val="24"/>
                <w:szCs w:val="24"/>
              </w:rPr>
              <w:t>Всероссийская онлайн-олимпиада школьников по предмету Химия</w:t>
            </w:r>
          </w:p>
        </w:tc>
        <w:tc>
          <w:tcPr>
            <w:tcW w:w="1701" w:type="dxa"/>
          </w:tcPr>
          <w:p w:rsidR="005B6281" w:rsidRPr="00F310B0" w:rsidRDefault="005B6281" w:rsidP="00B2041A">
            <w:pPr>
              <w:jc w:val="both"/>
              <w:rPr>
                <w:sz w:val="24"/>
                <w:szCs w:val="24"/>
              </w:rPr>
            </w:pPr>
            <w:r w:rsidRPr="00F310B0">
              <w:rPr>
                <w:sz w:val="24"/>
                <w:szCs w:val="24"/>
              </w:rPr>
              <w:t>1 место</w:t>
            </w:r>
          </w:p>
        </w:tc>
        <w:tc>
          <w:tcPr>
            <w:tcW w:w="2126" w:type="dxa"/>
          </w:tcPr>
          <w:p w:rsidR="005B6281" w:rsidRPr="00F310B0" w:rsidRDefault="005B6281" w:rsidP="00B2041A">
            <w:pPr>
              <w:jc w:val="both"/>
              <w:rPr>
                <w:iCs/>
                <w:sz w:val="24"/>
                <w:szCs w:val="24"/>
              </w:rPr>
            </w:pPr>
            <w:r w:rsidRPr="00F310B0">
              <w:rPr>
                <w:iCs/>
                <w:sz w:val="24"/>
                <w:szCs w:val="24"/>
              </w:rPr>
              <w:t>Безносова М.Ю.</w:t>
            </w:r>
          </w:p>
        </w:tc>
        <w:tc>
          <w:tcPr>
            <w:tcW w:w="1418" w:type="dxa"/>
          </w:tcPr>
          <w:p w:rsidR="005B6281" w:rsidRPr="00F310B0" w:rsidRDefault="005B6281" w:rsidP="00B2041A">
            <w:pPr>
              <w:jc w:val="both"/>
              <w:rPr>
                <w:sz w:val="24"/>
                <w:szCs w:val="24"/>
              </w:rPr>
            </w:pPr>
            <w:r w:rsidRPr="00F310B0">
              <w:rPr>
                <w:sz w:val="24"/>
                <w:szCs w:val="24"/>
              </w:rPr>
              <w:t>11.09.2024</w:t>
            </w:r>
          </w:p>
        </w:tc>
      </w:tr>
      <w:tr w:rsidR="005B6281" w:rsidRPr="00F310B0" w:rsidTr="00FE247A">
        <w:trPr>
          <w:gridAfter w:val="1"/>
          <w:wAfter w:w="17" w:type="dxa"/>
          <w:trHeight w:val="184"/>
        </w:trPr>
        <w:tc>
          <w:tcPr>
            <w:tcW w:w="675" w:type="dxa"/>
          </w:tcPr>
          <w:p w:rsidR="005B6281" w:rsidRPr="00F310B0" w:rsidRDefault="005B6281" w:rsidP="00FE247A">
            <w:pPr>
              <w:ind w:right="28"/>
              <w:jc w:val="center"/>
              <w:rPr>
                <w:sz w:val="24"/>
                <w:szCs w:val="24"/>
              </w:rPr>
            </w:pPr>
            <w:r w:rsidRPr="00F310B0">
              <w:rPr>
                <w:sz w:val="24"/>
                <w:szCs w:val="24"/>
              </w:rPr>
              <w:t>5</w:t>
            </w:r>
          </w:p>
        </w:tc>
        <w:tc>
          <w:tcPr>
            <w:tcW w:w="2127" w:type="dxa"/>
          </w:tcPr>
          <w:p w:rsidR="005B6281" w:rsidRPr="00F310B0" w:rsidRDefault="005B6281" w:rsidP="00B2041A">
            <w:pPr>
              <w:jc w:val="both"/>
              <w:rPr>
                <w:sz w:val="24"/>
                <w:szCs w:val="24"/>
              </w:rPr>
            </w:pPr>
            <w:r w:rsidRPr="00F310B0">
              <w:rPr>
                <w:sz w:val="24"/>
                <w:szCs w:val="24"/>
              </w:rPr>
              <w:t>Ермолович Анастасия</w:t>
            </w:r>
          </w:p>
        </w:tc>
        <w:tc>
          <w:tcPr>
            <w:tcW w:w="1842" w:type="dxa"/>
          </w:tcPr>
          <w:p w:rsidR="005B6281" w:rsidRPr="00F310B0" w:rsidRDefault="005B6281" w:rsidP="00B2041A">
            <w:pPr>
              <w:jc w:val="both"/>
              <w:rPr>
                <w:sz w:val="24"/>
                <w:szCs w:val="24"/>
              </w:rPr>
            </w:pPr>
            <w:r w:rsidRPr="00F310B0">
              <w:rPr>
                <w:sz w:val="24"/>
                <w:szCs w:val="24"/>
              </w:rPr>
              <w:t>ТИК-23-212</w:t>
            </w:r>
          </w:p>
        </w:tc>
        <w:tc>
          <w:tcPr>
            <w:tcW w:w="5387" w:type="dxa"/>
          </w:tcPr>
          <w:p w:rsidR="005B6281" w:rsidRPr="00F310B0" w:rsidRDefault="005B6281" w:rsidP="00B2041A">
            <w:pPr>
              <w:jc w:val="both"/>
              <w:rPr>
                <w:sz w:val="24"/>
                <w:szCs w:val="24"/>
              </w:rPr>
            </w:pPr>
            <w:r w:rsidRPr="00F310B0">
              <w:rPr>
                <w:bCs/>
                <w:iCs/>
                <w:sz w:val="24"/>
                <w:szCs w:val="24"/>
              </w:rPr>
              <w:t xml:space="preserve">Всероссийский учебно-методический портал «ПЕДСОВЕТ», </w:t>
            </w:r>
            <w:r w:rsidRPr="00F310B0">
              <w:rPr>
                <w:sz w:val="24"/>
                <w:szCs w:val="24"/>
              </w:rPr>
              <w:t>Всероссийская онлайн-олимпиада школьников по предмету Химия</w:t>
            </w:r>
          </w:p>
        </w:tc>
        <w:tc>
          <w:tcPr>
            <w:tcW w:w="1701" w:type="dxa"/>
          </w:tcPr>
          <w:p w:rsidR="005B6281" w:rsidRPr="00F310B0" w:rsidRDefault="005B6281" w:rsidP="00B2041A">
            <w:pPr>
              <w:jc w:val="both"/>
              <w:rPr>
                <w:sz w:val="24"/>
                <w:szCs w:val="24"/>
              </w:rPr>
            </w:pPr>
            <w:r w:rsidRPr="00F310B0">
              <w:rPr>
                <w:sz w:val="24"/>
                <w:szCs w:val="24"/>
              </w:rPr>
              <w:t>1 место</w:t>
            </w:r>
          </w:p>
        </w:tc>
        <w:tc>
          <w:tcPr>
            <w:tcW w:w="2126" w:type="dxa"/>
          </w:tcPr>
          <w:p w:rsidR="005B6281" w:rsidRPr="00F310B0" w:rsidRDefault="005B6281" w:rsidP="00B2041A">
            <w:pPr>
              <w:jc w:val="both"/>
              <w:rPr>
                <w:iCs/>
                <w:sz w:val="24"/>
                <w:szCs w:val="24"/>
              </w:rPr>
            </w:pPr>
            <w:r w:rsidRPr="00F310B0">
              <w:rPr>
                <w:iCs/>
                <w:sz w:val="24"/>
                <w:szCs w:val="24"/>
              </w:rPr>
              <w:t>Безносова М.Ю.</w:t>
            </w:r>
          </w:p>
        </w:tc>
        <w:tc>
          <w:tcPr>
            <w:tcW w:w="1418" w:type="dxa"/>
          </w:tcPr>
          <w:p w:rsidR="005B6281" w:rsidRPr="00F310B0" w:rsidRDefault="005B6281" w:rsidP="00B2041A">
            <w:pPr>
              <w:jc w:val="both"/>
              <w:rPr>
                <w:sz w:val="24"/>
                <w:szCs w:val="24"/>
              </w:rPr>
            </w:pPr>
            <w:r w:rsidRPr="00F310B0">
              <w:rPr>
                <w:sz w:val="24"/>
                <w:szCs w:val="24"/>
              </w:rPr>
              <w:t>11.09.2024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6</w:t>
            </w:r>
          </w:p>
        </w:tc>
        <w:tc>
          <w:tcPr>
            <w:tcW w:w="2127" w:type="dxa"/>
          </w:tcPr>
          <w:p w:rsidR="005B6281" w:rsidRPr="00F310B0" w:rsidRDefault="005B6281" w:rsidP="00B2041A">
            <w:pPr>
              <w:jc w:val="both"/>
              <w:rPr>
                <w:sz w:val="24"/>
                <w:szCs w:val="24"/>
              </w:rPr>
            </w:pPr>
            <w:r w:rsidRPr="00F310B0">
              <w:rPr>
                <w:sz w:val="24"/>
                <w:szCs w:val="24"/>
              </w:rPr>
              <w:t>Ермолович Анастасия</w:t>
            </w:r>
          </w:p>
        </w:tc>
        <w:tc>
          <w:tcPr>
            <w:tcW w:w="1842" w:type="dxa"/>
          </w:tcPr>
          <w:p w:rsidR="005B6281" w:rsidRPr="00F310B0" w:rsidRDefault="005B6281" w:rsidP="00B2041A">
            <w:pPr>
              <w:jc w:val="both"/>
              <w:rPr>
                <w:sz w:val="24"/>
                <w:szCs w:val="24"/>
              </w:rPr>
            </w:pPr>
            <w:r w:rsidRPr="00F310B0">
              <w:rPr>
                <w:sz w:val="24"/>
                <w:szCs w:val="24"/>
              </w:rPr>
              <w:t>ТИК-23-212</w:t>
            </w:r>
          </w:p>
        </w:tc>
        <w:tc>
          <w:tcPr>
            <w:tcW w:w="5387" w:type="dxa"/>
          </w:tcPr>
          <w:p w:rsidR="005B6281" w:rsidRPr="00F310B0" w:rsidRDefault="005B6281" w:rsidP="00B2041A">
            <w:pPr>
              <w:jc w:val="both"/>
              <w:rPr>
                <w:sz w:val="24"/>
                <w:szCs w:val="24"/>
              </w:rPr>
            </w:pPr>
            <w:r w:rsidRPr="00F310B0">
              <w:rPr>
                <w:bCs/>
                <w:iCs/>
                <w:sz w:val="24"/>
                <w:szCs w:val="24"/>
              </w:rPr>
              <w:t xml:space="preserve">Всероссийский учебно-методический портал «ПЕДСОВЕТ», </w:t>
            </w:r>
            <w:r w:rsidRPr="00F310B0">
              <w:rPr>
                <w:sz w:val="24"/>
                <w:szCs w:val="24"/>
              </w:rPr>
              <w:t>Всероссийская онлайн-олимпиада школьников по предмету Химия</w:t>
            </w:r>
          </w:p>
        </w:tc>
        <w:tc>
          <w:tcPr>
            <w:tcW w:w="1701" w:type="dxa"/>
          </w:tcPr>
          <w:p w:rsidR="005B6281" w:rsidRPr="00F310B0" w:rsidRDefault="005B6281" w:rsidP="00B2041A">
            <w:pPr>
              <w:jc w:val="both"/>
              <w:rPr>
                <w:sz w:val="24"/>
                <w:szCs w:val="24"/>
              </w:rPr>
            </w:pPr>
            <w:r w:rsidRPr="00F310B0">
              <w:rPr>
                <w:sz w:val="24"/>
                <w:szCs w:val="24"/>
              </w:rPr>
              <w:t>1 место</w:t>
            </w:r>
          </w:p>
        </w:tc>
        <w:tc>
          <w:tcPr>
            <w:tcW w:w="2126" w:type="dxa"/>
          </w:tcPr>
          <w:p w:rsidR="005B6281" w:rsidRPr="00F310B0" w:rsidRDefault="005B6281" w:rsidP="00B2041A">
            <w:pPr>
              <w:jc w:val="both"/>
              <w:rPr>
                <w:iCs/>
                <w:sz w:val="24"/>
                <w:szCs w:val="24"/>
              </w:rPr>
            </w:pPr>
            <w:r w:rsidRPr="00F310B0">
              <w:rPr>
                <w:iCs/>
                <w:sz w:val="24"/>
                <w:szCs w:val="24"/>
              </w:rPr>
              <w:t>Безносова М.Ю.</w:t>
            </w:r>
          </w:p>
        </w:tc>
        <w:tc>
          <w:tcPr>
            <w:tcW w:w="1418" w:type="dxa"/>
          </w:tcPr>
          <w:p w:rsidR="005B6281" w:rsidRPr="00F310B0" w:rsidRDefault="005B6281" w:rsidP="00B2041A">
            <w:pPr>
              <w:jc w:val="both"/>
              <w:rPr>
                <w:sz w:val="24"/>
                <w:szCs w:val="24"/>
              </w:rPr>
            </w:pPr>
            <w:r w:rsidRPr="00F310B0">
              <w:rPr>
                <w:sz w:val="24"/>
                <w:szCs w:val="24"/>
              </w:rPr>
              <w:t>11.09.2024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7</w:t>
            </w:r>
          </w:p>
        </w:tc>
        <w:tc>
          <w:tcPr>
            <w:tcW w:w="2127" w:type="dxa"/>
          </w:tcPr>
          <w:p w:rsidR="005B6281" w:rsidRPr="00F310B0" w:rsidRDefault="005B6281" w:rsidP="00B2041A">
            <w:pPr>
              <w:jc w:val="both"/>
              <w:rPr>
                <w:sz w:val="24"/>
                <w:szCs w:val="24"/>
              </w:rPr>
            </w:pPr>
            <w:r w:rsidRPr="00F310B0">
              <w:rPr>
                <w:sz w:val="24"/>
                <w:szCs w:val="24"/>
              </w:rPr>
              <w:t>Ермолович Анастасия</w:t>
            </w:r>
          </w:p>
        </w:tc>
        <w:tc>
          <w:tcPr>
            <w:tcW w:w="1842" w:type="dxa"/>
          </w:tcPr>
          <w:p w:rsidR="005B6281" w:rsidRPr="00F310B0" w:rsidRDefault="005B6281" w:rsidP="00B2041A">
            <w:pPr>
              <w:jc w:val="both"/>
              <w:rPr>
                <w:sz w:val="24"/>
                <w:szCs w:val="24"/>
              </w:rPr>
            </w:pPr>
            <w:r w:rsidRPr="00F310B0">
              <w:rPr>
                <w:sz w:val="24"/>
                <w:szCs w:val="24"/>
              </w:rPr>
              <w:t>ТИК-23-212</w:t>
            </w:r>
          </w:p>
        </w:tc>
        <w:tc>
          <w:tcPr>
            <w:tcW w:w="5387" w:type="dxa"/>
          </w:tcPr>
          <w:p w:rsidR="005B6281" w:rsidRPr="00F310B0" w:rsidRDefault="005B6281" w:rsidP="00B2041A">
            <w:pPr>
              <w:jc w:val="both"/>
              <w:rPr>
                <w:sz w:val="24"/>
                <w:szCs w:val="24"/>
              </w:rPr>
            </w:pPr>
            <w:r w:rsidRPr="00F310B0">
              <w:rPr>
                <w:bCs/>
                <w:iCs/>
                <w:sz w:val="24"/>
                <w:szCs w:val="24"/>
              </w:rPr>
              <w:t xml:space="preserve">Всероссийский учебно-методический портал «ПЕДСОВЕТ», </w:t>
            </w:r>
            <w:r w:rsidRPr="00F310B0">
              <w:rPr>
                <w:sz w:val="24"/>
                <w:szCs w:val="24"/>
              </w:rPr>
              <w:t>Всероссийская онлайн-олимпиада школьников по предмету Химия</w:t>
            </w:r>
          </w:p>
        </w:tc>
        <w:tc>
          <w:tcPr>
            <w:tcW w:w="1701" w:type="dxa"/>
          </w:tcPr>
          <w:p w:rsidR="005B6281" w:rsidRPr="00F310B0" w:rsidRDefault="005B6281" w:rsidP="00B2041A">
            <w:pPr>
              <w:jc w:val="both"/>
              <w:rPr>
                <w:sz w:val="24"/>
                <w:szCs w:val="24"/>
              </w:rPr>
            </w:pPr>
            <w:r w:rsidRPr="00F310B0">
              <w:rPr>
                <w:sz w:val="24"/>
                <w:szCs w:val="24"/>
              </w:rPr>
              <w:t>1 место</w:t>
            </w:r>
          </w:p>
        </w:tc>
        <w:tc>
          <w:tcPr>
            <w:tcW w:w="2126" w:type="dxa"/>
          </w:tcPr>
          <w:p w:rsidR="005B6281" w:rsidRPr="00F310B0" w:rsidRDefault="005B6281" w:rsidP="00B2041A">
            <w:pPr>
              <w:jc w:val="both"/>
              <w:rPr>
                <w:iCs/>
                <w:sz w:val="24"/>
                <w:szCs w:val="24"/>
              </w:rPr>
            </w:pPr>
            <w:r w:rsidRPr="00F310B0">
              <w:rPr>
                <w:iCs/>
                <w:sz w:val="24"/>
                <w:szCs w:val="24"/>
              </w:rPr>
              <w:t>Безносова М.Ю.</w:t>
            </w:r>
          </w:p>
        </w:tc>
        <w:tc>
          <w:tcPr>
            <w:tcW w:w="1418" w:type="dxa"/>
          </w:tcPr>
          <w:p w:rsidR="005B6281" w:rsidRPr="00F310B0" w:rsidRDefault="005B6281" w:rsidP="00B2041A">
            <w:pPr>
              <w:jc w:val="both"/>
              <w:rPr>
                <w:sz w:val="24"/>
                <w:szCs w:val="24"/>
              </w:rPr>
            </w:pPr>
            <w:r w:rsidRPr="00F310B0">
              <w:rPr>
                <w:sz w:val="24"/>
                <w:szCs w:val="24"/>
              </w:rPr>
              <w:t>11.09.2024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8</w:t>
            </w:r>
          </w:p>
        </w:tc>
        <w:tc>
          <w:tcPr>
            <w:tcW w:w="2127" w:type="dxa"/>
          </w:tcPr>
          <w:p w:rsidR="005B6281" w:rsidRPr="00F310B0" w:rsidRDefault="005B6281" w:rsidP="00B2041A">
            <w:pPr>
              <w:jc w:val="both"/>
              <w:rPr>
                <w:sz w:val="24"/>
                <w:szCs w:val="24"/>
              </w:rPr>
            </w:pPr>
            <w:r w:rsidRPr="00F310B0">
              <w:rPr>
                <w:sz w:val="24"/>
                <w:szCs w:val="24"/>
              </w:rPr>
              <w:t>Ермолович Анастасия</w:t>
            </w:r>
          </w:p>
        </w:tc>
        <w:tc>
          <w:tcPr>
            <w:tcW w:w="1842" w:type="dxa"/>
          </w:tcPr>
          <w:p w:rsidR="005B6281" w:rsidRPr="00F310B0" w:rsidRDefault="005B6281" w:rsidP="00B2041A">
            <w:pPr>
              <w:jc w:val="both"/>
              <w:rPr>
                <w:sz w:val="24"/>
                <w:szCs w:val="24"/>
              </w:rPr>
            </w:pPr>
            <w:r w:rsidRPr="00F310B0">
              <w:rPr>
                <w:sz w:val="24"/>
                <w:szCs w:val="24"/>
              </w:rPr>
              <w:t>ТИК-23-212</w:t>
            </w:r>
          </w:p>
        </w:tc>
        <w:tc>
          <w:tcPr>
            <w:tcW w:w="5387" w:type="dxa"/>
          </w:tcPr>
          <w:p w:rsidR="005B6281" w:rsidRPr="00F310B0" w:rsidRDefault="005B6281" w:rsidP="00B2041A">
            <w:pPr>
              <w:jc w:val="both"/>
              <w:rPr>
                <w:sz w:val="24"/>
                <w:szCs w:val="24"/>
              </w:rPr>
            </w:pPr>
            <w:r w:rsidRPr="00F310B0">
              <w:rPr>
                <w:bCs/>
                <w:iCs/>
                <w:sz w:val="24"/>
                <w:szCs w:val="24"/>
              </w:rPr>
              <w:t xml:space="preserve">Всероссийский учебно-методический портал «ПЕДСОВЕТ», </w:t>
            </w:r>
            <w:r w:rsidRPr="00F310B0">
              <w:rPr>
                <w:sz w:val="24"/>
                <w:szCs w:val="24"/>
              </w:rPr>
              <w:t>Всероссийская онлайн-олимпиада школьников по предмету Химия</w:t>
            </w:r>
          </w:p>
        </w:tc>
        <w:tc>
          <w:tcPr>
            <w:tcW w:w="1701" w:type="dxa"/>
          </w:tcPr>
          <w:p w:rsidR="005B6281" w:rsidRPr="00F310B0" w:rsidRDefault="005B6281" w:rsidP="00B2041A">
            <w:pPr>
              <w:jc w:val="both"/>
              <w:rPr>
                <w:sz w:val="24"/>
                <w:szCs w:val="24"/>
              </w:rPr>
            </w:pPr>
            <w:r w:rsidRPr="00F310B0">
              <w:rPr>
                <w:sz w:val="24"/>
                <w:szCs w:val="24"/>
              </w:rPr>
              <w:t>1 место</w:t>
            </w:r>
          </w:p>
        </w:tc>
        <w:tc>
          <w:tcPr>
            <w:tcW w:w="2126" w:type="dxa"/>
          </w:tcPr>
          <w:p w:rsidR="005B6281" w:rsidRPr="00F310B0" w:rsidRDefault="005B6281" w:rsidP="00B2041A">
            <w:pPr>
              <w:jc w:val="both"/>
              <w:rPr>
                <w:iCs/>
                <w:sz w:val="24"/>
                <w:szCs w:val="24"/>
              </w:rPr>
            </w:pPr>
            <w:r w:rsidRPr="00F310B0">
              <w:rPr>
                <w:iCs/>
                <w:sz w:val="24"/>
                <w:szCs w:val="24"/>
              </w:rPr>
              <w:t>Безносова М.Ю.</w:t>
            </w:r>
          </w:p>
        </w:tc>
        <w:tc>
          <w:tcPr>
            <w:tcW w:w="1418" w:type="dxa"/>
          </w:tcPr>
          <w:p w:rsidR="005B6281" w:rsidRPr="00F310B0" w:rsidRDefault="005B6281" w:rsidP="00B2041A">
            <w:pPr>
              <w:jc w:val="both"/>
              <w:rPr>
                <w:sz w:val="24"/>
                <w:szCs w:val="24"/>
              </w:rPr>
            </w:pPr>
            <w:r w:rsidRPr="00F310B0">
              <w:rPr>
                <w:sz w:val="24"/>
                <w:szCs w:val="24"/>
              </w:rPr>
              <w:t>11.09.2024</w:t>
            </w:r>
          </w:p>
        </w:tc>
      </w:tr>
      <w:tr w:rsidR="007344C8" w:rsidRPr="00F310B0" w:rsidTr="00FE247A">
        <w:trPr>
          <w:trHeight w:val="184"/>
        </w:trPr>
        <w:tc>
          <w:tcPr>
            <w:tcW w:w="15293" w:type="dxa"/>
            <w:gridSpan w:val="8"/>
          </w:tcPr>
          <w:p w:rsidR="007344C8" w:rsidRPr="00F310B0" w:rsidRDefault="007344C8" w:rsidP="00C639C1">
            <w:pPr>
              <w:ind w:right="28"/>
              <w:jc w:val="center"/>
              <w:rPr>
                <w:sz w:val="24"/>
                <w:szCs w:val="24"/>
              </w:rPr>
            </w:pPr>
            <w:r w:rsidRPr="00F310B0">
              <w:rPr>
                <w:b/>
                <w:i/>
                <w:sz w:val="24"/>
                <w:szCs w:val="24"/>
              </w:rPr>
              <w:t>Октябрь, 2024</w:t>
            </w:r>
          </w:p>
        </w:tc>
      </w:tr>
      <w:tr w:rsidR="00E96AB4" w:rsidRPr="00F310B0" w:rsidTr="00FE247A">
        <w:trPr>
          <w:gridAfter w:val="1"/>
          <w:wAfter w:w="17" w:type="dxa"/>
          <w:trHeight w:val="184"/>
        </w:trPr>
        <w:tc>
          <w:tcPr>
            <w:tcW w:w="675" w:type="dxa"/>
          </w:tcPr>
          <w:p w:rsidR="00E96AB4" w:rsidRPr="00F310B0" w:rsidRDefault="00E96AB4" w:rsidP="00FE247A">
            <w:pPr>
              <w:ind w:right="28"/>
              <w:jc w:val="center"/>
              <w:rPr>
                <w:sz w:val="24"/>
                <w:szCs w:val="24"/>
              </w:rPr>
            </w:pPr>
            <w:r w:rsidRPr="00F310B0">
              <w:rPr>
                <w:sz w:val="24"/>
                <w:szCs w:val="24"/>
              </w:rPr>
              <w:t>1</w:t>
            </w:r>
          </w:p>
        </w:tc>
        <w:tc>
          <w:tcPr>
            <w:tcW w:w="2127" w:type="dxa"/>
          </w:tcPr>
          <w:p w:rsidR="00E96AB4" w:rsidRPr="00F310B0" w:rsidRDefault="00E96AB4" w:rsidP="00B6388B">
            <w:pPr>
              <w:rPr>
                <w:sz w:val="24"/>
                <w:szCs w:val="24"/>
              </w:rPr>
            </w:pPr>
            <w:r w:rsidRPr="00F310B0">
              <w:rPr>
                <w:sz w:val="24"/>
                <w:szCs w:val="24"/>
              </w:rPr>
              <w:t>Игонин Даниил</w:t>
            </w:r>
          </w:p>
        </w:tc>
        <w:tc>
          <w:tcPr>
            <w:tcW w:w="1842" w:type="dxa"/>
          </w:tcPr>
          <w:p w:rsidR="00E96AB4" w:rsidRPr="00F310B0" w:rsidRDefault="00E96AB4" w:rsidP="00B6388B">
            <w:pPr>
              <w:rPr>
                <w:sz w:val="24"/>
                <w:szCs w:val="24"/>
              </w:rPr>
            </w:pPr>
            <w:r w:rsidRPr="00F310B0">
              <w:rPr>
                <w:sz w:val="24"/>
                <w:szCs w:val="24"/>
              </w:rPr>
              <w:t>МЛ-24-108</w:t>
            </w:r>
          </w:p>
        </w:tc>
        <w:tc>
          <w:tcPr>
            <w:tcW w:w="5387" w:type="dxa"/>
          </w:tcPr>
          <w:p w:rsidR="00E96AB4" w:rsidRPr="00F310B0" w:rsidRDefault="00E96AB4" w:rsidP="00B6388B">
            <w:pPr>
              <w:rPr>
                <w:sz w:val="24"/>
                <w:szCs w:val="24"/>
              </w:rPr>
            </w:pPr>
            <w:r w:rsidRPr="00F310B0">
              <w:rPr>
                <w:color w:val="000000"/>
                <w:sz w:val="24"/>
                <w:szCs w:val="24"/>
                <w:shd w:val="clear" w:color="auto" w:fill="FFFFFF"/>
              </w:rPr>
              <w:t xml:space="preserve">Образовательный портал «Академия интеллектуального развития», </w:t>
            </w:r>
            <w:r w:rsidRPr="00F310B0">
              <w:rPr>
                <w:color w:val="000000"/>
                <w:sz w:val="24"/>
                <w:szCs w:val="24"/>
                <w:shd w:val="clear" w:color="auto" w:fill="FFFFFF"/>
                <w:lang w:val="en-US"/>
              </w:rPr>
              <w:t>I</w:t>
            </w:r>
            <w:r w:rsidRPr="00F310B0">
              <w:rPr>
                <w:color w:val="000000"/>
                <w:sz w:val="24"/>
                <w:szCs w:val="24"/>
                <w:shd w:val="clear" w:color="auto" w:fill="FFFFFF"/>
              </w:rPr>
              <w:t xml:space="preserve">  Всероссийская олимпиада по Информатике для студентов</w:t>
            </w:r>
          </w:p>
        </w:tc>
        <w:tc>
          <w:tcPr>
            <w:tcW w:w="1701" w:type="dxa"/>
          </w:tcPr>
          <w:p w:rsidR="00E96AB4" w:rsidRPr="00F310B0" w:rsidRDefault="00E96AB4" w:rsidP="00B6388B">
            <w:pPr>
              <w:rPr>
                <w:sz w:val="24"/>
                <w:szCs w:val="24"/>
              </w:rPr>
            </w:pPr>
            <w:r w:rsidRPr="00F310B0">
              <w:rPr>
                <w:sz w:val="24"/>
                <w:szCs w:val="24"/>
              </w:rPr>
              <w:t xml:space="preserve">Диплом </w:t>
            </w:r>
          </w:p>
          <w:p w:rsidR="00E96AB4" w:rsidRPr="00F310B0" w:rsidRDefault="00E96AB4" w:rsidP="00B6388B">
            <w:pPr>
              <w:rPr>
                <w:sz w:val="24"/>
                <w:szCs w:val="24"/>
              </w:rPr>
            </w:pPr>
            <w:r w:rsidRPr="00F310B0">
              <w:rPr>
                <w:sz w:val="24"/>
                <w:szCs w:val="24"/>
              </w:rPr>
              <w:t>2 степени</w:t>
            </w:r>
          </w:p>
        </w:tc>
        <w:tc>
          <w:tcPr>
            <w:tcW w:w="2126" w:type="dxa"/>
          </w:tcPr>
          <w:p w:rsidR="00E96AB4" w:rsidRPr="00F310B0" w:rsidRDefault="00E96AB4" w:rsidP="00B6388B">
            <w:pPr>
              <w:rPr>
                <w:sz w:val="24"/>
                <w:szCs w:val="24"/>
              </w:rPr>
            </w:pPr>
            <w:r w:rsidRPr="00F310B0">
              <w:rPr>
                <w:sz w:val="24"/>
                <w:szCs w:val="24"/>
              </w:rPr>
              <w:t>Безносова М.А.</w:t>
            </w:r>
          </w:p>
        </w:tc>
        <w:tc>
          <w:tcPr>
            <w:tcW w:w="1418" w:type="dxa"/>
          </w:tcPr>
          <w:p w:rsidR="00E96AB4" w:rsidRPr="00F310B0" w:rsidRDefault="00E96AB4" w:rsidP="00B6388B">
            <w:pPr>
              <w:rPr>
                <w:sz w:val="24"/>
                <w:szCs w:val="24"/>
              </w:rPr>
            </w:pPr>
            <w:r w:rsidRPr="00F310B0">
              <w:rPr>
                <w:sz w:val="24"/>
                <w:szCs w:val="24"/>
              </w:rPr>
              <w:t>30.10.2024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2</w:t>
            </w:r>
          </w:p>
        </w:tc>
        <w:tc>
          <w:tcPr>
            <w:tcW w:w="2127" w:type="dxa"/>
          </w:tcPr>
          <w:p w:rsidR="006A7949" w:rsidRPr="00F310B0" w:rsidRDefault="006A7949" w:rsidP="00B2041A">
            <w:pPr>
              <w:jc w:val="both"/>
              <w:rPr>
                <w:sz w:val="24"/>
                <w:szCs w:val="24"/>
              </w:rPr>
            </w:pPr>
            <w:r w:rsidRPr="00F310B0">
              <w:rPr>
                <w:sz w:val="24"/>
                <w:szCs w:val="24"/>
              </w:rPr>
              <w:t>Петров Максим</w:t>
            </w:r>
          </w:p>
        </w:tc>
        <w:tc>
          <w:tcPr>
            <w:tcW w:w="1842" w:type="dxa"/>
          </w:tcPr>
          <w:p w:rsidR="006A7949" w:rsidRPr="00F310B0" w:rsidRDefault="006A7949" w:rsidP="00B2041A">
            <w:pPr>
              <w:rPr>
                <w:sz w:val="24"/>
                <w:szCs w:val="24"/>
              </w:rPr>
            </w:pPr>
            <w:r w:rsidRPr="00F310B0">
              <w:rPr>
                <w:sz w:val="24"/>
                <w:szCs w:val="24"/>
              </w:rPr>
              <w:t>ПК-21-411</w:t>
            </w:r>
          </w:p>
        </w:tc>
        <w:tc>
          <w:tcPr>
            <w:tcW w:w="5387" w:type="dxa"/>
          </w:tcPr>
          <w:p w:rsidR="006A7949" w:rsidRPr="00F310B0" w:rsidRDefault="006A7949" w:rsidP="00B2041A">
            <w:pPr>
              <w:jc w:val="both"/>
              <w:rPr>
                <w:sz w:val="24"/>
                <w:szCs w:val="24"/>
              </w:rPr>
            </w:pPr>
            <w:r w:rsidRPr="00F310B0">
              <w:rPr>
                <w:sz w:val="24"/>
                <w:szCs w:val="24"/>
              </w:rPr>
              <w:t>Региональный фестиваль, посвященный Международному дню повара, номинация «Лучшая рецептура десерта»</w:t>
            </w:r>
          </w:p>
        </w:tc>
        <w:tc>
          <w:tcPr>
            <w:tcW w:w="1701" w:type="dxa"/>
          </w:tcPr>
          <w:p w:rsidR="006A7949" w:rsidRPr="00F310B0" w:rsidRDefault="006A7949" w:rsidP="00B2041A">
            <w:pPr>
              <w:jc w:val="both"/>
              <w:rPr>
                <w:sz w:val="24"/>
                <w:szCs w:val="24"/>
              </w:rPr>
            </w:pPr>
            <w:r w:rsidRPr="00F310B0">
              <w:rPr>
                <w:sz w:val="24"/>
                <w:szCs w:val="24"/>
              </w:rPr>
              <w:t>3 место</w:t>
            </w:r>
          </w:p>
        </w:tc>
        <w:tc>
          <w:tcPr>
            <w:tcW w:w="2126" w:type="dxa"/>
          </w:tcPr>
          <w:p w:rsidR="006A7949" w:rsidRPr="00F310B0" w:rsidRDefault="006A7949" w:rsidP="00B2041A">
            <w:pPr>
              <w:jc w:val="both"/>
              <w:rPr>
                <w:sz w:val="24"/>
                <w:szCs w:val="24"/>
              </w:rPr>
            </w:pPr>
            <w:r w:rsidRPr="00F310B0">
              <w:rPr>
                <w:sz w:val="24"/>
                <w:szCs w:val="24"/>
              </w:rPr>
              <w:t>Истомина Т.А.</w:t>
            </w:r>
          </w:p>
          <w:p w:rsidR="006A7949" w:rsidRPr="00F310B0" w:rsidRDefault="006A7949" w:rsidP="00B2041A">
            <w:pPr>
              <w:jc w:val="both"/>
              <w:rPr>
                <w:sz w:val="24"/>
                <w:szCs w:val="24"/>
              </w:rPr>
            </w:pPr>
          </w:p>
        </w:tc>
        <w:tc>
          <w:tcPr>
            <w:tcW w:w="1418" w:type="dxa"/>
          </w:tcPr>
          <w:p w:rsidR="006A7949" w:rsidRPr="00F310B0" w:rsidRDefault="006A7949" w:rsidP="00B2041A">
            <w:pPr>
              <w:jc w:val="both"/>
              <w:rPr>
                <w:sz w:val="24"/>
                <w:szCs w:val="24"/>
              </w:rPr>
            </w:pPr>
            <w:r w:rsidRPr="00F310B0">
              <w:rPr>
                <w:sz w:val="24"/>
                <w:szCs w:val="24"/>
              </w:rPr>
              <w:t>23.10.2024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3</w:t>
            </w:r>
          </w:p>
        </w:tc>
        <w:tc>
          <w:tcPr>
            <w:tcW w:w="2127" w:type="dxa"/>
          </w:tcPr>
          <w:p w:rsidR="006A7949" w:rsidRPr="00F310B0" w:rsidRDefault="006A7949" w:rsidP="00B2041A">
            <w:pPr>
              <w:jc w:val="both"/>
              <w:rPr>
                <w:sz w:val="24"/>
                <w:szCs w:val="24"/>
              </w:rPr>
            </w:pPr>
            <w:r w:rsidRPr="00F310B0">
              <w:rPr>
                <w:sz w:val="24"/>
                <w:szCs w:val="24"/>
              </w:rPr>
              <w:t>Голиченко Екатерина</w:t>
            </w:r>
          </w:p>
        </w:tc>
        <w:tc>
          <w:tcPr>
            <w:tcW w:w="1842" w:type="dxa"/>
          </w:tcPr>
          <w:p w:rsidR="006A7949" w:rsidRPr="00F310B0" w:rsidRDefault="006A7949" w:rsidP="00B2041A">
            <w:pPr>
              <w:rPr>
                <w:sz w:val="24"/>
                <w:szCs w:val="24"/>
              </w:rPr>
            </w:pPr>
            <w:r w:rsidRPr="00F310B0">
              <w:rPr>
                <w:sz w:val="24"/>
                <w:szCs w:val="24"/>
              </w:rPr>
              <w:t>ПК-22-311</w:t>
            </w:r>
          </w:p>
        </w:tc>
        <w:tc>
          <w:tcPr>
            <w:tcW w:w="5387" w:type="dxa"/>
          </w:tcPr>
          <w:p w:rsidR="006A7949" w:rsidRPr="00F310B0" w:rsidRDefault="006A7949" w:rsidP="00B2041A">
            <w:pPr>
              <w:jc w:val="both"/>
              <w:rPr>
                <w:sz w:val="24"/>
                <w:szCs w:val="24"/>
              </w:rPr>
            </w:pPr>
            <w:r w:rsidRPr="00F310B0">
              <w:rPr>
                <w:sz w:val="24"/>
                <w:szCs w:val="24"/>
              </w:rPr>
              <w:t>ГБПОУ ИО ЧТПрИС, Региональная  олимпиада профмастерства по укрупненной группе 43.00.00 Сервис и туризм среди студентов профессионально образовательных организаций Иркутской области</w:t>
            </w:r>
          </w:p>
        </w:tc>
        <w:tc>
          <w:tcPr>
            <w:tcW w:w="1701" w:type="dxa"/>
          </w:tcPr>
          <w:p w:rsidR="006A7949" w:rsidRPr="00F310B0" w:rsidRDefault="006A7949" w:rsidP="00B2041A">
            <w:pPr>
              <w:jc w:val="both"/>
              <w:rPr>
                <w:sz w:val="24"/>
                <w:szCs w:val="24"/>
              </w:rPr>
            </w:pPr>
            <w:r w:rsidRPr="00F310B0">
              <w:rPr>
                <w:sz w:val="24"/>
                <w:szCs w:val="24"/>
              </w:rPr>
              <w:t>2 место</w:t>
            </w:r>
          </w:p>
        </w:tc>
        <w:tc>
          <w:tcPr>
            <w:tcW w:w="2126" w:type="dxa"/>
          </w:tcPr>
          <w:p w:rsidR="006A7949" w:rsidRPr="00F310B0" w:rsidRDefault="006A7949" w:rsidP="00B2041A">
            <w:pPr>
              <w:rPr>
                <w:sz w:val="24"/>
                <w:szCs w:val="24"/>
              </w:rPr>
            </w:pPr>
            <w:r w:rsidRPr="00F310B0">
              <w:rPr>
                <w:sz w:val="24"/>
                <w:szCs w:val="24"/>
              </w:rPr>
              <w:t>Истомина Т.А.</w:t>
            </w:r>
          </w:p>
        </w:tc>
        <w:tc>
          <w:tcPr>
            <w:tcW w:w="1418" w:type="dxa"/>
          </w:tcPr>
          <w:p w:rsidR="006A7949" w:rsidRPr="00F310B0" w:rsidRDefault="006A7949" w:rsidP="00B2041A">
            <w:pPr>
              <w:jc w:val="both"/>
              <w:rPr>
                <w:sz w:val="24"/>
                <w:szCs w:val="24"/>
              </w:rPr>
            </w:pPr>
            <w:r w:rsidRPr="00F310B0">
              <w:rPr>
                <w:sz w:val="24"/>
                <w:szCs w:val="24"/>
              </w:rPr>
              <w:t>24.10.2024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4</w:t>
            </w:r>
          </w:p>
        </w:tc>
        <w:tc>
          <w:tcPr>
            <w:tcW w:w="2127" w:type="dxa"/>
          </w:tcPr>
          <w:p w:rsidR="006A7949" w:rsidRPr="00F310B0" w:rsidRDefault="006A7949" w:rsidP="00B2041A">
            <w:pPr>
              <w:jc w:val="both"/>
              <w:rPr>
                <w:sz w:val="24"/>
                <w:szCs w:val="24"/>
              </w:rPr>
            </w:pPr>
            <w:r w:rsidRPr="00F310B0">
              <w:rPr>
                <w:sz w:val="24"/>
                <w:szCs w:val="24"/>
              </w:rPr>
              <w:t>Прохоренко Алина</w:t>
            </w:r>
          </w:p>
        </w:tc>
        <w:tc>
          <w:tcPr>
            <w:tcW w:w="1842" w:type="dxa"/>
          </w:tcPr>
          <w:p w:rsidR="006A7949" w:rsidRPr="00F310B0" w:rsidRDefault="006A7949" w:rsidP="00B2041A">
            <w:pPr>
              <w:rPr>
                <w:sz w:val="24"/>
                <w:szCs w:val="24"/>
              </w:rPr>
            </w:pPr>
            <w:r w:rsidRPr="00F310B0">
              <w:rPr>
                <w:sz w:val="24"/>
                <w:szCs w:val="24"/>
              </w:rPr>
              <w:t>ПК-22-311</w:t>
            </w:r>
          </w:p>
        </w:tc>
        <w:tc>
          <w:tcPr>
            <w:tcW w:w="5387" w:type="dxa"/>
          </w:tcPr>
          <w:p w:rsidR="006A7949" w:rsidRPr="00F310B0" w:rsidRDefault="006A7949" w:rsidP="00B2041A">
            <w:pPr>
              <w:jc w:val="both"/>
              <w:rPr>
                <w:sz w:val="24"/>
                <w:szCs w:val="24"/>
              </w:rPr>
            </w:pPr>
            <w:r w:rsidRPr="00F310B0">
              <w:rPr>
                <w:sz w:val="24"/>
                <w:szCs w:val="24"/>
              </w:rPr>
              <w:t>ГБПОУ ИО «Тайшетский промышленно-технологический техникум», Региональная олимпиада по профессии Повар, кондитер</w:t>
            </w:r>
          </w:p>
        </w:tc>
        <w:tc>
          <w:tcPr>
            <w:tcW w:w="1701" w:type="dxa"/>
          </w:tcPr>
          <w:p w:rsidR="006A7949" w:rsidRPr="00F310B0" w:rsidRDefault="006A7949" w:rsidP="00B2041A">
            <w:pPr>
              <w:jc w:val="both"/>
              <w:rPr>
                <w:sz w:val="24"/>
                <w:szCs w:val="24"/>
              </w:rPr>
            </w:pPr>
            <w:r w:rsidRPr="00F310B0">
              <w:rPr>
                <w:sz w:val="24"/>
                <w:szCs w:val="24"/>
              </w:rPr>
              <w:t xml:space="preserve">Диплом </w:t>
            </w:r>
          </w:p>
          <w:p w:rsidR="006A7949" w:rsidRPr="00F310B0" w:rsidRDefault="006A7949" w:rsidP="00B2041A">
            <w:pPr>
              <w:jc w:val="both"/>
              <w:rPr>
                <w:sz w:val="24"/>
                <w:szCs w:val="24"/>
              </w:rPr>
            </w:pPr>
            <w:r w:rsidRPr="00F310B0">
              <w:rPr>
                <w:sz w:val="24"/>
                <w:szCs w:val="24"/>
              </w:rPr>
              <w:t>1  степени</w:t>
            </w:r>
          </w:p>
        </w:tc>
        <w:tc>
          <w:tcPr>
            <w:tcW w:w="2126" w:type="dxa"/>
          </w:tcPr>
          <w:p w:rsidR="006A7949" w:rsidRPr="00F310B0" w:rsidRDefault="006A7949" w:rsidP="00B2041A">
            <w:pPr>
              <w:rPr>
                <w:sz w:val="24"/>
                <w:szCs w:val="24"/>
              </w:rPr>
            </w:pPr>
            <w:r w:rsidRPr="00F310B0">
              <w:rPr>
                <w:sz w:val="24"/>
                <w:szCs w:val="24"/>
              </w:rPr>
              <w:t>Истомина Т.А.</w:t>
            </w:r>
          </w:p>
        </w:tc>
        <w:tc>
          <w:tcPr>
            <w:tcW w:w="1418" w:type="dxa"/>
          </w:tcPr>
          <w:p w:rsidR="006A7949" w:rsidRPr="00F310B0" w:rsidRDefault="006A7949" w:rsidP="00B2041A">
            <w:pPr>
              <w:jc w:val="both"/>
              <w:rPr>
                <w:sz w:val="24"/>
                <w:szCs w:val="24"/>
              </w:rPr>
            </w:pPr>
            <w:r w:rsidRPr="00F310B0">
              <w:rPr>
                <w:sz w:val="24"/>
                <w:szCs w:val="24"/>
              </w:rPr>
              <w:t>23.10.2024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5</w:t>
            </w:r>
          </w:p>
        </w:tc>
        <w:tc>
          <w:tcPr>
            <w:tcW w:w="2127" w:type="dxa"/>
          </w:tcPr>
          <w:p w:rsidR="006A7949" w:rsidRPr="00F310B0" w:rsidRDefault="006A7949" w:rsidP="00B2041A">
            <w:pPr>
              <w:jc w:val="both"/>
              <w:rPr>
                <w:sz w:val="24"/>
                <w:szCs w:val="24"/>
              </w:rPr>
            </w:pPr>
            <w:r w:rsidRPr="00F310B0">
              <w:rPr>
                <w:sz w:val="24"/>
                <w:szCs w:val="24"/>
              </w:rPr>
              <w:t>Малинина Ирина</w:t>
            </w:r>
          </w:p>
        </w:tc>
        <w:tc>
          <w:tcPr>
            <w:tcW w:w="1842" w:type="dxa"/>
          </w:tcPr>
          <w:p w:rsidR="006A7949" w:rsidRPr="00F310B0" w:rsidRDefault="006A7949" w:rsidP="00B2041A">
            <w:pPr>
              <w:rPr>
                <w:sz w:val="24"/>
                <w:szCs w:val="24"/>
              </w:rPr>
            </w:pPr>
            <w:r w:rsidRPr="00F310B0">
              <w:rPr>
                <w:sz w:val="24"/>
                <w:szCs w:val="24"/>
              </w:rPr>
              <w:t>ПК-22-311</w:t>
            </w:r>
          </w:p>
        </w:tc>
        <w:tc>
          <w:tcPr>
            <w:tcW w:w="5387" w:type="dxa"/>
          </w:tcPr>
          <w:p w:rsidR="006A7949" w:rsidRPr="00F310B0" w:rsidRDefault="006A7949" w:rsidP="00B2041A">
            <w:pPr>
              <w:jc w:val="both"/>
              <w:rPr>
                <w:sz w:val="24"/>
                <w:szCs w:val="24"/>
              </w:rPr>
            </w:pPr>
            <w:r w:rsidRPr="00F310B0">
              <w:rPr>
                <w:sz w:val="24"/>
                <w:szCs w:val="24"/>
              </w:rPr>
              <w:t>ГБПОУ ИО «Тайшетский промышленно-технологический техникум», Региональная олимпиада по профессии Повар, кондитер</w:t>
            </w:r>
          </w:p>
        </w:tc>
        <w:tc>
          <w:tcPr>
            <w:tcW w:w="1701" w:type="dxa"/>
          </w:tcPr>
          <w:p w:rsidR="006A7949" w:rsidRPr="00F310B0" w:rsidRDefault="006A7949" w:rsidP="00B2041A">
            <w:pPr>
              <w:jc w:val="both"/>
              <w:rPr>
                <w:sz w:val="24"/>
                <w:szCs w:val="24"/>
              </w:rPr>
            </w:pPr>
            <w:r w:rsidRPr="00F310B0">
              <w:rPr>
                <w:sz w:val="24"/>
                <w:szCs w:val="24"/>
              </w:rPr>
              <w:t xml:space="preserve">Диплом </w:t>
            </w:r>
          </w:p>
          <w:p w:rsidR="006A7949" w:rsidRPr="00F310B0" w:rsidRDefault="006A7949" w:rsidP="00B2041A">
            <w:pPr>
              <w:jc w:val="both"/>
              <w:rPr>
                <w:sz w:val="24"/>
                <w:szCs w:val="24"/>
              </w:rPr>
            </w:pPr>
            <w:r w:rsidRPr="00F310B0">
              <w:rPr>
                <w:sz w:val="24"/>
                <w:szCs w:val="24"/>
              </w:rPr>
              <w:t>1  степени</w:t>
            </w:r>
          </w:p>
        </w:tc>
        <w:tc>
          <w:tcPr>
            <w:tcW w:w="2126" w:type="dxa"/>
          </w:tcPr>
          <w:p w:rsidR="006A7949" w:rsidRPr="00F310B0" w:rsidRDefault="006A7949" w:rsidP="00B2041A">
            <w:pPr>
              <w:rPr>
                <w:sz w:val="24"/>
                <w:szCs w:val="24"/>
              </w:rPr>
            </w:pPr>
            <w:r w:rsidRPr="00F310B0">
              <w:rPr>
                <w:sz w:val="24"/>
                <w:szCs w:val="24"/>
              </w:rPr>
              <w:t>Истомина Т.А.</w:t>
            </w:r>
          </w:p>
        </w:tc>
        <w:tc>
          <w:tcPr>
            <w:tcW w:w="1418" w:type="dxa"/>
          </w:tcPr>
          <w:p w:rsidR="006A7949" w:rsidRPr="00F310B0" w:rsidRDefault="006A7949" w:rsidP="00B2041A">
            <w:pPr>
              <w:rPr>
                <w:sz w:val="24"/>
                <w:szCs w:val="24"/>
              </w:rPr>
            </w:pPr>
            <w:r w:rsidRPr="00F310B0">
              <w:rPr>
                <w:sz w:val="24"/>
                <w:szCs w:val="24"/>
              </w:rPr>
              <w:t>23.10.2024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6</w:t>
            </w:r>
          </w:p>
        </w:tc>
        <w:tc>
          <w:tcPr>
            <w:tcW w:w="2127" w:type="dxa"/>
          </w:tcPr>
          <w:p w:rsidR="006A7949" w:rsidRPr="00F310B0" w:rsidRDefault="006A7949" w:rsidP="00B2041A">
            <w:pPr>
              <w:jc w:val="both"/>
              <w:rPr>
                <w:sz w:val="24"/>
                <w:szCs w:val="24"/>
              </w:rPr>
            </w:pPr>
            <w:r w:rsidRPr="00F310B0">
              <w:rPr>
                <w:sz w:val="24"/>
                <w:szCs w:val="24"/>
              </w:rPr>
              <w:t>Кедун Алина</w:t>
            </w:r>
          </w:p>
        </w:tc>
        <w:tc>
          <w:tcPr>
            <w:tcW w:w="1842" w:type="dxa"/>
          </w:tcPr>
          <w:p w:rsidR="006A7949" w:rsidRPr="00F310B0" w:rsidRDefault="006A7949" w:rsidP="00B2041A">
            <w:pPr>
              <w:rPr>
                <w:sz w:val="24"/>
                <w:szCs w:val="24"/>
              </w:rPr>
            </w:pPr>
            <w:r w:rsidRPr="00F310B0">
              <w:rPr>
                <w:sz w:val="24"/>
                <w:szCs w:val="24"/>
              </w:rPr>
              <w:t>ПК-22-311</w:t>
            </w:r>
          </w:p>
        </w:tc>
        <w:tc>
          <w:tcPr>
            <w:tcW w:w="5387" w:type="dxa"/>
          </w:tcPr>
          <w:p w:rsidR="006A7949" w:rsidRPr="00F310B0" w:rsidRDefault="006A7949" w:rsidP="00B2041A">
            <w:pPr>
              <w:jc w:val="both"/>
              <w:rPr>
                <w:sz w:val="24"/>
                <w:szCs w:val="24"/>
              </w:rPr>
            </w:pPr>
            <w:r w:rsidRPr="00F310B0">
              <w:rPr>
                <w:sz w:val="24"/>
                <w:szCs w:val="24"/>
              </w:rPr>
              <w:t>ГБПОУ ИО «Тайшетский промышленно-технологический техникум», Региональная олимпиада по профессии Повар, кондитер</w:t>
            </w:r>
          </w:p>
        </w:tc>
        <w:tc>
          <w:tcPr>
            <w:tcW w:w="1701" w:type="dxa"/>
          </w:tcPr>
          <w:p w:rsidR="006A7949" w:rsidRPr="00F310B0" w:rsidRDefault="006A7949" w:rsidP="00B2041A">
            <w:pPr>
              <w:jc w:val="both"/>
              <w:rPr>
                <w:sz w:val="24"/>
                <w:szCs w:val="24"/>
              </w:rPr>
            </w:pPr>
            <w:r w:rsidRPr="00F310B0">
              <w:rPr>
                <w:sz w:val="24"/>
                <w:szCs w:val="24"/>
              </w:rPr>
              <w:t xml:space="preserve">Диплом </w:t>
            </w:r>
          </w:p>
          <w:p w:rsidR="006A7949" w:rsidRPr="00F310B0" w:rsidRDefault="006A7949" w:rsidP="00960BEC">
            <w:pPr>
              <w:jc w:val="both"/>
              <w:rPr>
                <w:sz w:val="24"/>
                <w:szCs w:val="24"/>
              </w:rPr>
            </w:pPr>
            <w:r w:rsidRPr="00F310B0">
              <w:rPr>
                <w:sz w:val="24"/>
                <w:szCs w:val="24"/>
              </w:rPr>
              <w:t>1</w:t>
            </w:r>
            <w:r w:rsidR="00960BEC">
              <w:rPr>
                <w:sz w:val="24"/>
                <w:szCs w:val="24"/>
              </w:rPr>
              <w:t xml:space="preserve"> </w:t>
            </w:r>
            <w:r w:rsidRPr="00F310B0">
              <w:rPr>
                <w:sz w:val="24"/>
                <w:szCs w:val="24"/>
              </w:rPr>
              <w:t>степени</w:t>
            </w:r>
          </w:p>
        </w:tc>
        <w:tc>
          <w:tcPr>
            <w:tcW w:w="2126" w:type="dxa"/>
          </w:tcPr>
          <w:p w:rsidR="006A7949" w:rsidRPr="00F310B0" w:rsidRDefault="006A7949" w:rsidP="00B2041A">
            <w:pPr>
              <w:rPr>
                <w:sz w:val="24"/>
                <w:szCs w:val="24"/>
              </w:rPr>
            </w:pPr>
            <w:r w:rsidRPr="00F310B0">
              <w:rPr>
                <w:sz w:val="24"/>
                <w:szCs w:val="24"/>
              </w:rPr>
              <w:t>Истомина Т.А.</w:t>
            </w:r>
          </w:p>
        </w:tc>
        <w:tc>
          <w:tcPr>
            <w:tcW w:w="1418" w:type="dxa"/>
          </w:tcPr>
          <w:p w:rsidR="006A7949" w:rsidRPr="00F310B0" w:rsidRDefault="006A7949" w:rsidP="00B2041A">
            <w:pPr>
              <w:rPr>
                <w:sz w:val="24"/>
                <w:szCs w:val="24"/>
              </w:rPr>
            </w:pPr>
            <w:r w:rsidRPr="00F310B0">
              <w:rPr>
                <w:sz w:val="24"/>
                <w:szCs w:val="24"/>
              </w:rPr>
              <w:t>23.10.2024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7</w:t>
            </w:r>
          </w:p>
        </w:tc>
        <w:tc>
          <w:tcPr>
            <w:tcW w:w="2127" w:type="dxa"/>
          </w:tcPr>
          <w:p w:rsidR="006A7949" w:rsidRPr="00F310B0" w:rsidRDefault="006A7949" w:rsidP="00B2041A">
            <w:pPr>
              <w:jc w:val="both"/>
              <w:rPr>
                <w:sz w:val="24"/>
                <w:szCs w:val="24"/>
              </w:rPr>
            </w:pPr>
            <w:r w:rsidRPr="00F310B0">
              <w:rPr>
                <w:sz w:val="24"/>
                <w:szCs w:val="24"/>
              </w:rPr>
              <w:t>Голиченко Екатерина</w:t>
            </w:r>
          </w:p>
        </w:tc>
        <w:tc>
          <w:tcPr>
            <w:tcW w:w="1842" w:type="dxa"/>
          </w:tcPr>
          <w:p w:rsidR="006A7949" w:rsidRPr="00F310B0" w:rsidRDefault="006A7949" w:rsidP="00B2041A">
            <w:pPr>
              <w:rPr>
                <w:sz w:val="24"/>
                <w:szCs w:val="24"/>
              </w:rPr>
            </w:pPr>
            <w:r w:rsidRPr="00F310B0">
              <w:rPr>
                <w:sz w:val="24"/>
                <w:szCs w:val="24"/>
              </w:rPr>
              <w:t>ПК-22-311</w:t>
            </w:r>
          </w:p>
        </w:tc>
        <w:tc>
          <w:tcPr>
            <w:tcW w:w="5387" w:type="dxa"/>
          </w:tcPr>
          <w:p w:rsidR="006A7949" w:rsidRPr="00F310B0" w:rsidRDefault="006A7949" w:rsidP="00B2041A">
            <w:pPr>
              <w:jc w:val="both"/>
              <w:rPr>
                <w:sz w:val="24"/>
                <w:szCs w:val="24"/>
              </w:rPr>
            </w:pPr>
            <w:r w:rsidRPr="00F310B0">
              <w:rPr>
                <w:sz w:val="24"/>
                <w:szCs w:val="24"/>
              </w:rPr>
              <w:t>ГБПОУ ИО «Тайшетский промышленно-технологический техникум», Региональная олимпиада по профессии Повар, кондитер</w:t>
            </w:r>
          </w:p>
        </w:tc>
        <w:tc>
          <w:tcPr>
            <w:tcW w:w="1701" w:type="dxa"/>
          </w:tcPr>
          <w:p w:rsidR="006A7949" w:rsidRPr="00F310B0" w:rsidRDefault="006A7949" w:rsidP="00B2041A">
            <w:pPr>
              <w:jc w:val="both"/>
              <w:rPr>
                <w:sz w:val="24"/>
                <w:szCs w:val="24"/>
              </w:rPr>
            </w:pPr>
            <w:r w:rsidRPr="00F310B0">
              <w:rPr>
                <w:sz w:val="24"/>
                <w:szCs w:val="24"/>
              </w:rPr>
              <w:t xml:space="preserve">Диплом </w:t>
            </w:r>
          </w:p>
          <w:p w:rsidR="006A7949" w:rsidRPr="00F310B0" w:rsidRDefault="006A7949" w:rsidP="00960BEC">
            <w:pPr>
              <w:jc w:val="both"/>
              <w:rPr>
                <w:sz w:val="24"/>
                <w:szCs w:val="24"/>
              </w:rPr>
            </w:pPr>
            <w:r w:rsidRPr="00F310B0">
              <w:rPr>
                <w:sz w:val="24"/>
                <w:szCs w:val="24"/>
              </w:rPr>
              <w:t>1</w:t>
            </w:r>
            <w:r w:rsidR="00960BEC">
              <w:rPr>
                <w:sz w:val="24"/>
                <w:szCs w:val="24"/>
              </w:rPr>
              <w:t xml:space="preserve"> </w:t>
            </w:r>
            <w:r w:rsidRPr="00F310B0">
              <w:rPr>
                <w:sz w:val="24"/>
                <w:szCs w:val="24"/>
              </w:rPr>
              <w:t>степени</w:t>
            </w:r>
          </w:p>
        </w:tc>
        <w:tc>
          <w:tcPr>
            <w:tcW w:w="2126" w:type="dxa"/>
          </w:tcPr>
          <w:p w:rsidR="006A7949" w:rsidRPr="00F310B0" w:rsidRDefault="006A7949" w:rsidP="00B2041A">
            <w:pPr>
              <w:rPr>
                <w:sz w:val="24"/>
                <w:szCs w:val="24"/>
              </w:rPr>
            </w:pPr>
            <w:r w:rsidRPr="00F310B0">
              <w:rPr>
                <w:sz w:val="24"/>
                <w:szCs w:val="24"/>
              </w:rPr>
              <w:t>Истомина Т.А.</w:t>
            </w:r>
          </w:p>
        </w:tc>
        <w:tc>
          <w:tcPr>
            <w:tcW w:w="1418" w:type="dxa"/>
          </w:tcPr>
          <w:p w:rsidR="006A7949" w:rsidRPr="00F310B0" w:rsidRDefault="006A7949" w:rsidP="00B2041A">
            <w:pPr>
              <w:rPr>
                <w:sz w:val="24"/>
                <w:szCs w:val="24"/>
              </w:rPr>
            </w:pPr>
            <w:r w:rsidRPr="00F310B0">
              <w:rPr>
                <w:sz w:val="24"/>
                <w:szCs w:val="24"/>
              </w:rPr>
              <w:t>23.10.2024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8</w:t>
            </w:r>
          </w:p>
          <w:p w:rsidR="00097C02" w:rsidRPr="00F310B0" w:rsidRDefault="00097C02" w:rsidP="00FE247A">
            <w:pPr>
              <w:ind w:right="28"/>
              <w:jc w:val="center"/>
              <w:rPr>
                <w:sz w:val="24"/>
                <w:szCs w:val="24"/>
              </w:rPr>
            </w:pPr>
          </w:p>
        </w:tc>
        <w:tc>
          <w:tcPr>
            <w:tcW w:w="2127" w:type="dxa"/>
          </w:tcPr>
          <w:p w:rsidR="00097C02" w:rsidRPr="00F310B0" w:rsidRDefault="00097C02" w:rsidP="00B2041A">
            <w:pPr>
              <w:jc w:val="both"/>
              <w:rPr>
                <w:sz w:val="24"/>
                <w:szCs w:val="24"/>
              </w:rPr>
            </w:pPr>
            <w:r w:rsidRPr="00F310B0">
              <w:rPr>
                <w:sz w:val="24"/>
                <w:szCs w:val="24"/>
              </w:rPr>
              <w:t>Недзвецкая Эльвира</w:t>
            </w:r>
          </w:p>
        </w:tc>
        <w:tc>
          <w:tcPr>
            <w:tcW w:w="1842" w:type="dxa"/>
          </w:tcPr>
          <w:p w:rsidR="00097C02" w:rsidRPr="00F310B0" w:rsidRDefault="00097C02" w:rsidP="00B2041A">
            <w:pPr>
              <w:jc w:val="both"/>
              <w:rPr>
                <w:sz w:val="24"/>
                <w:szCs w:val="24"/>
              </w:rPr>
            </w:pPr>
            <w:r w:rsidRPr="00F310B0">
              <w:rPr>
                <w:sz w:val="24"/>
                <w:szCs w:val="24"/>
              </w:rPr>
              <w:t>ПК-21-411</w:t>
            </w:r>
          </w:p>
        </w:tc>
        <w:tc>
          <w:tcPr>
            <w:tcW w:w="5387" w:type="dxa"/>
          </w:tcPr>
          <w:p w:rsidR="00097C02" w:rsidRPr="00F310B0" w:rsidRDefault="00097C02" w:rsidP="00B2041A">
            <w:pPr>
              <w:jc w:val="both"/>
              <w:rPr>
                <w:sz w:val="24"/>
                <w:szCs w:val="24"/>
              </w:rPr>
            </w:pPr>
            <w:r w:rsidRPr="00F310B0">
              <w:rPr>
                <w:sz w:val="24"/>
                <w:szCs w:val="24"/>
              </w:rPr>
              <w:t>Региональная олимпиада по профессии «Повар, кондитер»</w:t>
            </w:r>
          </w:p>
        </w:tc>
        <w:tc>
          <w:tcPr>
            <w:tcW w:w="1701" w:type="dxa"/>
          </w:tcPr>
          <w:p w:rsidR="00097C02" w:rsidRPr="00F310B0" w:rsidRDefault="00097C02" w:rsidP="00B2041A">
            <w:pPr>
              <w:jc w:val="both"/>
              <w:rPr>
                <w:sz w:val="24"/>
                <w:szCs w:val="24"/>
              </w:rPr>
            </w:pPr>
            <w:r w:rsidRPr="00F310B0">
              <w:rPr>
                <w:sz w:val="24"/>
                <w:szCs w:val="24"/>
              </w:rPr>
              <w:t xml:space="preserve">Диплом </w:t>
            </w:r>
          </w:p>
          <w:p w:rsidR="00097C02" w:rsidRPr="00F310B0" w:rsidRDefault="00097C02" w:rsidP="00B2041A">
            <w:pPr>
              <w:jc w:val="both"/>
              <w:rPr>
                <w:sz w:val="24"/>
                <w:szCs w:val="24"/>
              </w:rPr>
            </w:pPr>
            <w:r w:rsidRPr="00F310B0">
              <w:rPr>
                <w:sz w:val="24"/>
                <w:szCs w:val="24"/>
              </w:rPr>
              <w:t>1 степени</w:t>
            </w:r>
          </w:p>
        </w:tc>
        <w:tc>
          <w:tcPr>
            <w:tcW w:w="2126" w:type="dxa"/>
          </w:tcPr>
          <w:p w:rsidR="00097C02" w:rsidRPr="00F310B0" w:rsidRDefault="00097C02" w:rsidP="00B2041A">
            <w:pPr>
              <w:jc w:val="both"/>
              <w:rPr>
                <w:sz w:val="24"/>
                <w:szCs w:val="24"/>
              </w:rPr>
            </w:pPr>
            <w:r w:rsidRPr="00F310B0">
              <w:rPr>
                <w:sz w:val="24"/>
                <w:szCs w:val="24"/>
              </w:rPr>
              <w:t>Красилова А.А</w:t>
            </w:r>
          </w:p>
        </w:tc>
        <w:tc>
          <w:tcPr>
            <w:tcW w:w="1418" w:type="dxa"/>
          </w:tcPr>
          <w:p w:rsidR="00097C02" w:rsidRPr="00F310B0" w:rsidRDefault="00097C02" w:rsidP="00B2041A">
            <w:pPr>
              <w:jc w:val="both"/>
              <w:rPr>
                <w:sz w:val="24"/>
                <w:szCs w:val="24"/>
              </w:rPr>
            </w:pPr>
            <w:r w:rsidRPr="00F310B0">
              <w:rPr>
                <w:sz w:val="24"/>
                <w:szCs w:val="24"/>
              </w:rPr>
              <w:t>23.10.2024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9</w:t>
            </w:r>
          </w:p>
        </w:tc>
        <w:tc>
          <w:tcPr>
            <w:tcW w:w="2127" w:type="dxa"/>
          </w:tcPr>
          <w:p w:rsidR="00097C02" w:rsidRPr="00F310B0" w:rsidRDefault="00097C02" w:rsidP="00B2041A">
            <w:pPr>
              <w:jc w:val="both"/>
              <w:rPr>
                <w:sz w:val="24"/>
                <w:szCs w:val="24"/>
              </w:rPr>
            </w:pPr>
            <w:r w:rsidRPr="00F310B0">
              <w:rPr>
                <w:sz w:val="24"/>
                <w:szCs w:val="24"/>
              </w:rPr>
              <w:t>Филиппова Анастасия</w:t>
            </w:r>
          </w:p>
        </w:tc>
        <w:tc>
          <w:tcPr>
            <w:tcW w:w="1842" w:type="dxa"/>
          </w:tcPr>
          <w:p w:rsidR="00097C02" w:rsidRPr="00F310B0" w:rsidRDefault="00097C02" w:rsidP="00B2041A">
            <w:pPr>
              <w:rPr>
                <w:sz w:val="24"/>
                <w:szCs w:val="24"/>
              </w:rPr>
            </w:pPr>
            <w:r w:rsidRPr="00F310B0">
              <w:rPr>
                <w:sz w:val="24"/>
                <w:szCs w:val="24"/>
              </w:rPr>
              <w:t>ПК-21-411</w:t>
            </w:r>
          </w:p>
        </w:tc>
        <w:tc>
          <w:tcPr>
            <w:tcW w:w="5387" w:type="dxa"/>
          </w:tcPr>
          <w:p w:rsidR="00097C02" w:rsidRPr="00F310B0" w:rsidRDefault="00097C02" w:rsidP="00B2041A">
            <w:pPr>
              <w:rPr>
                <w:sz w:val="24"/>
                <w:szCs w:val="24"/>
              </w:rPr>
            </w:pPr>
            <w:r w:rsidRPr="00F310B0">
              <w:rPr>
                <w:sz w:val="24"/>
                <w:szCs w:val="24"/>
              </w:rPr>
              <w:t>Региональная олимпиада по профессии «Повар, кондитер»</w:t>
            </w:r>
          </w:p>
        </w:tc>
        <w:tc>
          <w:tcPr>
            <w:tcW w:w="1701" w:type="dxa"/>
          </w:tcPr>
          <w:p w:rsidR="00097C02" w:rsidRPr="00F310B0" w:rsidRDefault="00097C02" w:rsidP="00B2041A">
            <w:pPr>
              <w:rPr>
                <w:sz w:val="24"/>
                <w:szCs w:val="24"/>
              </w:rPr>
            </w:pPr>
            <w:r w:rsidRPr="00F310B0">
              <w:rPr>
                <w:sz w:val="24"/>
                <w:szCs w:val="24"/>
              </w:rPr>
              <w:t xml:space="preserve">Диплом </w:t>
            </w:r>
          </w:p>
          <w:p w:rsidR="00097C02" w:rsidRPr="00F310B0" w:rsidRDefault="00097C02" w:rsidP="00B2041A">
            <w:pPr>
              <w:rPr>
                <w:sz w:val="24"/>
                <w:szCs w:val="24"/>
              </w:rPr>
            </w:pPr>
            <w:r w:rsidRPr="00F310B0">
              <w:rPr>
                <w:sz w:val="24"/>
                <w:szCs w:val="24"/>
              </w:rPr>
              <w:t>1 степени</w:t>
            </w:r>
          </w:p>
        </w:tc>
        <w:tc>
          <w:tcPr>
            <w:tcW w:w="2126" w:type="dxa"/>
          </w:tcPr>
          <w:p w:rsidR="00097C02" w:rsidRPr="00F310B0" w:rsidRDefault="00097C02" w:rsidP="00B2041A">
            <w:pPr>
              <w:jc w:val="both"/>
              <w:rPr>
                <w:sz w:val="24"/>
                <w:szCs w:val="24"/>
              </w:rPr>
            </w:pPr>
            <w:r w:rsidRPr="00F310B0">
              <w:rPr>
                <w:sz w:val="24"/>
                <w:szCs w:val="24"/>
              </w:rPr>
              <w:t>Красилова А.А</w:t>
            </w:r>
          </w:p>
        </w:tc>
        <w:tc>
          <w:tcPr>
            <w:tcW w:w="1418" w:type="dxa"/>
          </w:tcPr>
          <w:p w:rsidR="00097C02" w:rsidRPr="00F310B0" w:rsidRDefault="00097C02" w:rsidP="00B2041A">
            <w:pPr>
              <w:jc w:val="both"/>
              <w:rPr>
                <w:sz w:val="24"/>
                <w:szCs w:val="24"/>
              </w:rPr>
            </w:pPr>
            <w:r w:rsidRPr="00F310B0">
              <w:rPr>
                <w:sz w:val="24"/>
                <w:szCs w:val="24"/>
              </w:rPr>
              <w:t>23.10.2024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10</w:t>
            </w:r>
          </w:p>
        </w:tc>
        <w:tc>
          <w:tcPr>
            <w:tcW w:w="2127" w:type="dxa"/>
          </w:tcPr>
          <w:p w:rsidR="00097C02" w:rsidRPr="00F310B0" w:rsidRDefault="00097C02" w:rsidP="00B2041A">
            <w:pPr>
              <w:jc w:val="both"/>
              <w:rPr>
                <w:sz w:val="24"/>
                <w:szCs w:val="24"/>
              </w:rPr>
            </w:pPr>
            <w:r w:rsidRPr="00F310B0">
              <w:rPr>
                <w:sz w:val="24"/>
                <w:szCs w:val="24"/>
              </w:rPr>
              <w:t>Харитонова Нина</w:t>
            </w:r>
          </w:p>
        </w:tc>
        <w:tc>
          <w:tcPr>
            <w:tcW w:w="1842" w:type="dxa"/>
          </w:tcPr>
          <w:p w:rsidR="00097C02" w:rsidRPr="00F310B0" w:rsidRDefault="00097C02" w:rsidP="00B2041A">
            <w:pPr>
              <w:rPr>
                <w:sz w:val="24"/>
                <w:szCs w:val="24"/>
              </w:rPr>
            </w:pPr>
            <w:r w:rsidRPr="00F310B0">
              <w:rPr>
                <w:sz w:val="24"/>
                <w:szCs w:val="24"/>
              </w:rPr>
              <w:t>ПК-21-411</w:t>
            </w:r>
          </w:p>
        </w:tc>
        <w:tc>
          <w:tcPr>
            <w:tcW w:w="5387" w:type="dxa"/>
          </w:tcPr>
          <w:p w:rsidR="00097C02" w:rsidRPr="00F310B0" w:rsidRDefault="00097C02" w:rsidP="00B2041A">
            <w:pPr>
              <w:rPr>
                <w:sz w:val="24"/>
                <w:szCs w:val="24"/>
              </w:rPr>
            </w:pPr>
            <w:r w:rsidRPr="00F310B0">
              <w:rPr>
                <w:sz w:val="24"/>
                <w:szCs w:val="24"/>
              </w:rPr>
              <w:t>Региональная олимпиада по профессии «Повар, кондитер»</w:t>
            </w:r>
          </w:p>
        </w:tc>
        <w:tc>
          <w:tcPr>
            <w:tcW w:w="1701" w:type="dxa"/>
          </w:tcPr>
          <w:p w:rsidR="00097C02" w:rsidRPr="00F310B0" w:rsidRDefault="00097C02" w:rsidP="00B2041A">
            <w:pPr>
              <w:rPr>
                <w:sz w:val="24"/>
                <w:szCs w:val="24"/>
              </w:rPr>
            </w:pPr>
            <w:r w:rsidRPr="00F310B0">
              <w:rPr>
                <w:sz w:val="24"/>
                <w:szCs w:val="24"/>
              </w:rPr>
              <w:t xml:space="preserve">Диплом </w:t>
            </w:r>
          </w:p>
          <w:p w:rsidR="00097C02" w:rsidRPr="00F310B0" w:rsidRDefault="00097C02" w:rsidP="00B2041A">
            <w:pPr>
              <w:rPr>
                <w:sz w:val="24"/>
                <w:szCs w:val="24"/>
              </w:rPr>
            </w:pPr>
            <w:r w:rsidRPr="00F310B0">
              <w:rPr>
                <w:sz w:val="24"/>
                <w:szCs w:val="24"/>
              </w:rPr>
              <w:t>1 степени</w:t>
            </w:r>
          </w:p>
        </w:tc>
        <w:tc>
          <w:tcPr>
            <w:tcW w:w="2126" w:type="dxa"/>
          </w:tcPr>
          <w:p w:rsidR="00097C02" w:rsidRPr="00F310B0" w:rsidRDefault="00097C02" w:rsidP="00B2041A">
            <w:pPr>
              <w:jc w:val="both"/>
              <w:rPr>
                <w:sz w:val="24"/>
                <w:szCs w:val="24"/>
              </w:rPr>
            </w:pPr>
            <w:r w:rsidRPr="00F310B0">
              <w:rPr>
                <w:sz w:val="24"/>
                <w:szCs w:val="24"/>
              </w:rPr>
              <w:t>Красилова А.А</w:t>
            </w:r>
          </w:p>
        </w:tc>
        <w:tc>
          <w:tcPr>
            <w:tcW w:w="1418" w:type="dxa"/>
          </w:tcPr>
          <w:p w:rsidR="00097C02" w:rsidRPr="00F310B0" w:rsidRDefault="00097C02" w:rsidP="00B2041A">
            <w:pPr>
              <w:jc w:val="both"/>
              <w:rPr>
                <w:sz w:val="24"/>
                <w:szCs w:val="24"/>
              </w:rPr>
            </w:pPr>
            <w:r w:rsidRPr="00F310B0">
              <w:rPr>
                <w:sz w:val="24"/>
                <w:szCs w:val="24"/>
              </w:rPr>
              <w:t>23.10.2024</w:t>
            </w:r>
          </w:p>
        </w:tc>
      </w:tr>
      <w:tr w:rsidR="00097C02" w:rsidRPr="00F310B0" w:rsidTr="00FE247A">
        <w:trPr>
          <w:gridAfter w:val="1"/>
          <w:wAfter w:w="17" w:type="dxa"/>
          <w:trHeight w:val="184"/>
        </w:trPr>
        <w:tc>
          <w:tcPr>
            <w:tcW w:w="675" w:type="dxa"/>
          </w:tcPr>
          <w:p w:rsidR="00097C02" w:rsidRPr="00F310B0" w:rsidRDefault="00960BEC" w:rsidP="00FE247A">
            <w:pPr>
              <w:ind w:right="28"/>
              <w:jc w:val="center"/>
              <w:rPr>
                <w:sz w:val="24"/>
                <w:szCs w:val="24"/>
              </w:rPr>
            </w:pPr>
            <w:r>
              <w:rPr>
                <w:sz w:val="24"/>
                <w:szCs w:val="24"/>
              </w:rPr>
              <w:t>11</w:t>
            </w:r>
          </w:p>
        </w:tc>
        <w:tc>
          <w:tcPr>
            <w:tcW w:w="2127" w:type="dxa"/>
          </w:tcPr>
          <w:p w:rsidR="00097C02" w:rsidRPr="00F310B0" w:rsidRDefault="00097C02" w:rsidP="00B2041A">
            <w:pPr>
              <w:jc w:val="both"/>
              <w:rPr>
                <w:sz w:val="24"/>
                <w:szCs w:val="24"/>
              </w:rPr>
            </w:pPr>
            <w:r w:rsidRPr="00F310B0">
              <w:rPr>
                <w:sz w:val="24"/>
                <w:szCs w:val="24"/>
              </w:rPr>
              <w:t>Орлова Заринали</w:t>
            </w:r>
          </w:p>
        </w:tc>
        <w:tc>
          <w:tcPr>
            <w:tcW w:w="1842" w:type="dxa"/>
          </w:tcPr>
          <w:p w:rsidR="00097C02" w:rsidRPr="00F310B0" w:rsidRDefault="00097C02" w:rsidP="00B2041A">
            <w:pPr>
              <w:rPr>
                <w:sz w:val="24"/>
                <w:szCs w:val="24"/>
              </w:rPr>
            </w:pPr>
            <w:r w:rsidRPr="00F310B0">
              <w:rPr>
                <w:sz w:val="24"/>
                <w:szCs w:val="24"/>
              </w:rPr>
              <w:t>ПК-21-411</w:t>
            </w:r>
          </w:p>
        </w:tc>
        <w:tc>
          <w:tcPr>
            <w:tcW w:w="5387" w:type="dxa"/>
          </w:tcPr>
          <w:p w:rsidR="00097C02" w:rsidRPr="00F310B0" w:rsidRDefault="00097C02" w:rsidP="00B2041A">
            <w:pPr>
              <w:jc w:val="both"/>
              <w:rPr>
                <w:sz w:val="24"/>
                <w:szCs w:val="24"/>
              </w:rPr>
            </w:pPr>
            <w:r w:rsidRPr="00F310B0">
              <w:rPr>
                <w:sz w:val="24"/>
                <w:szCs w:val="24"/>
              </w:rPr>
              <w:t>Региональная олимпиада профмастерства по укрупненной группе 43.00.00 «Сервис и туризм» среди студентов ПОО Иркутской области</w:t>
            </w:r>
          </w:p>
        </w:tc>
        <w:tc>
          <w:tcPr>
            <w:tcW w:w="1701" w:type="dxa"/>
          </w:tcPr>
          <w:p w:rsidR="00097C02" w:rsidRPr="00F310B0" w:rsidRDefault="00097C02" w:rsidP="00B2041A">
            <w:pPr>
              <w:jc w:val="both"/>
              <w:rPr>
                <w:sz w:val="24"/>
                <w:szCs w:val="24"/>
              </w:rPr>
            </w:pPr>
            <w:r w:rsidRPr="00F310B0">
              <w:rPr>
                <w:sz w:val="24"/>
                <w:szCs w:val="24"/>
              </w:rPr>
              <w:t>Сертификат участника</w:t>
            </w:r>
          </w:p>
        </w:tc>
        <w:tc>
          <w:tcPr>
            <w:tcW w:w="2126" w:type="dxa"/>
          </w:tcPr>
          <w:p w:rsidR="00097C02" w:rsidRPr="00F310B0" w:rsidRDefault="00097C02" w:rsidP="00B2041A">
            <w:pPr>
              <w:jc w:val="both"/>
              <w:rPr>
                <w:sz w:val="24"/>
                <w:szCs w:val="24"/>
              </w:rPr>
            </w:pPr>
            <w:r w:rsidRPr="00F310B0">
              <w:rPr>
                <w:sz w:val="24"/>
                <w:szCs w:val="24"/>
              </w:rPr>
              <w:t>Красилова А.А</w:t>
            </w:r>
          </w:p>
        </w:tc>
        <w:tc>
          <w:tcPr>
            <w:tcW w:w="1418" w:type="dxa"/>
          </w:tcPr>
          <w:p w:rsidR="00097C02" w:rsidRPr="00F310B0" w:rsidRDefault="00097C02" w:rsidP="00B2041A">
            <w:pPr>
              <w:jc w:val="both"/>
              <w:rPr>
                <w:sz w:val="24"/>
                <w:szCs w:val="24"/>
              </w:rPr>
            </w:pPr>
            <w:r w:rsidRPr="00F310B0">
              <w:rPr>
                <w:sz w:val="24"/>
                <w:szCs w:val="24"/>
              </w:rPr>
              <w:t>19.10.2024</w:t>
            </w:r>
          </w:p>
        </w:tc>
      </w:tr>
      <w:tr w:rsidR="00097C02" w:rsidRPr="00F310B0" w:rsidTr="00FE247A">
        <w:trPr>
          <w:gridAfter w:val="1"/>
          <w:wAfter w:w="17" w:type="dxa"/>
          <w:trHeight w:val="184"/>
        </w:trPr>
        <w:tc>
          <w:tcPr>
            <w:tcW w:w="675" w:type="dxa"/>
          </w:tcPr>
          <w:p w:rsidR="00097C02" w:rsidRPr="00F310B0" w:rsidRDefault="00960BEC" w:rsidP="00FE247A">
            <w:pPr>
              <w:ind w:right="28"/>
              <w:jc w:val="center"/>
              <w:rPr>
                <w:sz w:val="24"/>
                <w:szCs w:val="24"/>
              </w:rPr>
            </w:pPr>
            <w:r>
              <w:rPr>
                <w:sz w:val="24"/>
                <w:szCs w:val="24"/>
              </w:rPr>
              <w:t>12</w:t>
            </w:r>
          </w:p>
        </w:tc>
        <w:tc>
          <w:tcPr>
            <w:tcW w:w="2127" w:type="dxa"/>
          </w:tcPr>
          <w:p w:rsidR="00097C02" w:rsidRPr="00F310B0" w:rsidRDefault="00097C02" w:rsidP="00B2041A">
            <w:pPr>
              <w:jc w:val="both"/>
              <w:rPr>
                <w:sz w:val="24"/>
                <w:szCs w:val="24"/>
              </w:rPr>
            </w:pPr>
            <w:r w:rsidRPr="00F310B0">
              <w:rPr>
                <w:sz w:val="24"/>
                <w:szCs w:val="24"/>
              </w:rPr>
              <w:t>Орлова Заринали</w:t>
            </w:r>
          </w:p>
        </w:tc>
        <w:tc>
          <w:tcPr>
            <w:tcW w:w="1842" w:type="dxa"/>
          </w:tcPr>
          <w:p w:rsidR="00097C02" w:rsidRPr="00F310B0" w:rsidRDefault="00097C02" w:rsidP="00B2041A">
            <w:pPr>
              <w:rPr>
                <w:sz w:val="24"/>
                <w:szCs w:val="24"/>
              </w:rPr>
            </w:pPr>
            <w:r w:rsidRPr="00F310B0">
              <w:rPr>
                <w:sz w:val="24"/>
                <w:szCs w:val="24"/>
              </w:rPr>
              <w:t>ПК-21-411</w:t>
            </w:r>
          </w:p>
        </w:tc>
        <w:tc>
          <w:tcPr>
            <w:tcW w:w="5387" w:type="dxa"/>
          </w:tcPr>
          <w:p w:rsidR="00097C02" w:rsidRPr="00F310B0" w:rsidRDefault="00097C02" w:rsidP="00B2041A">
            <w:pPr>
              <w:jc w:val="both"/>
              <w:rPr>
                <w:sz w:val="24"/>
                <w:szCs w:val="24"/>
              </w:rPr>
            </w:pPr>
            <w:r w:rsidRPr="00F310B0">
              <w:rPr>
                <w:sz w:val="24"/>
                <w:szCs w:val="24"/>
              </w:rPr>
              <w:t>Региональный фестиваль, посвященный Международному дню повара, Номинация: Лучшая рецептура десерта</w:t>
            </w:r>
          </w:p>
        </w:tc>
        <w:tc>
          <w:tcPr>
            <w:tcW w:w="1701" w:type="dxa"/>
          </w:tcPr>
          <w:p w:rsidR="00097C02" w:rsidRPr="00F310B0" w:rsidRDefault="00097C02" w:rsidP="00B2041A">
            <w:pPr>
              <w:jc w:val="both"/>
              <w:rPr>
                <w:sz w:val="24"/>
                <w:szCs w:val="24"/>
              </w:rPr>
            </w:pPr>
            <w:r w:rsidRPr="00F310B0">
              <w:rPr>
                <w:sz w:val="24"/>
                <w:szCs w:val="24"/>
              </w:rPr>
              <w:t>Сертификат участника</w:t>
            </w:r>
          </w:p>
        </w:tc>
        <w:tc>
          <w:tcPr>
            <w:tcW w:w="2126" w:type="dxa"/>
          </w:tcPr>
          <w:p w:rsidR="00097C02" w:rsidRPr="00F310B0" w:rsidRDefault="00097C02" w:rsidP="00B2041A">
            <w:pPr>
              <w:jc w:val="both"/>
              <w:rPr>
                <w:sz w:val="24"/>
                <w:szCs w:val="24"/>
              </w:rPr>
            </w:pPr>
            <w:r w:rsidRPr="00F310B0">
              <w:rPr>
                <w:sz w:val="24"/>
                <w:szCs w:val="24"/>
              </w:rPr>
              <w:t>Красилова А.А</w:t>
            </w:r>
          </w:p>
        </w:tc>
        <w:tc>
          <w:tcPr>
            <w:tcW w:w="1418" w:type="dxa"/>
          </w:tcPr>
          <w:p w:rsidR="00097C02" w:rsidRPr="00F310B0" w:rsidRDefault="00097C02" w:rsidP="00B2041A">
            <w:pPr>
              <w:jc w:val="both"/>
              <w:rPr>
                <w:sz w:val="24"/>
                <w:szCs w:val="24"/>
              </w:rPr>
            </w:pPr>
            <w:r w:rsidRPr="00F310B0">
              <w:rPr>
                <w:sz w:val="24"/>
                <w:szCs w:val="24"/>
              </w:rPr>
              <w:t>23.10.2024</w:t>
            </w:r>
          </w:p>
        </w:tc>
      </w:tr>
      <w:tr w:rsidR="00097C02" w:rsidRPr="00F310B0" w:rsidTr="00FE247A">
        <w:trPr>
          <w:gridAfter w:val="1"/>
          <w:wAfter w:w="17" w:type="dxa"/>
          <w:trHeight w:val="184"/>
        </w:trPr>
        <w:tc>
          <w:tcPr>
            <w:tcW w:w="675" w:type="dxa"/>
          </w:tcPr>
          <w:p w:rsidR="00097C02" w:rsidRPr="00F310B0" w:rsidRDefault="00960BEC" w:rsidP="00FE247A">
            <w:pPr>
              <w:ind w:right="28"/>
              <w:jc w:val="center"/>
              <w:rPr>
                <w:sz w:val="24"/>
                <w:szCs w:val="24"/>
              </w:rPr>
            </w:pPr>
            <w:r>
              <w:rPr>
                <w:sz w:val="24"/>
                <w:szCs w:val="24"/>
              </w:rPr>
              <w:t>13</w:t>
            </w:r>
          </w:p>
        </w:tc>
        <w:tc>
          <w:tcPr>
            <w:tcW w:w="2127" w:type="dxa"/>
          </w:tcPr>
          <w:p w:rsidR="00097C02" w:rsidRPr="00F310B0" w:rsidRDefault="00097C02" w:rsidP="00B2041A">
            <w:pPr>
              <w:jc w:val="both"/>
              <w:rPr>
                <w:sz w:val="24"/>
                <w:szCs w:val="24"/>
              </w:rPr>
            </w:pPr>
            <w:r w:rsidRPr="00F310B0">
              <w:rPr>
                <w:sz w:val="24"/>
                <w:szCs w:val="24"/>
              </w:rPr>
              <w:t>Савка Дарина</w:t>
            </w:r>
          </w:p>
        </w:tc>
        <w:tc>
          <w:tcPr>
            <w:tcW w:w="1842" w:type="dxa"/>
          </w:tcPr>
          <w:p w:rsidR="00097C02" w:rsidRPr="00F310B0" w:rsidRDefault="00097C02" w:rsidP="00B2041A">
            <w:pPr>
              <w:jc w:val="both"/>
              <w:rPr>
                <w:sz w:val="24"/>
                <w:szCs w:val="24"/>
              </w:rPr>
            </w:pPr>
            <w:r w:rsidRPr="00F310B0">
              <w:rPr>
                <w:sz w:val="24"/>
                <w:szCs w:val="24"/>
              </w:rPr>
              <w:t>ТПИ-21-412</w:t>
            </w:r>
          </w:p>
        </w:tc>
        <w:tc>
          <w:tcPr>
            <w:tcW w:w="5387" w:type="dxa"/>
          </w:tcPr>
          <w:p w:rsidR="00097C02" w:rsidRPr="00F310B0" w:rsidRDefault="00097C02" w:rsidP="00B2041A">
            <w:pPr>
              <w:jc w:val="both"/>
              <w:rPr>
                <w:sz w:val="24"/>
                <w:szCs w:val="24"/>
              </w:rPr>
            </w:pPr>
            <w:r w:rsidRPr="00F310B0">
              <w:rPr>
                <w:color w:val="000000"/>
                <w:sz w:val="24"/>
                <w:szCs w:val="24"/>
              </w:rPr>
              <w:t xml:space="preserve">«Управление по развитию культурной сферы и библиотечного обслуживания» Зиминского городского муниципального образования, </w:t>
            </w:r>
            <w:r w:rsidRPr="00F310B0">
              <w:rPr>
                <w:sz w:val="24"/>
                <w:szCs w:val="24"/>
              </w:rPr>
              <w:t>Городской фестиваль самодеятельного народного творчества «Окинские родники-2024»</w:t>
            </w:r>
          </w:p>
        </w:tc>
        <w:tc>
          <w:tcPr>
            <w:tcW w:w="1701" w:type="dxa"/>
          </w:tcPr>
          <w:p w:rsidR="00097C02" w:rsidRPr="00F310B0" w:rsidRDefault="00097C02" w:rsidP="00B2041A">
            <w:pPr>
              <w:jc w:val="both"/>
              <w:rPr>
                <w:sz w:val="24"/>
                <w:szCs w:val="24"/>
              </w:rPr>
            </w:pPr>
            <w:r w:rsidRPr="00F310B0">
              <w:rPr>
                <w:sz w:val="24"/>
                <w:szCs w:val="24"/>
              </w:rPr>
              <w:t xml:space="preserve">Лауреат </w:t>
            </w:r>
          </w:p>
          <w:p w:rsidR="00097C02" w:rsidRPr="00F310B0" w:rsidRDefault="00097C02" w:rsidP="00B2041A">
            <w:pPr>
              <w:jc w:val="both"/>
              <w:rPr>
                <w:sz w:val="24"/>
                <w:szCs w:val="24"/>
              </w:rPr>
            </w:pPr>
            <w:r w:rsidRPr="00F310B0">
              <w:rPr>
                <w:sz w:val="24"/>
                <w:szCs w:val="24"/>
              </w:rPr>
              <w:t>2 степени</w:t>
            </w:r>
          </w:p>
        </w:tc>
        <w:tc>
          <w:tcPr>
            <w:tcW w:w="2126" w:type="dxa"/>
          </w:tcPr>
          <w:p w:rsidR="00097C02" w:rsidRPr="00F310B0" w:rsidRDefault="00097C02" w:rsidP="00B2041A">
            <w:pPr>
              <w:jc w:val="both"/>
              <w:rPr>
                <w:iCs/>
                <w:sz w:val="24"/>
                <w:szCs w:val="24"/>
              </w:rPr>
            </w:pPr>
            <w:r w:rsidRPr="00F310B0">
              <w:rPr>
                <w:iCs/>
                <w:sz w:val="24"/>
                <w:szCs w:val="24"/>
              </w:rPr>
              <w:t>Курчавенко</w:t>
            </w:r>
          </w:p>
          <w:p w:rsidR="00097C02" w:rsidRPr="00F310B0" w:rsidRDefault="00097C02" w:rsidP="00B2041A">
            <w:pPr>
              <w:jc w:val="both"/>
              <w:rPr>
                <w:i/>
                <w:sz w:val="24"/>
                <w:szCs w:val="24"/>
              </w:rPr>
            </w:pPr>
            <w:r w:rsidRPr="00F310B0">
              <w:rPr>
                <w:iCs/>
                <w:sz w:val="24"/>
                <w:szCs w:val="24"/>
              </w:rPr>
              <w:t>Н.Н.</w:t>
            </w:r>
          </w:p>
        </w:tc>
        <w:tc>
          <w:tcPr>
            <w:tcW w:w="1418" w:type="dxa"/>
          </w:tcPr>
          <w:p w:rsidR="00097C02" w:rsidRPr="00F310B0" w:rsidRDefault="00097C02" w:rsidP="00B2041A">
            <w:pPr>
              <w:jc w:val="both"/>
              <w:rPr>
                <w:sz w:val="24"/>
                <w:szCs w:val="24"/>
              </w:rPr>
            </w:pPr>
            <w:r w:rsidRPr="00F310B0">
              <w:rPr>
                <w:sz w:val="24"/>
                <w:szCs w:val="24"/>
              </w:rPr>
              <w:t>28.10.2024</w:t>
            </w:r>
          </w:p>
        </w:tc>
      </w:tr>
      <w:tr w:rsidR="00097C02" w:rsidRPr="00F310B0" w:rsidTr="00FE247A">
        <w:trPr>
          <w:gridAfter w:val="1"/>
          <w:wAfter w:w="17" w:type="dxa"/>
          <w:trHeight w:val="184"/>
        </w:trPr>
        <w:tc>
          <w:tcPr>
            <w:tcW w:w="675" w:type="dxa"/>
          </w:tcPr>
          <w:p w:rsidR="00097C02" w:rsidRPr="00F310B0" w:rsidRDefault="00960BEC" w:rsidP="00FE247A">
            <w:pPr>
              <w:ind w:right="28"/>
              <w:jc w:val="center"/>
              <w:rPr>
                <w:sz w:val="24"/>
                <w:szCs w:val="24"/>
              </w:rPr>
            </w:pPr>
            <w:r>
              <w:rPr>
                <w:sz w:val="24"/>
                <w:szCs w:val="24"/>
              </w:rPr>
              <w:t>14</w:t>
            </w:r>
          </w:p>
        </w:tc>
        <w:tc>
          <w:tcPr>
            <w:tcW w:w="2127" w:type="dxa"/>
          </w:tcPr>
          <w:p w:rsidR="00097C02" w:rsidRPr="00F310B0" w:rsidRDefault="00097C02" w:rsidP="00B2041A">
            <w:pPr>
              <w:rPr>
                <w:sz w:val="24"/>
                <w:szCs w:val="24"/>
              </w:rPr>
            </w:pPr>
            <w:r w:rsidRPr="00F310B0">
              <w:rPr>
                <w:sz w:val="24"/>
                <w:szCs w:val="24"/>
              </w:rPr>
              <w:t>Вокальный ансамбль творческого объединения «Студенческое братство»</w:t>
            </w:r>
          </w:p>
        </w:tc>
        <w:tc>
          <w:tcPr>
            <w:tcW w:w="1842" w:type="dxa"/>
          </w:tcPr>
          <w:p w:rsidR="00097C02" w:rsidRPr="00F310B0" w:rsidRDefault="00097C02" w:rsidP="00B2041A">
            <w:pPr>
              <w:rPr>
                <w:sz w:val="24"/>
                <w:szCs w:val="24"/>
              </w:rPr>
            </w:pPr>
            <w:r w:rsidRPr="00F310B0">
              <w:rPr>
                <w:sz w:val="24"/>
                <w:szCs w:val="24"/>
              </w:rPr>
              <w:t>Разные группы</w:t>
            </w:r>
          </w:p>
        </w:tc>
        <w:tc>
          <w:tcPr>
            <w:tcW w:w="5387" w:type="dxa"/>
          </w:tcPr>
          <w:p w:rsidR="00097C02" w:rsidRPr="00F310B0" w:rsidRDefault="00097C02" w:rsidP="00B2041A">
            <w:pPr>
              <w:jc w:val="both"/>
              <w:rPr>
                <w:sz w:val="24"/>
                <w:szCs w:val="24"/>
              </w:rPr>
            </w:pPr>
            <w:r w:rsidRPr="00F310B0">
              <w:rPr>
                <w:color w:val="000000"/>
                <w:sz w:val="24"/>
                <w:szCs w:val="24"/>
              </w:rPr>
              <w:t xml:space="preserve">«Управление по развитию культурной сферы и библиотечного обслуживания» Зиминского городского муниципального образования, </w:t>
            </w:r>
            <w:r w:rsidRPr="00F310B0">
              <w:rPr>
                <w:sz w:val="24"/>
                <w:szCs w:val="24"/>
              </w:rPr>
              <w:t>Городской фестиваль самодеятельного народного творчества «Окинские родники-2024»</w:t>
            </w:r>
          </w:p>
        </w:tc>
        <w:tc>
          <w:tcPr>
            <w:tcW w:w="1701" w:type="dxa"/>
          </w:tcPr>
          <w:p w:rsidR="00097C02" w:rsidRPr="00F310B0" w:rsidRDefault="00097C02" w:rsidP="00B2041A">
            <w:pPr>
              <w:jc w:val="both"/>
              <w:rPr>
                <w:sz w:val="24"/>
                <w:szCs w:val="24"/>
              </w:rPr>
            </w:pPr>
            <w:r w:rsidRPr="00F310B0">
              <w:rPr>
                <w:sz w:val="24"/>
                <w:szCs w:val="24"/>
              </w:rPr>
              <w:t xml:space="preserve">Лауреат </w:t>
            </w:r>
          </w:p>
          <w:p w:rsidR="00097C02" w:rsidRPr="00F310B0" w:rsidRDefault="00097C02" w:rsidP="00B2041A">
            <w:pPr>
              <w:jc w:val="both"/>
              <w:rPr>
                <w:sz w:val="24"/>
                <w:szCs w:val="24"/>
              </w:rPr>
            </w:pPr>
            <w:r w:rsidRPr="00F310B0">
              <w:rPr>
                <w:sz w:val="24"/>
                <w:szCs w:val="24"/>
              </w:rPr>
              <w:t>2 степени</w:t>
            </w:r>
          </w:p>
        </w:tc>
        <w:tc>
          <w:tcPr>
            <w:tcW w:w="2126" w:type="dxa"/>
          </w:tcPr>
          <w:p w:rsidR="00097C02" w:rsidRPr="00F310B0" w:rsidRDefault="00097C02" w:rsidP="00B2041A">
            <w:pPr>
              <w:jc w:val="both"/>
              <w:rPr>
                <w:iCs/>
                <w:sz w:val="24"/>
                <w:szCs w:val="24"/>
              </w:rPr>
            </w:pPr>
            <w:r w:rsidRPr="00F310B0">
              <w:rPr>
                <w:iCs/>
                <w:sz w:val="24"/>
                <w:szCs w:val="24"/>
              </w:rPr>
              <w:t>Курчавенко</w:t>
            </w:r>
          </w:p>
          <w:p w:rsidR="00097C02" w:rsidRPr="00F310B0" w:rsidRDefault="00097C02" w:rsidP="00B2041A">
            <w:pPr>
              <w:jc w:val="both"/>
              <w:rPr>
                <w:sz w:val="24"/>
                <w:szCs w:val="24"/>
              </w:rPr>
            </w:pPr>
            <w:r w:rsidRPr="00F310B0">
              <w:rPr>
                <w:iCs/>
                <w:sz w:val="24"/>
                <w:szCs w:val="24"/>
              </w:rPr>
              <w:t>Н.Н.</w:t>
            </w:r>
          </w:p>
        </w:tc>
        <w:tc>
          <w:tcPr>
            <w:tcW w:w="1418" w:type="dxa"/>
          </w:tcPr>
          <w:p w:rsidR="00097C02" w:rsidRPr="00F310B0" w:rsidRDefault="00097C02" w:rsidP="00B2041A">
            <w:pPr>
              <w:jc w:val="both"/>
              <w:rPr>
                <w:sz w:val="24"/>
                <w:szCs w:val="24"/>
              </w:rPr>
            </w:pPr>
            <w:r w:rsidRPr="00F310B0">
              <w:rPr>
                <w:sz w:val="24"/>
                <w:szCs w:val="24"/>
              </w:rPr>
              <w:t>28.10.2024</w:t>
            </w:r>
          </w:p>
        </w:tc>
      </w:tr>
      <w:tr w:rsidR="00097C02" w:rsidRPr="00F310B0" w:rsidTr="00FE247A">
        <w:trPr>
          <w:gridAfter w:val="1"/>
          <w:wAfter w:w="17" w:type="dxa"/>
          <w:trHeight w:val="184"/>
        </w:trPr>
        <w:tc>
          <w:tcPr>
            <w:tcW w:w="675" w:type="dxa"/>
          </w:tcPr>
          <w:p w:rsidR="00097C02" w:rsidRPr="00F310B0" w:rsidRDefault="00960BEC" w:rsidP="00FE247A">
            <w:pPr>
              <w:ind w:right="28"/>
              <w:jc w:val="center"/>
              <w:rPr>
                <w:sz w:val="24"/>
                <w:szCs w:val="24"/>
              </w:rPr>
            </w:pPr>
            <w:r>
              <w:rPr>
                <w:sz w:val="24"/>
                <w:szCs w:val="24"/>
              </w:rPr>
              <w:t>15</w:t>
            </w:r>
          </w:p>
        </w:tc>
        <w:tc>
          <w:tcPr>
            <w:tcW w:w="2127" w:type="dxa"/>
          </w:tcPr>
          <w:p w:rsidR="00097C02" w:rsidRPr="00F310B0" w:rsidRDefault="00097C02" w:rsidP="00B2041A">
            <w:pPr>
              <w:jc w:val="both"/>
              <w:rPr>
                <w:sz w:val="24"/>
                <w:szCs w:val="24"/>
              </w:rPr>
            </w:pPr>
            <w:r w:rsidRPr="00F310B0">
              <w:rPr>
                <w:sz w:val="24"/>
                <w:szCs w:val="24"/>
              </w:rPr>
              <w:t>Щипцов Даниил</w:t>
            </w:r>
          </w:p>
        </w:tc>
        <w:tc>
          <w:tcPr>
            <w:tcW w:w="1842" w:type="dxa"/>
          </w:tcPr>
          <w:p w:rsidR="00097C02" w:rsidRPr="00F310B0" w:rsidRDefault="00097C02" w:rsidP="00B2041A">
            <w:pPr>
              <w:rPr>
                <w:sz w:val="24"/>
                <w:szCs w:val="24"/>
              </w:rPr>
            </w:pPr>
            <w:r w:rsidRPr="00F310B0">
              <w:rPr>
                <w:sz w:val="24"/>
                <w:szCs w:val="24"/>
              </w:rPr>
              <w:t>ЭМ-23-217</w:t>
            </w:r>
          </w:p>
        </w:tc>
        <w:tc>
          <w:tcPr>
            <w:tcW w:w="5387" w:type="dxa"/>
          </w:tcPr>
          <w:p w:rsidR="00097C02" w:rsidRPr="00F310B0" w:rsidRDefault="00097C02" w:rsidP="00B2041A">
            <w:pPr>
              <w:jc w:val="both"/>
              <w:rPr>
                <w:sz w:val="24"/>
                <w:szCs w:val="24"/>
              </w:rPr>
            </w:pPr>
            <w:r w:rsidRPr="00F310B0">
              <w:rPr>
                <w:color w:val="000000"/>
                <w:sz w:val="24"/>
                <w:szCs w:val="24"/>
              </w:rPr>
              <w:t xml:space="preserve">«Управление по развитию культурной сферы и библиотечного обслуживания» Зиминского городского муниципального образования, </w:t>
            </w:r>
            <w:r w:rsidRPr="00F310B0">
              <w:rPr>
                <w:sz w:val="24"/>
                <w:szCs w:val="24"/>
              </w:rPr>
              <w:t>Городской фестиваль самодеятельного народного творчества «Окинские родники-2024»</w:t>
            </w:r>
          </w:p>
        </w:tc>
        <w:tc>
          <w:tcPr>
            <w:tcW w:w="1701" w:type="dxa"/>
          </w:tcPr>
          <w:p w:rsidR="00097C02" w:rsidRPr="00F310B0" w:rsidRDefault="00097C02" w:rsidP="00B2041A">
            <w:pPr>
              <w:jc w:val="both"/>
              <w:rPr>
                <w:sz w:val="24"/>
                <w:szCs w:val="24"/>
              </w:rPr>
            </w:pPr>
            <w:r w:rsidRPr="00F310B0">
              <w:rPr>
                <w:sz w:val="24"/>
                <w:szCs w:val="24"/>
              </w:rPr>
              <w:t>Диплом участника</w:t>
            </w:r>
          </w:p>
        </w:tc>
        <w:tc>
          <w:tcPr>
            <w:tcW w:w="2126" w:type="dxa"/>
          </w:tcPr>
          <w:p w:rsidR="00097C02" w:rsidRPr="00F310B0" w:rsidRDefault="00097C02" w:rsidP="00B2041A">
            <w:pPr>
              <w:jc w:val="both"/>
              <w:rPr>
                <w:iCs/>
                <w:sz w:val="24"/>
                <w:szCs w:val="24"/>
              </w:rPr>
            </w:pPr>
            <w:r w:rsidRPr="00F310B0">
              <w:rPr>
                <w:iCs/>
                <w:sz w:val="24"/>
                <w:szCs w:val="24"/>
              </w:rPr>
              <w:t>Курчавенко</w:t>
            </w:r>
          </w:p>
          <w:p w:rsidR="00097C02" w:rsidRPr="00F310B0" w:rsidRDefault="00097C02" w:rsidP="00B2041A">
            <w:pPr>
              <w:jc w:val="both"/>
              <w:rPr>
                <w:sz w:val="24"/>
                <w:szCs w:val="24"/>
              </w:rPr>
            </w:pPr>
            <w:r w:rsidRPr="00F310B0">
              <w:rPr>
                <w:iCs/>
                <w:sz w:val="24"/>
                <w:szCs w:val="24"/>
              </w:rPr>
              <w:t>Н.Н.</w:t>
            </w:r>
          </w:p>
        </w:tc>
        <w:tc>
          <w:tcPr>
            <w:tcW w:w="1418" w:type="dxa"/>
          </w:tcPr>
          <w:p w:rsidR="00097C02" w:rsidRPr="00F310B0" w:rsidRDefault="00097C02" w:rsidP="00B2041A">
            <w:pPr>
              <w:jc w:val="both"/>
              <w:rPr>
                <w:sz w:val="24"/>
                <w:szCs w:val="24"/>
              </w:rPr>
            </w:pPr>
            <w:r w:rsidRPr="00F310B0">
              <w:rPr>
                <w:sz w:val="24"/>
                <w:szCs w:val="24"/>
              </w:rPr>
              <w:t>28.10.2024</w:t>
            </w:r>
          </w:p>
        </w:tc>
      </w:tr>
      <w:tr w:rsidR="00097C02" w:rsidRPr="00F310B0" w:rsidTr="00FE247A">
        <w:trPr>
          <w:gridAfter w:val="1"/>
          <w:wAfter w:w="17" w:type="dxa"/>
          <w:trHeight w:val="184"/>
        </w:trPr>
        <w:tc>
          <w:tcPr>
            <w:tcW w:w="675" w:type="dxa"/>
          </w:tcPr>
          <w:p w:rsidR="00097C02" w:rsidRPr="00F310B0" w:rsidRDefault="00960BEC" w:rsidP="00FE247A">
            <w:pPr>
              <w:ind w:right="28"/>
              <w:jc w:val="center"/>
              <w:rPr>
                <w:sz w:val="24"/>
                <w:szCs w:val="24"/>
              </w:rPr>
            </w:pPr>
            <w:r>
              <w:rPr>
                <w:sz w:val="24"/>
                <w:szCs w:val="24"/>
              </w:rPr>
              <w:t>16</w:t>
            </w:r>
          </w:p>
        </w:tc>
        <w:tc>
          <w:tcPr>
            <w:tcW w:w="2127" w:type="dxa"/>
          </w:tcPr>
          <w:p w:rsidR="00097C02" w:rsidRPr="00F310B0" w:rsidRDefault="00097C02" w:rsidP="00B2041A">
            <w:pPr>
              <w:jc w:val="both"/>
              <w:rPr>
                <w:sz w:val="24"/>
                <w:szCs w:val="24"/>
              </w:rPr>
            </w:pPr>
            <w:r w:rsidRPr="00F310B0">
              <w:rPr>
                <w:sz w:val="24"/>
                <w:szCs w:val="24"/>
              </w:rPr>
              <w:t>Карина Анна</w:t>
            </w:r>
          </w:p>
        </w:tc>
        <w:tc>
          <w:tcPr>
            <w:tcW w:w="1842" w:type="dxa"/>
          </w:tcPr>
          <w:p w:rsidR="00097C02" w:rsidRPr="00F310B0" w:rsidRDefault="00097C02" w:rsidP="00B2041A">
            <w:pPr>
              <w:rPr>
                <w:sz w:val="24"/>
                <w:szCs w:val="24"/>
              </w:rPr>
            </w:pPr>
            <w:r w:rsidRPr="00F310B0">
              <w:rPr>
                <w:sz w:val="24"/>
                <w:szCs w:val="24"/>
              </w:rPr>
              <w:t>ТИК-24-112</w:t>
            </w:r>
          </w:p>
        </w:tc>
        <w:tc>
          <w:tcPr>
            <w:tcW w:w="5387" w:type="dxa"/>
          </w:tcPr>
          <w:p w:rsidR="00097C02" w:rsidRPr="00F310B0" w:rsidRDefault="00097C02" w:rsidP="00B2041A">
            <w:pPr>
              <w:jc w:val="both"/>
              <w:rPr>
                <w:sz w:val="24"/>
                <w:szCs w:val="24"/>
              </w:rPr>
            </w:pPr>
            <w:r w:rsidRPr="00F310B0">
              <w:rPr>
                <w:color w:val="000000"/>
                <w:sz w:val="24"/>
                <w:szCs w:val="24"/>
              </w:rPr>
              <w:t xml:space="preserve">«Управление по развитию культурной сферы и библиотечного обслуживания» Зиминского городского муниципального образования, </w:t>
            </w:r>
            <w:r w:rsidRPr="00F310B0">
              <w:rPr>
                <w:sz w:val="24"/>
                <w:szCs w:val="24"/>
              </w:rPr>
              <w:t>Городской фестиваль самодеятельного народного творчества «Окинские родники-2024»</w:t>
            </w:r>
          </w:p>
        </w:tc>
        <w:tc>
          <w:tcPr>
            <w:tcW w:w="1701" w:type="dxa"/>
          </w:tcPr>
          <w:p w:rsidR="00097C02" w:rsidRPr="00F310B0" w:rsidRDefault="00097C02" w:rsidP="00B2041A">
            <w:pPr>
              <w:jc w:val="both"/>
              <w:rPr>
                <w:sz w:val="24"/>
                <w:szCs w:val="24"/>
              </w:rPr>
            </w:pPr>
            <w:r w:rsidRPr="00F310B0">
              <w:rPr>
                <w:sz w:val="24"/>
                <w:szCs w:val="24"/>
              </w:rPr>
              <w:t>Диплом участника</w:t>
            </w:r>
          </w:p>
        </w:tc>
        <w:tc>
          <w:tcPr>
            <w:tcW w:w="2126" w:type="dxa"/>
          </w:tcPr>
          <w:p w:rsidR="00097C02" w:rsidRPr="00F310B0" w:rsidRDefault="00097C02" w:rsidP="00B2041A">
            <w:pPr>
              <w:jc w:val="both"/>
              <w:rPr>
                <w:iCs/>
                <w:sz w:val="24"/>
                <w:szCs w:val="24"/>
              </w:rPr>
            </w:pPr>
            <w:r w:rsidRPr="00F310B0">
              <w:rPr>
                <w:iCs/>
                <w:sz w:val="24"/>
                <w:szCs w:val="24"/>
              </w:rPr>
              <w:t>Курчавенко</w:t>
            </w:r>
          </w:p>
          <w:p w:rsidR="00097C02" w:rsidRPr="00F310B0" w:rsidRDefault="00097C02" w:rsidP="00B2041A">
            <w:pPr>
              <w:jc w:val="both"/>
              <w:rPr>
                <w:sz w:val="24"/>
                <w:szCs w:val="24"/>
              </w:rPr>
            </w:pPr>
            <w:r w:rsidRPr="00F310B0">
              <w:rPr>
                <w:iCs/>
                <w:sz w:val="24"/>
                <w:szCs w:val="24"/>
              </w:rPr>
              <w:t>Н.Н.</w:t>
            </w:r>
          </w:p>
        </w:tc>
        <w:tc>
          <w:tcPr>
            <w:tcW w:w="1418" w:type="dxa"/>
          </w:tcPr>
          <w:p w:rsidR="00097C02" w:rsidRPr="00F310B0" w:rsidRDefault="00097C02" w:rsidP="00B2041A">
            <w:pPr>
              <w:jc w:val="both"/>
              <w:rPr>
                <w:sz w:val="24"/>
                <w:szCs w:val="24"/>
              </w:rPr>
            </w:pPr>
            <w:r w:rsidRPr="00F310B0">
              <w:rPr>
                <w:sz w:val="24"/>
                <w:szCs w:val="24"/>
              </w:rPr>
              <w:t>28.10.2024</w:t>
            </w:r>
          </w:p>
        </w:tc>
      </w:tr>
      <w:tr w:rsidR="00097C02" w:rsidRPr="00F310B0" w:rsidTr="00FE247A">
        <w:trPr>
          <w:gridAfter w:val="1"/>
          <w:wAfter w:w="17" w:type="dxa"/>
          <w:trHeight w:val="184"/>
        </w:trPr>
        <w:tc>
          <w:tcPr>
            <w:tcW w:w="675" w:type="dxa"/>
          </w:tcPr>
          <w:p w:rsidR="00097C02" w:rsidRPr="00F310B0" w:rsidRDefault="00960BEC" w:rsidP="00FE247A">
            <w:pPr>
              <w:ind w:right="28"/>
              <w:jc w:val="center"/>
              <w:rPr>
                <w:sz w:val="24"/>
                <w:szCs w:val="24"/>
              </w:rPr>
            </w:pPr>
            <w:r>
              <w:rPr>
                <w:sz w:val="24"/>
                <w:szCs w:val="24"/>
              </w:rPr>
              <w:t>17</w:t>
            </w:r>
          </w:p>
        </w:tc>
        <w:tc>
          <w:tcPr>
            <w:tcW w:w="2127" w:type="dxa"/>
          </w:tcPr>
          <w:p w:rsidR="00097C02" w:rsidRPr="00F310B0" w:rsidRDefault="00097C02" w:rsidP="00B2041A">
            <w:pPr>
              <w:jc w:val="both"/>
              <w:rPr>
                <w:sz w:val="24"/>
                <w:szCs w:val="24"/>
              </w:rPr>
            </w:pPr>
            <w:r w:rsidRPr="00F310B0">
              <w:rPr>
                <w:sz w:val="24"/>
                <w:szCs w:val="24"/>
              </w:rPr>
              <w:t>Лукманова Алина</w:t>
            </w:r>
          </w:p>
          <w:p w:rsidR="00097C02" w:rsidRPr="00F310B0" w:rsidRDefault="00097C02" w:rsidP="00B2041A">
            <w:pPr>
              <w:jc w:val="both"/>
              <w:rPr>
                <w:sz w:val="24"/>
                <w:szCs w:val="24"/>
              </w:rPr>
            </w:pPr>
            <w:r w:rsidRPr="00F310B0">
              <w:rPr>
                <w:sz w:val="24"/>
                <w:szCs w:val="24"/>
              </w:rPr>
              <w:t>Васильев Антон</w:t>
            </w:r>
          </w:p>
          <w:p w:rsidR="00097C02" w:rsidRPr="00F310B0" w:rsidRDefault="00097C02" w:rsidP="00B2041A">
            <w:pPr>
              <w:jc w:val="both"/>
              <w:rPr>
                <w:sz w:val="24"/>
                <w:szCs w:val="24"/>
              </w:rPr>
            </w:pPr>
            <w:r w:rsidRPr="00F310B0">
              <w:rPr>
                <w:sz w:val="24"/>
                <w:szCs w:val="24"/>
              </w:rPr>
              <w:t>Лемешев Петр</w:t>
            </w:r>
          </w:p>
          <w:p w:rsidR="00097C02" w:rsidRPr="00F310B0" w:rsidRDefault="00097C02" w:rsidP="00B2041A">
            <w:pPr>
              <w:jc w:val="both"/>
              <w:rPr>
                <w:sz w:val="24"/>
                <w:szCs w:val="24"/>
              </w:rPr>
            </w:pPr>
            <w:r w:rsidRPr="00F310B0">
              <w:rPr>
                <w:sz w:val="24"/>
                <w:szCs w:val="24"/>
              </w:rPr>
              <w:t>Бутрик Александр</w:t>
            </w:r>
          </w:p>
          <w:p w:rsidR="00097C02" w:rsidRPr="00F310B0" w:rsidRDefault="00097C02" w:rsidP="00B2041A">
            <w:pPr>
              <w:jc w:val="both"/>
              <w:rPr>
                <w:sz w:val="24"/>
                <w:szCs w:val="24"/>
              </w:rPr>
            </w:pPr>
            <w:r w:rsidRPr="00F310B0">
              <w:rPr>
                <w:sz w:val="24"/>
                <w:szCs w:val="24"/>
              </w:rPr>
              <w:t>Романов Данил</w:t>
            </w:r>
          </w:p>
        </w:tc>
        <w:tc>
          <w:tcPr>
            <w:tcW w:w="1842" w:type="dxa"/>
          </w:tcPr>
          <w:p w:rsidR="00097C02" w:rsidRPr="00F310B0" w:rsidRDefault="00097C02" w:rsidP="00B2041A">
            <w:pPr>
              <w:jc w:val="both"/>
              <w:rPr>
                <w:sz w:val="24"/>
                <w:szCs w:val="24"/>
              </w:rPr>
            </w:pPr>
            <w:r w:rsidRPr="00F310B0">
              <w:rPr>
                <w:sz w:val="24"/>
                <w:szCs w:val="24"/>
              </w:rPr>
              <w:t>ПК-23-211</w:t>
            </w:r>
          </w:p>
          <w:p w:rsidR="00097C02" w:rsidRPr="00F310B0" w:rsidRDefault="00097C02" w:rsidP="00B2041A">
            <w:pPr>
              <w:jc w:val="both"/>
              <w:rPr>
                <w:sz w:val="24"/>
                <w:szCs w:val="24"/>
              </w:rPr>
            </w:pPr>
            <w:r w:rsidRPr="00F310B0">
              <w:rPr>
                <w:sz w:val="24"/>
                <w:szCs w:val="24"/>
              </w:rPr>
              <w:t>ЭМ-23-217</w:t>
            </w:r>
          </w:p>
          <w:p w:rsidR="00097C02" w:rsidRPr="00F310B0" w:rsidRDefault="00097C02" w:rsidP="00B2041A">
            <w:pPr>
              <w:jc w:val="both"/>
              <w:rPr>
                <w:sz w:val="24"/>
                <w:szCs w:val="24"/>
              </w:rPr>
            </w:pPr>
            <w:r w:rsidRPr="00F310B0">
              <w:rPr>
                <w:sz w:val="24"/>
                <w:szCs w:val="24"/>
              </w:rPr>
              <w:t>СВ-23-209</w:t>
            </w:r>
          </w:p>
          <w:p w:rsidR="00097C02" w:rsidRPr="00F310B0" w:rsidRDefault="00097C02" w:rsidP="00B2041A">
            <w:pPr>
              <w:jc w:val="both"/>
              <w:rPr>
                <w:sz w:val="24"/>
                <w:szCs w:val="24"/>
              </w:rPr>
            </w:pPr>
            <w:r w:rsidRPr="00F310B0">
              <w:rPr>
                <w:sz w:val="24"/>
                <w:szCs w:val="24"/>
              </w:rPr>
              <w:t>ТЭПС-23-203</w:t>
            </w:r>
          </w:p>
          <w:p w:rsidR="00097C02" w:rsidRPr="00F310B0" w:rsidRDefault="00097C02" w:rsidP="00B2041A">
            <w:pPr>
              <w:rPr>
                <w:sz w:val="24"/>
                <w:szCs w:val="24"/>
              </w:rPr>
            </w:pPr>
            <w:r w:rsidRPr="00F310B0">
              <w:rPr>
                <w:sz w:val="24"/>
                <w:szCs w:val="24"/>
              </w:rPr>
              <w:t>ТЭПС-23-203</w:t>
            </w:r>
          </w:p>
        </w:tc>
        <w:tc>
          <w:tcPr>
            <w:tcW w:w="5387" w:type="dxa"/>
          </w:tcPr>
          <w:p w:rsidR="00097C02" w:rsidRPr="00F310B0" w:rsidRDefault="00097C02" w:rsidP="00B2041A">
            <w:pPr>
              <w:jc w:val="both"/>
              <w:rPr>
                <w:sz w:val="24"/>
                <w:szCs w:val="24"/>
              </w:rPr>
            </w:pPr>
            <w:r w:rsidRPr="00F310B0">
              <w:rPr>
                <w:sz w:val="24"/>
                <w:szCs w:val="24"/>
              </w:rPr>
              <w:t>Региональное отделение общероссийского государственного движения детей и молодежи « Движение первых» Иркутской области региональный этап Регионального чемпионата по оказанию первой помощи</w:t>
            </w:r>
          </w:p>
        </w:tc>
        <w:tc>
          <w:tcPr>
            <w:tcW w:w="1701" w:type="dxa"/>
          </w:tcPr>
          <w:p w:rsidR="00097C02" w:rsidRPr="00F310B0" w:rsidRDefault="00097C02" w:rsidP="00B2041A">
            <w:pPr>
              <w:jc w:val="both"/>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Новаковская Т.В.</w:t>
            </w:r>
          </w:p>
        </w:tc>
        <w:tc>
          <w:tcPr>
            <w:tcW w:w="1418" w:type="dxa"/>
          </w:tcPr>
          <w:p w:rsidR="00097C02" w:rsidRPr="00F310B0" w:rsidRDefault="00097C02" w:rsidP="00B2041A">
            <w:pPr>
              <w:jc w:val="both"/>
              <w:rPr>
                <w:sz w:val="24"/>
                <w:szCs w:val="24"/>
              </w:rPr>
            </w:pPr>
            <w:r w:rsidRPr="00F310B0">
              <w:rPr>
                <w:sz w:val="24"/>
                <w:szCs w:val="24"/>
              </w:rPr>
              <w:t>09.10.2024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18</w:t>
            </w:r>
          </w:p>
        </w:tc>
        <w:tc>
          <w:tcPr>
            <w:tcW w:w="2127" w:type="dxa"/>
          </w:tcPr>
          <w:p w:rsidR="005B6281" w:rsidRPr="00F310B0" w:rsidRDefault="005B6281" w:rsidP="00B2041A">
            <w:pPr>
              <w:jc w:val="both"/>
              <w:rPr>
                <w:sz w:val="24"/>
                <w:szCs w:val="24"/>
              </w:rPr>
            </w:pPr>
            <w:r w:rsidRPr="00F310B0">
              <w:rPr>
                <w:sz w:val="24"/>
                <w:szCs w:val="24"/>
              </w:rPr>
              <w:t xml:space="preserve">Тунгусков Иван </w:t>
            </w:r>
          </w:p>
          <w:p w:rsidR="005B6281" w:rsidRPr="00F310B0" w:rsidRDefault="005B6281" w:rsidP="00B2041A">
            <w:pPr>
              <w:jc w:val="both"/>
              <w:rPr>
                <w:sz w:val="24"/>
                <w:szCs w:val="24"/>
              </w:rPr>
            </w:pPr>
          </w:p>
        </w:tc>
        <w:tc>
          <w:tcPr>
            <w:tcW w:w="1842" w:type="dxa"/>
          </w:tcPr>
          <w:p w:rsidR="005B6281" w:rsidRPr="00F310B0" w:rsidRDefault="005B6281" w:rsidP="00B2041A">
            <w:pPr>
              <w:rPr>
                <w:sz w:val="24"/>
                <w:szCs w:val="24"/>
              </w:rPr>
            </w:pPr>
            <w:r w:rsidRPr="00F310B0">
              <w:rPr>
                <w:sz w:val="24"/>
                <w:szCs w:val="24"/>
              </w:rPr>
              <w:t>ТЭПС-22-303</w:t>
            </w:r>
          </w:p>
        </w:tc>
        <w:tc>
          <w:tcPr>
            <w:tcW w:w="5387" w:type="dxa"/>
          </w:tcPr>
          <w:p w:rsidR="005B6281" w:rsidRPr="00F310B0" w:rsidRDefault="005B6281" w:rsidP="00B2041A">
            <w:pPr>
              <w:jc w:val="both"/>
              <w:rPr>
                <w:sz w:val="24"/>
                <w:szCs w:val="24"/>
              </w:rPr>
            </w:pPr>
            <w:r w:rsidRPr="00F310B0">
              <w:rPr>
                <w:sz w:val="24"/>
                <w:szCs w:val="24"/>
              </w:rPr>
              <w:t>Центр информационных технологий и методического обеспечения «Развитие», Всероссийский патриотический  конкурс студентов системы СПО «Россия - великая страна»</w:t>
            </w:r>
          </w:p>
        </w:tc>
        <w:tc>
          <w:tcPr>
            <w:tcW w:w="1701" w:type="dxa"/>
          </w:tcPr>
          <w:p w:rsidR="005B6281" w:rsidRPr="00F310B0" w:rsidRDefault="005B6281" w:rsidP="00B2041A">
            <w:pPr>
              <w:jc w:val="both"/>
              <w:rPr>
                <w:sz w:val="24"/>
                <w:szCs w:val="24"/>
              </w:rPr>
            </w:pPr>
            <w:r w:rsidRPr="00F310B0">
              <w:rPr>
                <w:sz w:val="24"/>
                <w:szCs w:val="24"/>
              </w:rPr>
              <w:t>Диплом победителя</w:t>
            </w:r>
          </w:p>
          <w:p w:rsidR="005B6281" w:rsidRPr="00F310B0" w:rsidRDefault="005B6281" w:rsidP="00B2041A">
            <w:pPr>
              <w:jc w:val="both"/>
              <w:rPr>
                <w:sz w:val="24"/>
                <w:szCs w:val="24"/>
              </w:rPr>
            </w:pPr>
          </w:p>
        </w:tc>
        <w:tc>
          <w:tcPr>
            <w:tcW w:w="2126" w:type="dxa"/>
          </w:tcPr>
          <w:p w:rsidR="005B6281" w:rsidRPr="00F310B0" w:rsidRDefault="005B6281" w:rsidP="00B2041A">
            <w:pPr>
              <w:jc w:val="both"/>
              <w:rPr>
                <w:sz w:val="24"/>
                <w:szCs w:val="24"/>
              </w:rPr>
            </w:pPr>
            <w:r w:rsidRPr="00F310B0">
              <w:rPr>
                <w:sz w:val="24"/>
                <w:szCs w:val="24"/>
              </w:rPr>
              <w:t>Сивухина Т.С.</w:t>
            </w:r>
          </w:p>
        </w:tc>
        <w:tc>
          <w:tcPr>
            <w:tcW w:w="1418" w:type="dxa"/>
          </w:tcPr>
          <w:p w:rsidR="005B6281" w:rsidRPr="00F310B0" w:rsidRDefault="005B6281" w:rsidP="00B2041A">
            <w:pPr>
              <w:jc w:val="both"/>
              <w:rPr>
                <w:sz w:val="24"/>
                <w:szCs w:val="24"/>
              </w:rPr>
            </w:pPr>
            <w:r w:rsidRPr="00F310B0">
              <w:rPr>
                <w:sz w:val="24"/>
                <w:szCs w:val="24"/>
              </w:rPr>
              <w:t>17.10.2024</w:t>
            </w:r>
          </w:p>
          <w:p w:rsidR="005B6281" w:rsidRPr="00F310B0" w:rsidRDefault="005B6281" w:rsidP="00B2041A">
            <w:pPr>
              <w:jc w:val="both"/>
              <w:rPr>
                <w:sz w:val="24"/>
                <w:szCs w:val="24"/>
              </w:rPr>
            </w:pP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19</w:t>
            </w:r>
          </w:p>
        </w:tc>
        <w:tc>
          <w:tcPr>
            <w:tcW w:w="2127" w:type="dxa"/>
          </w:tcPr>
          <w:p w:rsidR="005B6281" w:rsidRPr="00F310B0" w:rsidRDefault="005B6281" w:rsidP="00B2041A">
            <w:pPr>
              <w:jc w:val="both"/>
              <w:rPr>
                <w:sz w:val="24"/>
                <w:szCs w:val="24"/>
              </w:rPr>
            </w:pPr>
            <w:r w:rsidRPr="00F310B0">
              <w:rPr>
                <w:sz w:val="24"/>
                <w:szCs w:val="24"/>
              </w:rPr>
              <w:t xml:space="preserve">Колесов Иван </w:t>
            </w:r>
          </w:p>
        </w:tc>
        <w:tc>
          <w:tcPr>
            <w:tcW w:w="1842" w:type="dxa"/>
          </w:tcPr>
          <w:p w:rsidR="005B6281" w:rsidRPr="00F310B0" w:rsidRDefault="005B6281" w:rsidP="00B2041A">
            <w:pPr>
              <w:rPr>
                <w:sz w:val="24"/>
                <w:szCs w:val="24"/>
              </w:rPr>
            </w:pPr>
            <w:r w:rsidRPr="00F310B0">
              <w:rPr>
                <w:sz w:val="24"/>
                <w:szCs w:val="24"/>
              </w:rPr>
              <w:t>ТЭПС-22-303</w:t>
            </w:r>
          </w:p>
        </w:tc>
        <w:tc>
          <w:tcPr>
            <w:tcW w:w="5387" w:type="dxa"/>
          </w:tcPr>
          <w:p w:rsidR="005B6281" w:rsidRPr="00F310B0" w:rsidRDefault="005B6281" w:rsidP="00B2041A">
            <w:pPr>
              <w:jc w:val="both"/>
              <w:rPr>
                <w:sz w:val="24"/>
                <w:szCs w:val="24"/>
              </w:rPr>
            </w:pPr>
            <w:r w:rsidRPr="00F310B0">
              <w:rPr>
                <w:sz w:val="24"/>
                <w:szCs w:val="24"/>
              </w:rPr>
              <w:t>III Всероссийская просветительская акция «Лермонтовский диктант», Ставропольская краевая научная библиотека имени М.Ю.Лермонтова</w:t>
            </w:r>
          </w:p>
        </w:tc>
        <w:tc>
          <w:tcPr>
            <w:tcW w:w="1701" w:type="dxa"/>
          </w:tcPr>
          <w:p w:rsidR="005B6281" w:rsidRPr="00F310B0" w:rsidRDefault="005B6281" w:rsidP="00B2041A">
            <w:pPr>
              <w:jc w:val="both"/>
              <w:rPr>
                <w:sz w:val="24"/>
                <w:szCs w:val="24"/>
              </w:rPr>
            </w:pPr>
            <w:r w:rsidRPr="00F310B0">
              <w:rPr>
                <w:sz w:val="24"/>
                <w:szCs w:val="24"/>
              </w:rPr>
              <w:t>Сертификат участника</w:t>
            </w:r>
          </w:p>
        </w:tc>
        <w:tc>
          <w:tcPr>
            <w:tcW w:w="2126" w:type="dxa"/>
          </w:tcPr>
          <w:p w:rsidR="005B6281" w:rsidRPr="00F310B0" w:rsidRDefault="005B6281" w:rsidP="00B2041A">
            <w:pPr>
              <w:jc w:val="both"/>
              <w:rPr>
                <w:sz w:val="24"/>
                <w:szCs w:val="24"/>
              </w:rPr>
            </w:pPr>
            <w:r w:rsidRPr="00F310B0">
              <w:rPr>
                <w:sz w:val="24"/>
                <w:szCs w:val="24"/>
              </w:rPr>
              <w:t>Сивухина Т.С.</w:t>
            </w:r>
          </w:p>
        </w:tc>
        <w:tc>
          <w:tcPr>
            <w:tcW w:w="1418" w:type="dxa"/>
          </w:tcPr>
          <w:p w:rsidR="005B6281" w:rsidRPr="00F310B0" w:rsidRDefault="005B6281" w:rsidP="00B2041A">
            <w:pPr>
              <w:jc w:val="both"/>
              <w:rPr>
                <w:sz w:val="24"/>
                <w:szCs w:val="24"/>
              </w:rPr>
            </w:pPr>
            <w:r w:rsidRPr="00F310B0">
              <w:rPr>
                <w:sz w:val="24"/>
                <w:szCs w:val="24"/>
              </w:rPr>
              <w:t>3.10.2024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20</w:t>
            </w:r>
          </w:p>
        </w:tc>
        <w:tc>
          <w:tcPr>
            <w:tcW w:w="2127" w:type="dxa"/>
          </w:tcPr>
          <w:p w:rsidR="005B6281" w:rsidRPr="00F310B0" w:rsidRDefault="005B6281" w:rsidP="00B2041A">
            <w:pPr>
              <w:jc w:val="both"/>
              <w:rPr>
                <w:sz w:val="24"/>
                <w:szCs w:val="24"/>
              </w:rPr>
            </w:pPr>
            <w:r w:rsidRPr="00F310B0">
              <w:rPr>
                <w:sz w:val="24"/>
                <w:szCs w:val="24"/>
              </w:rPr>
              <w:t>Тунгусков Иван</w:t>
            </w:r>
          </w:p>
        </w:tc>
        <w:tc>
          <w:tcPr>
            <w:tcW w:w="1842" w:type="dxa"/>
          </w:tcPr>
          <w:p w:rsidR="005B6281" w:rsidRPr="00F310B0" w:rsidRDefault="005B6281" w:rsidP="00B2041A">
            <w:pPr>
              <w:rPr>
                <w:sz w:val="24"/>
                <w:szCs w:val="24"/>
              </w:rPr>
            </w:pPr>
            <w:r w:rsidRPr="00F310B0">
              <w:rPr>
                <w:sz w:val="24"/>
                <w:szCs w:val="24"/>
              </w:rPr>
              <w:t>ТЭПС-22-303</w:t>
            </w:r>
          </w:p>
        </w:tc>
        <w:tc>
          <w:tcPr>
            <w:tcW w:w="5387" w:type="dxa"/>
          </w:tcPr>
          <w:p w:rsidR="005B6281" w:rsidRPr="00F310B0" w:rsidRDefault="005B6281" w:rsidP="00B2041A">
            <w:pPr>
              <w:jc w:val="both"/>
              <w:rPr>
                <w:sz w:val="24"/>
                <w:szCs w:val="24"/>
              </w:rPr>
            </w:pPr>
            <w:r w:rsidRPr="00F310B0">
              <w:rPr>
                <w:sz w:val="24"/>
                <w:szCs w:val="24"/>
              </w:rPr>
              <w:t>III Всероссийская просветительская акция «Лермонтовский диктант», Ставропольская краевая научная библиотека имени М.Ю.Лермонтова</w:t>
            </w:r>
          </w:p>
        </w:tc>
        <w:tc>
          <w:tcPr>
            <w:tcW w:w="1701" w:type="dxa"/>
          </w:tcPr>
          <w:p w:rsidR="005B6281" w:rsidRPr="00F310B0" w:rsidRDefault="005B6281" w:rsidP="00B2041A">
            <w:pPr>
              <w:jc w:val="both"/>
              <w:rPr>
                <w:sz w:val="24"/>
                <w:szCs w:val="24"/>
              </w:rPr>
            </w:pPr>
            <w:r w:rsidRPr="00F310B0">
              <w:rPr>
                <w:sz w:val="24"/>
                <w:szCs w:val="24"/>
              </w:rPr>
              <w:t>Сертификат участника</w:t>
            </w:r>
          </w:p>
        </w:tc>
        <w:tc>
          <w:tcPr>
            <w:tcW w:w="2126" w:type="dxa"/>
          </w:tcPr>
          <w:p w:rsidR="005B6281" w:rsidRPr="00F310B0" w:rsidRDefault="005B6281" w:rsidP="00B2041A">
            <w:pPr>
              <w:jc w:val="both"/>
              <w:rPr>
                <w:sz w:val="24"/>
                <w:szCs w:val="24"/>
              </w:rPr>
            </w:pPr>
            <w:r w:rsidRPr="00F310B0">
              <w:rPr>
                <w:sz w:val="24"/>
                <w:szCs w:val="24"/>
              </w:rPr>
              <w:t>Сивухина Т.С.</w:t>
            </w:r>
          </w:p>
        </w:tc>
        <w:tc>
          <w:tcPr>
            <w:tcW w:w="1418" w:type="dxa"/>
          </w:tcPr>
          <w:p w:rsidR="005B6281" w:rsidRPr="00F310B0" w:rsidRDefault="005B6281" w:rsidP="00B2041A">
            <w:pPr>
              <w:jc w:val="both"/>
              <w:rPr>
                <w:sz w:val="24"/>
                <w:szCs w:val="24"/>
              </w:rPr>
            </w:pPr>
            <w:r w:rsidRPr="00F310B0">
              <w:rPr>
                <w:sz w:val="24"/>
                <w:szCs w:val="24"/>
              </w:rPr>
              <w:t>3.10.2024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21</w:t>
            </w:r>
          </w:p>
        </w:tc>
        <w:tc>
          <w:tcPr>
            <w:tcW w:w="2127" w:type="dxa"/>
          </w:tcPr>
          <w:p w:rsidR="005B6281" w:rsidRPr="00F310B0" w:rsidRDefault="005B6281" w:rsidP="00B2041A">
            <w:pPr>
              <w:jc w:val="both"/>
              <w:rPr>
                <w:sz w:val="24"/>
                <w:szCs w:val="24"/>
              </w:rPr>
            </w:pPr>
            <w:r w:rsidRPr="00F310B0">
              <w:rPr>
                <w:sz w:val="24"/>
                <w:szCs w:val="24"/>
              </w:rPr>
              <w:t>Филатов Дмитрий</w:t>
            </w:r>
          </w:p>
        </w:tc>
        <w:tc>
          <w:tcPr>
            <w:tcW w:w="1842" w:type="dxa"/>
          </w:tcPr>
          <w:p w:rsidR="005B6281" w:rsidRPr="00F310B0" w:rsidRDefault="005B6281" w:rsidP="00B2041A">
            <w:pPr>
              <w:rPr>
                <w:sz w:val="24"/>
                <w:szCs w:val="24"/>
              </w:rPr>
            </w:pPr>
            <w:r w:rsidRPr="00F310B0">
              <w:rPr>
                <w:sz w:val="24"/>
                <w:szCs w:val="24"/>
              </w:rPr>
              <w:t>ТЭПС-22-303</w:t>
            </w:r>
          </w:p>
        </w:tc>
        <w:tc>
          <w:tcPr>
            <w:tcW w:w="5387" w:type="dxa"/>
          </w:tcPr>
          <w:p w:rsidR="005B6281" w:rsidRPr="00F310B0" w:rsidRDefault="005B6281" w:rsidP="00B2041A">
            <w:pPr>
              <w:jc w:val="both"/>
              <w:rPr>
                <w:sz w:val="24"/>
                <w:szCs w:val="24"/>
              </w:rPr>
            </w:pPr>
            <w:r w:rsidRPr="00F310B0">
              <w:rPr>
                <w:sz w:val="24"/>
                <w:szCs w:val="24"/>
              </w:rPr>
              <w:t>III Всероссийская просветительская акция «Лермонтовский диктант», Ставропольская краевая научная библиотека имени М.Ю.Лермонтова</w:t>
            </w:r>
          </w:p>
        </w:tc>
        <w:tc>
          <w:tcPr>
            <w:tcW w:w="1701" w:type="dxa"/>
          </w:tcPr>
          <w:p w:rsidR="005B6281" w:rsidRPr="00F310B0" w:rsidRDefault="005B6281" w:rsidP="00B2041A">
            <w:pPr>
              <w:jc w:val="both"/>
              <w:rPr>
                <w:sz w:val="24"/>
                <w:szCs w:val="24"/>
              </w:rPr>
            </w:pPr>
            <w:r w:rsidRPr="00F310B0">
              <w:rPr>
                <w:sz w:val="24"/>
                <w:szCs w:val="24"/>
              </w:rPr>
              <w:t>Сертификат участника</w:t>
            </w:r>
          </w:p>
        </w:tc>
        <w:tc>
          <w:tcPr>
            <w:tcW w:w="2126" w:type="dxa"/>
          </w:tcPr>
          <w:p w:rsidR="005B6281" w:rsidRPr="00F310B0" w:rsidRDefault="005B6281" w:rsidP="00B2041A">
            <w:pPr>
              <w:jc w:val="both"/>
              <w:rPr>
                <w:sz w:val="24"/>
                <w:szCs w:val="24"/>
              </w:rPr>
            </w:pPr>
            <w:r w:rsidRPr="00F310B0">
              <w:rPr>
                <w:sz w:val="24"/>
                <w:szCs w:val="24"/>
              </w:rPr>
              <w:t>Сивухина Т.С.</w:t>
            </w:r>
          </w:p>
        </w:tc>
        <w:tc>
          <w:tcPr>
            <w:tcW w:w="1418" w:type="dxa"/>
          </w:tcPr>
          <w:p w:rsidR="005B6281" w:rsidRPr="00F310B0" w:rsidRDefault="005B6281" w:rsidP="00B2041A">
            <w:pPr>
              <w:jc w:val="both"/>
              <w:rPr>
                <w:sz w:val="24"/>
                <w:szCs w:val="24"/>
              </w:rPr>
            </w:pPr>
            <w:r w:rsidRPr="00F310B0">
              <w:rPr>
                <w:sz w:val="24"/>
                <w:szCs w:val="24"/>
              </w:rPr>
              <w:t>3.10.2024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22</w:t>
            </w:r>
          </w:p>
        </w:tc>
        <w:tc>
          <w:tcPr>
            <w:tcW w:w="2127" w:type="dxa"/>
          </w:tcPr>
          <w:p w:rsidR="005B6281" w:rsidRPr="00F310B0" w:rsidRDefault="005B6281" w:rsidP="00B2041A">
            <w:pPr>
              <w:jc w:val="both"/>
              <w:rPr>
                <w:sz w:val="24"/>
                <w:szCs w:val="24"/>
              </w:rPr>
            </w:pPr>
            <w:r w:rsidRPr="00F310B0">
              <w:rPr>
                <w:sz w:val="24"/>
                <w:szCs w:val="24"/>
              </w:rPr>
              <w:t xml:space="preserve">Загибалов Степан </w:t>
            </w:r>
          </w:p>
        </w:tc>
        <w:tc>
          <w:tcPr>
            <w:tcW w:w="1842" w:type="dxa"/>
          </w:tcPr>
          <w:p w:rsidR="005B6281" w:rsidRPr="00F310B0" w:rsidRDefault="005B6281" w:rsidP="00B2041A">
            <w:pPr>
              <w:jc w:val="both"/>
              <w:rPr>
                <w:sz w:val="24"/>
                <w:szCs w:val="24"/>
              </w:rPr>
            </w:pPr>
            <w:r w:rsidRPr="00F310B0">
              <w:rPr>
                <w:sz w:val="24"/>
                <w:szCs w:val="24"/>
              </w:rPr>
              <w:t>МЛ-24-108</w:t>
            </w:r>
          </w:p>
        </w:tc>
        <w:tc>
          <w:tcPr>
            <w:tcW w:w="5387" w:type="dxa"/>
          </w:tcPr>
          <w:p w:rsidR="005B6281" w:rsidRPr="00F310B0" w:rsidRDefault="005B6281" w:rsidP="00B2041A">
            <w:pPr>
              <w:jc w:val="both"/>
              <w:rPr>
                <w:sz w:val="24"/>
                <w:szCs w:val="24"/>
              </w:rPr>
            </w:pPr>
            <w:r w:rsidRPr="00F310B0">
              <w:rPr>
                <w:sz w:val="24"/>
                <w:szCs w:val="24"/>
              </w:rPr>
              <w:t>Региональная олимпиада «Мир вокруг нас: БАМ - дорога мужества»</w:t>
            </w:r>
          </w:p>
        </w:tc>
        <w:tc>
          <w:tcPr>
            <w:tcW w:w="1701" w:type="dxa"/>
          </w:tcPr>
          <w:p w:rsidR="005B6281" w:rsidRPr="00F310B0" w:rsidRDefault="005B6281">
            <w:pPr>
              <w:rPr>
                <w:sz w:val="24"/>
                <w:szCs w:val="24"/>
              </w:rPr>
            </w:pPr>
            <w:r w:rsidRPr="00F310B0">
              <w:rPr>
                <w:sz w:val="24"/>
                <w:szCs w:val="24"/>
              </w:rPr>
              <w:t>Участие</w:t>
            </w:r>
          </w:p>
        </w:tc>
        <w:tc>
          <w:tcPr>
            <w:tcW w:w="2126" w:type="dxa"/>
          </w:tcPr>
          <w:p w:rsidR="005B6281" w:rsidRPr="00F310B0" w:rsidRDefault="005B6281" w:rsidP="00B2041A">
            <w:pPr>
              <w:jc w:val="both"/>
              <w:rPr>
                <w:sz w:val="24"/>
                <w:szCs w:val="24"/>
              </w:rPr>
            </w:pPr>
            <w:r w:rsidRPr="00F310B0">
              <w:rPr>
                <w:sz w:val="24"/>
                <w:szCs w:val="24"/>
              </w:rPr>
              <w:t>Соболева Е.М.</w:t>
            </w:r>
          </w:p>
        </w:tc>
        <w:tc>
          <w:tcPr>
            <w:tcW w:w="1418" w:type="dxa"/>
          </w:tcPr>
          <w:p w:rsidR="005B6281" w:rsidRPr="00F310B0" w:rsidRDefault="005B6281" w:rsidP="005B6281">
            <w:pPr>
              <w:rPr>
                <w:sz w:val="24"/>
                <w:szCs w:val="24"/>
              </w:rPr>
            </w:pPr>
            <w:r w:rsidRPr="00F310B0">
              <w:rPr>
                <w:sz w:val="24"/>
                <w:szCs w:val="24"/>
              </w:rPr>
              <w:t>Октябрь, 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23</w:t>
            </w:r>
          </w:p>
        </w:tc>
        <w:tc>
          <w:tcPr>
            <w:tcW w:w="2127" w:type="dxa"/>
          </w:tcPr>
          <w:p w:rsidR="005B6281" w:rsidRPr="00F310B0" w:rsidRDefault="005B6281" w:rsidP="00B2041A">
            <w:pPr>
              <w:jc w:val="both"/>
              <w:rPr>
                <w:sz w:val="24"/>
                <w:szCs w:val="24"/>
              </w:rPr>
            </w:pPr>
            <w:r w:rsidRPr="00F310B0">
              <w:rPr>
                <w:sz w:val="24"/>
                <w:szCs w:val="24"/>
              </w:rPr>
              <w:t xml:space="preserve">Кузьмин Илья </w:t>
            </w:r>
          </w:p>
        </w:tc>
        <w:tc>
          <w:tcPr>
            <w:tcW w:w="1842" w:type="dxa"/>
          </w:tcPr>
          <w:p w:rsidR="005B6281" w:rsidRPr="00F310B0" w:rsidRDefault="005B6281" w:rsidP="00B2041A">
            <w:pPr>
              <w:jc w:val="both"/>
              <w:rPr>
                <w:sz w:val="24"/>
                <w:szCs w:val="24"/>
              </w:rPr>
            </w:pPr>
            <w:r w:rsidRPr="00F310B0">
              <w:rPr>
                <w:sz w:val="24"/>
                <w:szCs w:val="24"/>
              </w:rPr>
              <w:t>МЛ-24-108</w:t>
            </w:r>
          </w:p>
        </w:tc>
        <w:tc>
          <w:tcPr>
            <w:tcW w:w="5387" w:type="dxa"/>
          </w:tcPr>
          <w:p w:rsidR="005B6281" w:rsidRPr="00F310B0" w:rsidRDefault="005B6281">
            <w:pPr>
              <w:rPr>
                <w:sz w:val="24"/>
                <w:szCs w:val="24"/>
              </w:rPr>
            </w:pPr>
            <w:r w:rsidRPr="00F310B0">
              <w:rPr>
                <w:sz w:val="24"/>
                <w:szCs w:val="24"/>
              </w:rPr>
              <w:t>Региональная олимпиада «Мир вокруг нас: БАМ - дорога мужества»</w:t>
            </w:r>
          </w:p>
        </w:tc>
        <w:tc>
          <w:tcPr>
            <w:tcW w:w="1701" w:type="dxa"/>
          </w:tcPr>
          <w:p w:rsidR="005B6281" w:rsidRPr="00F310B0" w:rsidRDefault="005B6281">
            <w:pPr>
              <w:rPr>
                <w:sz w:val="24"/>
                <w:szCs w:val="24"/>
              </w:rPr>
            </w:pPr>
            <w:r w:rsidRPr="00F310B0">
              <w:rPr>
                <w:sz w:val="24"/>
                <w:szCs w:val="24"/>
              </w:rPr>
              <w:t>Участие</w:t>
            </w:r>
          </w:p>
        </w:tc>
        <w:tc>
          <w:tcPr>
            <w:tcW w:w="2126" w:type="dxa"/>
          </w:tcPr>
          <w:p w:rsidR="005B6281" w:rsidRPr="00F310B0" w:rsidRDefault="005B6281" w:rsidP="00B2041A">
            <w:pPr>
              <w:jc w:val="both"/>
              <w:rPr>
                <w:sz w:val="24"/>
                <w:szCs w:val="24"/>
              </w:rPr>
            </w:pPr>
            <w:r w:rsidRPr="00F310B0">
              <w:rPr>
                <w:sz w:val="24"/>
                <w:szCs w:val="24"/>
              </w:rPr>
              <w:t>Соболева Е.М.</w:t>
            </w:r>
          </w:p>
        </w:tc>
        <w:tc>
          <w:tcPr>
            <w:tcW w:w="1418" w:type="dxa"/>
          </w:tcPr>
          <w:p w:rsidR="005B6281" w:rsidRPr="00F310B0" w:rsidRDefault="005B6281" w:rsidP="005B6281">
            <w:pPr>
              <w:rPr>
                <w:sz w:val="24"/>
                <w:szCs w:val="24"/>
              </w:rPr>
            </w:pPr>
            <w:r w:rsidRPr="00F310B0">
              <w:rPr>
                <w:sz w:val="24"/>
                <w:szCs w:val="24"/>
              </w:rPr>
              <w:t>Октябрь, 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24</w:t>
            </w:r>
          </w:p>
        </w:tc>
        <w:tc>
          <w:tcPr>
            <w:tcW w:w="2127" w:type="dxa"/>
          </w:tcPr>
          <w:p w:rsidR="005B6281" w:rsidRPr="00F310B0" w:rsidRDefault="005B6281" w:rsidP="00B2041A">
            <w:pPr>
              <w:jc w:val="both"/>
              <w:rPr>
                <w:sz w:val="24"/>
                <w:szCs w:val="24"/>
              </w:rPr>
            </w:pPr>
            <w:r w:rsidRPr="00F310B0">
              <w:rPr>
                <w:sz w:val="24"/>
                <w:szCs w:val="24"/>
              </w:rPr>
              <w:t xml:space="preserve">Татарников Кирилл </w:t>
            </w:r>
          </w:p>
        </w:tc>
        <w:tc>
          <w:tcPr>
            <w:tcW w:w="1842" w:type="dxa"/>
          </w:tcPr>
          <w:p w:rsidR="005B6281" w:rsidRPr="00F310B0" w:rsidRDefault="005B6281" w:rsidP="00B2041A">
            <w:pPr>
              <w:jc w:val="both"/>
              <w:rPr>
                <w:sz w:val="24"/>
                <w:szCs w:val="24"/>
              </w:rPr>
            </w:pPr>
            <w:r w:rsidRPr="00F310B0">
              <w:rPr>
                <w:sz w:val="24"/>
                <w:szCs w:val="24"/>
              </w:rPr>
              <w:t>МЛ-24-108</w:t>
            </w:r>
          </w:p>
        </w:tc>
        <w:tc>
          <w:tcPr>
            <w:tcW w:w="5387" w:type="dxa"/>
          </w:tcPr>
          <w:p w:rsidR="005B6281" w:rsidRPr="00F310B0" w:rsidRDefault="005B6281">
            <w:pPr>
              <w:rPr>
                <w:sz w:val="24"/>
                <w:szCs w:val="24"/>
              </w:rPr>
            </w:pPr>
            <w:r w:rsidRPr="00F310B0">
              <w:rPr>
                <w:sz w:val="24"/>
                <w:szCs w:val="24"/>
              </w:rPr>
              <w:t>Региональная олимпиада «Мир вокруг нас: БАМ - дорога мужества»</w:t>
            </w:r>
          </w:p>
        </w:tc>
        <w:tc>
          <w:tcPr>
            <w:tcW w:w="1701" w:type="dxa"/>
          </w:tcPr>
          <w:p w:rsidR="005B6281" w:rsidRPr="00F310B0" w:rsidRDefault="005B6281">
            <w:pPr>
              <w:rPr>
                <w:sz w:val="24"/>
                <w:szCs w:val="24"/>
              </w:rPr>
            </w:pPr>
            <w:r w:rsidRPr="00F310B0">
              <w:rPr>
                <w:sz w:val="24"/>
                <w:szCs w:val="24"/>
              </w:rPr>
              <w:t>Участие</w:t>
            </w:r>
          </w:p>
        </w:tc>
        <w:tc>
          <w:tcPr>
            <w:tcW w:w="2126" w:type="dxa"/>
          </w:tcPr>
          <w:p w:rsidR="005B6281" w:rsidRPr="00F310B0" w:rsidRDefault="005B6281" w:rsidP="00B2041A">
            <w:pPr>
              <w:jc w:val="both"/>
              <w:rPr>
                <w:sz w:val="24"/>
                <w:szCs w:val="24"/>
              </w:rPr>
            </w:pPr>
            <w:r w:rsidRPr="00F310B0">
              <w:rPr>
                <w:sz w:val="24"/>
                <w:szCs w:val="24"/>
              </w:rPr>
              <w:t>Соболева Е.М.</w:t>
            </w:r>
          </w:p>
        </w:tc>
        <w:tc>
          <w:tcPr>
            <w:tcW w:w="1418" w:type="dxa"/>
          </w:tcPr>
          <w:p w:rsidR="005B6281" w:rsidRPr="00F310B0" w:rsidRDefault="005B6281" w:rsidP="005B6281">
            <w:pPr>
              <w:rPr>
                <w:sz w:val="24"/>
                <w:szCs w:val="24"/>
              </w:rPr>
            </w:pPr>
            <w:r w:rsidRPr="00F310B0">
              <w:rPr>
                <w:sz w:val="24"/>
                <w:szCs w:val="24"/>
              </w:rPr>
              <w:t>Октябрь, 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25</w:t>
            </w:r>
          </w:p>
        </w:tc>
        <w:tc>
          <w:tcPr>
            <w:tcW w:w="2127" w:type="dxa"/>
          </w:tcPr>
          <w:p w:rsidR="00F310B0" w:rsidRPr="00F310B0" w:rsidRDefault="00F310B0" w:rsidP="001C7289">
            <w:pPr>
              <w:jc w:val="both"/>
              <w:rPr>
                <w:sz w:val="24"/>
                <w:szCs w:val="24"/>
              </w:rPr>
            </w:pPr>
            <w:r w:rsidRPr="00F310B0">
              <w:rPr>
                <w:sz w:val="24"/>
                <w:szCs w:val="24"/>
              </w:rPr>
              <w:t>Кубиц Алина</w:t>
            </w:r>
          </w:p>
        </w:tc>
        <w:tc>
          <w:tcPr>
            <w:tcW w:w="1842" w:type="dxa"/>
          </w:tcPr>
          <w:p w:rsidR="00F310B0" w:rsidRPr="00F310B0" w:rsidRDefault="00F310B0" w:rsidP="001C7289">
            <w:pPr>
              <w:jc w:val="both"/>
              <w:rPr>
                <w:sz w:val="24"/>
                <w:szCs w:val="24"/>
              </w:rPr>
            </w:pPr>
            <w:r w:rsidRPr="00F310B0">
              <w:rPr>
                <w:sz w:val="24"/>
                <w:szCs w:val="24"/>
              </w:rPr>
              <w:t>ТПИ-21-412</w:t>
            </w:r>
          </w:p>
        </w:tc>
        <w:tc>
          <w:tcPr>
            <w:tcW w:w="5387" w:type="dxa"/>
          </w:tcPr>
          <w:p w:rsidR="00F310B0" w:rsidRPr="00F310B0" w:rsidRDefault="00F310B0" w:rsidP="001C7289">
            <w:pPr>
              <w:jc w:val="both"/>
              <w:rPr>
                <w:sz w:val="24"/>
                <w:szCs w:val="24"/>
              </w:rPr>
            </w:pPr>
            <w:r w:rsidRPr="00F310B0">
              <w:rPr>
                <w:sz w:val="24"/>
                <w:szCs w:val="24"/>
              </w:rPr>
              <w:t>Межрегиональный (ГБПОУ «Прокопьевский аграрный колледж»), онлайн-олимпиада «Основы финансовой грамотности»</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Федорова Т.А</w:t>
            </w:r>
          </w:p>
        </w:tc>
        <w:tc>
          <w:tcPr>
            <w:tcW w:w="1418" w:type="dxa"/>
          </w:tcPr>
          <w:p w:rsidR="00F310B0" w:rsidRPr="00F310B0" w:rsidRDefault="00F310B0" w:rsidP="001C7289">
            <w:pPr>
              <w:jc w:val="both"/>
              <w:rPr>
                <w:sz w:val="24"/>
                <w:szCs w:val="24"/>
              </w:rPr>
            </w:pPr>
            <w:r w:rsidRPr="00F310B0">
              <w:rPr>
                <w:sz w:val="24"/>
                <w:szCs w:val="24"/>
              </w:rPr>
              <w:t>30.10.2024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26</w:t>
            </w:r>
          </w:p>
        </w:tc>
        <w:tc>
          <w:tcPr>
            <w:tcW w:w="2127" w:type="dxa"/>
          </w:tcPr>
          <w:p w:rsidR="00F310B0" w:rsidRPr="00F310B0" w:rsidRDefault="00F310B0" w:rsidP="001C7289">
            <w:pPr>
              <w:jc w:val="both"/>
              <w:rPr>
                <w:sz w:val="24"/>
                <w:szCs w:val="24"/>
              </w:rPr>
            </w:pPr>
            <w:r w:rsidRPr="00F310B0">
              <w:rPr>
                <w:sz w:val="24"/>
                <w:szCs w:val="24"/>
              </w:rPr>
              <w:t>Мартьякова Яна</w:t>
            </w:r>
          </w:p>
        </w:tc>
        <w:tc>
          <w:tcPr>
            <w:tcW w:w="1842" w:type="dxa"/>
          </w:tcPr>
          <w:p w:rsidR="00F310B0" w:rsidRPr="00F310B0" w:rsidRDefault="00F310B0" w:rsidP="001C7289">
            <w:pPr>
              <w:rPr>
                <w:sz w:val="24"/>
                <w:szCs w:val="24"/>
              </w:rPr>
            </w:pPr>
            <w:r w:rsidRPr="00F310B0">
              <w:rPr>
                <w:sz w:val="24"/>
                <w:szCs w:val="24"/>
              </w:rPr>
              <w:t>ТПИ-21-412</w:t>
            </w:r>
          </w:p>
        </w:tc>
        <w:tc>
          <w:tcPr>
            <w:tcW w:w="5387" w:type="dxa"/>
          </w:tcPr>
          <w:p w:rsidR="00F310B0" w:rsidRPr="00F310B0" w:rsidRDefault="00F310B0" w:rsidP="001C7289">
            <w:pPr>
              <w:jc w:val="both"/>
              <w:rPr>
                <w:sz w:val="24"/>
                <w:szCs w:val="24"/>
              </w:rPr>
            </w:pPr>
            <w:r w:rsidRPr="00F310B0">
              <w:rPr>
                <w:sz w:val="24"/>
                <w:szCs w:val="24"/>
              </w:rPr>
              <w:t>Межрегиональный (ГБПОУ «Прокопьевский аграрный колледж»), онлайн-олимпиада «Основы финансовой грамотности»</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Федорова Т.А</w:t>
            </w:r>
          </w:p>
        </w:tc>
        <w:tc>
          <w:tcPr>
            <w:tcW w:w="1418" w:type="dxa"/>
          </w:tcPr>
          <w:p w:rsidR="00F310B0" w:rsidRPr="00F310B0" w:rsidRDefault="00F310B0" w:rsidP="001C7289">
            <w:pPr>
              <w:jc w:val="both"/>
              <w:rPr>
                <w:sz w:val="24"/>
                <w:szCs w:val="24"/>
              </w:rPr>
            </w:pPr>
            <w:r w:rsidRPr="00F310B0">
              <w:rPr>
                <w:sz w:val="24"/>
                <w:szCs w:val="24"/>
              </w:rPr>
              <w:t>30.10.2024</w:t>
            </w:r>
          </w:p>
        </w:tc>
      </w:tr>
      <w:tr w:rsidR="007344C8" w:rsidRPr="00F310B0" w:rsidTr="00FE247A">
        <w:trPr>
          <w:trHeight w:val="184"/>
        </w:trPr>
        <w:tc>
          <w:tcPr>
            <w:tcW w:w="15293" w:type="dxa"/>
            <w:gridSpan w:val="8"/>
          </w:tcPr>
          <w:p w:rsidR="007344C8" w:rsidRPr="00F310B0" w:rsidRDefault="007344C8" w:rsidP="00C639C1">
            <w:pPr>
              <w:ind w:right="28"/>
              <w:jc w:val="center"/>
              <w:rPr>
                <w:sz w:val="24"/>
                <w:szCs w:val="24"/>
              </w:rPr>
            </w:pPr>
            <w:r w:rsidRPr="00F310B0">
              <w:rPr>
                <w:b/>
                <w:i/>
                <w:sz w:val="24"/>
                <w:szCs w:val="24"/>
              </w:rPr>
              <w:t>Ноябрь, 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1</w:t>
            </w:r>
          </w:p>
        </w:tc>
        <w:tc>
          <w:tcPr>
            <w:tcW w:w="2127" w:type="dxa"/>
          </w:tcPr>
          <w:p w:rsidR="00960BEC" w:rsidRPr="00F310B0" w:rsidRDefault="00960BEC" w:rsidP="00B6388B">
            <w:pPr>
              <w:jc w:val="both"/>
              <w:rPr>
                <w:sz w:val="24"/>
                <w:szCs w:val="24"/>
              </w:rPr>
            </w:pPr>
            <w:r w:rsidRPr="00F310B0">
              <w:rPr>
                <w:sz w:val="24"/>
                <w:szCs w:val="24"/>
              </w:rPr>
              <w:t>Колосинская Екатерина</w:t>
            </w:r>
          </w:p>
        </w:tc>
        <w:tc>
          <w:tcPr>
            <w:tcW w:w="1842" w:type="dxa"/>
          </w:tcPr>
          <w:p w:rsidR="00960BEC" w:rsidRPr="00F310B0" w:rsidRDefault="00960BEC" w:rsidP="00B6388B">
            <w:pPr>
              <w:rPr>
                <w:sz w:val="24"/>
                <w:szCs w:val="24"/>
              </w:rPr>
            </w:pPr>
            <w:r w:rsidRPr="00F310B0">
              <w:rPr>
                <w:sz w:val="24"/>
                <w:szCs w:val="24"/>
              </w:rPr>
              <w:t>ЭМ-23-217</w:t>
            </w:r>
          </w:p>
        </w:tc>
        <w:tc>
          <w:tcPr>
            <w:tcW w:w="5387" w:type="dxa"/>
          </w:tcPr>
          <w:p w:rsidR="00960BEC" w:rsidRPr="00F310B0" w:rsidRDefault="00960BEC" w:rsidP="00B6388B">
            <w:pPr>
              <w:jc w:val="both"/>
              <w:rPr>
                <w:sz w:val="24"/>
                <w:szCs w:val="24"/>
              </w:rPr>
            </w:pPr>
            <w:r w:rsidRPr="00F310B0">
              <w:rPr>
                <w:sz w:val="24"/>
                <w:szCs w:val="24"/>
              </w:rPr>
              <w:t xml:space="preserve">Областная дистанционная олимпиада по страницам книг о Байкале «Байкал в моем сердце» </w:t>
            </w:r>
          </w:p>
        </w:tc>
        <w:tc>
          <w:tcPr>
            <w:tcW w:w="1701" w:type="dxa"/>
          </w:tcPr>
          <w:p w:rsidR="00960BEC" w:rsidRDefault="00960BEC">
            <w:r w:rsidRPr="00E45985">
              <w:rPr>
                <w:sz w:val="24"/>
                <w:szCs w:val="24"/>
              </w:rPr>
              <w:t>Участие</w:t>
            </w:r>
          </w:p>
        </w:tc>
        <w:tc>
          <w:tcPr>
            <w:tcW w:w="2126" w:type="dxa"/>
          </w:tcPr>
          <w:p w:rsidR="00960BEC" w:rsidRPr="00F310B0" w:rsidRDefault="00960BEC" w:rsidP="00B6388B">
            <w:pPr>
              <w:jc w:val="both"/>
              <w:rPr>
                <w:sz w:val="24"/>
                <w:szCs w:val="24"/>
                <w:lang w:val="en-US"/>
              </w:rPr>
            </w:pPr>
            <w:r w:rsidRPr="00F310B0">
              <w:rPr>
                <w:sz w:val="24"/>
                <w:szCs w:val="24"/>
              </w:rPr>
              <w:t>Азарова Н.В.</w:t>
            </w:r>
          </w:p>
        </w:tc>
        <w:tc>
          <w:tcPr>
            <w:tcW w:w="1418" w:type="dxa"/>
          </w:tcPr>
          <w:p w:rsidR="00960BEC" w:rsidRPr="00F310B0" w:rsidRDefault="00960BEC" w:rsidP="00B6388B">
            <w:pPr>
              <w:jc w:val="both"/>
              <w:rPr>
                <w:sz w:val="24"/>
                <w:szCs w:val="24"/>
              </w:rPr>
            </w:pPr>
            <w:r w:rsidRPr="00F310B0">
              <w:rPr>
                <w:sz w:val="24"/>
                <w:szCs w:val="24"/>
              </w:rPr>
              <w:t>13.11.2024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2</w:t>
            </w:r>
          </w:p>
        </w:tc>
        <w:tc>
          <w:tcPr>
            <w:tcW w:w="2127" w:type="dxa"/>
          </w:tcPr>
          <w:p w:rsidR="00960BEC" w:rsidRPr="00F310B0" w:rsidRDefault="00960BEC" w:rsidP="00B6388B">
            <w:pPr>
              <w:jc w:val="both"/>
              <w:rPr>
                <w:sz w:val="24"/>
                <w:szCs w:val="24"/>
              </w:rPr>
            </w:pPr>
            <w:r w:rsidRPr="00F310B0">
              <w:rPr>
                <w:sz w:val="24"/>
                <w:szCs w:val="24"/>
              </w:rPr>
              <w:t xml:space="preserve">Загребельный Данил </w:t>
            </w:r>
          </w:p>
        </w:tc>
        <w:tc>
          <w:tcPr>
            <w:tcW w:w="1842" w:type="dxa"/>
          </w:tcPr>
          <w:p w:rsidR="00960BEC" w:rsidRPr="00F310B0" w:rsidRDefault="00960BEC" w:rsidP="00B6388B">
            <w:pPr>
              <w:rPr>
                <w:sz w:val="24"/>
                <w:szCs w:val="24"/>
              </w:rPr>
            </w:pPr>
            <w:r w:rsidRPr="00F310B0">
              <w:rPr>
                <w:sz w:val="24"/>
                <w:szCs w:val="24"/>
              </w:rPr>
              <w:t>ТЭПС-24-103</w:t>
            </w:r>
          </w:p>
        </w:tc>
        <w:tc>
          <w:tcPr>
            <w:tcW w:w="5387" w:type="dxa"/>
          </w:tcPr>
          <w:p w:rsidR="00960BEC" w:rsidRPr="00F310B0" w:rsidRDefault="00960BEC" w:rsidP="00B6388B">
            <w:pPr>
              <w:jc w:val="both"/>
              <w:rPr>
                <w:sz w:val="24"/>
                <w:szCs w:val="24"/>
              </w:rPr>
            </w:pPr>
            <w:r w:rsidRPr="00F310B0">
              <w:rPr>
                <w:sz w:val="24"/>
                <w:szCs w:val="24"/>
              </w:rPr>
              <w:t>Региональный, Краеведческий квест «Прибайкалье - край, где я родился»</w:t>
            </w:r>
          </w:p>
        </w:tc>
        <w:tc>
          <w:tcPr>
            <w:tcW w:w="1701" w:type="dxa"/>
          </w:tcPr>
          <w:p w:rsidR="00960BEC" w:rsidRDefault="00960BEC">
            <w:r w:rsidRPr="00E45985">
              <w:rPr>
                <w:sz w:val="24"/>
                <w:szCs w:val="24"/>
              </w:rPr>
              <w:t>Участие</w:t>
            </w:r>
          </w:p>
        </w:tc>
        <w:tc>
          <w:tcPr>
            <w:tcW w:w="2126" w:type="dxa"/>
          </w:tcPr>
          <w:p w:rsidR="00960BEC" w:rsidRPr="00F310B0" w:rsidRDefault="00960BEC" w:rsidP="00B6388B">
            <w:pPr>
              <w:rPr>
                <w:sz w:val="24"/>
                <w:szCs w:val="24"/>
              </w:rPr>
            </w:pPr>
            <w:r w:rsidRPr="00F310B0">
              <w:rPr>
                <w:sz w:val="24"/>
                <w:szCs w:val="24"/>
              </w:rPr>
              <w:t>Соболева Е.М.</w:t>
            </w:r>
          </w:p>
          <w:p w:rsidR="00960BEC" w:rsidRPr="00F310B0" w:rsidRDefault="00960BEC" w:rsidP="00B6388B">
            <w:pPr>
              <w:rPr>
                <w:sz w:val="24"/>
                <w:szCs w:val="24"/>
              </w:rPr>
            </w:pPr>
            <w:r w:rsidRPr="00F310B0">
              <w:rPr>
                <w:sz w:val="24"/>
                <w:szCs w:val="24"/>
              </w:rPr>
              <w:t>Азарова Н.В.</w:t>
            </w:r>
          </w:p>
        </w:tc>
        <w:tc>
          <w:tcPr>
            <w:tcW w:w="1418" w:type="dxa"/>
          </w:tcPr>
          <w:p w:rsidR="00960BEC" w:rsidRPr="00F310B0" w:rsidRDefault="00960BEC" w:rsidP="00B6388B">
            <w:pPr>
              <w:jc w:val="both"/>
              <w:rPr>
                <w:sz w:val="24"/>
                <w:szCs w:val="24"/>
              </w:rPr>
            </w:pPr>
            <w:r w:rsidRPr="00F310B0">
              <w:rPr>
                <w:sz w:val="24"/>
                <w:szCs w:val="24"/>
              </w:rPr>
              <w:t>27.11.2024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3</w:t>
            </w:r>
          </w:p>
        </w:tc>
        <w:tc>
          <w:tcPr>
            <w:tcW w:w="2127" w:type="dxa"/>
          </w:tcPr>
          <w:p w:rsidR="00960BEC" w:rsidRPr="00F310B0" w:rsidRDefault="00960BEC" w:rsidP="00B6388B">
            <w:pPr>
              <w:jc w:val="both"/>
              <w:rPr>
                <w:sz w:val="24"/>
                <w:szCs w:val="24"/>
              </w:rPr>
            </w:pPr>
            <w:r w:rsidRPr="00F310B0">
              <w:rPr>
                <w:sz w:val="24"/>
                <w:szCs w:val="24"/>
              </w:rPr>
              <w:t xml:space="preserve">Кузнецов Руслан </w:t>
            </w:r>
          </w:p>
        </w:tc>
        <w:tc>
          <w:tcPr>
            <w:tcW w:w="1842" w:type="dxa"/>
          </w:tcPr>
          <w:p w:rsidR="00960BEC" w:rsidRPr="00F310B0" w:rsidRDefault="00960BEC" w:rsidP="00B6388B">
            <w:pPr>
              <w:rPr>
                <w:sz w:val="24"/>
                <w:szCs w:val="24"/>
              </w:rPr>
            </w:pPr>
            <w:r w:rsidRPr="00F310B0">
              <w:rPr>
                <w:sz w:val="24"/>
                <w:szCs w:val="24"/>
              </w:rPr>
              <w:t>ТЭПС-24-103</w:t>
            </w:r>
          </w:p>
        </w:tc>
        <w:tc>
          <w:tcPr>
            <w:tcW w:w="5387" w:type="dxa"/>
          </w:tcPr>
          <w:p w:rsidR="00960BEC" w:rsidRPr="00F310B0" w:rsidRDefault="00960BEC" w:rsidP="00B6388B">
            <w:pPr>
              <w:jc w:val="both"/>
              <w:rPr>
                <w:sz w:val="24"/>
                <w:szCs w:val="24"/>
              </w:rPr>
            </w:pPr>
            <w:r w:rsidRPr="00F310B0">
              <w:rPr>
                <w:sz w:val="24"/>
                <w:szCs w:val="24"/>
              </w:rPr>
              <w:t>Региональный, Краеведческий квест «Прибайкалье - край, где я родился»</w:t>
            </w:r>
          </w:p>
        </w:tc>
        <w:tc>
          <w:tcPr>
            <w:tcW w:w="1701" w:type="dxa"/>
          </w:tcPr>
          <w:p w:rsidR="00960BEC" w:rsidRDefault="00960BEC">
            <w:r w:rsidRPr="00E45985">
              <w:rPr>
                <w:sz w:val="24"/>
                <w:szCs w:val="24"/>
              </w:rPr>
              <w:t>Участие</w:t>
            </w:r>
          </w:p>
        </w:tc>
        <w:tc>
          <w:tcPr>
            <w:tcW w:w="2126" w:type="dxa"/>
          </w:tcPr>
          <w:p w:rsidR="00960BEC" w:rsidRPr="00F310B0" w:rsidRDefault="00960BEC" w:rsidP="00B6388B">
            <w:pPr>
              <w:rPr>
                <w:sz w:val="24"/>
                <w:szCs w:val="24"/>
              </w:rPr>
            </w:pPr>
            <w:r w:rsidRPr="00F310B0">
              <w:rPr>
                <w:sz w:val="24"/>
                <w:szCs w:val="24"/>
              </w:rPr>
              <w:t>Соболева Е.М.</w:t>
            </w:r>
          </w:p>
          <w:p w:rsidR="00960BEC" w:rsidRPr="00F310B0" w:rsidRDefault="00960BEC" w:rsidP="00B6388B">
            <w:pPr>
              <w:rPr>
                <w:sz w:val="24"/>
                <w:szCs w:val="24"/>
              </w:rPr>
            </w:pPr>
            <w:r w:rsidRPr="00F310B0">
              <w:rPr>
                <w:sz w:val="24"/>
                <w:szCs w:val="24"/>
              </w:rPr>
              <w:t>Азарова Н.В.</w:t>
            </w:r>
          </w:p>
        </w:tc>
        <w:tc>
          <w:tcPr>
            <w:tcW w:w="1418" w:type="dxa"/>
          </w:tcPr>
          <w:p w:rsidR="00960BEC" w:rsidRPr="00F310B0" w:rsidRDefault="00960BEC" w:rsidP="00B6388B">
            <w:pPr>
              <w:rPr>
                <w:sz w:val="24"/>
                <w:szCs w:val="24"/>
              </w:rPr>
            </w:pPr>
            <w:r w:rsidRPr="00F310B0">
              <w:rPr>
                <w:sz w:val="24"/>
                <w:szCs w:val="24"/>
              </w:rPr>
              <w:t>27.11.2024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4</w:t>
            </w:r>
          </w:p>
        </w:tc>
        <w:tc>
          <w:tcPr>
            <w:tcW w:w="2127" w:type="dxa"/>
          </w:tcPr>
          <w:p w:rsidR="00960BEC" w:rsidRPr="00F310B0" w:rsidRDefault="00960BEC" w:rsidP="00B6388B">
            <w:pPr>
              <w:jc w:val="both"/>
              <w:rPr>
                <w:sz w:val="24"/>
                <w:szCs w:val="24"/>
              </w:rPr>
            </w:pPr>
            <w:r w:rsidRPr="00F310B0">
              <w:rPr>
                <w:sz w:val="24"/>
                <w:szCs w:val="24"/>
              </w:rPr>
              <w:t xml:space="preserve">Федоров Максим </w:t>
            </w:r>
          </w:p>
        </w:tc>
        <w:tc>
          <w:tcPr>
            <w:tcW w:w="1842" w:type="dxa"/>
          </w:tcPr>
          <w:p w:rsidR="00960BEC" w:rsidRPr="00F310B0" w:rsidRDefault="00960BEC" w:rsidP="00B6388B">
            <w:pPr>
              <w:rPr>
                <w:sz w:val="24"/>
                <w:szCs w:val="24"/>
              </w:rPr>
            </w:pPr>
            <w:r w:rsidRPr="00F310B0">
              <w:rPr>
                <w:sz w:val="24"/>
                <w:szCs w:val="24"/>
              </w:rPr>
              <w:t>ТЭПС-24-103</w:t>
            </w:r>
          </w:p>
        </w:tc>
        <w:tc>
          <w:tcPr>
            <w:tcW w:w="5387" w:type="dxa"/>
          </w:tcPr>
          <w:p w:rsidR="00960BEC" w:rsidRPr="00F310B0" w:rsidRDefault="00960BEC" w:rsidP="00B6388B">
            <w:pPr>
              <w:jc w:val="both"/>
              <w:rPr>
                <w:sz w:val="24"/>
                <w:szCs w:val="24"/>
              </w:rPr>
            </w:pPr>
            <w:r w:rsidRPr="00F310B0">
              <w:rPr>
                <w:sz w:val="24"/>
                <w:szCs w:val="24"/>
              </w:rPr>
              <w:t>Региональный, Краеведческий квест «Прибайкалье - край, где я родился»</w:t>
            </w:r>
          </w:p>
        </w:tc>
        <w:tc>
          <w:tcPr>
            <w:tcW w:w="1701" w:type="dxa"/>
          </w:tcPr>
          <w:p w:rsidR="00960BEC" w:rsidRDefault="00960BEC">
            <w:r w:rsidRPr="00E45985">
              <w:rPr>
                <w:sz w:val="24"/>
                <w:szCs w:val="24"/>
              </w:rPr>
              <w:t>Участие</w:t>
            </w:r>
          </w:p>
        </w:tc>
        <w:tc>
          <w:tcPr>
            <w:tcW w:w="2126" w:type="dxa"/>
          </w:tcPr>
          <w:p w:rsidR="00960BEC" w:rsidRPr="00F310B0" w:rsidRDefault="00960BEC" w:rsidP="00B6388B">
            <w:pPr>
              <w:rPr>
                <w:sz w:val="24"/>
                <w:szCs w:val="24"/>
              </w:rPr>
            </w:pPr>
            <w:r w:rsidRPr="00F310B0">
              <w:rPr>
                <w:sz w:val="24"/>
                <w:szCs w:val="24"/>
              </w:rPr>
              <w:t>Соболева Е.М.</w:t>
            </w:r>
          </w:p>
          <w:p w:rsidR="00960BEC" w:rsidRPr="00F310B0" w:rsidRDefault="00960BEC" w:rsidP="00B6388B">
            <w:pPr>
              <w:rPr>
                <w:sz w:val="24"/>
                <w:szCs w:val="24"/>
              </w:rPr>
            </w:pPr>
            <w:r w:rsidRPr="00F310B0">
              <w:rPr>
                <w:sz w:val="24"/>
                <w:szCs w:val="24"/>
              </w:rPr>
              <w:t>Азарова Н.В.</w:t>
            </w:r>
          </w:p>
        </w:tc>
        <w:tc>
          <w:tcPr>
            <w:tcW w:w="1418" w:type="dxa"/>
          </w:tcPr>
          <w:p w:rsidR="00960BEC" w:rsidRPr="00F310B0" w:rsidRDefault="00960BEC" w:rsidP="00B6388B">
            <w:pPr>
              <w:rPr>
                <w:sz w:val="24"/>
                <w:szCs w:val="24"/>
              </w:rPr>
            </w:pPr>
            <w:r w:rsidRPr="00F310B0">
              <w:rPr>
                <w:sz w:val="24"/>
                <w:szCs w:val="24"/>
              </w:rPr>
              <w:t>27.11.2024</w:t>
            </w:r>
          </w:p>
        </w:tc>
      </w:tr>
      <w:tr w:rsidR="00E96AB4" w:rsidRPr="00F310B0" w:rsidTr="00FE247A">
        <w:trPr>
          <w:gridAfter w:val="1"/>
          <w:wAfter w:w="17" w:type="dxa"/>
          <w:trHeight w:val="184"/>
        </w:trPr>
        <w:tc>
          <w:tcPr>
            <w:tcW w:w="675" w:type="dxa"/>
          </w:tcPr>
          <w:p w:rsidR="00E96AB4" w:rsidRPr="00F310B0" w:rsidRDefault="00E96AB4" w:rsidP="00FE247A">
            <w:pPr>
              <w:ind w:right="28"/>
              <w:jc w:val="center"/>
              <w:rPr>
                <w:sz w:val="24"/>
                <w:szCs w:val="24"/>
              </w:rPr>
            </w:pPr>
            <w:r w:rsidRPr="00F310B0">
              <w:rPr>
                <w:sz w:val="24"/>
                <w:szCs w:val="24"/>
              </w:rPr>
              <w:t>5</w:t>
            </w:r>
          </w:p>
        </w:tc>
        <w:tc>
          <w:tcPr>
            <w:tcW w:w="2127" w:type="dxa"/>
          </w:tcPr>
          <w:p w:rsidR="00E96AB4" w:rsidRPr="00F310B0" w:rsidRDefault="00E96AB4" w:rsidP="00B6388B">
            <w:pPr>
              <w:jc w:val="both"/>
              <w:rPr>
                <w:sz w:val="24"/>
                <w:szCs w:val="24"/>
              </w:rPr>
            </w:pPr>
            <w:r w:rsidRPr="00F310B0">
              <w:rPr>
                <w:sz w:val="24"/>
                <w:szCs w:val="24"/>
              </w:rPr>
              <w:t>Петренков Сергей</w:t>
            </w:r>
          </w:p>
        </w:tc>
        <w:tc>
          <w:tcPr>
            <w:tcW w:w="1842" w:type="dxa"/>
          </w:tcPr>
          <w:p w:rsidR="00E96AB4" w:rsidRPr="00F310B0" w:rsidRDefault="00E96AB4" w:rsidP="00B6388B">
            <w:pPr>
              <w:rPr>
                <w:sz w:val="24"/>
                <w:szCs w:val="24"/>
              </w:rPr>
            </w:pPr>
            <w:r w:rsidRPr="00F310B0">
              <w:rPr>
                <w:sz w:val="24"/>
                <w:szCs w:val="24"/>
              </w:rPr>
              <w:t>СВ-23-209</w:t>
            </w:r>
          </w:p>
        </w:tc>
        <w:tc>
          <w:tcPr>
            <w:tcW w:w="5387" w:type="dxa"/>
          </w:tcPr>
          <w:p w:rsidR="00E96AB4" w:rsidRPr="00F310B0" w:rsidRDefault="00E96AB4" w:rsidP="00B6388B">
            <w:pPr>
              <w:jc w:val="both"/>
              <w:rPr>
                <w:sz w:val="24"/>
                <w:szCs w:val="24"/>
              </w:rPr>
            </w:pPr>
            <w:r w:rsidRPr="00F310B0">
              <w:rPr>
                <w:color w:val="000000"/>
                <w:sz w:val="24"/>
                <w:szCs w:val="24"/>
                <w:shd w:val="clear" w:color="auto" w:fill="FFFFFF"/>
              </w:rPr>
              <w:t>Интернациональная интеллектуальная платформа «Звонок», федеральный, Олимпиада по дисциплине Разговоры о важном. Твой вклад в общее дело.</w:t>
            </w:r>
          </w:p>
        </w:tc>
        <w:tc>
          <w:tcPr>
            <w:tcW w:w="1701" w:type="dxa"/>
          </w:tcPr>
          <w:p w:rsidR="00E96AB4" w:rsidRPr="00F310B0" w:rsidRDefault="00E96AB4" w:rsidP="00B6388B">
            <w:pPr>
              <w:jc w:val="both"/>
              <w:rPr>
                <w:sz w:val="24"/>
                <w:szCs w:val="24"/>
              </w:rPr>
            </w:pPr>
            <w:r w:rsidRPr="00F310B0">
              <w:rPr>
                <w:sz w:val="24"/>
                <w:szCs w:val="24"/>
              </w:rPr>
              <w:t xml:space="preserve">Диплом </w:t>
            </w:r>
          </w:p>
        </w:tc>
        <w:tc>
          <w:tcPr>
            <w:tcW w:w="2126" w:type="dxa"/>
          </w:tcPr>
          <w:p w:rsidR="00E96AB4" w:rsidRPr="00F310B0" w:rsidRDefault="00E96AB4" w:rsidP="00B6388B">
            <w:pPr>
              <w:rPr>
                <w:sz w:val="24"/>
                <w:szCs w:val="24"/>
              </w:rPr>
            </w:pPr>
            <w:r w:rsidRPr="00F310B0">
              <w:rPr>
                <w:sz w:val="24"/>
                <w:szCs w:val="24"/>
              </w:rPr>
              <w:t>Безносова М.А.</w:t>
            </w:r>
          </w:p>
        </w:tc>
        <w:tc>
          <w:tcPr>
            <w:tcW w:w="1418" w:type="dxa"/>
          </w:tcPr>
          <w:p w:rsidR="00E96AB4" w:rsidRPr="00F310B0" w:rsidRDefault="00E96AB4" w:rsidP="00B6388B">
            <w:pPr>
              <w:jc w:val="both"/>
              <w:rPr>
                <w:sz w:val="24"/>
                <w:szCs w:val="24"/>
              </w:rPr>
            </w:pPr>
            <w:r w:rsidRPr="00F310B0">
              <w:rPr>
                <w:sz w:val="24"/>
                <w:szCs w:val="24"/>
              </w:rPr>
              <w:t>Ноябрь, 2024</w:t>
            </w:r>
          </w:p>
        </w:tc>
      </w:tr>
      <w:tr w:rsidR="00E96AB4" w:rsidRPr="00F310B0" w:rsidTr="00FE247A">
        <w:trPr>
          <w:gridAfter w:val="1"/>
          <w:wAfter w:w="17" w:type="dxa"/>
          <w:trHeight w:val="184"/>
        </w:trPr>
        <w:tc>
          <w:tcPr>
            <w:tcW w:w="675" w:type="dxa"/>
          </w:tcPr>
          <w:p w:rsidR="00E96AB4" w:rsidRPr="00F310B0" w:rsidRDefault="00E96AB4" w:rsidP="00FE247A">
            <w:pPr>
              <w:ind w:right="28"/>
              <w:jc w:val="center"/>
              <w:rPr>
                <w:sz w:val="24"/>
                <w:szCs w:val="24"/>
              </w:rPr>
            </w:pPr>
            <w:r w:rsidRPr="00F310B0">
              <w:rPr>
                <w:sz w:val="24"/>
                <w:szCs w:val="24"/>
              </w:rPr>
              <w:t>6</w:t>
            </w:r>
          </w:p>
        </w:tc>
        <w:tc>
          <w:tcPr>
            <w:tcW w:w="2127" w:type="dxa"/>
          </w:tcPr>
          <w:p w:rsidR="00E96AB4" w:rsidRPr="00F310B0" w:rsidRDefault="00E96AB4" w:rsidP="00B6388B">
            <w:pPr>
              <w:jc w:val="both"/>
              <w:rPr>
                <w:sz w:val="24"/>
                <w:szCs w:val="24"/>
              </w:rPr>
            </w:pPr>
            <w:r w:rsidRPr="00F310B0">
              <w:rPr>
                <w:sz w:val="24"/>
                <w:szCs w:val="24"/>
              </w:rPr>
              <w:t>Игонин Даниил</w:t>
            </w:r>
          </w:p>
        </w:tc>
        <w:tc>
          <w:tcPr>
            <w:tcW w:w="1842" w:type="dxa"/>
          </w:tcPr>
          <w:p w:rsidR="00E96AB4" w:rsidRPr="00F310B0" w:rsidRDefault="00E96AB4" w:rsidP="00B6388B">
            <w:pPr>
              <w:rPr>
                <w:sz w:val="24"/>
                <w:szCs w:val="24"/>
              </w:rPr>
            </w:pPr>
            <w:r w:rsidRPr="00F310B0">
              <w:rPr>
                <w:sz w:val="24"/>
                <w:szCs w:val="24"/>
              </w:rPr>
              <w:t>МЛ-24-108</w:t>
            </w:r>
          </w:p>
        </w:tc>
        <w:tc>
          <w:tcPr>
            <w:tcW w:w="5387" w:type="dxa"/>
          </w:tcPr>
          <w:p w:rsidR="00E96AB4" w:rsidRPr="00F310B0" w:rsidRDefault="00E96AB4" w:rsidP="00B6388B">
            <w:pPr>
              <w:jc w:val="both"/>
              <w:rPr>
                <w:sz w:val="24"/>
                <w:szCs w:val="24"/>
              </w:rPr>
            </w:pPr>
            <w:r w:rsidRPr="00F310B0">
              <w:rPr>
                <w:color w:val="202122"/>
                <w:sz w:val="24"/>
                <w:szCs w:val="24"/>
                <w:shd w:val="clear" w:color="auto" w:fill="FFFFFF"/>
              </w:rPr>
              <w:t>Центр развития инновационно-образовательных технологий «ГЛОБУС» (Башкортостан),</w:t>
            </w:r>
            <w:r w:rsidRPr="00F310B0">
              <w:rPr>
                <w:sz w:val="24"/>
                <w:szCs w:val="24"/>
              </w:rPr>
              <w:t xml:space="preserve"> Международная Олимпиада ГЛОБУС</w:t>
            </w:r>
          </w:p>
        </w:tc>
        <w:tc>
          <w:tcPr>
            <w:tcW w:w="1701" w:type="dxa"/>
          </w:tcPr>
          <w:p w:rsidR="00E96AB4" w:rsidRPr="00F310B0" w:rsidRDefault="00E96AB4" w:rsidP="00B6388B">
            <w:pPr>
              <w:jc w:val="both"/>
              <w:rPr>
                <w:sz w:val="24"/>
                <w:szCs w:val="24"/>
              </w:rPr>
            </w:pPr>
            <w:r w:rsidRPr="00F310B0">
              <w:rPr>
                <w:sz w:val="24"/>
                <w:szCs w:val="24"/>
              </w:rPr>
              <w:t xml:space="preserve">Диплом </w:t>
            </w:r>
          </w:p>
          <w:p w:rsidR="00E96AB4" w:rsidRPr="00F310B0" w:rsidRDefault="00E96AB4" w:rsidP="00B6388B">
            <w:pPr>
              <w:jc w:val="both"/>
              <w:rPr>
                <w:sz w:val="24"/>
                <w:szCs w:val="24"/>
              </w:rPr>
            </w:pPr>
            <w:r w:rsidRPr="00F310B0">
              <w:rPr>
                <w:sz w:val="24"/>
                <w:szCs w:val="24"/>
              </w:rPr>
              <w:t>1 степени</w:t>
            </w:r>
          </w:p>
        </w:tc>
        <w:tc>
          <w:tcPr>
            <w:tcW w:w="2126" w:type="dxa"/>
          </w:tcPr>
          <w:p w:rsidR="00E96AB4" w:rsidRPr="00F310B0" w:rsidRDefault="00E96AB4" w:rsidP="00B6388B">
            <w:pPr>
              <w:rPr>
                <w:sz w:val="24"/>
                <w:szCs w:val="24"/>
              </w:rPr>
            </w:pPr>
            <w:r w:rsidRPr="00F310B0">
              <w:rPr>
                <w:sz w:val="24"/>
                <w:szCs w:val="24"/>
              </w:rPr>
              <w:t>Безносова М.А.</w:t>
            </w:r>
          </w:p>
        </w:tc>
        <w:tc>
          <w:tcPr>
            <w:tcW w:w="1418" w:type="dxa"/>
          </w:tcPr>
          <w:p w:rsidR="00E96AB4" w:rsidRPr="00F310B0" w:rsidRDefault="00E96AB4" w:rsidP="00B6388B">
            <w:pPr>
              <w:jc w:val="both"/>
              <w:rPr>
                <w:sz w:val="24"/>
                <w:szCs w:val="24"/>
              </w:rPr>
            </w:pPr>
            <w:r w:rsidRPr="00F310B0">
              <w:rPr>
                <w:sz w:val="24"/>
                <w:szCs w:val="24"/>
              </w:rPr>
              <w:t>Ноябрь-декабрь, 2024</w:t>
            </w:r>
          </w:p>
        </w:tc>
      </w:tr>
      <w:tr w:rsidR="005B6281" w:rsidRPr="00F310B0" w:rsidTr="00FE247A">
        <w:trPr>
          <w:gridAfter w:val="1"/>
          <w:wAfter w:w="17" w:type="dxa"/>
          <w:trHeight w:val="184"/>
        </w:trPr>
        <w:tc>
          <w:tcPr>
            <w:tcW w:w="675" w:type="dxa"/>
          </w:tcPr>
          <w:p w:rsidR="005B6281" w:rsidRPr="00F310B0" w:rsidRDefault="005B6281" w:rsidP="00FE247A">
            <w:pPr>
              <w:ind w:right="28"/>
              <w:jc w:val="center"/>
              <w:rPr>
                <w:sz w:val="24"/>
                <w:szCs w:val="24"/>
              </w:rPr>
            </w:pPr>
            <w:r w:rsidRPr="00F310B0">
              <w:rPr>
                <w:sz w:val="24"/>
                <w:szCs w:val="24"/>
              </w:rPr>
              <w:t>7</w:t>
            </w:r>
          </w:p>
        </w:tc>
        <w:tc>
          <w:tcPr>
            <w:tcW w:w="2127" w:type="dxa"/>
          </w:tcPr>
          <w:p w:rsidR="005B6281" w:rsidRPr="00F310B0" w:rsidRDefault="005B6281" w:rsidP="00B2041A">
            <w:pPr>
              <w:jc w:val="both"/>
              <w:rPr>
                <w:sz w:val="24"/>
                <w:szCs w:val="24"/>
              </w:rPr>
            </w:pPr>
            <w:r w:rsidRPr="00F310B0">
              <w:rPr>
                <w:sz w:val="24"/>
                <w:szCs w:val="24"/>
              </w:rPr>
              <w:t xml:space="preserve">Кузьмин Вадим </w:t>
            </w:r>
          </w:p>
        </w:tc>
        <w:tc>
          <w:tcPr>
            <w:tcW w:w="1842" w:type="dxa"/>
          </w:tcPr>
          <w:p w:rsidR="005B6281" w:rsidRPr="00F310B0" w:rsidRDefault="005B6281" w:rsidP="00B2041A">
            <w:pPr>
              <w:rPr>
                <w:sz w:val="24"/>
                <w:szCs w:val="24"/>
              </w:rPr>
            </w:pPr>
            <w:r w:rsidRPr="00F310B0">
              <w:rPr>
                <w:sz w:val="24"/>
                <w:szCs w:val="24"/>
              </w:rPr>
              <w:t>ТЭПС-24-103</w:t>
            </w:r>
          </w:p>
        </w:tc>
        <w:tc>
          <w:tcPr>
            <w:tcW w:w="5387" w:type="dxa"/>
          </w:tcPr>
          <w:p w:rsidR="005B6281" w:rsidRPr="00F310B0" w:rsidRDefault="005B6281" w:rsidP="00B2041A">
            <w:pPr>
              <w:jc w:val="both"/>
              <w:rPr>
                <w:sz w:val="24"/>
                <w:szCs w:val="24"/>
              </w:rPr>
            </w:pPr>
            <w:r w:rsidRPr="00F310B0">
              <w:rPr>
                <w:sz w:val="24"/>
                <w:szCs w:val="24"/>
              </w:rPr>
              <w:t>ГАПОУ ИО АТОПТ, областная дистанционная олимпиада по страницам книг о Байкале</w:t>
            </w:r>
          </w:p>
        </w:tc>
        <w:tc>
          <w:tcPr>
            <w:tcW w:w="1701" w:type="dxa"/>
          </w:tcPr>
          <w:p w:rsidR="005B6281" w:rsidRPr="00F310B0" w:rsidRDefault="005B6281" w:rsidP="00B2041A">
            <w:pPr>
              <w:jc w:val="both"/>
              <w:rPr>
                <w:sz w:val="24"/>
                <w:szCs w:val="24"/>
              </w:rPr>
            </w:pPr>
            <w:r w:rsidRPr="00F310B0">
              <w:rPr>
                <w:sz w:val="24"/>
                <w:szCs w:val="24"/>
              </w:rPr>
              <w:t>Сертификат участника</w:t>
            </w:r>
          </w:p>
        </w:tc>
        <w:tc>
          <w:tcPr>
            <w:tcW w:w="2126" w:type="dxa"/>
          </w:tcPr>
          <w:p w:rsidR="005B6281" w:rsidRPr="00F310B0" w:rsidRDefault="005B6281" w:rsidP="00B2041A">
            <w:pPr>
              <w:jc w:val="both"/>
              <w:rPr>
                <w:sz w:val="24"/>
                <w:szCs w:val="24"/>
              </w:rPr>
            </w:pPr>
            <w:r w:rsidRPr="00F310B0">
              <w:rPr>
                <w:sz w:val="24"/>
                <w:szCs w:val="24"/>
              </w:rPr>
              <w:t>Сивухина Т.С.</w:t>
            </w:r>
          </w:p>
        </w:tc>
        <w:tc>
          <w:tcPr>
            <w:tcW w:w="1418" w:type="dxa"/>
          </w:tcPr>
          <w:p w:rsidR="005B6281" w:rsidRPr="00F310B0" w:rsidRDefault="005B6281" w:rsidP="00B2041A">
            <w:pPr>
              <w:jc w:val="both"/>
              <w:rPr>
                <w:sz w:val="24"/>
                <w:szCs w:val="24"/>
              </w:rPr>
            </w:pPr>
            <w:r w:rsidRPr="00F310B0">
              <w:rPr>
                <w:sz w:val="24"/>
                <w:szCs w:val="24"/>
              </w:rPr>
              <w:t>13.11.2024</w:t>
            </w:r>
          </w:p>
        </w:tc>
      </w:tr>
      <w:tr w:rsidR="005B6281" w:rsidRPr="00F310B0" w:rsidTr="00FE247A">
        <w:trPr>
          <w:gridAfter w:val="1"/>
          <w:wAfter w:w="17" w:type="dxa"/>
          <w:trHeight w:val="184"/>
        </w:trPr>
        <w:tc>
          <w:tcPr>
            <w:tcW w:w="675" w:type="dxa"/>
          </w:tcPr>
          <w:p w:rsidR="005B6281" w:rsidRPr="00F310B0" w:rsidRDefault="005B6281" w:rsidP="00FE247A">
            <w:pPr>
              <w:ind w:right="28"/>
              <w:jc w:val="center"/>
              <w:rPr>
                <w:sz w:val="24"/>
                <w:szCs w:val="24"/>
              </w:rPr>
            </w:pPr>
            <w:r w:rsidRPr="00F310B0">
              <w:rPr>
                <w:sz w:val="24"/>
                <w:szCs w:val="24"/>
              </w:rPr>
              <w:t>8</w:t>
            </w:r>
          </w:p>
        </w:tc>
        <w:tc>
          <w:tcPr>
            <w:tcW w:w="2127" w:type="dxa"/>
          </w:tcPr>
          <w:p w:rsidR="005B6281" w:rsidRPr="00F310B0" w:rsidRDefault="005B6281" w:rsidP="00B2041A">
            <w:pPr>
              <w:jc w:val="both"/>
              <w:rPr>
                <w:sz w:val="24"/>
                <w:szCs w:val="24"/>
              </w:rPr>
            </w:pPr>
            <w:r w:rsidRPr="00F310B0">
              <w:rPr>
                <w:sz w:val="24"/>
                <w:szCs w:val="24"/>
              </w:rPr>
              <w:t xml:space="preserve">Фёдоров Максим </w:t>
            </w:r>
          </w:p>
        </w:tc>
        <w:tc>
          <w:tcPr>
            <w:tcW w:w="1842" w:type="dxa"/>
          </w:tcPr>
          <w:p w:rsidR="005B6281" w:rsidRPr="00F310B0" w:rsidRDefault="005B6281" w:rsidP="00B2041A">
            <w:pPr>
              <w:rPr>
                <w:sz w:val="24"/>
                <w:szCs w:val="24"/>
              </w:rPr>
            </w:pPr>
            <w:r w:rsidRPr="00F310B0">
              <w:rPr>
                <w:sz w:val="24"/>
                <w:szCs w:val="24"/>
              </w:rPr>
              <w:t>ТЭПС-24-103</w:t>
            </w:r>
          </w:p>
        </w:tc>
        <w:tc>
          <w:tcPr>
            <w:tcW w:w="5387" w:type="dxa"/>
          </w:tcPr>
          <w:p w:rsidR="005B6281" w:rsidRPr="00F310B0" w:rsidRDefault="005B6281" w:rsidP="00B2041A">
            <w:pPr>
              <w:jc w:val="both"/>
              <w:rPr>
                <w:sz w:val="24"/>
                <w:szCs w:val="24"/>
              </w:rPr>
            </w:pPr>
            <w:r w:rsidRPr="00F310B0">
              <w:rPr>
                <w:sz w:val="24"/>
                <w:szCs w:val="24"/>
              </w:rPr>
              <w:t>ГАПОУ ИОАТОПТ областная дистанционная олимпиада по страницам книг о Байкале</w:t>
            </w:r>
          </w:p>
        </w:tc>
        <w:tc>
          <w:tcPr>
            <w:tcW w:w="1701" w:type="dxa"/>
          </w:tcPr>
          <w:p w:rsidR="005B6281" w:rsidRPr="00F310B0" w:rsidRDefault="005B6281" w:rsidP="00B2041A">
            <w:pPr>
              <w:jc w:val="both"/>
              <w:rPr>
                <w:sz w:val="24"/>
                <w:szCs w:val="24"/>
              </w:rPr>
            </w:pPr>
            <w:r w:rsidRPr="00F310B0">
              <w:rPr>
                <w:sz w:val="24"/>
                <w:szCs w:val="24"/>
              </w:rPr>
              <w:t>Сертификат участника</w:t>
            </w:r>
          </w:p>
        </w:tc>
        <w:tc>
          <w:tcPr>
            <w:tcW w:w="2126" w:type="dxa"/>
          </w:tcPr>
          <w:p w:rsidR="005B6281" w:rsidRPr="00F310B0" w:rsidRDefault="005B6281" w:rsidP="00B2041A">
            <w:pPr>
              <w:jc w:val="both"/>
              <w:rPr>
                <w:sz w:val="24"/>
                <w:szCs w:val="24"/>
              </w:rPr>
            </w:pPr>
            <w:r w:rsidRPr="00F310B0">
              <w:rPr>
                <w:sz w:val="24"/>
                <w:szCs w:val="24"/>
              </w:rPr>
              <w:t>Сивухина Т.С.</w:t>
            </w:r>
          </w:p>
        </w:tc>
        <w:tc>
          <w:tcPr>
            <w:tcW w:w="1418" w:type="dxa"/>
          </w:tcPr>
          <w:p w:rsidR="005B6281" w:rsidRPr="00F310B0" w:rsidRDefault="005B6281" w:rsidP="00B2041A">
            <w:pPr>
              <w:jc w:val="both"/>
              <w:rPr>
                <w:sz w:val="24"/>
                <w:szCs w:val="24"/>
              </w:rPr>
            </w:pPr>
            <w:r w:rsidRPr="00F310B0">
              <w:rPr>
                <w:sz w:val="24"/>
                <w:szCs w:val="24"/>
              </w:rPr>
              <w:t>13.11.2024</w:t>
            </w:r>
          </w:p>
        </w:tc>
      </w:tr>
      <w:tr w:rsidR="005B6281" w:rsidRPr="00F310B0" w:rsidTr="00FE247A">
        <w:trPr>
          <w:gridAfter w:val="1"/>
          <w:wAfter w:w="17" w:type="dxa"/>
          <w:trHeight w:val="184"/>
        </w:trPr>
        <w:tc>
          <w:tcPr>
            <w:tcW w:w="675" w:type="dxa"/>
          </w:tcPr>
          <w:p w:rsidR="005B6281" w:rsidRPr="00F310B0" w:rsidRDefault="005B6281" w:rsidP="00FE247A">
            <w:pPr>
              <w:ind w:right="28"/>
              <w:jc w:val="center"/>
              <w:rPr>
                <w:sz w:val="24"/>
                <w:szCs w:val="24"/>
              </w:rPr>
            </w:pPr>
            <w:r w:rsidRPr="00F310B0">
              <w:rPr>
                <w:sz w:val="24"/>
                <w:szCs w:val="24"/>
              </w:rPr>
              <w:t>9</w:t>
            </w:r>
          </w:p>
        </w:tc>
        <w:tc>
          <w:tcPr>
            <w:tcW w:w="2127" w:type="dxa"/>
          </w:tcPr>
          <w:p w:rsidR="005B6281" w:rsidRPr="00F310B0" w:rsidRDefault="005B6281" w:rsidP="00B2041A">
            <w:pPr>
              <w:jc w:val="both"/>
              <w:rPr>
                <w:sz w:val="24"/>
                <w:szCs w:val="24"/>
              </w:rPr>
            </w:pPr>
            <w:r w:rsidRPr="00F310B0">
              <w:rPr>
                <w:sz w:val="24"/>
                <w:szCs w:val="24"/>
              </w:rPr>
              <w:t xml:space="preserve">Загребельный Данил </w:t>
            </w:r>
          </w:p>
        </w:tc>
        <w:tc>
          <w:tcPr>
            <w:tcW w:w="1842" w:type="dxa"/>
          </w:tcPr>
          <w:p w:rsidR="005B6281" w:rsidRPr="00F310B0" w:rsidRDefault="005B6281" w:rsidP="00B2041A">
            <w:pPr>
              <w:rPr>
                <w:sz w:val="24"/>
                <w:szCs w:val="24"/>
              </w:rPr>
            </w:pPr>
            <w:r w:rsidRPr="00F310B0">
              <w:rPr>
                <w:sz w:val="24"/>
                <w:szCs w:val="24"/>
              </w:rPr>
              <w:t>ТЭПС-24-103</w:t>
            </w:r>
          </w:p>
        </w:tc>
        <w:tc>
          <w:tcPr>
            <w:tcW w:w="5387" w:type="dxa"/>
          </w:tcPr>
          <w:p w:rsidR="005B6281" w:rsidRPr="00F310B0" w:rsidRDefault="005B6281" w:rsidP="00B2041A">
            <w:pPr>
              <w:jc w:val="both"/>
              <w:rPr>
                <w:sz w:val="24"/>
                <w:szCs w:val="24"/>
              </w:rPr>
            </w:pPr>
            <w:r w:rsidRPr="00F310B0">
              <w:rPr>
                <w:sz w:val="24"/>
                <w:szCs w:val="24"/>
              </w:rPr>
              <w:t>Краеведческий квест «Прибайкалье - край, где я родился»</w:t>
            </w:r>
          </w:p>
        </w:tc>
        <w:tc>
          <w:tcPr>
            <w:tcW w:w="1701" w:type="dxa"/>
          </w:tcPr>
          <w:p w:rsidR="005B6281" w:rsidRPr="00F310B0" w:rsidRDefault="005B6281">
            <w:pPr>
              <w:rPr>
                <w:sz w:val="24"/>
                <w:szCs w:val="24"/>
              </w:rPr>
            </w:pPr>
            <w:r w:rsidRPr="00F310B0">
              <w:rPr>
                <w:sz w:val="24"/>
                <w:szCs w:val="24"/>
              </w:rPr>
              <w:t>Участие</w:t>
            </w:r>
          </w:p>
        </w:tc>
        <w:tc>
          <w:tcPr>
            <w:tcW w:w="2126" w:type="dxa"/>
          </w:tcPr>
          <w:p w:rsidR="005B6281" w:rsidRPr="00F310B0" w:rsidRDefault="005B6281" w:rsidP="00B2041A">
            <w:pPr>
              <w:rPr>
                <w:sz w:val="24"/>
                <w:szCs w:val="24"/>
              </w:rPr>
            </w:pPr>
            <w:r w:rsidRPr="00F310B0">
              <w:rPr>
                <w:sz w:val="24"/>
                <w:szCs w:val="24"/>
              </w:rPr>
              <w:t>Соболева Е.М.</w:t>
            </w:r>
          </w:p>
        </w:tc>
        <w:tc>
          <w:tcPr>
            <w:tcW w:w="1418" w:type="dxa"/>
          </w:tcPr>
          <w:p w:rsidR="005B6281" w:rsidRPr="00F310B0" w:rsidRDefault="005B6281" w:rsidP="00B2041A">
            <w:pPr>
              <w:jc w:val="both"/>
              <w:rPr>
                <w:sz w:val="24"/>
                <w:szCs w:val="24"/>
              </w:rPr>
            </w:pPr>
            <w:r w:rsidRPr="00F310B0">
              <w:rPr>
                <w:sz w:val="24"/>
                <w:szCs w:val="24"/>
              </w:rPr>
              <w:t>27.11.2024</w:t>
            </w:r>
          </w:p>
        </w:tc>
      </w:tr>
      <w:tr w:rsidR="005B6281" w:rsidRPr="00F310B0" w:rsidTr="00FE247A">
        <w:trPr>
          <w:gridAfter w:val="1"/>
          <w:wAfter w:w="17" w:type="dxa"/>
          <w:trHeight w:val="184"/>
        </w:trPr>
        <w:tc>
          <w:tcPr>
            <w:tcW w:w="675" w:type="dxa"/>
          </w:tcPr>
          <w:p w:rsidR="005B6281" w:rsidRPr="00F310B0" w:rsidRDefault="005B6281" w:rsidP="00FE247A">
            <w:pPr>
              <w:ind w:right="28"/>
              <w:jc w:val="center"/>
              <w:rPr>
                <w:sz w:val="24"/>
                <w:szCs w:val="24"/>
              </w:rPr>
            </w:pPr>
            <w:r w:rsidRPr="00F310B0">
              <w:rPr>
                <w:sz w:val="24"/>
                <w:szCs w:val="24"/>
              </w:rPr>
              <w:t>10</w:t>
            </w:r>
          </w:p>
        </w:tc>
        <w:tc>
          <w:tcPr>
            <w:tcW w:w="2127" w:type="dxa"/>
          </w:tcPr>
          <w:p w:rsidR="005B6281" w:rsidRPr="00F310B0" w:rsidRDefault="005B6281" w:rsidP="00B2041A">
            <w:pPr>
              <w:jc w:val="both"/>
              <w:rPr>
                <w:sz w:val="24"/>
                <w:szCs w:val="24"/>
              </w:rPr>
            </w:pPr>
            <w:r w:rsidRPr="00F310B0">
              <w:rPr>
                <w:sz w:val="24"/>
                <w:szCs w:val="24"/>
              </w:rPr>
              <w:t xml:space="preserve">Кузнецов Руслан </w:t>
            </w:r>
          </w:p>
        </w:tc>
        <w:tc>
          <w:tcPr>
            <w:tcW w:w="1842" w:type="dxa"/>
          </w:tcPr>
          <w:p w:rsidR="005B6281" w:rsidRPr="00F310B0" w:rsidRDefault="005B6281" w:rsidP="00B2041A">
            <w:pPr>
              <w:rPr>
                <w:sz w:val="24"/>
                <w:szCs w:val="24"/>
              </w:rPr>
            </w:pPr>
            <w:r w:rsidRPr="00F310B0">
              <w:rPr>
                <w:sz w:val="24"/>
                <w:szCs w:val="24"/>
              </w:rPr>
              <w:t>ТЭПС-24-103</w:t>
            </w:r>
          </w:p>
        </w:tc>
        <w:tc>
          <w:tcPr>
            <w:tcW w:w="5387" w:type="dxa"/>
          </w:tcPr>
          <w:p w:rsidR="005B6281" w:rsidRPr="00F310B0" w:rsidRDefault="005B6281" w:rsidP="00B2041A">
            <w:pPr>
              <w:jc w:val="both"/>
              <w:rPr>
                <w:sz w:val="24"/>
                <w:szCs w:val="24"/>
              </w:rPr>
            </w:pPr>
            <w:r w:rsidRPr="00F310B0">
              <w:rPr>
                <w:sz w:val="24"/>
                <w:szCs w:val="24"/>
              </w:rPr>
              <w:t>Краеведческий квест «Прибайкалье - край, где я родился»</w:t>
            </w:r>
          </w:p>
        </w:tc>
        <w:tc>
          <w:tcPr>
            <w:tcW w:w="1701" w:type="dxa"/>
          </w:tcPr>
          <w:p w:rsidR="005B6281" w:rsidRPr="00F310B0" w:rsidRDefault="005B6281">
            <w:pPr>
              <w:rPr>
                <w:sz w:val="24"/>
                <w:szCs w:val="24"/>
              </w:rPr>
            </w:pPr>
            <w:r w:rsidRPr="00F310B0">
              <w:rPr>
                <w:sz w:val="24"/>
                <w:szCs w:val="24"/>
              </w:rPr>
              <w:t>Участие</w:t>
            </w:r>
          </w:p>
        </w:tc>
        <w:tc>
          <w:tcPr>
            <w:tcW w:w="2126" w:type="dxa"/>
          </w:tcPr>
          <w:p w:rsidR="005B6281" w:rsidRPr="00F310B0" w:rsidRDefault="005B6281" w:rsidP="00B2041A">
            <w:pPr>
              <w:rPr>
                <w:sz w:val="24"/>
                <w:szCs w:val="24"/>
              </w:rPr>
            </w:pPr>
            <w:r w:rsidRPr="00F310B0">
              <w:rPr>
                <w:sz w:val="24"/>
                <w:szCs w:val="24"/>
              </w:rPr>
              <w:t>Соболева Е.М.</w:t>
            </w:r>
          </w:p>
        </w:tc>
        <w:tc>
          <w:tcPr>
            <w:tcW w:w="1418" w:type="dxa"/>
          </w:tcPr>
          <w:p w:rsidR="005B6281" w:rsidRPr="00F310B0" w:rsidRDefault="005B6281" w:rsidP="00B2041A">
            <w:pPr>
              <w:rPr>
                <w:sz w:val="24"/>
                <w:szCs w:val="24"/>
              </w:rPr>
            </w:pPr>
            <w:r w:rsidRPr="00F310B0">
              <w:rPr>
                <w:sz w:val="24"/>
                <w:szCs w:val="24"/>
              </w:rPr>
              <w:t>27.11.2024</w:t>
            </w:r>
          </w:p>
        </w:tc>
      </w:tr>
      <w:tr w:rsidR="005B6281" w:rsidRPr="00F310B0" w:rsidTr="00FE247A">
        <w:trPr>
          <w:gridAfter w:val="1"/>
          <w:wAfter w:w="17" w:type="dxa"/>
          <w:trHeight w:val="184"/>
        </w:trPr>
        <w:tc>
          <w:tcPr>
            <w:tcW w:w="675" w:type="dxa"/>
          </w:tcPr>
          <w:p w:rsidR="005B6281" w:rsidRPr="00F310B0" w:rsidRDefault="005B6281" w:rsidP="00FE247A">
            <w:pPr>
              <w:ind w:right="28"/>
              <w:jc w:val="center"/>
              <w:rPr>
                <w:sz w:val="24"/>
                <w:szCs w:val="24"/>
              </w:rPr>
            </w:pPr>
            <w:r w:rsidRPr="00F310B0">
              <w:rPr>
                <w:sz w:val="24"/>
                <w:szCs w:val="24"/>
              </w:rPr>
              <w:t>11</w:t>
            </w:r>
          </w:p>
        </w:tc>
        <w:tc>
          <w:tcPr>
            <w:tcW w:w="2127" w:type="dxa"/>
          </w:tcPr>
          <w:p w:rsidR="005B6281" w:rsidRPr="00F310B0" w:rsidRDefault="005B6281" w:rsidP="00B2041A">
            <w:pPr>
              <w:jc w:val="both"/>
              <w:rPr>
                <w:sz w:val="24"/>
                <w:szCs w:val="24"/>
              </w:rPr>
            </w:pPr>
            <w:r w:rsidRPr="00F310B0">
              <w:rPr>
                <w:sz w:val="24"/>
                <w:szCs w:val="24"/>
              </w:rPr>
              <w:t xml:space="preserve">Федоров Максим </w:t>
            </w:r>
          </w:p>
        </w:tc>
        <w:tc>
          <w:tcPr>
            <w:tcW w:w="1842" w:type="dxa"/>
          </w:tcPr>
          <w:p w:rsidR="005B6281" w:rsidRPr="00F310B0" w:rsidRDefault="005B6281" w:rsidP="00B2041A">
            <w:pPr>
              <w:rPr>
                <w:sz w:val="24"/>
                <w:szCs w:val="24"/>
              </w:rPr>
            </w:pPr>
            <w:r w:rsidRPr="00F310B0">
              <w:rPr>
                <w:sz w:val="24"/>
                <w:szCs w:val="24"/>
              </w:rPr>
              <w:t>ТЭПС-24-103</w:t>
            </w:r>
          </w:p>
        </w:tc>
        <w:tc>
          <w:tcPr>
            <w:tcW w:w="5387" w:type="dxa"/>
          </w:tcPr>
          <w:p w:rsidR="005B6281" w:rsidRPr="00F310B0" w:rsidRDefault="005B6281" w:rsidP="00B2041A">
            <w:pPr>
              <w:jc w:val="both"/>
              <w:rPr>
                <w:sz w:val="24"/>
                <w:szCs w:val="24"/>
              </w:rPr>
            </w:pPr>
            <w:r w:rsidRPr="00F310B0">
              <w:rPr>
                <w:sz w:val="24"/>
                <w:szCs w:val="24"/>
              </w:rPr>
              <w:t>Краеведческий квест «Прибайкалье - край, где я родился»</w:t>
            </w:r>
          </w:p>
        </w:tc>
        <w:tc>
          <w:tcPr>
            <w:tcW w:w="1701" w:type="dxa"/>
          </w:tcPr>
          <w:p w:rsidR="005B6281" w:rsidRPr="00F310B0" w:rsidRDefault="005B6281">
            <w:pPr>
              <w:rPr>
                <w:sz w:val="24"/>
                <w:szCs w:val="24"/>
              </w:rPr>
            </w:pPr>
            <w:r w:rsidRPr="00F310B0">
              <w:rPr>
                <w:sz w:val="24"/>
                <w:szCs w:val="24"/>
              </w:rPr>
              <w:t>Участие</w:t>
            </w:r>
          </w:p>
        </w:tc>
        <w:tc>
          <w:tcPr>
            <w:tcW w:w="2126" w:type="dxa"/>
          </w:tcPr>
          <w:p w:rsidR="005B6281" w:rsidRPr="00F310B0" w:rsidRDefault="005B6281" w:rsidP="00B2041A">
            <w:pPr>
              <w:rPr>
                <w:sz w:val="24"/>
                <w:szCs w:val="24"/>
              </w:rPr>
            </w:pPr>
            <w:r w:rsidRPr="00F310B0">
              <w:rPr>
                <w:sz w:val="24"/>
                <w:szCs w:val="24"/>
              </w:rPr>
              <w:t>Соболева Е.М.</w:t>
            </w:r>
          </w:p>
        </w:tc>
        <w:tc>
          <w:tcPr>
            <w:tcW w:w="1418" w:type="dxa"/>
          </w:tcPr>
          <w:p w:rsidR="005B6281" w:rsidRPr="00F310B0" w:rsidRDefault="005B6281" w:rsidP="00B2041A">
            <w:pPr>
              <w:rPr>
                <w:sz w:val="24"/>
                <w:szCs w:val="24"/>
              </w:rPr>
            </w:pPr>
            <w:r w:rsidRPr="00F310B0">
              <w:rPr>
                <w:sz w:val="24"/>
                <w:szCs w:val="24"/>
              </w:rPr>
              <w:t>27.11.2024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12</w:t>
            </w:r>
          </w:p>
        </w:tc>
        <w:tc>
          <w:tcPr>
            <w:tcW w:w="2127" w:type="dxa"/>
          </w:tcPr>
          <w:p w:rsidR="006A7949" w:rsidRPr="00F310B0" w:rsidRDefault="006A7949" w:rsidP="00B2041A">
            <w:pPr>
              <w:jc w:val="both"/>
              <w:rPr>
                <w:sz w:val="24"/>
                <w:szCs w:val="24"/>
              </w:rPr>
            </w:pPr>
            <w:r w:rsidRPr="00F310B0">
              <w:rPr>
                <w:sz w:val="24"/>
                <w:szCs w:val="24"/>
              </w:rPr>
              <w:t>Фуркулица Анастасия</w:t>
            </w:r>
          </w:p>
        </w:tc>
        <w:tc>
          <w:tcPr>
            <w:tcW w:w="1842" w:type="dxa"/>
          </w:tcPr>
          <w:p w:rsidR="006A7949" w:rsidRPr="00F310B0" w:rsidRDefault="006A7949" w:rsidP="00B2041A">
            <w:pPr>
              <w:jc w:val="both"/>
              <w:rPr>
                <w:sz w:val="24"/>
                <w:szCs w:val="24"/>
              </w:rPr>
            </w:pPr>
            <w:r w:rsidRPr="00F310B0">
              <w:rPr>
                <w:sz w:val="24"/>
                <w:szCs w:val="24"/>
              </w:rPr>
              <w:t>ПК-23-211</w:t>
            </w:r>
          </w:p>
        </w:tc>
        <w:tc>
          <w:tcPr>
            <w:tcW w:w="5387" w:type="dxa"/>
          </w:tcPr>
          <w:p w:rsidR="006A7949" w:rsidRPr="00F310B0" w:rsidRDefault="006A7949" w:rsidP="00B2041A">
            <w:pPr>
              <w:jc w:val="both"/>
              <w:rPr>
                <w:sz w:val="24"/>
                <w:szCs w:val="24"/>
              </w:rPr>
            </w:pPr>
            <w:r w:rsidRPr="00F310B0">
              <w:rPr>
                <w:sz w:val="24"/>
                <w:szCs w:val="24"/>
              </w:rPr>
              <w:t>Региональная олимпиада по английскому языку</w:t>
            </w:r>
          </w:p>
        </w:tc>
        <w:tc>
          <w:tcPr>
            <w:tcW w:w="1701" w:type="dxa"/>
          </w:tcPr>
          <w:p w:rsidR="006A7949" w:rsidRPr="00F310B0" w:rsidRDefault="006A7949" w:rsidP="00B2041A">
            <w:pPr>
              <w:jc w:val="both"/>
              <w:rPr>
                <w:sz w:val="24"/>
                <w:szCs w:val="24"/>
              </w:rPr>
            </w:pPr>
            <w:r w:rsidRPr="00F310B0">
              <w:rPr>
                <w:sz w:val="24"/>
                <w:szCs w:val="24"/>
              </w:rPr>
              <w:t>Участие</w:t>
            </w:r>
          </w:p>
        </w:tc>
        <w:tc>
          <w:tcPr>
            <w:tcW w:w="2126" w:type="dxa"/>
          </w:tcPr>
          <w:p w:rsidR="006A7949" w:rsidRPr="00F310B0" w:rsidRDefault="006A7949" w:rsidP="00B2041A">
            <w:pPr>
              <w:jc w:val="both"/>
              <w:rPr>
                <w:sz w:val="24"/>
                <w:szCs w:val="24"/>
              </w:rPr>
            </w:pPr>
            <w:r w:rsidRPr="00F310B0">
              <w:rPr>
                <w:sz w:val="24"/>
                <w:szCs w:val="24"/>
              </w:rPr>
              <w:t>Вельмакина Е.А.</w:t>
            </w:r>
          </w:p>
        </w:tc>
        <w:tc>
          <w:tcPr>
            <w:tcW w:w="1418" w:type="dxa"/>
          </w:tcPr>
          <w:p w:rsidR="006A7949" w:rsidRPr="00F310B0" w:rsidRDefault="006A7949" w:rsidP="00B2041A">
            <w:pPr>
              <w:jc w:val="both"/>
              <w:rPr>
                <w:sz w:val="24"/>
                <w:szCs w:val="24"/>
              </w:rPr>
            </w:pPr>
            <w:r w:rsidRPr="00F310B0">
              <w:rPr>
                <w:sz w:val="24"/>
                <w:szCs w:val="24"/>
              </w:rPr>
              <w:t>13.11.2024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13</w:t>
            </w:r>
          </w:p>
        </w:tc>
        <w:tc>
          <w:tcPr>
            <w:tcW w:w="2127" w:type="dxa"/>
          </w:tcPr>
          <w:p w:rsidR="00097C02" w:rsidRPr="00F310B0" w:rsidRDefault="00097C02" w:rsidP="00B2041A">
            <w:pPr>
              <w:jc w:val="both"/>
              <w:rPr>
                <w:sz w:val="24"/>
                <w:szCs w:val="24"/>
              </w:rPr>
            </w:pPr>
            <w:r w:rsidRPr="00F310B0">
              <w:rPr>
                <w:sz w:val="24"/>
                <w:szCs w:val="24"/>
              </w:rPr>
              <w:t>Савка Дарина</w:t>
            </w:r>
          </w:p>
        </w:tc>
        <w:tc>
          <w:tcPr>
            <w:tcW w:w="1842" w:type="dxa"/>
          </w:tcPr>
          <w:p w:rsidR="00097C02" w:rsidRPr="00F310B0" w:rsidRDefault="00097C02" w:rsidP="00B2041A">
            <w:pPr>
              <w:jc w:val="both"/>
              <w:rPr>
                <w:sz w:val="24"/>
                <w:szCs w:val="24"/>
              </w:rPr>
            </w:pPr>
            <w:r w:rsidRPr="00F310B0">
              <w:rPr>
                <w:sz w:val="24"/>
                <w:szCs w:val="24"/>
              </w:rPr>
              <w:t>ТПИ-21-412</w:t>
            </w:r>
          </w:p>
        </w:tc>
        <w:tc>
          <w:tcPr>
            <w:tcW w:w="5387" w:type="dxa"/>
          </w:tcPr>
          <w:p w:rsidR="00097C02" w:rsidRPr="00F310B0" w:rsidRDefault="00097C02" w:rsidP="00B2041A">
            <w:pPr>
              <w:jc w:val="both"/>
              <w:rPr>
                <w:sz w:val="24"/>
                <w:szCs w:val="24"/>
              </w:rPr>
            </w:pPr>
            <w:r w:rsidRPr="00F310B0">
              <w:rPr>
                <w:sz w:val="24"/>
                <w:szCs w:val="24"/>
              </w:rPr>
              <w:t xml:space="preserve">Полуфинал Чемпионата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«Коммерческая вечерняя прическа» </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Котелян А.В</w:t>
            </w:r>
          </w:p>
        </w:tc>
        <w:tc>
          <w:tcPr>
            <w:tcW w:w="1418" w:type="dxa"/>
          </w:tcPr>
          <w:p w:rsidR="00097C02" w:rsidRPr="00F310B0" w:rsidRDefault="00097C02" w:rsidP="00B2041A">
            <w:pPr>
              <w:jc w:val="both"/>
              <w:rPr>
                <w:sz w:val="24"/>
                <w:szCs w:val="24"/>
              </w:rPr>
            </w:pPr>
            <w:r w:rsidRPr="00F310B0">
              <w:rPr>
                <w:sz w:val="24"/>
                <w:szCs w:val="24"/>
              </w:rPr>
              <w:t>28.11.2024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14</w:t>
            </w:r>
          </w:p>
        </w:tc>
        <w:tc>
          <w:tcPr>
            <w:tcW w:w="2127" w:type="dxa"/>
          </w:tcPr>
          <w:p w:rsidR="00097C02" w:rsidRPr="00F310B0" w:rsidRDefault="00097C02" w:rsidP="00B2041A">
            <w:pPr>
              <w:jc w:val="both"/>
              <w:rPr>
                <w:sz w:val="24"/>
                <w:szCs w:val="24"/>
              </w:rPr>
            </w:pPr>
            <w:r w:rsidRPr="00F310B0">
              <w:rPr>
                <w:sz w:val="24"/>
                <w:szCs w:val="24"/>
              </w:rPr>
              <w:t>Савка Дарина</w:t>
            </w:r>
          </w:p>
        </w:tc>
        <w:tc>
          <w:tcPr>
            <w:tcW w:w="1842" w:type="dxa"/>
          </w:tcPr>
          <w:p w:rsidR="00097C02" w:rsidRPr="00F310B0" w:rsidRDefault="00097C02" w:rsidP="00B2041A">
            <w:pPr>
              <w:jc w:val="both"/>
              <w:rPr>
                <w:sz w:val="24"/>
                <w:szCs w:val="24"/>
              </w:rPr>
            </w:pPr>
            <w:r w:rsidRPr="00F310B0">
              <w:rPr>
                <w:sz w:val="24"/>
                <w:szCs w:val="24"/>
              </w:rPr>
              <w:t>ТПИ-21-412</w:t>
            </w:r>
          </w:p>
        </w:tc>
        <w:tc>
          <w:tcPr>
            <w:tcW w:w="5387" w:type="dxa"/>
          </w:tcPr>
          <w:p w:rsidR="00097C02" w:rsidRPr="00F310B0" w:rsidRDefault="00097C02" w:rsidP="00B2041A">
            <w:pPr>
              <w:jc w:val="both"/>
              <w:rPr>
                <w:sz w:val="24"/>
                <w:szCs w:val="24"/>
              </w:rPr>
            </w:pPr>
            <w:r w:rsidRPr="00F310B0">
              <w:rPr>
                <w:sz w:val="24"/>
                <w:szCs w:val="24"/>
              </w:rPr>
              <w:t xml:space="preserve">Полуфинал Чемпионат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«Коммерческая вечерняя укладка» </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Котелян А.В</w:t>
            </w:r>
          </w:p>
        </w:tc>
        <w:tc>
          <w:tcPr>
            <w:tcW w:w="1418" w:type="dxa"/>
          </w:tcPr>
          <w:p w:rsidR="00097C02" w:rsidRPr="00F310B0" w:rsidRDefault="00097C02" w:rsidP="00B2041A">
            <w:pPr>
              <w:jc w:val="both"/>
              <w:rPr>
                <w:sz w:val="24"/>
                <w:szCs w:val="24"/>
              </w:rPr>
            </w:pPr>
            <w:r w:rsidRPr="00F310B0">
              <w:rPr>
                <w:sz w:val="24"/>
                <w:szCs w:val="24"/>
              </w:rPr>
              <w:t>28.11.2024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15</w:t>
            </w:r>
          </w:p>
        </w:tc>
        <w:tc>
          <w:tcPr>
            <w:tcW w:w="2127" w:type="dxa"/>
          </w:tcPr>
          <w:p w:rsidR="00097C02" w:rsidRPr="00F310B0" w:rsidRDefault="00097C02" w:rsidP="00B2041A">
            <w:pPr>
              <w:jc w:val="both"/>
              <w:rPr>
                <w:sz w:val="24"/>
                <w:szCs w:val="24"/>
              </w:rPr>
            </w:pPr>
            <w:r w:rsidRPr="00F310B0">
              <w:rPr>
                <w:sz w:val="24"/>
                <w:szCs w:val="24"/>
              </w:rPr>
              <w:t>Савка Дарина</w:t>
            </w:r>
          </w:p>
        </w:tc>
        <w:tc>
          <w:tcPr>
            <w:tcW w:w="1842" w:type="dxa"/>
          </w:tcPr>
          <w:p w:rsidR="00097C02" w:rsidRPr="00F310B0" w:rsidRDefault="00097C02" w:rsidP="00B2041A">
            <w:pPr>
              <w:jc w:val="both"/>
              <w:rPr>
                <w:sz w:val="24"/>
                <w:szCs w:val="24"/>
              </w:rPr>
            </w:pPr>
            <w:r w:rsidRPr="00F310B0">
              <w:rPr>
                <w:sz w:val="24"/>
                <w:szCs w:val="24"/>
              </w:rPr>
              <w:t>ТПИ-21-412</w:t>
            </w:r>
          </w:p>
        </w:tc>
        <w:tc>
          <w:tcPr>
            <w:tcW w:w="5387" w:type="dxa"/>
          </w:tcPr>
          <w:p w:rsidR="00097C02" w:rsidRPr="00F310B0" w:rsidRDefault="00097C02" w:rsidP="00B2041A">
            <w:pPr>
              <w:jc w:val="both"/>
              <w:rPr>
                <w:sz w:val="24"/>
                <w:szCs w:val="24"/>
              </w:rPr>
            </w:pPr>
            <w:r w:rsidRPr="00F310B0">
              <w:rPr>
                <w:sz w:val="24"/>
                <w:szCs w:val="24"/>
              </w:rPr>
              <w:t xml:space="preserve">Полуфинал Чемпионат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«Фантазийная прическа»</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Котелян А.В</w:t>
            </w:r>
          </w:p>
        </w:tc>
        <w:tc>
          <w:tcPr>
            <w:tcW w:w="1418" w:type="dxa"/>
          </w:tcPr>
          <w:p w:rsidR="00097C02" w:rsidRPr="00F310B0" w:rsidRDefault="00097C02" w:rsidP="00B2041A">
            <w:pPr>
              <w:jc w:val="both"/>
              <w:rPr>
                <w:sz w:val="24"/>
                <w:szCs w:val="24"/>
              </w:rPr>
            </w:pPr>
            <w:r w:rsidRPr="00F310B0">
              <w:rPr>
                <w:sz w:val="24"/>
                <w:szCs w:val="24"/>
              </w:rPr>
              <w:t>28.11.2024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16</w:t>
            </w:r>
          </w:p>
        </w:tc>
        <w:tc>
          <w:tcPr>
            <w:tcW w:w="2127" w:type="dxa"/>
          </w:tcPr>
          <w:p w:rsidR="00097C02" w:rsidRPr="00F310B0" w:rsidRDefault="00097C02" w:rsidP="00B2041A">
            <w:pPr>
              <w:jc w:val="both"/>
              <w:rPr>
                <w:sz w:val="24"/>
                <w:szCs w:val="24"/>
              </w:rPr>
            </w:pPr>
            <w:r w:rsidRPr="00F310B0">
              <w:rPr>
                <w:sz w:val="24"/>
                <w:szCs w:val="24"/>
              </w:rPr>
              <w:t>Гуторова Дарья</w:t>
            </w:r>
          </w:p>
        </w:tc>
        <w:tc>
          <w:tcPr>
            <w:tcW w:w="1842" w:type="dxa"/>
          </w:tcPr>
          <w:p w:rsidR="00097C02" w:rsidRPr="00F310B0" w:rsidRDefault="00097C02" w:rsidP="00B2041A">
            <w:pPr>
              <w:rPr>
                <w:sz w:val="24"/>
                <w:szCs w:val="24"/>
              </w:rPr>
            </w:pPr>
            <w:r w:rsidRPr="00F310B0">
              <w:rPr>
                <w:sz w:val="24"/>
                <w:szCs w:val="24"/>
              </w:rPr>
              <w:t>ТИК-23-212</w:t>
            </w:r>
          </w:p>
        </w:tc>
        <w:tc>
          <w:tcPr>
            <w:tcW w:w="5387" w:type="dxa"/>
          </w:tcPr>
          <w:p w:rsidR="00097C02" w:rsidRPr="00F310B0" w:rsidRDefault="00097C02" w:rsidP="00B2041A">
            <w:pPr>
              <w:jc w:val="both"/>
              <w:rPr>
                <w:sz w:val="24"/>
                <w:szCs w:val="24"/>
              </w:rPr>
            </w:pPr>
            <w:r w:rsidRPr="00F310B0">
              <w:rPr>
                <w:sz w:val="24"/>
                <w:szCs w:val="24"/>
              </w:rPr>
              <w:t>Заочная региональная олимпиада «Материаловедение»</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Котелян А.В</w:t>
            </w:r>
          </w:p>
        </w:tc>
        <w:tc>
          <w:tcPr>
            <w:tcW w:w="1418" w:type="dxa"/>
          </w:tcPr>
          <w:p w:rsidR="00097C02" w:rsidRPr="00F310B0" w:rsidRDefault="00097C02" w:rsidP="00B2041A">
            <w:pPr>
              <w:jc w:val="both"/>
              <w:rPr>
                <w:sz w:val="24"/>
                <w:szCs w:val="24"/>
              </w:rPr>
            </w:pPr>
            <w:r w:rsidRPr="00F310B0">
              <w:rPr>
                <w:sz w:val="24"/>
                <w:szCs w:val="24"/>
              </w:rPr>
              <w:t>Ноябрь,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17</w:t>
            </w:r>
          </w:p>
        </w:tc>
        <w:tc>
          <w:tcPr>
            <w:tcW w:w="2127" w:type="dxa"/>
          </w:tcPr>
          <w:p w:rsidR="00097C02" w:rsidRPr="00F310B0" w:rsidRDefault="00097C02" w:rsidP="00B2041A">
            <w:pPr>
              <w:jc w:val="both"/>
              <w:rPr>
                <w:sz w:val="24"/>
                <w:szCs w:val="24"/>
              </w:rPr>
            </w:pPr>
            <w:r w:rsidRPr="00F310B0">
              <w:rPr>
                <w:sz w:val="24"/>
                <w:szCs w:val="24"/>
              </w:rPr>
              <w:t>Смурова Ксения</w:t>
            </w:r>
          </w:p>
        </w:tc>
        <w:tc>
          <w:tcPr>
            <w:tcW w:w="1842" w:type="dxa"/>
          </w:tcPr>
          <w:p w:rsidR="00097C02" w:rsidRPr="00F310B0" w:rsidRDefault="00097C02" w:rsidP="00B2041A">
            <w:pPr>
              <w:rPr>
                <w:sz w:val="24"/>
                <w:szCs w:val="24"/>
              </w:rPr>
            </w:pPr>
            <w:r w:rsidRPr="00F310B0">
              <w:rPr>
                <w:sz w:val="24"/>
                <w:szCs w:val="24"/>
              </w:rPr>
              <w:t>ТИК-23-212</w:t>
            </w:r>
          </w:p>
        </w:tc>
        <w:tc>
          <w:tcPr>
            <w:tcW w:w="5387" w:type="dxa"/>
          </w:tcPr>
          <w:p w:rsidR="00097C02" w:rsidRPr="00F310B0" w:rsidRDefault="00097C02" w:rsidP="00B2041A">
            <w:pPr>
              <w:jc w:val="both"/>
              <w:rPr>
                <w:sz w:val="24"/>
                <w:szCs w:val="24"/>
              </w:rPr>
            </w:pPr>
            <w:r w:rsidRPr="00F310B0">
              <w:rPr>
                <w:sz w:val="24"/>
                <w:szCs w:val="24"/>
              </w:rPr>
              <w:t>Заочная региональная олимпиада «Материаловедение»</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Котелян А.В</w:t>
            </w:r>
          </w:p>
        </w:tc>
        <w:tc>
          <w:tcPr>
            <w:tcW w:w="1418" w:type="dxa"/>
          </w:tcPr>
          <w:p w:rsidR="00097C02" w:rsidRPr="00F310B0" w:rsidRDefault="00097C02" w:rsidP="00B2041A">
            <w:pPr>
              <w:jc w:val="both"/>
              <w:rPr>
                <w:sz w:val="24"/>
                <w:szCs w:val="24"/>
              </w:rPr>
            </w:pPr>
            <w:r w:rsidRPr="00F310B0">
              <w:rPr>
                <w:sz w:val="24"/>
                <w:szCs w:val="24"/>
              </w:rPr>
              <w:t>Ноябрь,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18</w:t>
            </w:r>
          </w:p>
        </w:tc>
        <w:tc>
          <w:tcPr>
            <w:tcW w:w="2127" w:type="dxa"/>
          </w:tcPr>
          <w:p w:rsidR="00097C02" w:rsidRPr="00F310B0" w:rsidRDefault="00097C02" w:rsidP="00B2041A">
            <w:pPr>
              <w:jc w:val="both"/>
              <w:rPr>
                <w:sz w:val="24"/>
                <w:szCs w:val="24"/>
              </w:rPr>
            </w:pPr>
            <w:r w:rsidRPr="00F310B0">
              <w:rPr>
                <w:sz w:val="24"/>
                <w:szCs w:val="24"/>
              </w:rPr>
              <w:t>Близнюк Илья</w:t>
            </w:r>
          </w:p>
        </w:tc>
        <w:tc>
          <w:tcPr>
            <w:tcW w:w="1842" w:type="dxa"/>
          </w:tcPr>
          <w:p w:rsidR="00097C02" w:rsidRPr="00F310B0" w:rsidRDefault="00097C02" w:rsidP="00B2041A">
            <w:pPr>
              <w:jc w:val="both"/>
              <w:rPr>
                <w:sz w:val="24"/>
                <w:szCs w:val="24"/>
              </w:rPr>
            </w:pPr>
            <w:r w:rsidRPr="00F310B0">
              <w:rPr>
                <w:sz w:val="24"/>
                <w:szCs w:val="24"/>
              </w:rPr>
              <w:t>СЭ-22-310</w:t>
            </w:r>
          </w:p>
        </w:tc>
        <w:tc>
          <w:tcPr>
            <w:tcW w:w="5387" w:type="dxa"/>
          </w:tcPr>
          <w:p w:rsidR="00097C02" w:rsidRPr="00F310B0" w:rsidRDefault="00097C02" w:rsidP="00B2041A">
            <w:pPr>
              <w:jc w:val="both"/>
              <w:rPr>
                <w:sz w:val="24"/>
                <w:szCs w:val="24"/>
              </w:rPr>
            </w:pPr>
            <w:r w:rsidRPr="00F310B0">
              <w:rPr>
                <w:sz w:val="24"/>
                <w:szCs w:val="24"/>
              </w:rPr>
              <w:t>ГБПОУ ИО «Братский торгово-технологический техникум»,  Областной конкурс «Путешествие по Байкалу»</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Кузнецова О.А.</w:t>
            </w:r>
          </w:p>
        </w:tc>
        <w:tc>
          <w:tcPr>
            <w:tcW w:w="1418" w:type="dxa"/>
          </w:tcPr>
          <w:p w:rsidR="00097C02" w:rsidRPr="00F310B0" w:rsidRDefault="00097C02" w:rsidP="00B2041A">
            <w:pPr>
              <w:jc w:val="both"/>
              <w:rPr>
                <w:sz w:val="24"/>
                <w:szCs w:val="24"/>
              </w:rPr>
            </w:pPr>
            <w:r w:rsidRPr="00F310B0">
              <w:rPr>
                <w:sz w:val="24"/>
                <w:szCs w:val="24"/>
              </w:rPr>
              <w:t>Ноябрь,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19</w:t>
            </w:r>
          </w:p>
        </w:tc>
        <w:tc>
          <w:tcPr>
            <w:tcW w:w="2127" w:type="dxa"/>
          </w:tcPr>
          <w:p w:rsidR="00097C02" w:rsidRPr="00F310B0" w:rsidRDefault="00097C02" w:rsidP="00B2041A">
            <w:pPr>
              <w:jc w:val="both"/>
              <w:rPr>
                <w:sz w:val="24"/>
                <w:szCs w:val="24"/>
              </w:rPr>
            </w:pPr>
            <w:r w:rsidRPr="00F310B0">
              <w:rPr>
                <w:sz w:val="24"/>
                <w:szCs w:val="24"/>
              </w:rPr>
              <w:t>Кузнецов Антон</w:t>
            </w:r>
          </w:p>
        </w:tc>
        <w:tc>
          <w:tcPr>
            <w:tcW w:w="1842" w:type="dxa"/>
          </w:tcPr>
          <w:p w:rsidR="00097C02" w:rsidRPr="00F310B0" w:rsidRDefault="00097C02" w:rsidP="00B2041A">
            <w:pPr>
              <w:rPr>
                <w:sz w:val="24"/>
                <w:szCs w:val="24"/>
              </w:rPr>
            </w:pPr>
            <w:r w:rsidRPr="00F310B0">
              <w:rPr>
                <w:sz w:val="24"/>
                <w:szCs w:val="24"/>
              </w:rPr>
              <w:t>ТЭПС-24-103</w:t>
            </w:r>
          </w:p>
        </w:tc>
        <w:tc>
          <w:tcPr>
            <w:tcW w:w="5387" w:type="dxa"/>
          </w:tcPr>
          <w:p w:rsidR="00097C02" w:rsidRPr="00F310B0" w:rsidRDefault="00097C02" w:rsidP="00B2041A">
            <w:pPr>
              <w:jc w:val="both"/>
              <w:rPr>
                <w:sz w:val="24"/>
                <w:szCs w:val="24"/>
              </w:rPr>
            </w:pPr>
            <w:r w:rsidRPr="00F310B0">
              <w:rPr>
                <w:sz w:val="24"/>
                <w:szCs w:val="24"/>
              </w:rPr>
              <w:t>ГБПОУ ИО «Братский торгово-технологический техникум»,  Областной конкурс «Путешествие по Байкалу»</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Кузнецова О.А.</w:t>
            </w:r>
          </w:p>
        </w:tc>
        <w:tc>
          <w:tcPr>
            <w:tcW w:w="1418" w:type="dxa"/>
          </w:tcPr>
          <w:p w:rsidR="00097C02" w:rsidRPr="00F310B0" w:rsidRDefault="00097C02" w:rsidP="00B2041A">
            <w:pPr>
              <w:jc w:val="both"/>
              <w:rPr>
                <w:sz w:val="24"/>
                <w:szCs w:val="24"/>
              </w:rPr>
            </w:pPr>
            <w:r w:rsidRPr="00F310B0">
              <w:rPr>
                <w:sz w:val="24"/>
                <w:szCs w:val="24"/>
              </w:rPr>
              <w:t>Ноябрь,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20</w:t>
            </w:r>
          </w:p>
        </w:tc>
        <w:tc>
          <w:tcPr>
            <w:tcW w:w="2127" w:type="dxa"/>
          </w:tcPr>
          <w:p w:rsidR="00097C02" w:rsidRPr="00F310B0" w:rsidRDefault="00097C02" w:rsidP="00B2041A">
            <w:pPr>
              <w:jc w:val="both"/>
              <w:rPr>
                <w:sz w:val="24"/>
                <w:szCs w:val="24"/>
              </w:rPr>
            </w:pPr>
            <w:r w:rsidRPr="00F310B0">
              <w:rPr>
                <w:sz w:val="24"/>
                <w:szCs w:val="24"/>
              </w:rPr>
              <w:t>Невидальская Марина</w:t>
            </w:r>
          </w:p>
        </w:tc>
        <w:tc>
          <w:tcPr>
            <w:tcW w:w="1842" w:type="dxa"/>
          </w:tcPr>
          <w:p w:rsidR="00097C02" w:rsidRPr="00F310B0" w:rsidRDefault="00097C02" w:rsidP="00B2041A">
            <w:pPr>
              <w:rPr>
                <w:sz w:val="24"/>
                <w:szCs w:val="24"/>
              </w:rPr>
            </w:pPr>
            <w:r w:rsidRPr="00F310B0">
              <w:rPr>
                <w:sz w:val="24"/>
                <w:szCs w:val="24"/>
              </w:rPr>
              <w:t>ТИК-24-112</w:t>
            </w:r>
          </w:p>
        </w:tc>
        <w:tc>
          <w:tcPr>
            <w:tcW w:w="5387" w:type="dxa"/>
          </w:tcPr>
          <w:p w:rsidR="00097C02" w:rsidRPr="00F310B0" w:rsidRDefault="00097C02" w:rsidP="00B2041A">
            <w:pPr>
              <w:jc w:val="both"/>
              <w:rPr>
                <w:sz w:val="24"/>
                <w:szCs w:val="24"/>
              </w:rPr>
            </w:pPr>
            <w:r w:rsidRPr="00F310B0">
              <w:rPr>
                <w:sz w:val="24"/>
                <w:szCs w:val="24"/>
              </w:rPr>
              <w:t>ГБПОУ ИО «Братский торгово-технологический техникум»,  Областной конкурс «Путешествие по Байкалу»</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Кузнецова О.А.</w:t>
            </w:r>
          </w:p>
        </w:tc>
        <w:tc>
          <w:tcPr>
            <w:tcW w:w="1418" w:type="dxa"/>
          </w:tcPr>
          <w:p w:rsidR="00097C02" w:rsidRPr="00F310B0" w:rsidRDefault="00097C02" w:rsidP="00B2041A">
            <w:pPr>
              <w:jc w:val="both"/>
              <w:rPr>
                <w:sz w:val="24"/>
                <w:szCs w:val="24"/>
              </w:rPr>
            </w:pPr>
            <w:r w:rsidRPr="00F310B0">
              <w:rPr>
                <w:sz w:val="24"/>
                <w:szCs w:val="24"/>
              </w:rPr>
              <w:t>Ноябрь,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p>
        </w:tc>
        <w:tc>
          <w:tcPr>
            <w:tcW w:w="2127" w:type="dxa"/>
          </w:tcPr>
          <w:p w:rsidR="00097C02" w:rsidRPr="00F310B0" w:rsidRDefault="00097C02" w:rsidP="00B2041A">
            <w:pPr>
              <w:jc w:val="both"/>
              <w:rPr>
                <w:sz w:val="24"/>
                <w:szCs w:val="24"/>
              </w:rPr>
            </w:pPr>
            <w:r w:rsidRPr="00F310B0">
              <w:rPr>
                <w:sz w:val="24"/>
                <w:szCs w:val="24"/>
              </w:rPr>
              <w:t>Захаров Илья</w:t>
            </w:r>
          </w:p>
        </w:tc>
        <w:tc>
          <w:tcPr>
            <w:tcW w:w="1842" w:type="dxa"/>
          </w:tcPr>
          <w:p w:rsidR="00097C02" w:rsidRPr="00F310B0" w:rsidRDefault="00097C02" w:rsidP="00B2041A">
            <w:pPr>
              <w:jc w:val="both"/>
              <w:rPr>
                <w:sz w:val="24"/>
                <w:szCs w:val="24"/>
              </w:rPr>
            </w:pPr>
            <w:r w:rsidRPr="00F310B0">
              <w:rPr>
                <w:sz w:val="24"/>
                <w:szCs w:val="24"/>
              </w:rPr>
              <w:t>СЭ-24-110</w:t>
            </w:r>
          </w:p>
        </w:tc>
        <w:tc>
          <w:tcPr>
            <w:tcW w:w="5387" w:type="dxa"/>
          </w:tcPr>
          <w:p w:rsidR="00097C02" w:rsidRPr="00F310B0" w:rsidRDefault="00097C02" w:rsidP="00B2041A">
            <w:pPr>
              <w:jc w:val="both"/>
              <w:rPr>
                <w:sz w:val="24"/>
                <w:szCs w:val="24"/>
              </w:rPr>
            </w:pPr>
            <w:r w:rsidRPr="00F310B0">
              <w:rPr>
                <w:sz w:val="24"/>
                <w:szCs w:val="24"/>
              </w:rPr>
              <w:t xml:space="preserve">ГАПОУ БрИМТ, областная олимпиада по английскому языку </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Сенько Т.Н.</w:t>
            </w:r>
          </w:p>
        </w:tc>
        <w:tc>
          <w:tcPr>
            <w:tcW w:w="1418" w:type="dxa"/>
          </w:tcPr>
          <w:p w:rsidR="00097C02" w:rsidRPr="00F310B0" w:rsidRDefault="00097C02" w:rsidP="00B2041A">
            <w:pPr>
              <w:jc w:val="both"/>
              <w:rPr>
                <w:sz w:val="24"/>
                <w:szCs w:val="24"/>
              </w:rPr>
            </w:pPr>
            <w:r w:rsidRPr="00F310B0">
              <w:rPr>
                <w:sz w:val="24"/>
                <w:szCs w:val="24"/>
              </w:rPr>
              <w:t>13.11.2024</w:t>
            </w:r>
          </w:p>
        </w:tc>
      </w:tr>
      <w:tr w:rsidR="005C4014" w:rsidRPr="00F310B0" w:rsidTr="00FE247A">
        <w:trPr>
          <w:gridAfter w:val="1"/>
          <w:wAfter w:w="17" w:type="dxa"/>
          <w:trHeight w:val="184"/>
        </w:trPr>
        <w:tc>
          <w:tcPr>
            <w:tcW w:w="675" w:type="dxa"/>
          </w:tcPr>
          <w:p w:rsidR="005C4014" w:rsidRPr="00F310B0" w:rsidRDefault="005C4014" w:rsidP="00FE247A">
            <w:pPr>
              <w:ind w:right="28"/>
              <w:jc w:val="center"/>
              <w:rPr>
                <w:sz w:val="24"/>
                <w:szCs w:val="24"/>
              </w:rPr>
            </w:pPr>
            <w:r w:rsidRPr="00F310B0">
              <w:rPr>
                <w:sz w:val="24"/>
                <w:szCs w:val="24"/>
              </w:rPr>
              <w:t>21</w:t>
            </w:r>
          </w:p>
        </w:tc>
        <w:tc>
          <w:tcPr>
            <w:tcW w:w="2127" w:type="dxa"/>
          </w:tcPr>
          <w:p w:rsidR="005C4014" w:rsidRPr="00F310B0" w:rsidRDefault="005C4014" w:rsidP="00B2041A">
            <w:pPr>
              <w:jc w:val="both"/>
              <w:rPr>
                <w:sz w:val="24"/>
                <w:szCs w:val="24"/>
              </w:rPr>
            </w:pPr>
            <w:r w:rsidRPr="00F310B0">
              <w:rPr>
                <w:sz w:val="24"/>
                <w:szCs w:val="24"/>
              </w:rPr>
              <w:t>Сутупов Сергей</w:t>
            </w:r>
          </w:p>
        </w:tc>
        <w:tc>
          <w:tcPr>
            <w:tcW w:w="1842" w:type="dxa"/>
          </w:tcPr>
          <w:p w:rsidR="005C4014" w:rsidRPr="00F310B0" w:rsidRDefault="005C4014" w:rsidP="00B2041A">
            <w:pPr>
              <w:jc w:val="both"/>
              <w:rPr>
                <w:sz w:val="24"/>
                <w:szCs w:val="24"/>
              </w:rPr>
            </w:pPr>
            <w:r w:rsidRPr="00F310B0">
              <w:rPr>
                <w:sz w:val="24"/>
                <w:szCs w:val="24"/>
              </w:rPr>
              <w:t>МЛ-24-108</w:t>
            </w:r>
          </w:p>
        </w:tc>
        <w:tc>
          <w:tcPr>
            <w:tcW w:w="5387" w:type="dxa"/>
          </w:tcPr>
          <w:p w:rsidR="005C4014" w:rsidRPr="00F310B0" w:rsidRDefault="005C4014" w:rsidP="00B2041A">
            <w:pPr>
              <w:jc w:val="both"/>
              <w:rPr>
                <w:sz w:val="24"/>
                <w:szCs w:val="24"/>
              </w:rPr>
            </w:pPr>
            <w:r w:rsidRPr="00F310B0">
              <w:rPr>
                <w:sz w:val="24"/>
                <w:szCs w:val="24"/>
              </w:rPr>
              <w:t xml:space="preserve">ООО «Ростконкурс», </w:t>
            </w:r>
            <w:r w:rsidRPr="00F310B0">
              <w:rPr>
                <w:sz w:val="24"/>
                <w:szCs w:val="24"/>
                <w:lang w:val="en-US"/>
              </w:rPr>
              <w:t>IV</w:t>
            </w:r>
            <w:r w:rsidRPr="00F310B0">
              <w:rPr>
                <w:sz w:val="24"/>
                <w:szCs w:val="24"/>
              </w:rPr>
              <w:t xml:space="preserve"> Международная олимпиада по предмету Физика, 1 курс</w:t>
            </w:r>
          </w:p>
        </w:tc>
        <w:tc>
          <w:tcPr>
            <w:tcW w:w="1701" w:type="dxa"/>
          </w:tcPr>
          <w:p w:rsidR="005C4014" w:rsidRPr="00F310B0" w:rsidRDefault="005C4014" w:rsidP="00B2041A">
            <w:pPr>
              <w:jc w:val="both"/>
              <w:rPr>
                <w:sz w:val="24"/>
                <w:szCs w:val="24"/>
              </w:rPr>
            </w:pPr>
            <w:r w:rsidRPr="00F310B0">
              <w:rPr>
                <w:sz w:val="24"/>
                <w:szCs w:val="24"/>
              </w:rPr>
              <w:t xml:space="preserve">Диплом </w:t>
            </w:r>
          </w:p>
          <w:p w:rsidR="005C4014" w:rsidRPr="00F310B0" w:rsidRDefault="005C4014" w:rsidP="00B2041A">
            <w:pPr>
              <w:jc w:val="both"/>
              <w:rPr>
                <w:sz w:val="24"/>
                <w:szCs w:val="24"/>
              </w:rPr>
            </w:pPr>
            <w:r w:rsidRPr="00F310B0">
              <w:rPr>
                <w:sz w:val="24"/>
                <w:szCs w:val="24"/>
              </w:rPr>
              <w:t>1 степени</w:t>
            </w:r>
          </w:p>
        </w:tc>
        <w:tc>
          <w:tcPr>
            <w:tcW w:w="2126" w:type="dxa"/>
          </w:tcPr>
          <w:p w:rsidR="005C4014" w:rsidRPr="00F310B0" w:rsidRDefault="005C4014" w:rsidP="00B2041A">
            <w:pPr>
              <w:jc w:val="both"/>
              <w:rPr>
                <w:sz w:val="24"/>
                <w:szCs w:val="24"/>
              </w:rPr>
            </w:pPr>
            <w:r w:rsidRPr="00F310B0">
              <w:rPr>
                <w:sz w:val="24"/>
                <w:szCs w:val="24"/>
              </w:rPr>
              <w:t>Сергеева С.В.</w:t>
            </w:r>
          </w:p>
        </w:tc>
        <w:tc>
          <w:tcPr>
            <w:tcW w:w="1418" w:type="dxa"/>
          </w:tcPr>
          <w:p w:rsidR="005C4014" w:rsidRPr="00F310B0" w:rsidRDefault="005C4014" w:rsidP="00B2041A">
            <w:pPr>
              <w:jc w:val="both"/>
              <w:rPr>
                <w:sz w:val="24"/>
                <w:szCs w:val="24"/>
              </w:rPr>
            </w:pPr>
            <w:r w:rsidRPr="00F310B0">
              <w:rPr>
                <w:sz w:val="24"/>
                <w:szCs w:val="24"/>
              </w:rPr>
              <w:t>Ноябрь 2024</w:t>
            </w:r>
          </w:p>
        </w:tc>
      </w:tr>
      <w:tr w:rsidR="005C4014" w:rsidRPr="00F310B0" w:rsidTr="00FE247A">
        <w:trPr>
          <w:gridAfter w:val="1"/>
          <w:wAfter w:w="17" w:type="dxa"/>
          <w:trHeight w:val="184"/>
        </w:trPr>
        <w:tc>
          <w:tcPr>
            <w:tcW w:w="675" w:type="dxa"/>
          </w:tcPr>
          <w:p w:rsidR="005C4014" w:rsidRPr="00F310B0" w:rsidRDefault="00960BEC" w:rsidP="00FE247A">
            <w:pPr>
              <w:ind w:right="28"/>
              <w:jc w:val="center"/>
              <w:rPr>
                <w:sz w:val="24"/>
                <w:szCs w:val="24"/>
              </w:rPr>
            </w:pPr>
            <w:r>
              <w:rPr>
                <w:sz w:val="24"/>
                <w:szCs w:val="24"/>
              </w:rPr>
              <w:t>22</w:t>
            </w:r>
          </w:p>
        </w:tc>
        <w:tc>
          <w:tcPr>
            <w:tcW w:w="2127" w:type="dxa"/>
          </w:tcPr>
          <w:p w:rsidR="005C4014" w:rsidRPr="00F310B0" w:rsidRDefault="005C4014" w:rsidP="00B2041A">
            <w:pPr>
              <w:jc w:val="both"/>
              <w:rPr>
                <w:sz w:val="24"/>
                <w:szCs w:val="24"/>
              </w:rPr>
            </w:pPr>
            <w:r w:rsidRPr="00F310B0">
              <w:rPr>
                <w:sz w:val="24"/>
                <w:szCs w:val="24"/>
              </w:rPr>
              <w:t>Николаев Даниил</w:t>
            </w:r>
          </w:p>
        </w:tc>
        <w:tc>
          <w:tcPr>
            <w:tcW w:w="1842" w:type="dxa"/>
          </w:tcPr>
          <w:p w:rsidR="005C4014" w:rsidRPr="00F310B0" w:rsidRDefault="005C4014" w:rsidP="00B2041A">
            <w:pPr>
              <w:rPr>
                <w:sz w:val="24"/>
                <w:szCs w:val="24"/>
              </w:rPr>
            </w:pPr>
            <w:r w:rsidRPr="00F310B0">
              <w:rPr>
                <w:sz w:val="24"/>
                <w:szCs w:val="24"/>
              </w:rPr>
              <w:t>ЭМ-22-317</w:t>
            </w:r>
          </w:p>
        </w:tc>
        <w:tc>
          <w:tcPr>
            <w:tcW w:w="5387" w:type="dxa"/>
          </w:tcPr>
          <w:p w:rsidR="005C4014" w:rsidRPr="00F310B0" w:rsidRDefault="005C4014" w:rsidP="00B2041A">
            <w:pPr>
              <w:jc w:val="both"/>
              <w:rPr>
                <w:sz w:val="24"/>
                <w:szCs w:val="24"/>
              </w:rPr>
            </w:pPr>
            <w:r w:rsidRPr="00F310B0">
              <w:rPr>
                <w:sz w:val="24"/>
                <w:szCs w:val="24"/>
              </w:rPr>
              <w:t xml:space="preserve">ООО «Ростконкурс», </w:t>
            </w:r>
            <w:r w:rsidRPr="00F310B0">
              <w:rPr>
                <w:sz w:val="24"/>
                <w:szCs w:val="24"/>
                <w:lang w:val="en-US"/>
              </w:rPr>
              <w:t>IV</w:t>
            </w:r>
            <w:r w:rsidRPr="00F310B0">
              <w:rPr>
                <w:sz w:val="24"/>
                <w:szCs w:val="24"/>
              </w:rPr>
              <w:t xml:space="preserve"> Международная олимпиада по предмету Физика, 2 курс</w:t>
            </w:r>
          </w:p>
        </w:tc>
        <w:tc>
          <w:tcPr>
            <w:tcW w:w="1701" w:type="dxa"/>
          </w:tcPr>
          <w:p w:rsidR="005C4014" w:rsidRPr="00F310B0" w:rsidRDefault="005C4014" w:rsidP="00B2041A">
            <w:pPr>
              <w:jc w:val="both"/>
              <w:rPr>
                <w:sz w:val="24"/>
                <w:szCs w:val="24"/>
              </w:rPr>
            </w:pPr>
            <w:r w:rsidRPr="00F310B0">
              <w:rPr>
                <w:sz w:val="24"/>
                <w:szCs w:val="24"/>
              </w:rPr>
              <w:t xml:space="preserve">Диплом </w:t>
            </w:r>
          </w:p>
          <w:p w:rsidR="005C4014" w:rsidRPr="00F310B0" w:rsidRDefault="005C4014" w:rsidP="00B2041A">
            <w:pPr>
              <w:jc w:val="both"/>
              <w:rPr>
                <w:sz w:val="24"/>
                <w:szCs w:val="24"/>
              </w:rPr>
            </w:pPr>
            <w:r w:rsidRPr="00F310B0">
              <w:rPr>
                <w:sz w:val="24"/>
                <w:szCs w:val="24"/>
              </w:rPr>
              <w:t>1 степени</w:t>
            </w:r>
          </w:p>
        </w:tc>
        <w:tc>
          <w:tcPr>
            <w:tcW w:w="2126" w:type="dxa"/>
          </w:tcPr>
          <w:p w:rsidR="005C4014" w:rsidRPr="00F310B0" w:rsidRDefault="005C4014" w:rsidP="00B2041A">
            <w:pPr>
              <w:rPr>
                <w:sz w:val="24"/>
                <w:szCs w:val="24"/>
              </w:rPr>
            </w:pPr>
            <w:r w:rsidRPr="00F310B0">
              <w:rPr>
                <w:sz w:val="24"/>
                <w:szCs w:val="24"/>
              </w:rPr>
              <w:t>Сергеева С.В.</w:t>
            </w:r>
          </w:p>
        </w:tc>
        <w:tc>
          <w:tcPr>
            <w:tcW w:w="1418" w:type="dxa"/>
          </w:tcPr>
          <w:p w:rsidR="005C4014" w:rsidRPr="00F310B0" w:rsidRDefault="005C4014" w:rsidP="00B2041A">
            <w:pPr>
              <w:rPr>
                <w:sz w:val="24"/>
                <w:szCs w:val="24"/>
              </w:rPr>
            </w:pPr>
            <w:r w:rsidRPr="00F310B0">
              <w:rPr>
                <w:sz w:val="24"/>
                <w:szCs w:val="24"/>
              </w:rPr>
              <w:t>Ноябрь 2024</w:t>
            </w:r>
          </w:p>
        </w:tc>
      </w:tr>
      <w:tr w:rsidR="005C4014" w:rsidRPr="00F310B0" w:rsidTr="00FE247A">
        <w:trPr>
          <w:gridAfter w:val="1"/>
          <w:wAfter w:w="17" w:type="dxa"/>
          <w:trHeight w:val="184"/>
        </w:trPr>
        <w:tc>
          <w:tcPr>
            <w:tcW w:w="675" w:type="dxa"/>
          </w:tcPr>
          <w:p w:rsidR="005C4014" w:rsidRPr="00F310B0" w:rsidRDefault="00960BEC" w:rsidP="00FE247A">
            <w:pPr>
              <w:ind w:right="28"/>
              <w:jc w:val="center"/>
              <w:rPr>
                <w:sz w:val="24"/>
                <w:szCs w:val="24"/>
              </w:rPr>
            </w:pPr>
            <w:r>
              <w:rPr>
                <w:sz w:val="24"/>
                <w:szCs w:val="24"/>
              </w:rPr>
              <w:t>23</w:t>
            </w:r>
          </w:p>
        </w:tc>
        <w:tc>
          <w:tcPr>
            <w:tcW w:w="2127" w:type="dxa"/>
          </w:tcPr>
          <w:p w:rsidR="005C4014" w:rsidRPr="00F310B0" w:rsidRDefault="005C4014" w:rsidP="00B2041A">
            <w:pPr>
              <w:jc w:val="both"/>
              <w:rPr>
                <w:sz w:val="24"/>
                <w:szCs w:val="24"/>
              </w:rPr>
            </w:pPr>
            <w:r w:rsidRPr="00F310B0">
              <w:rPr>
                <w:sz w:val="24"/>
                <w:szCs w:val="24"/>
              </w:rPr>
              <w:t>Белоусова Кристина</w:t>
            </w:r>
          </w:p>
        </w:tc>
        <w:tc>
          <w:tcPr>
            <w:tcW w:w="1842" w:type="dxa"/>
          </w:tcPr>
          <w:p w:rsidR="005C4014" w:rsidRPr="00F310B0" w:rsidRDefault="005C4014" w:rsidP="00B2041A">
            <w:pPr>
              <w:rPr>
                <w:sz w:val="24"/>
                <w:szCs w:val="24"/>
              </w:rPr>
            </w:pPr>
            <w:r w:rsidRPr="00F310B0">
              <w:rPr>
                <w:sz w:val="24"/>
                <w:szCs w:val="24"/>
              </w:rPr>
              <w:t>ТИК-24-112</w:t>
            </w:r>
          </w:p>
        </w:tc>
        <w:tc>
          <w:tcPr>
            <w:tcW w:w="5387" w:type="dxa"/>
          </w:tcPr>
          <w:p w:rsidR="005C4014" w:rsidRPr="00F310B0" w:rsidRDefault="005C4014" w:rsidP="00B2041A">
            <w:pPr>
              <w:jc w:val="both"/>
              <w:rPr>
                <w:sz w:val="24"/>
                <w:szCs w:val="24"/>
              </w:rPr>
            </w:pPr>
            <w:r w:rsidRPr="00F310B0">
              <w:rPr>
                <w:sz w:val="24"/>
                <w:szCs w:val="24"/>
              </w:rPr>
              <w:t xml:space="preserve">ООО «Ростконкурс», </w:t>
            </w:r>
            <w:r w:rsidRPr="00F310B0">
              <w:rPr>
                <w:sz w:val="24"/>
                <w:szCs w:val="24"/>
                <w:lang w:val="en-US"/>
              </w:rPr>
              <w:t>IV</w:t>
            </w:r>
            <w:r w:rsidRPr="00F310B0">
              <w:rPr>
                <w:sz w:val="24"/>
                <w:szCs w:val="24"/>
              </w:rPr>
              <w:t xml:space="preserve"> Международная олимпиада по предмету Физика, 1 курс</w:t>
            </w:r>
          </w:p>
        </w:tc>
        <w:tc>
          <w:tcPr>
            <w:tcW w:w="1701" w:type="dxa"/>
          </w:tcPr>
          <w:p w:rsidR="005C4014" w:rsidRPr="00F310B0" w:rsidRDefault="005C4014" w:rsidP="00B2041A">
            <w:pPr>
              <w:jc w:val="both"/>
              <w:rPr>
                <w:sz w:val="24"/>
                <w:szCs w:val="24"/>
              </w:rPr>
            </w:pPr>
            <w:r w:rsidRPr="00F310B0">
              <w:rPr>
                <w:sz w:val="24"/>
                <w:szCs w:val="24"/>
              </w:rPr>
              <w:t xml:space="preserve">Диплом </w:t>
            </w:r>
          </w:p>
          <w:p w:rsidR="005C4014" w:rsidRPr="00F310B0" w:rsidRDefault="005C4014" w:rsidP="00B2041A">
            <w:pPr>
              <w:jc w:val="both"/>
              <w:rPr>
                <w:sz w:val="24"/>
                <w:szCs w:val="24"/>
              </w:rPr>
            </w:pPr>
            <w:r w:rsidRPr="00F310B0">
              <w:rPr>
                <w:sz w:val="24"/>
                <w:szCs w:val="24"/>
              </w:rPr>
              <w:t>2 степени</w:t>
            </w:r>
          </w:p>
        </w:tc>
        <w:tc>
          <w:tcPr>
            <w:tcW w:w="2126" w:type="dxa"/>
          </w:tcPr>
          <w:p w:rsidR="005C4014" w:rsidRPr="00F310B0" w:rsidRDefault="005C4014" w:rsidP="00B2041A">
            <w:pPr>
              <w:rPr>
                <w:sz w:val="24"/>
                <w:szCs w:val="24"/>
              </w:rPr>
            </w:pPr>
            <w:r w:rsidRPr="00F310B0">
              <w:rPr>
                <w:sz w:val="24"/>
                <w:szCs w:val="24"/>
              </w:rPr>
              <w:t>Сергеева С.В.</w:t>
            </w:r>
          </w:p>
        </w:tc>
        <w:tc>
          <w:tcPr>
            <w:tcW w:w="1418" w:type="dxa"/>
          </w:tcPr>
          <w:p w:rsidR="005C4014" w:rsidRPr="00F310B0" w:rsidRDefault="005C4014" w:rsidP="00B2041A">
            <w:pPr>
              <w:rPr>
                <w:sz w:val="24"/>
                <w:szCs w:val="24"/>
              </w:rPr>
            </w:pPr>
            <w:r w:rsidRPr="00F310B0">
              <w:rPr>
                <w:sz w:val="24"/>
                <w:szCs w:val="24"/>
              </w:rPr>
              <w:t>Ноябрь 2024</w:t>
            </w:r>
          </w:p>
        </w:tc>
      </w:tr>
      <w:tr w:rsidR="005C4014" w:rsidRPr="00F310B0" w:rsidTr="00FE247A">
        <w:trPr>
          <w:gridAfter w:val="1"/>
          <w:wAfter w:w="17" w:type="dxa"/>
          <w:trHeight w:val="184"/>
        </w:trPr>
        <w:tc>
          <w:tcPr>
            <w:tcW w:w="675" w:type="dxa"/>
          </w:tcPr>
          <w:p w:rsidR="005C4014" w:rsidRPr="00F310B0" w:rsidRDefault="00960BEC" w:rsidP="00FE247A">
            <w:pPr>
              <w:ind w:right="28"/>
              <w:jc w:val="center"/>
              <w:rPr>
                <w:sz w:val="24"/>
                <w:szCs w:val="24"/>
              </w:rPr>
            </w:pPr>
            <w:r>
              <w:rPr>
                <w:sz w:val="24"/>
                <w:szCs w:val="24"/>
              </w:rPr>
              <w:t>24</w:t>
            </w:r>
          </w:p>
        </w:tc>
        <w:tc>
          <w:tcPr>
            <w:tcW w:w="2127" w:type="dxa"/>
          </w:tcPr>
          <w:p w:rsidR="005C4014" w:rsidRPr="00F310B0" w:rsidRDefault="005C4014" w:rsidP="00B2041A">
            <w:pPr>
              <w:jc w:val="both"/>
              <w:rPr>
                <w:sz w:val="24"/>
                <w:szCs w:val="24"/>
              </w:rPr>
            </w:pPr>
            <w:r w:rsidRPr="00F310B0">
              <w:rPr>
                <w:sz w:val="24"/>
                <w:szCs w:val="24"/>
              </w:rPr>
              <w:t>Шевченко Семен</w:t>
            </w:r>
          </w:p>
        </w:tc>
        <w:tc>
          <w:tcPr>
            <w:tcW w:w="1842" w:type="dxa"/>
          </w:tcPr>
          <w:p w:rsidR="005C4014" w:rsidRPr="00F310B0" w:rsidRDefault="005C4014" w:rsidP="00B2041A">
            <w:pPr>
              <w:rPr>
                <w:sz w:val="24"/>
                <w:szCs w:val="24"/>
              </w:rPr>
            </w:pPr>
            <w:r w:rsidRPr="00F310B0">
              <w:rPr>
                <w:sz w:val="24"/>
                <w:szCs w:val="24"/>
              </w:rPr>
              <w:t>МЛ-24-108</w:t>
            </w:r>
          </w:p>
        </w:tc>
        <w:tc>
          <w:tcPr>
            <w:tcW w:w="5387" w:type="dxa"/>
          </w:tcPr>
          <w:p w:rsidR="005C4014" w:rsidRPr="00F310B0" w:rsidRDefault="005C4014" w:rsidP="00B2041A">
            <w:pPr>
              <w:jc w:val="both"/>
              <w:rPr>
                <w:sz w:val="24"/>
                <w:szCs w:val="24"/>
              </w:rPr>
            </w:pPr>
            <w:r w:rsidRPr="00F310B0">
              <w:rPr>
                <w:sz w:val="24"/>
                <w:szCs w:val="24"/>
              </w:rPr>
              <w:t>ООО «Региональный проект», Всероссийская олимпиада «Умники России» по предмету Физика, осенний этап – 2024</w:t>
            </w:r>
          </w:p>
        </w:tc>
        <w:tc>
          <w:tcPr>
            <w:tcW w:w="1701" w:type="dxa"/>
          </w:tcPr>
          <w:p w:rsidR="005C4014" w:rsidRPr="00F310B0" w:rsidRDefault="005C4014" w:rsidP="00B2041A">
            <w:pPr>
              <w:jc w:val="both"/>
              <w:rPr>
                <w:sz w:val="24"/>
                <w:szCs w:val="24"/>
              </w:rPr>
            </w:pPr>
            <w:r w:rsidRPr="00F310B0">
              <w:rPr>
                <w:sz w:val="24"/>
                <w:szCs w:val="24"/>
              </w:rPr>
              <w:t>Участие</w:t>
            </w:r>
          </w:p>
        </w:tc>
        <w:tc>
          <w:tcPr>
            <w:tcW w:w="2126" w:type="dxa"/>
          </w:tcPr>
          <w:p w:rsidR="005C4014" w:rsidRPr="00F310B0" w:rsidRDefault="005C4014" w:rsidP="00B2041A">
            <w:pPr>
              <w:rPr>
                <w:sz w:val="24"/>
                <w:szCs w:val="24"/>
              </w:rPr>
            </w:pPr>
            <w:r w:rsidRPr="00F310B0">
              <w:rPr>
                <w:sz w:val="24"/>
                <w:szCs w:val="24"/>
              </w:rPr>
              <w:t>Сергеева С.В.</w:t>
            </w:r>
          </w:p>
        </w:tc>
        <w:tc>
          <w:tcPr>
            <w:tcW w:w="1418" w:type="dxa"/>
          </w:tcPr>
          <w:p w:rsidR="005C4014" w:rsidRPr="00F310B0" w:rsidRDefault="005C4014" w:rsidP="00B2041A">
            <w:pPr>
              <w:jc w:val="both"/>
              <w:rPr>
                <w:sz w:val="24"/>
                <w:szCs w:val="24"/>
              </w:rPr>
            </w:pPr>
            <w:r w:rsidRPr="00F310B0">
              <w:rPr>
                <w:sz w:val="24"/>
                <w:szCs w:val="24"/>
              </w:rPr>
              <w:t>16.11.2024</w:t>
            </w:r>
          </w:p>
        </w:tc>
      </w:tr>
      <w:tr w:rsidR="005B6281" w:rsidRPr="00F310B0" w:rsidTr="00FE247A">
        <w:trPr>
          <w:gridAfter w:val="1"/>
          <w:wAfter w:w="17" w:type="dxa"/>
          <w:trHeight w:val="184"/>
        </w:trPr>
        <w:tc>
          <w:tcPr>
            <w:tcW w:w="675" w:type="dxa"/>
          </w:tcPr>
          <w:p w:rsidR="005B6281" w:rsidRPr="00F310B0" w:rsidRDefault="00960BEC" w:rsidP="00FE247A">
            <w:pPr>
              <w:ind w:right="28"/>
              <w:jc w:val="center"/>
              <w:rPr>
                <w:sz w:val="24"/>
                <w:szCs w:val="24"/>
              </w:rPr>
            </w:pPr>
            <w:r>
              <w:rPr>
                <w:sz w:val="24"/>
                <w:szCs w:val="24"/>
              </w:rPr>
              <w:t>25</w:t>
            </w:r>
          </w:p>
        </w:tc>
        <w:tc>
          <w:tcPr>
            <w:tcW w:w="2127" w:type="dxa"/>
          </w:tcPr>
          <w:p w:rsidR="005B6281" w:rsidRPr="00F310B0" w:rsidRDefault="005B6281" w:rsidP="00B2041A">
            <w:pPr>
              <w:jc w:val="both"/>
              <w:rPr>
                <w:sz w:val="24"/>
                <w:szCs w:val="24"/>
              </w:rPr>
            </w:pPr>
            <w:r w:rsidRPr="00F310B0">
              <w:rPr>
                <w:sz w:val="24"/>
                <w:szCs w:val="24"/>
              </w:rPr>
              <w:t>Филатов Дмитрий</w:t>
            </w:r>
          </w:p>
        </w:tc>
        <w:tc>
          <w:tcPr>
            <w:tcW w:w="1842" w:type="dxa"/>
          </w:tcPr>
          <w:p w:rsidR="005B6281" w:rsidRPr="00F310B0" w:rsidRDefault="005B6281" w:rsidP="00B2041A">
            <w:pPr>
              <w:jc w:val="both"/>
              <w:rPr>
                <w:sz w:val="24"/>
                <w:szCs w:val="24"/>
              </w:rPr>
            </w:pPr>
            <w:r w:rsidRPr="00F310B0">
              <w:rPr>
                <w:sz w:val="24"/>
                <w:szCs w:val="24"/>
              </w:rPr>
              <w:t xml:space="preserve">ТЭПС-22-303 </w:t>
            </w:r>
          </w:p>
        </w:tc>
        <w:tc>
          <w:tcPr>
            <w:tcW w:w="5387" w:type="dxa"/>
          </w:tcPr>
          <w:p w:rsidR="005B6281" w:rsidRPr="00F310B0" w:rsidRDefault="005B6281" w:rsidP="00B2041A">
            <w:pPr>
              <w:jc w:val="both"/>
              <w:rPr>
                <w:sz w:val="24"/>
                <w:szCs w:val="24"/>
              </w:rPr>
            </w:pPr>
            <w:r w:rsidRPr="00F310B0">
              <w:rPr>
                <w:sz w:val="24"/>
                <w:szCs w:val="24"/>
              </w:rPr>
              <w:t xml:space="preserve">Городской фестиваль самодеятельного народного творчества «Окинские родники-2024» </w:t>
            </w:r>
          </w:p>
        </w:tc>
        <w:tc>
          <w:tcPr>
            <w:tcW w:w="1701" w:type="dxa"/>
          </w:tcPr>
          <w:p w:rsidR="005B6281" w:rsidRPr="00F310B0" w:rsidRDefault="00960BEC" w:rsidP="00B2041A">
            <w:pPr>
              <w:jc w:val="both"/>
              <w:rPr>
                <w:sz w:val="24"/>
                <w:szCs w:val="24"/>
              </w:rPr>
            </w:pPr>
            <w:r>
              <w:rPr>
                <w:sz w:val="24"/>
                <w:szCs w:val="24"/>
              </w:rPr>
              <w:t>Л</w:t>
            </w:r>
            <w:r w:rsidR="005B6281" w:rsidRPr="00F310B0">
              <w:rPr>
                <w:sz w:val="24"/>
                <w:szCs w:val="24"/>
              </w:rPr>
              <w:t xml:space="preserve">ауреат </w:t>
            </w:r>
          </w:p>
          <w:p w:rsidR="005B6281" w:rsidRPr="00F310B0" w:rsidRDefault="005B6281" w:rsidP="00B2041A">
            <w:pPr>
              <w:jc w:val="both"/>
              <w:rPr>
                <w:sz w:val="24"/>
                <w:szCs w:val="24"/>
              </w:rPr>
            </w:pPr>
            <w:r w:rsidRPr="00F310B0">
              <w:rPr>
                <w:sz w:val="24"/>
                <w:szCs w:val="24"/>
              </w:rPr>
              <w:t>3 степени</w:t>
            </w:r>
          </w:p>
        </w:tc>
        <w:tc>
          <w:tcPr>
            <w:tcW w:w="2126" w:type="dxa"/>
          </w:tcPr>
          <w:p w:rsidR="005B6281" w:rsidRPr="00F310B0" w:rsidRDefault="005B6281" w:rsidP="00B2041A">
            <w:pPr>
              <w:jc w:val="both"/>
              <w:rPr>
                <w:sz w:val="24"/>
                <w:szCs w:val="24"/>
              </w:rPr>
            </w:pPr>
            <w:r w:rsidRPr="00F310B0">
              <w:rPr>
                <w:sz w:val="24"/>
                <w:szCs w:val="24"/>
              </w:rPr>
              <w:t>Сивухина Т.С.</w:t>
            </w:r>
          </w:p>
        </w:tc>
        <w:tc>
          <w:tcPr>
            <w:tcW w:w="1418" w:type="dxa"/>
          </w:tcPr>
          <w:p w:rsidR="005B6281" w:rsidRPr="00F310B0" w:rsidRDefault="005B6281" w:rsidP="00B2041A">
            <w:pPr>
              <w:jc w:val="both"/>
              <w:rPr>
                <w:sz w:val="24"/>
                <w:szCs w:val="24"/>
              </w:rPr>
            </w:pPr>
            <w:r w:rsidRPr="00F310B0">
              <w:rPr>
                <w:sz w:val="24"/>
                <w:szCs w:val="24"/>
              </w:rPr>
              <w:t>01.11.2024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26</w:t>
            </w:r>
          </w:p>
        </w:tc>
        <w:tc>
          <w:tcPr>
            <w:tcW w:w="2127" w:type="dxa"/>
          </w:tcPr>
          <w:p w:rsidR="00F310B0" w:rsidRPr="00F310B0" w:rsidRDefault="00F310B0" w:rsidP="001C7289">
            <w:pPr>
              <w:jc w:val="both"/>
              <w:rPr>
                <w:sz w:val="24"/>
                <w:szCs w:val="24"/>
              </w:rPr>
            </w:pPr>
            <w:r w:rsidRPr="00F310B0">
              <w:rPr>
                <w:sz w:val="24"/>
                <w:szCs w:val="24"/>
              </w:rPr>
              <w:t>Чесноков Даниил</w:t>
            </w:r>
          </w:p>
        </w:tc>
        <w:tc>
          <w:tcPr>
            <w:tcW w:w="1842" w:type="dxa"/>
          </w:tcPr>
          <w:p w:rsidR="00F310B0" w:rsidRPr="00F310B0" w:rsidRDefault="00F310B0" w:rsidP="001C7289">
            <w:pPr>
              <w:jc w:val="center"/>
              <w:rPr>
                <w:sz w:val="24"/>
                <w:szCs w:val="24"/>
              </w:rPr>
            </w:pPr>
            <w:r w:rsidRPr="00F310B0">
              <w:rPr>
                <w:sz w:val="24"/>
                <w:szCs w:val="24"/>
              </w:rPr>
              <w:t>СВ-23-209</w:t>
            </w:r>
          </w:p>
        </w:tc>
        <w:tc>
          <w:tcPr>
            <w:tcW w:w="5387" w:type="dxa"/>
          </w:tcPr>
          <w:p w:rsidR="00F310B0" w:rsidRPr="00F310B0" w:rsidRDefault="00F310B0" w:rsidP="001C7289">
            <w:pPr>
              <w:jc w:val="both"/>
              <w:rPr>
                <w:sz w:val="24"/>
                <w:szCs w:val="24"/>
              </w:rPr>
            </w:pPr>
            <w:r w:rsidRPr="00F310B0">
              <w:rPr>
                <w:sz w:val="24"/>
                <w:szCs w:val="24"/>
              </w:rPr>
              <w:t>ГБПОУ ИО «Тайшетский промышленный технологический техникум», региональная дистанционная олимпиада по дисциплине «Материаловедение» среди обучающихся СПО Западного региона Иркутской области</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 С.В</w:t>
            </w:r>
          </w:p>
        </w:tc>
        <w:tc>
          <w:tcPr>
            <w:tcW w:w="1418" w:type="dxa"/>
          </w:tcPr>
          <w:p w:rsidR="00F310B0" w:rsidRPr="00F310B0" w:rsidRDefault="00F310B0" w:rsidP="001C7289">
            <w:pPr>
              <w:jc w:val="both"/>
              <w:rPr>
                <w:sz w:val="24"/>
                <w:szCs w:val="24"/>
              </w:rPr>
            </w:pPr>
            <w:r w:rsidRPr="00F310B0">
              <w:rPr>
                <w:sz w:val="24"/>
                <w:szCs w:val="24"/>
              </w:rPr>
              <w:t>19.11.2024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27</w:t>
            </w:r>
          </w:p>
        </w:tc>
        <w:tc>
          <w:tcPr>
            <w:tcW w:w="2127" w:type="dxa"/>
          </w:tcPr>
          <w:p w:rsidR="00F310B0" w:rsidRPr="00F310B0" w:rsidRDefault="00F310B0" w:rsidP="001C7289">
            <w:pPr>
              <w:jc w:val="both"/>
              <w:rPr>
                <w:sz w:val="24"/>
                <w:szCs w:val="24"/>
              </w:rPr>
            </w:pPr>
            <w:r w:rsidRPr="00F310B0">
              <w:rPr>
                <w:sz w:val="24"/>
                <w:szCs w:val="24"/>
              </w:rPr>
              <w:t>Делис Алексей</w:t>
            </w:r>
          </w:p>
        </w:tc>
        <w:tc>
          <w:tcPr>
            <w:tcW w:w="1842" w:type="dxa"/>
          </w:tcPr>
          <w:p w:rsidR="00F310B0" w:rsidRPr="00F310B0" w:rsidRDefault="00F310B0" w:rsidP="001C7289">
            <w:pPr>
              <w:rPr>
                <w:sz w:val="24"/>
                <w:szCs w:val="24"/>
              </w:rPr>
            </w:pPr>
            <w:r w:rsidRPr="00F310B0">
              <w:rPr>
                <w:sz w:val="24"/>
                <w:szCs w:val="24"/>
              </w:rPr>
              <w:t>СВ-23-209</w:t>
            </w:r>
          </w:p>
        </w:tc>
        <w:tc>
          <w:tcPr>
            <w:tcW w:w="5387" w:type="dxa"/>
          </w:tcPr>
          <w:p w:rsidR="00F310B0" w:rsidRPr="00F310B0" w:rsidRDefault="00F310B0" w:rsidP="001C7289">
            <w:pPr>
              <w:jc w:val="both"/>
              <w:rPr>
                <w:sz w:val="24"/>
                <w:szCs w:val="24"/>
              </w:rPr>
            </w:pPr>
            <w:r w:rsidRPr="00F310B0">
              <w:rPr>
                <w:sz w:val="24"/>
                <w:szCs w:val="24"/>
              </w:rPr>
              <w:t>ГБПОУ ИО «Тайшетский промышленный технологический техникум», региональная дистанционная олимпиада по дисциплине «Материаловедение» среди обучающихся СПО Западного региона Иркутской области</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 С.В</w:t>
            </w:r>
          </w:p>
        </w:tc>
        <w:tc>
          <w:tcPr>
            <w:tcW w:w="1418" w:type="dxa"/>
          </w:tcPr>
          <w:p w:rsidR="00F310B0" w:rsidRPr="00F310B0" w:rsidRDefault="00F310B0" w:rsidP="001C7289">
            <w:pPr>
              <w:jc w:val="both"/>
              <w:rPr>
                <w:sz w:val="24"/>
                <w:szCs w:val="24"/>
              </w:rPr>
            </w:pPr>
            <w:r w:rsidRPr="00F310B0">
              <w:rPr>
                <w:sz w:val="24"/>
                <w:szCs w:val="24"/>
              </w:rPr>
              <w:t>19.11.2024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28</w:t>
            </w:r>
          </w:p>
        </w:tc>
        <w:tc>
          <w:tcPr>
            <w:tcW w:w="2127" w:type="dxa"/>
          </w:tcPr>
          <w:p w:rsidR="00F310B0" w:rsidRPr="00F310B0" w:rsidRDefault="00F310B0" w:rsidP="001C7289">
            <w:pPr>
              <w:jc w:val="both"/>
              <w:rPr>
                <w:sz w:val="24"/>
                <w:szCs w:val="24"/>
              </w:rPr>
            </w:pPr>
            <w:r w:rsidRPr="00F310B0">
              <w:rPr>
                <w:sz w:val="24"/>
                <w:szCs w:val="24"/>
              </w:rPr>
              <w:t>Ковальчук Никифор</w:t>
            </w:r>
          </w:p>
        </w:tc>
        <w:tc>
          <w:tcPr>
            <w:tcW w:w="1842" w:type="dxa"/>
          </w:tcPr>
          <w:p w:rsidR="00F310B0" w:rsidRPr="00F310B0" w:rsidRDefault="00F310B0" w:rsidP="001C7289">
            <w:pPr>
              <w:rPr>
                <w:sz w:val="24"/>
                <w:szCs w:val="24"/>
              </w:rPr>
            </w:pPr>
            <w:r w:rsidRPr="00F310B0">
              <w:rPr>
                <w:sz w:val="24"/>
                <w:szCs w:val="24"/>
              </w:rPr>
              <w:t>СВ-23-209</w:t>
            </w:r>
          </w:p>
        </w:tc>
        <w:tc>
          <w:tcPr>
            <w:tcW w:w="5387" w:type="dxa"/>
          </w:tcPr>
          <w:p w:rsidR="00F310B0" w:rsidRPr="00F310B0" w:rsidRDefault="00F310B0" w:rsidP="001C7289">
            <w:pPr>
              <w:jc w:val="both"/>
              <w:rPr>
                <w:sz w:val="24"/>
                <w:szCs w:val="24"/>
              </w:rPr>
            </w:pPr>
            <w:r w:rsidRPr="00F310B0">
              <w:rPr>
                <w:sz w:val="24"/>
                <w:szCs w:val="24"/>
              </w:rPr>
              <w:t>ГБПОУ ИО «Тайшетский промышленный технологический техникум», региональная дистанционная олимпиада по дисциплине «Материаловедение» среди обучающихся СПО Западного региона Иркутской области</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 С.В</w:t>
            </w:r>
          </w:p>
        </w:tc>
        <w:tc>
          <w:tcPr>
            <w:tcW w:w="1418" w:type="dxa"/>
          </w:tcPr>
          <w:p w:rsidR="00F310B0" w:rsidRPr="00F310B0" w:rsidRDefault="00F310B0" w:rsidP="001C7289">
            <w:pPr>
              <w:jc w:val="both"/>
              <w:rPr>
                <w:sz w:val="24"/>
                <w:szCs w:val="24"/>
              </w:rPr>
            </w:pPr>
            <w:r w:rsidRPr="00F310B0">
              <w:rPr>
                <w:sz w:val="24"/>
                <w:szCs w:val="24"/>
              </w:rPr>
              <w:t>19.11.2024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29</w:t>
            </w:r>
          </w:p>
        </w:tc>
        <w:tc>
          <w:tcPr>
            <w:tcW w:w="2127" w:type="dxa"/>
          </w:tcPr>
          <w:p w:rsidR="00F310B0" w:rsidRPr="00F310B0" w:rsidRDefault="00F310B0" w:rsidP="001C7289">
            <w:pPr>
              <w:jc w:val="both"/>
              <w:rPr>
                <w:sz w:val="24"/>
                <w:szCs w:val="24"/>
              </w:rPr>
            </w:pPr>
            <w:r w:rsidRPr="00F310B0">
              <w:rPr>
                <w:sz w:val="24"/>
                <w:szCs w:val="24"/>
              </w:rPr>
              <w:t>Романов Данил</w:t>
            </w:r>
          </w:p>
        </w:tc>
        <w:tc>
          <w:tcPr>
            <w:tcW w:w="1842" w:type="dxa"/>
          </w:tcPr>
          <w:p w:rsidR="00F310B0" w:rsidRPr="00F310B0" w:rsidRDefault="00F310B0" w:rsidP="001C7289">
            <w:pPr>
              <w:jc w:val="both"/>
              <w:rPr>
                <w:sz w:val="24"/>
                <w:szCs w:val="24"/>
              </w:rPr>
            </w:pPr>
            <w:r w:rsidRPr="00F310B0">
              <w:rPr>
                <w:sz w:val="24"/>
                <w:szCs w:val="24"/>
              </w:rPr>
              <w:t>ТЭПС-23-203</w:t>
            </w:r>
          </w:p>
        </w:tc>
        <w:tc>
          <w:tcPr>
            <w:tcW w:w="5387" w:type="dxa"/>
          </w:tcPr>
          <w:p w:rsidR="00F310B0" w:rsidRPr="00F310B0" w:rsidRDefault="00F310B0" w:rsidP="001C7289">
            <w:pPr>
              <w:jc w:val="both"/>
              <w:rPr>
                <w:sz w:val="24"/>
                <w:szCs w:val="24"/>
              </w:rPr>
            </w:pPr>
            <w:r w:rsidRPr="00F310B0">
              <w:rPr>
                <w:sz w:val="24"/>
                <w:szCs w:val="24"/>
              </w:rPr>
              <w:t>ГАПОУ БрИМТ, Областная олимпиада по английскому языку</w:t>
            </w:r>
          </w:p>
        </w:tc>
        <w:tc>
          <w:tcPr>
            <w:tcW w:w="1701" w:type="dxa"/>
          </w:tcPr>
          <w:p w:rsidR="00F310B0" w:rsidRPr="00F310B0" w:rsidRDefault="00F310B0">
            <w:pPr>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Шаманская А.С.</w:t>
            </w:r>
          </w:p>
        </w:tc>
        <w:tc>
          <w:tcPr>
            <w:tcW w:w="1418" w:type="dxa"/>
          </w:tcPr>
          <w:p w:rsidR="00F310B0" w:rsidRPr="00F310B0" w:rsidRDefault="00F310B0" w:rsidP="001C7289">
            <w:pPr>
              <w:jc w:val="both"/>
              <w:rPr>
                <w:sz w:val="24"/>
                <w:szCs w:val="24"/>
              </w:rPr>
            </w:pPr>
            <w:r w:rsidRPr="00F310B0">
              <w:rPr>
                <w:sz w:val="24"/>
                <w:szCs w:val="24"/>
              </w:rPr>
              <w:t>13.11.2024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30</w:t>
            </w:r>
          </w:p>
        </w:tc>
        <w:tc>
          <w:tcPr>
            <w:tcW w:w="2127" w:type="dxa"/>
          </w:tcPr>
          <w:p w:rsidR="00F310B0" w:rsidRPr="00F310B0" w:rsidRDefault="00F310B0" w:rsidP="001C7289">
            <w:pPr>
              <w:jc w:val="both"/>
              <w:rPr>
                <w:sz w:val="24"/>
                <w:szCs w:val="24"/>
              </w:rPr>
            </w:pPr>
            <w:r w:rsidRPr="00F310B0">
              <w:rPr>
                <w:sz w:val="24"/>
                <w:szCs w:val="24"/>
              </w:rPr>
              <w:t>Потапов Степан</w:t>
            </w:r>
          </w:p>
        </w:tc>
        <w:tc>
          <w:tcPr>
            <w:tcW w:w="1842" w:type="dxa"/>
          </w:tcPr>
          <w:p w:rsidR="00F310B0" w:rsidRPr="00F310B0" w:rsidRDefault="00F310B0" w:rsidP="001C7289">
            <w:pPr>
              <w:rPr>
                <w:sz w:val="24"/>
                <w:szCs w:val="24"/>
              </w:rPr>
            </w:pPr>
            <w:r w:rsidRPr="00F310B0">
              <w:rPr>
                <w:sz w:val="24"/>
                <w:szCs w:val="24"/>
              </w:rPr>
              <w:t>ТЭПС-22-303</w:t>
            </w:r>
          </w:p>
        </w:tc>
        <w:tc>
          <w:tcPr>
            <w:tcW w:w="5387" w:type="dxa"/>
          </w:tcPr>
          <w:p w:rsidR="00F310B0" w:rsidRPr="00F310B0" w:rsidRDefault="00F310B0" w:rsidP="001C7289">
            <w:pPr>
              <w:jc w:val="both"/>
              <w:rPr>
                <w:sz w:val="24"/>
                <w:szCs w:val="24"/>
              </w:rPr>
            </w:pPr>
            <w:r w:rsidRPr="00F310B0">
              <w:rPr>
                <w:sz w:val="24"/>
                <w:szCs w:val="24"/>
              </w:rPr>
              <w:t>ГБПОУ ИО «Ангарский педагогический колледж», региональная дистанционная олимпиада для обучающихся общеобразовательных организаций и студентов организаций СПО «Педагогическое наследие К.Д. Ушинского»</w:t>
            </w:r>
          </w:p>
        </w:tc>
        <w:tc>
          <w:tcPr>
            <w:tcW w:w="1701" w:type="dxa"/>
          </w:tcPr>
          <w:p w:rsidR="00F310B0" w:rsidRPr="00F310B0" w:rsidRDefault="00F310B0">
            <w:pPr>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Шаманская А.С.</w:t>
            </w:r>
          </w:p>
        </w:tc>
        <w:tc>
          <w:tcPr>
            <w:tcW w:w="1418" w:type="dxa"/>
          </w:tcPr>
          <w:p w:rsidR="00F310B0" w:rsidRPr="00F310B0" w:rsidRDefault="00F310B0" w:rsidP="001C7289">
            <w:pPr>
              <w:jc w:val="both"/>
              <w:rPr>
                <w:sz w:val="24"/>
                <w:szCs w:val="24"/>
              </w:rPr>
            </w:pPr>
            <w:r w:rsidRPr="00F310B0">
              <w:rPr>
                <w:sz w:val="24"/>
                <w:szCs w:val="24"/>
              </w:rPr>
              <w:t>28.11.2024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31</w:t>
            </w:r>
          </w:p>
        </w:tc>
        <w:tc>
          <w:tcPr>
            <w:tcW w:w="2127" w:type="dxa"/>
          </w:tcPr>
          <w:p w:rsidR="00F310B0" w:rsidRPr="00F310B0" w:rsidRDefault="00F310B0" w:rsidP="001C7289">
            <w:pPr>
              <w:jc w:val="both"/>
              <w:rPr>
                <w:sz w:val="24"/>
                <w:szCs w:val="24"/>
              </w:rPr>
            </w:pPr>
            <w:r w:rsidRPr="00F310B0">
              <w:rPr>
                <w:sz w:val="24"/>
                <w:szCs w:val="24"/>
              </w:rPr>
              <w:t>Романов Данил</w:t>
            </w:r>
          </w:p>
        </w:tc>
        <w:tc>
          <w:tcPr>
            <w:tcW w:w="1842" w:type="dxa"/>
          </w:tcPr>
          <w:p w:rsidR="00F310B0" w:rsidRPr="00F310B0" w:rsidRDefault="00F310B0" w:rsidP="001C7289">
            <w:pPr>
              <w:jc w:val="both"/>
              <w:rPr>
                <w:sz w:val="24"/>
                <w:szCs w:val="24"/>
              </w:rPr>
            </w:pPr>
            <w:r w:rsidRPr="00F310B0">
              <w:rPr>
                <w:sz w:val="24"/>
                <w:szCs w:val="24"/>
              </w:rPr>
              <w:t>ТЭПС-23-203</w:t>
            </w:r>
          </w:p>
        </w:tc>
        <w:tc>
          <w:tcPr>
            <w:tcW w:w="5387" w:type="dxa"/>
          </w:tcPr>
          <w:p w:rsidR="00F310B0" w:rsidRPr="00F310B0" w:rsidRDefault="00F310B0" w:rsidP="001C7289">
            <w:pPr>
              <w:jc w:val="both"/>
              <w:rPr>
                <w:sz w:val="24"/>
                <w:szCs w:val="24"/>
              </w:rPr>
            </w:pPr>
            <w:r w:rsidRPr="00F310B0">
              <w:rPr>
                <w:sz w:val="24"/>
                <w:szCs w:val="24"/>
              </w:rPr>
              <w:t>ГБПОУ ИО «Ангарский педагогический колледж», региональная дистанционная олимпиада для обучающихся общеобразовательных организаций и студентов организаций СПО «Педагогическое наследие К.Д. Ушинского»</w:t>
            </w:r>
          </w:p>
        </w:tc>
        <w:tc>
          <w:tcPr>
            <w:tcW w:w="1701" w:type="dxa"/>
          </w:tcPr>
          <w:p w:rsidR="00F310B0" w:rsidRPr="00F310B0" w:rsidRDefault="00F310B0">
            <w:pPr>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Шаманская А.С.</w:t>
            </w:r>
          </w:p>
        </w:tc>
        <w:tc>
          <w:tcPr>
            <w:tcW w:w="1418" w:type="dxa"/>
          </w:tcPr>
          <w:p w:rsidR="00F310B0" w:rsidRPr="00F310B0" w:rsidRDefault="00F310B0" w:rsidP="001C7289">
            <w:pPr>
              <w:jc w:val="both"/>
              <w:rPr>
                <w:sz w:val="24"/>
                <w:szCs w:val="24"/>
              </w:rPr>
            </w:pPr>
            <w:r w:rsidRPr="00F310B0">
              <w:rPr>
                <w:sz w:val="24"/>
                <w:szCs w:val="24"/>
              </w:rPr>
              <w:t>28.11.2024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32</w:t>
            </w:r>
          </w:p>
        </w:tc>
        <w:tc>
          <w:tcPr>
            <w:tcW w:w="2127" w:type="dxa"/>
          </w:tcPr>
          <w:p w:rsidR="00F310B0" w:rsidRPr="00F310B0" w:rsidRDefault="00F310B0" w:rsidP="001C7289">
            <w:pPr>
              <w:jc w:val="both"/>
              <w:rPr>
                <w:sz w:val="24"/>
                <w:szCs w:val="24"/>
              </w:rPr>
            </w:pPr>
            <w:r w:rsidRPr="00F310B0">
              <w:rPr>
                <w:sz w:val="24"/>
                <w:szCs w:val="24"/>
              </w:rPr>
              <w:t>Яблоков Александр</w:t>
            </w:r>
          </w:p>
        </w:tc>
        <w:tc>
          <w:tcPr>
            <w:tcW w:w="1842" w:type="dxa"/>
          </w:tcPr>
          <w:p w:rsidR="00F310B0" w:rsidRPr="00F310B0" w:rsidRDefault="00F310B0" w:rsidP="001C7289">
            <w:pPr>
              <w:rPr>
                <w:sz w:val="24"/>
                <w:szCs w:val="24"/>
              </w:rPr>
            </w:pPr>
            <w:r w:rsidRPr="00F310B0">
              <w:rPr>
                <w:sz w:val="24"/>
                <w:szCs w:val="24"/>
              </w:rPr>
              <w:t>ТЭПС-24-103</w:t>
            </w:r>
          </w:p>
        </w:tc>
        <w:tc>
          <w:tcPr>
            <w:tcW w:w="5387" w:type="dxa"/>
          </w:tcPr>
          <w:p w:rsidR="00F310B0" w:rsidRPr="00F310B0" w:rsidRDefault="00F310B0" w:rsidP="001C7289">
            <w:pPr>
              <w:jc w:val="both"/>
              <w:rPr>
                <w:sz w:val="24"/>
                <w:szCs w:val="24"/>
              </w:rPr>
            </w:pPr>
            <w:r w:rsidRPr="00F310B0">
              <w:rPr>
                <w:sz w:val="24"/>
                <w:szCs w:val="24"/>
              </w:rPr>
              <w:t>ГБПОУ ИО «Ангарский педагогический колледж», региональная дистанционная олимпиада для обучающихся общеобразовательных организаций и студентов организаций СПО «Педагогическое наследие К.Д. Ушинского»</w:t>
            </w:r>
          </w:p>
        </w:tc>
        <w:tc>
          <w:tcPr>
            <w:tcW w:w="1701" w:type="dxa"/>
          </w:tcPr>
          <w:p w:rsidR="00F310B0" w:rsidRPr="00F310B0" w:rsidRDefault="00F310B0">
            <w:pPr>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Шаманская А.С.</w:t>
            </w:r>
          </w:p>
        </w:tc>
        <w:tc>
          <w:tcPr>
            <w:tcW w:w="1418" w:type="dxa"/>
          </w:tcPr>
          <w:p w:rsidR="00F310B0" w:rsidRPr="00F310B0" w:rsidRDefault="00F310B0" w:rsidP="001C7289">
            <w:pPr>
              <w:jc w:val="both"/>
              <w:rPr>
                <w:sz w:val="24"/>
                <w:szCs w:val="24"/>
              </w:rPr>
            </w:pPr>
            <w:r w:rsidRPr="00F310B0">
              <w:rPr>
                <w:sz w:val="24"/>
                <w:szCs w:val="24"/>
              </w:rPr>
              <w:t>28.11.2024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33</w:t>
            </w:r>
          </w:p>
        </w:tc>
        <w:tc>
          <w:tcPr>
            <w:tcW w:w="2127" w:type="dxa"/>
          </w:tcPr>
          <w:p w:rsidR="00F310B0" w:rsidRPr="00F310B0" w:rsidRDefault="00F310B0" w:rsidP="001C7289">
            <w:pPr>
              <w:jc w:val="both"/>
              <w:rPr>
                <w:sz w:val="24"/>
                <w:szCs w:val="24"/>
              </w:rPr>
            </w:pPr>
            <w:r w:rsidRPr="00F310B0">
              <w:rPr>
                <w:sz w:val="24"/>
                <w:szCs w:val="24"/>
              </w:rPr>
              <w:t>Морозов Семен</w:t>
            </w:r>
          </w:p>
        </w:tc>
        <w:tc>
          <w:tcPr>
            <w:tcW w:w="1842" w:type="dxa"/>
          </w:tcPr>
          <w:p w:rsidR="00F310B0" w:rsidRPr="00F310B0" w:rsidRDefault="00F310B0" w:rsidP="001C7289">
            <w:pPr>
              <w:jc w:val="both"/>
              <w:rPr>
                <w:sz w:val="24"/>
                <w:szCs w:val="24"/>
              </w:rPr>
            </w:pPr>
            <w:r w:rsidRPr="00F310B0">
              <w:rPr>
                <w:sz w:val="24"/>
                <w:szCs w:val="24"/>
              </w:rPr>
              <w:t>ЭМ-24-117</w:t>
            </w:r>
          </w:p>
        </w:tc>
        <w:tc>
          <w:tcPr>
            <w:tcW w:w="5387" w:type="dxa"/>
          </w:tcPr>
          <w:p w:rsidR="00F310B0" w:rsidRPr="00F310B0" w:rsidRDefault="00F310B0" w:rsidP="001C7289">
            <w:pPr>
              <w:jc w:val="both"/>
              <w:rPr>
                <w:sz w:val="24"/>
                <w:szCs w:val="24"/>
              </w:rPr>
            </w:pPr>
            <w:r w:rsidRPr="00F310B0">
              <w:rPr>
                <w:sz w:val="24"/>
                <w:szCs w:val="24"/>
              </w:rPr>
              <w:t>ГАПОУ БрИМТ, Областная олимпиада по английскому языку</w:t>
            </w:r>
          </w:p>
        </w:tc>
        <w:tc>
          <w:tcPr>
            <w:tcW w:w="1701" w:type="dxa"/>
          </w:tcPr>
          <w:p w:rsidR="00F310B0" w:rsidRPr="00F310B0" w:rsidRDefault="00F310B0">
            <w:pPr>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Шиверская Т.А.</w:t>
            </w:r>
          </w:p>
        </w:tc>
        <w:tc>
          <w:tcPr>
            <w:tcW w:w="1418" w:type="dxa"/>
          </w:tcPr>
          <w:p w:rsidR="00F310B0" w:rsidRPr="00F310B0" w:rsidRDefault="00F310B0" w:rsidP="001C7289">
            <w:pPr>
              <w:jc w:val="both"/>
              <w:rPr>
                <w:sz w:val="24"/>
                <w:szCs w:val="24"/>
              </w:rPr>
            </w:pPr>
            <w:r w:rsidRPr="00F310B0">
              <w:rPr>
                <w:sz w:val="24"/>
                <w:szCs w:val="24"/>
              </w:rPr>
              <w:t>13.11.2024</w:t>
            </w:r>
          </w:p>
        </w:tc>
      </w:tr>
      <w:tr w:rsidR="00F310B0" w:rsidRPr="00F310B0" w:rsidTr="00FE247A">
        <w:trPr>
          <w:gridAfter w:val="1"/>
          <w:wAfter w:w="17" w:type="dxa"/>
          <w:trHeight w:val="184"/>
        </w:trPr>
        <w:tc>
          <w:tcPr>
            <w:tcW w:w="675" w:type="dxa"/>
          </w:tcPr>
          <w:p w:rsidR="00F310B0" w:rsidRPr="00F310B0" w:rsidRDefault="00960BEC" w:rsidP="00FE247A">
            <w:pPr>
              <w:ind w:right="28"/>
              <w:jc w:val="center"/>
              <w:rPr>
                <w:sz w:val="24"/>
                <w:szCs w:val="24"/>
              </w:rPr>
            </w:pPr>
            <w:r>
              <w:rPr>
                <w:sz w:val="24"/>
                <w:szCs w:val="24"/>
              </w:rPr>
              <w:t>34</w:t>
            </w:r>
          </w:p>
        </w:tc>
        <w:tc>
          <w:tcPr>
            <w:tcW w:w="2127" w:type="dxa"/>
          </w:tcPr>
          <w:p w:rsidR="00F310B0" w:rsidRPr="00F310B0" w:rsidRDefault="00F310B0" w:rsidP="001C7289">
            <w:pPr>
              <w:jc w:val="both"/>
              <w:rPr>
                <w:sz w:val="24"/>
                <w:szCs w:val="24"/>
              </w:rPr>
            </w:pPr>
            <w:r w:rsidRPr="00F310B0">
              <w:rPr>
                <w:sz w:val="24"/>
                <w:szCs w:val="24"/>
              </w:rPr>
              <w:t>Соловьев Трифон</w:t>
            </w:r>
          </w:p>
        </w:tc>
        <w:tc>
          <w:tcPr>
            <w:tcW w:w="1842" w:type="dxa"/>
          </w:tcPr>
          <w:p w:rsidR="00F310B0" w:rsidRPr="00F310B0" w:rsidRDefault="00F310B0" w:rsidP="001C7289">
            <w:pPr>
              <w:jc w:val="both"/>
              <w:rPr>
                <w:sz w:val="24"/>
                <w:szCs w:val="24"/>
              </w:rPr>
            </w:pPr>
            <w:r w:rsidRPr="00F310B0">
              <w:rPr>
                <w:sz w:val="24"/>
                <w:szCs w:val="24"/>
              </w:rPr>
              <w:t>ЭМ-24-117</w:t>
            </w:r>
          </w:p>
        </w:tc>
        <w:tc>
          <w:tcPr>
            <w:tcW w:w="5387" w:type="dxa"/>
          </w:tcPr>
          <w:p w:rsidR="00F310B0" w:rsidRPr="00F310B0" w:rsidRDefault="00F310B0" w:rsidP="001C7289">
            <w:pPr>
              <w:jc w:val="both"/>
              <w:rPr>
                <w:sz w:val="24"/>
                <w:szCs w:val="24"/>
              </w:rPr>
            </w:pPr>
            <w:r w:rsidRPr="00F310B0">
              <w:rPr>
                <w:sz w:val="24"/>
                <w:szCs w:val="24"/>
              </w:rPr>
              <w:t>ГАПОУ БрИМТ, Областная олимпиада по английскому языку</w:t>
            </w:r>
          </w:p>
        </w:tc>
        <w:tc>
          <w:tcPr>
            <w:tcW w:w="1701" w:type="dxa"/>
          </w:tcPr>
          <w:p w:rsidR="00F310B0" w:rsidRPr="00F310B0" w:rsidRDefault="00F310B0">
            <w:pPr>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Шиверская Т.А.</w:t>
            </w:r>
          </w:p>
        </w:tc>
        <w:tc>
          <w:tcPr>
            <w:tcW w:w="1418" w:type="dxa"/>
          </w:tcPr>
          <w:p w:rsidR="00F310B0" w:rsidRPr="00F310B0" w:rsidRDefault="00F310B0" w:rsidP="001C7289">
            <w:pPr>
              <w:jc w:val="both"/>
              <w:rPr>
                <w:sz w:val="24"/>
                <w:szCs w:val="24"/>
              </w:rPr>
            </w:pPr>
            <w:r w:rsidRPr="00F310B0">
              <w:rPr>
                <w:sz w:val="24"/>
                <w:szCs w:val="24"/>
              </w:rPr>
              <w:t>13.11.2024</w:t>
            </w:r>
          </w:p>
        </w:tc>
      </w:tr>
      <w:tr w:rsidR="007344C8" w:rsidRPr="00F310B0" w:rsidTr="00FE247A">
        <w:trPr>
          <w:trHeight w:val="184"/>
        </w:trPr>
        <w:tc>
          <w:tcPr>
            <w:tcW w:w="15293" w:type="dxa"/>
            <w:gridSpan w:val="8"/>
          </w:tcPr>
          <w:p w:rsidR="007344C8" w:rsidRPr="00F310B0" w:rsidRDefault="007344C8" w:rsidP="00FE247A">
            <w:pPr>
              <w:ind w:right="28"/>
              <w:jc w:val="center"/>
              <w:rPr>
                <w:sz w:val="24"/>
                <w:szCs w:val="24"/>
              </w:rPr>
            </w:pPr>
            <w:r w:rsidRPr="00F310B0">
              <w:rPr>
                <w:b/>
                <w:i/>
                <w:sz w:val="24"/>
                <w:szCs w:val="24"/>
              </w:rPr>
              <w:t>Декабрь, 2023</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1</w:t>
            </w:r>
          </w:p>
        </w:tc>
        <w:tc>
          <w:tcPr>
            <w:tcW w:w="2127" w:type="dxa"/>
          </w:tcPr>
          <w:p w:rsidR="006A7949" w:rsidRPr="00F310B0" w:rsidRDefault="006A7949" w:rsidP="00B2041A">
            <w:pPr>
              <w:jc w:val="both"/>
              <w:rPr>
                <w:sz w:val="24"/>
                <w:szCs w:val="24"/>
              </w:rPr>
            </w:pPr>
            <w:r w:rsidRPr="00F310B0">
              <w:rPr>
                <w:sz w:val="24"/>
                <w:szCs w:val="24"/>
              </w:rPr>
              <w:t>Иващенко Сергей</w:t>
            </w:r>
          </w:p>
        </w:tc>
        <w:tc>
          <w:tcPr>
            <w:tcW w:w="1842" w:type="dxa"/>
          </w:tcPr>
          <w:p w:rsidR="006A7949" w:rsidRPr="00F310B0" w:rsidRDefault="006A7949" w:rsidP="00B2041A">
            <w:pPr>
              <w:rPr>
                <w:sz w:val="24"/>
                <w:szCs w:val="24"/>
              </w:rPr>
            </w:pPr>
            <w:r w:rsidRPr="00F310B0">
              <w:rPr>
                <w:sz w:val="24"/>
                <w:szCs w:val="24"/>
              </w:rPr>
              <w:t>СЭ-24-110</w:t>
            </w:r>
          </w:p>
        </w:tc>
        <w:tc>
          <w:tcPr>
            <w:tcW w:w="5387" w:type="dxa"/>
          </w:tcPr>
          <w:p w:rsidR="006A7949" w:rsidRPr="00F310B0" w:rsidRDefault="006A7949" w:rsidP="00B2041A">
            <w:pPr>
              <w:jc w:val="both"/>
              <w:rPr>
                <w:sz w:val="24"/>
                <w:szCs w:val="24"/>
              </w:rPr>
            </w:pPr>
            <w:r w:rsidRPr="00F310B0">
              <w:rPr>
                <w:sz w:val="24"/>
                <w:szCs w:val="24"/>
              </w:rPr>
              <w:t>МАУ ДО «Дворец детского и юношеского творчества им. Е.А. Евтушенко (г. Братск), межмуниципальный конкурс рисунков и фотографий «Снежные приключения»</w:t>
            </w:r>
          </w:p>
        </w:tc>
        <w:tc>
          <w:tcPr>
            <w:tcW w:w="1701" w:type="dxa"/>
          </w:tcPr>
          <w:p w:rsidR="00960BEC" w:rsidRDefault="006A7949" w:rsidP="00B2041A">
            <w:pPr>
              <w:jc w:val="both"/>
              <w:rPr>
                <w:sz w:val="24"/>
                <w:szCs w:val="24"/>
              </w:rPr>
            </w:pPr>
            <w:r w:rsidRPr="00F310B0">
              <w:rPr>
                <w:sz w:val="24"/>
                <w:szCs w:val="24"/>
              </w:rPr>
              <w:t xml:space="preserve">Диплом лауреата </w:t>
            </w:r>
          </w:p>
          <w:p w:rsidR="006A7949" w:rsidRPr="00F310B0" w:rsidRDefault="006A7949" w:rsidP="00B2041A">
            <w:pPr>
              <w:jc w:val="both"/>
              <w:rPr>
                <w:sz w:val="24"/>
                <w:szCs w:val="24"/>
              </w:rPr>
            </w:pPr>
            <w:r w:rsidRPr="00F310B0">
              <w:rPr>
                <w:sz w:val="24"/>
                <w:szCs w:val="24"/>
              </w:rPr>
              <w:t>1 степени</w:t>
            </w:r>
          </w:p>
        </w:tc>
        <w:tc>
          <w:tcPr>
            <w:tcW w:w="2126" w:type="dxa"/>
          </w:tcPr>
          <w:p w:rsidR="006A7949" w:rsidRPr="00F310B0" w:rsidRDefault="006A7949" w:rsidP="00B2041A">
            <w:pPr>
              <w:jc w:val="both"/>
              <w:rPr>
                <w:sz w:val="24"/>
                <w:szCs w:val="24"/>
              </w:rPr>
            </w:pPr>
            <w:r w:rsidRPr="00F310B0">
              <w:rPr>
                <w:sz w:val="24"/>
                <w:szCs w:val="24"/>
              </w:rPr>
              <w:t>Безносова М.Ю.</w:t>
            </w:r>
          </w:p>
        </w:tc>
        <w:tc>
          <w:tcPr>
            <w:tcW w:w="1418" w:type="dxa"/>
          </w:tcPr>
          <w:p w:rsidR="006A7949" w:rsidRPr="00F310B0" w:rsidRDefault="006A7949" w:rsidP="00B2041A">
            <w:pPr>
              <w:jc w:val="both"/>
              <w:rPr>
                <w:sz w:val="24"/>
                <w:szCs w:val="24"/>
              </w:rPr>
            </w:pPr>
            <w:r w:rsidRPr="00F310B0">
              <w:rPr>
                <w:sz w:val="24"/>
                <w:szCs w:val="24"/>
              </w:rPr>
              <w:t>Декабрь, 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2</w:t>
            </w:r>
          </w:p>
        </w:tc>
        <w:tc>
          <w:tcPr>
            <w:tcW w:w="2127" w:type="dxa"/>
          </w:tcPr>
          <w:p w:rsidR="006A7949" w:rsidRPr="00F310B0" w:rsidRDefault="006A7949" w:rsidP="00B2041A">
            <w:pPr>
              <w:jc w:val="both"/>
              <w:rPr>
                <w:sz w:val="24"/>
                <w:szCs w:val="24"/>
              </w:rPr>
            </w:pPr>
            <w:r w:rsidRPr="00F310B0">
              <w:rPr>
                <w:sz w:val="24"/>
                <w:szCs w:val="24"/>
              </w:rPr>
              <w:t>Момот Тимофей</w:t>
            </w:r>
          </w:p>
        </w:tc>
        <w:tc>
          <w:tcPr>
            <w:tcW w:w="1842" w:type="dxa"/>
          </w:tcPr>
          <w:p w:rsidR="006A7949" w:rsidRPr="00F310B0" w:rsidRDefault="006A7949" w:rsidP="00B2041A">
            <w:pPr>
              <w:rPr>
                <w:sz w:val="24"/>
                <w:szCs w:val="24"/>
              </w:rPr>
            </w:pPr>
            <w:r w:rsidRPr="00F310B0">
              <w:rPr>
                <w:sz w:val="24"/>
                <w:szCs w:val="24"/>
              </w:rPr>
              <w:t>СЭ-24-110</w:t>
            </w:r>
          </w:p>
        </w:tc>
        <w:tc>
          <w:tcPr>
            <w:tcW w:w="5387" w:type="dxa"/>
          </w:tcPr>
          <w:p w:rsidR="006A7949" w:rsidRPr="00F310B0" w:rsidRDefault="006A7949" w:rsidP="00B2041A">
            <w:pPr>
              <w:jc w:val="both"/>
              <w:rPr>
                <w:sz w:val="24"/>
                <w:szCs w:val="24"/>
              </w:rPr>
            </w:pPr>
            <w:r w:rsidRPr="00F310B0">
              <w:rPr>
                <w:sz w:val="24"/>
                <w:szCs w:val="24"/>
              </w:rPr>
              <w:t>МАУ ДО «Дворец детского и юношеского творчества им. Е.А. Евтушенко (г. Братск), межмуниципальный конкурс рисунков и фотографий «Снежные приключения»</w:t>
            </w:r>
          </w:p>
        </w:tc>
        <w:tc>
          <w:tcPr>
            <w:tcW w:w="1701" w:type="dxa"/>
          </w:tcPr>
          <w:p w:rsidR="00960BEC" w:rsidRDefault="006A7949" w:rsidP="00B2041A">
            <w:pPr>
              <w:jc w:val="both"/>
              <w:rPr>
                <w:sz w:val="24"/>
                <w:szCs w:val="24"/>
              </w:rPr>
            </w:pPr>
            <w:r w:rsidRPr="00F310B0">
              <w:rPr>
                <w:sz w:val="24"/>
                <w:szCs w:val="24"/>
              </w:rPr>
              <w:t xml:space="preserve">Диплом лауреата </w:t>
            </w:r>
          </w:p>
          <w:p w:rsidR="006A7949" w:rsidRPr="00F310B0" w:rsidRDefault="006A7949" w:rsidP="00B2041A">
            <w:pPr>
              <w:jc w:val="both"/>
              <w:rPr>
                <w:sz w:val="24"/>
                <w:szCs w:val="24"/>
              </w:rPr>
            </w:pPr>
            <w:r w:rsidRPr="00F310B0">
              <w:rPr>
                <w:sz w:val="24"/>
                <w:szCs w:val="24"/>
              </w:rPr>
              <w:t>2 степени</w:t>
            </w:r>
          </w:p>
        </w:tc>
        <w:tc>
          <w:tcPr>
            <w:tcW w:w="2126" w:type="dxa"/>
          </w:tcPr>
          <w:p w:rsidR="006A7949" w:rsidRPr="00F310B0" w:rsidRDefault="006A7949" w:rsidP="00B2041A">
            <w:pPr>
              <w:jc w:val="both"/>
              <w:rPr>
                <w:sz w:val="24"/>
                <w:szCs w:val="24"/>
              </w:rPr>
            </w:pPr>
            <w:r w:rsidRPr="00F310B0">
              <w:rPr>
                <w:sz w:val="24"/>
                <w:szCs w:val="24"/>
              </w:rPr>
              <w:t>Безносова М.Ю.</w:t>
            </w:r>
          </w:p>
        </w:tc>
        <w:tc>
          <w:tcPr>
            <w:tcW w:w="1418" w:type="dxa"/>
          </w:tcPr>
          <w:p w:rsidR="006A7949" w:rsidRPr="00F310B0" w:rsidRDefault="006A7949" w:rsidP="00B2041A">
            <w:pPr>
              <w:jc w:val="both"/>
              <w:rPr>
                <w:sz w:val="24"/>
                <w:szCs w:val="24"/>
              </w:rPr>
            </w:pPr>
            <w:r w:rsidRPr="00F310B0">
              <w:rPr>
                <w:sz w:val="24"/>
                <w:szCs w:val="24"/>
              </w:rPr>
              <w:t>Декабрь, 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3</w:t>
            </w:r>
          </w:p>
        </w:tc>
        <w:tc>
          <w:tcPr>
            <w:tcW w:w="2127" w:type="dxa"/>
          </w:tcPr>
          <w:p w:rsidR="006A7949" w:rsidRPr="00F310B0" w:rsidRDefault="006A7949" w:rsidP="00B2041A">
            <w:pPr>
              <w:jc w:val="both"/>
              <w:rPr>
                <w:sz w:val="24"/>
                <w:szCs w:val="24"/>
              </w:rPr>
            </w:pPr>
            <w:r w:rsidRPr="00F310B0">
              <w:rPr>
                <w:sz w:val="24"/>
                <w:szCs w:val="24"/>
              </w:rPr>
              <w:t>Околелов Сергей</w:t>
            </w:r>
          </w:p>
        </w:tc>
        <w:tc>
          <w:tcPr>
            <w:tcW w:w="1842" w:type="dxa"/>
          </w:tcPr>
          <w:p w:rsidR="006A7949" w:rsidRPr="00F310B0" w:rsidRDefault="006A7949" w:rsidP="00B2041A">
            <w:pPr>
              <w:rPr>
                <w:sz w:val="24"/>
                <w:szCs w:val="24"/>
              </w:rPr>
            </w:pPr>
            <w:r w:rsidRPr="00F310B0">
              <w:rPr>
                <w:sz w:val="24"/>
                <w:szCs w:val="24"/>
              </w:rPr>
              <w:t>СЭ-24-110</w:t>
            </w:r>
          </w:p>
        </w:tc>
        <w:tc>
          <w:tcPr>
            <w:tcW w:w="5387" w:type="dxa"/>
          </w:tcPr>
          <w:p w:rsidR="006A7949" w:rsidRPr="00F310B0" w:rsidRDefault="006A7949" w:rsidP="00B2041A">
            <w:pPr>
              <w:jc w:val="both"/>
              <w:rPr>
                <w:sz w:val="24"/>
                <w:szCs w:val="24"/>
              </w:rPr>
            </w:pPr>
            <w:r w:rsidRPr="00F310B0">
              <w:rPr>
                <w:sz w:val="24"/>
                <w:szCs w:val="24"/>
              </w:rPr>
              <w:t>МАУ ДО «Дворец детского и юношеского творчества им. Е.А. Евтушенко (г. Братск), межмуниципальный конкурс рисунков и фотографий «Снежные приключения»</w:t>
            </w:r>
          </w:p>
        </w:tc>
        <w:tc>
          <w:tcPr>
            <w:tcW w:w="1701" w:type="dxa"/>
          </w:tcPr>
          <w:p w:rsidR="00960BEC" w:rsidRDefault="006A7949" w:rsidP="00B2041A">
            <w:pPr>
              <w:jc w:val="both"/>
              <w:rPr>
                <w:sz w:val="24"/>
                <w:szCs w:val="24"/>
              </w:rPr>
            </w:pPr>
            <w:r w:rsidRPr="00F310B0">
              <w:rPr>
                <w:sz w:val="24"/>
                <w:szCs w:val="24"/>
              </w:rPr>
              <w:t xml:space="preserve">Диплом лауреата </w:t>
            </w:r>
          </w:p>
          <w:p w:rsidR="006A7949" w:rsidRPr="00F310B0" w:rsidRDefault="006A7949" w:rsidP="00B2041A">
            <w:pPr>
              <w:jc w:val="both"/>
              <w:rPr>
                <w:sz w:val="24"/>
                <w:szCs w:val="24"/>
              </w:rPr>
            </w:pPr>
            <w:r w:rsidRPr="00F310B0">
              <w:rPr>
                <w:sz w:val="24"/>
                <w:szCs w:val="24"/>
              </w:rPr>
              <w:t>3 степени</w:t>
            </w:r>
          </w:p>
        </w:tc>
        <w:tc>
          <w:tcPr>
            <w:tcW w:w="2126" w:type="dxa"/>
          </w:tcPr>
          <w:p w:rsidR="006A7949" w:rsidRPr="00F310B0" w:rsidRDefault="006A7949" w:rsidP="00B2041A">
            <w:pPr>
              <w:jc w:val="both"/>
              <w:rPr>
                <w:sz w:val="24"/>
                <w:szCs w:val="24"/>
              </w:rPr>
            </w:pPr>
            <w:r w:rsidRPr="00F310B0">
              <w:rPr>
                <w:sz w:val="24"/>
                <w:szCs w:val="24"/>
              </w:rPr>
              <w:t>Безносова М.Ю.</w:t>
            </w:r>
          </w:p>
        </w:tc>
        <w:tc>
          <w:tcPr>
            <w:tcW w:w="1418" w:type="dxa"/>
          </w:tcPr>
          <w:p w:rsidR="006A7949" w:rsidRPr="00F310B0" w:rsidRDefault="006A7949" w:rsidP="00B2041A">
            <w:pPr>
              <w:jc w:val="both"/>
              <w:rPr>
                <w:sz w:val="24"/>
                <w:szCs w:val="24"/>
              </w:rPr>
            </w:pPr>
            <w:r w:rsidRPr="00F310B0">
              <w:rPr>
                <w:sz w:val="24"/>
                <w:szCs w:val="24"/>
              </w:rPr>
              <w:t>Декабрь, 2024</w:t>
            </w:r>
          </w:p>
        </w:tc>
      </w:tr>
      <w:tr w:rsidR="006A7949" w:rsidRPr="00F310B0" w:rsidTr="00FE247A">
        <w:trPr>
          <w:gridAfter w:val="1"/>
          <w:wAfter w:w="17" w:type="dxa"/>
          <w:trHeight w:val="184"/>
        </w:trPr>
        <w:tc>
          <w:tcPr>
            <w:tcW w:w="675" w:type="dxa"/>
          </w:tcPr>
          <w:p w:rsidR="006A7949" w:rsidRPr="00F310B0" w:rsidRDefault="006A7949" w:rsidP="00FE247A">
            <w:pPr>
              <w:ind w:right="28"/>
              <w:jc w:val="center"/>
              <w:rPr>
                <w:sz w:val="24"/>
                <w:szCs w:val="24"/>
              </w:rPr>
            </w:pPr>
            <w:r w:rsidRPr="00F310B0">
              <w:rPr>
                <w:sz w:val="24"/>
                <w:szCs w:val="24"/>
              </w:rPr>
              <w:t>4</w:t>
            </w:r>
          </w:p>
        </w:tc>
        <w:tc>
          <w:tcPr>
            <w:tcW w:w="2127" w:type="dxa"/>
          </w:tcPr>
          <w:p w:rsidR="006A7949" w:rsidRPr="00F310B0" w:rsidRDefault="006A7949" w:rsidP="00B2041A">
            <w:pPr>
              <w:jc w:val="both"/>
              <w:rPr>
                <w:sz w:val="24"/>
                <w:szCs w:val="24"/>
              </w:rPr>
            </w:pPr>
            <w:r w:rsidRPr="00F310B0">
              <w:rPr>
                <w:sz w:val="24"/>
                <w:szCs w:val="24"/>
              </w:rPr>
              <w:t>Абраменко Михаил</w:t>
            </w:r>
          </w:p>
        </w:tc>
        <w:tc>
          <w:tcPr>
            <w:tcW w:w="1842" w:type="dxa"/>
          </w:tcPr>
          <w:p w:rsidR="006A7949" w:rsidRPr="00F310B0" w:rsidRDefault="006A7949" w:rsidP="00B2041A">
            <w:pPr>
              <w:jc w:val="both"/>
              <w:rPr>
                <w:sz w:val="24"/>
                <w:szCs w:val="24"/>
              </w:rPr>
            </w:pPr>
            <w:r w:rsidRPr="00F310B0">
              <w:rPr>
                <w:sz w:val="24"/>
                <w:szCs w:val="24"/>
              </w:rPr>
              <w:t>ТЭПС-23-203</w:t>
            </w:r>
          </w:p>
        </w:tc>
        <w:tc>
          <w:tcPr>
            <w:tcW w:w="5387" w:type="dxa"/>
          </w:tcPr>
          <w:p w:rsidR="006A7949" w:rsidRPr="00F310B0" w:rsidRDefault="006A7949" w:rsidP="00B2041A">
            <w:pPr>
              <w:jc w:val="both"/>
              <w:rPr>
                <w:sz w:val="24"/>
                <w:szCs w:val="24"/>
              </w:rPr>
            </w:pPr>
            <w:r w:rsidRPr="00F310B0">
              <w:rPr>
                <w:sz w:val="24"/>
                <w:szCs w:val="24"/>
              </w:rPr>
              <w:t>Региональный краеведческий квест «Прибайкалье – край, где я родился»</w:t>
            </w:r>
          </w:p>
        </w:tc>
        <w:tc>
          <w:tcPr>
            <w:tcW w:w="1701" w:type="dxa"/>
          </w:tcPr>
          <w:p w:rsidR="006A7949" w:rsidRPr="00F310B0" w:rsidRDefault="006A7949" w:rsidP="00B2041A">
            <w:pPr>
              <w:jc w:val="both"/>
              <w:rPr>
                <w:sz w:val="24"/>
                <w:szCs w:val="24"/>
              </w:rPr>
            </w:pPr>
            <w:r w:rsidRPr="00F310B0">
              <w:rPr>
                <w:sz w:val="24"/>
                <w:szCs w:val="24"/>
              </w:rPr>
              <w:t>Участие</w:t>
            </w:r>
          </w:p>
        </w:tc>
        <w:tc>
          <w:tcPr>
            <w:tcW w:w="2126" w:type="dxa"/>
          </w:tcPr>
          <w:p w:rsidR="006A7949" w:rsidRPr="00F310B0" w:rsidRDefault="006A7949" w:rsidP="00B2041A">
            <w:pPr>
              <w:jc w:val="both"/>
              <w:rPr>
                <w:sz w:val="24"/>
                <w:szCs w:val="24"/>
              </w:rPr>
            </w:pPr>
            <w:r w:rsidRPr="00F310B0">
              <w:rPr>
                <w:sz w:val="24"/>
                <w:szCs w:val="24"/>
              </w:rPr>
              <w:t>Гороховцева Н.Е.</w:t>
            </w:r>
            <w:r w:rsidR="00097C02" w:rsidRPr="00F310B0">
              <w:rPr>
                <w:sz w:val="24"/>
                <w:szCs w:val="24"/>
              </w:rPr>
              <w:t>,</w:t>
            </w:r>
          </w:p>
          <w:p w:rsidR="00097C02" w:rsidRPr="00F310B0" w:rsidRDefault="00097C02" w:rsidP="00B2041A">
            <w:pPr>
              <w:jc w:val="both"/>
              <w:rPr>
                <w:i/>
                <w:sz w:val="24"/>
                <w:szCs w:val="24"/>
              </w:rPr>
            </w:pPr>
            <w:r w:rsidRPr="00F310B0">
              <w:rPr>
                <w:sz w:val="24"/>
                <w:szCs w:val="24"/>
              </w:rPr>
              <w:t>Непомнящих Е.Н.</w:t>
            </w:r>
          </w:p>
        </w:tc>
        <w:tc>
          <w:tcPr>
            <w:tcW w:w="1418" w:type="dxa"/>
          </w:tcPr>
          <w:p w:rsidR="006A7949" w:rsidRPr="00F310B0" w:rsidRDefault="006A7949" w:rsidP="00B2041A">
            <w:pPr>
              <w:jc w:val="both"/>
              <w:rPr>
                <w:sz w:val="24"/>
                <w:szCs w:val="24"/>
              </w:rPr>
            </w:pPr>
            <w:r w:rsidRPr="00F310B0">
              <w:rPr>
                <w:sz w:val="24"/>
                <w:szCs w:val="24"/>
              </w:rPr>
              <w:t>Декабрь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5</w:t>
            </w:r>
          </w:p>
        </w:tc>
        <w:tc>
          <w:tcPr>
            <w:tcW w:w="2127" w:type="dxa"/>
          </w:tcPr>
          <w:p w:rsidR="00097C02" w:rsidRPr="00F310B0" w:rsidRDefault="00097C02" w:rsidP="00B2041A">
            <w:pPr>
              <w:jc w:val="both"/>
              <w:rPr>
                <w:sz w:val="24"/>
                <w:szCs w:val="24"/>
              </w:rPr>
            </w:pPr>
            <w:r w:rsidRPr="00F310B0">
              <w:rPr>
                <w:sz w:val="24"/>
                <w:szCs w:val="24"/>
              </w:rPr>
              <w:t>Никифоров Владимир</w:t>
            </w:r>
          </w:p>
        </w:tc>
        <w:tc>
          <w:tcPr>
            <w:tcW w:w="1842" w:type="dxa"/>
          </w:tcPr>
          <w:p w:rsidR="00097C02" w:rsidRPr="00F310B0" w:rsidRDefault="00097C02" w:rsidP="00B2041A">
            <w:pPr>
              <w:rPr>
                <w:sz w:val="24"/>
                <w:szCs w:val="24"/>
              </w:rPr>
            </w:pPr>
            <w:r w:rsidRPr="00F310B0">
              <w:rPr>
                <w:sz w:val="24"/>
                <w:szCs w:val="24"/>
              </w:rPr>
              <w:t>СЭ-23-210</w:t>
            </w:r>
          </w:p>
        </w:tc>
        <w:tc>
          <w:tcPr>
            <w:tcW w:w="5387" w:type="dxa"/>
          </w:tcPr>
          <w:p w:rsidR="00097C02" w:rsidRPr="00F310B0" w:rsidRDefault="00097C02" w:rsidP="00B2041A">
            <w:pPr>
              <w:jc w:val="both"/>
              <w:rPr>
                <w:sz w:val="24"/>
                <w:szCs w:val="24"/>
              </w:rPr>
            </w:pPr>
            <w:r w:rsidRPr="00F310B0">
              <w:rPr>
                <w:sz w:val="24"/>
                <w:szCs w:val="24"/>
              </w:rPr>
              <w:t>Региональный краеведческий квест «Прибайкалье – край, где я родился»</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Гороховцева Н.Е.,</w:t>
            </w:r>
          </w:p>
          <w:p w:rsidR="00097C02" w:rsidRPr="00F310B0" w:rsidRDefault="00097C02" w:rsidP="00B2041A">
            <w:pPr>
              <w:jc w:val="both"/>
              <w:rPr>
                <w:i/>
                <w:sz w:val="24"/>
                <w:szCs w:val="24"/>
              </w:rPr>
            </w:pPr>
            <w:r w:rsidRPr="00F310B0">
              <w:rPr>
                <w:sz w:val="24"/>
                <w:szCs w:val="24"/>
              </w:rPr>
              <w:t>Непомнящих Е.Н.</w:t>
            </w:r>
          </w:p>
        </w:tc>
        <w:tc>
          <w:tcPr>
            <w:tcW w:w="1418" w:type="dxa"/>
          </w:tcPr>
          <w:p w:rsidR="00097C02" w:rsidRPr="00F310B0" w:rsidRDefault="00097C02" w:rsidP="00B2041A">
            <w:pPr>
              <w:jc w:val="both"/>
              <w:rPr>
                <w:sz w:val="24"/>
                <w:szCs w:val="24"/>
              </w:rPr>
            </w:pPr>
            <w:r w:rsidRPr="00F310B0">
              <w:rPr>
                <w:sz w:val="24"/>
                <w:szCs w:val="24"/>
              </w:rPr>
              <w:t>Декабрь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6</w:t>
            </w:r>
          </w:p>
        </w:tc>
        <w:tc>
          <w:tcPr>
            <w:tcW w:w="2127" w:type="dxa"/>
          </w:tcPr>
          <w:p w:rsidR="00097C02" w:rsidRPr="00F310B0" w:rsidRDefault="00097C02" w:rsidP="00B2041A">
            <w:pPr>
              <w:jc w:val="both"/>
              <w:rPr>
                <w:sz w:val="24"/>
                <w:szCs w:val="24"/>
              </w:rPr>
            </w:pPr>
            <w:r w:rsidRPr="00F310B0">
              <w:rPr>
                <w:sz w:val="24"/>
                <w:szCs w:val="24"/>
              </w:rPr>
              <w:t>Шевляков Андрей</w:t>
            </w:r>
          </w:p>
        </w:tc>
        <w:tc>
          <w:tcPr>
            <w:tcW w:w="1842" w:type="dxa"/>
          </w:tcPr>
          <w:p w:rsidR="00097C02" w:rsidRPr="00F310B0" w:rsidRDefault="00097C02" w:rsidP="00B2041A">
            <w:pPr>
              <w:jc w:val="both"/>
              <w:rPr>
                <w:sz w:val="24"/>
                <w:szCs w:val="24"/>
              </w:rPr>
            </w:pPr>
            <w:r w:rsidRPr="00F310B0">
              <w:rPr>
                <w:sz w:val="24"/>
                <w:szCs w:val="24"/>
              </w:rPr>
              <w:t>ТЭПС-23-203</w:t>
            </w:r>
          </w:p>
        </w:tc>
        <w:tc>
          <w:tcPr>
            <w:tcW w:w="5387" w:type="dxa"/>
          </w:tcPr>
          <w:p w:rsidR="00097C02" w:rsidRPr="00F310B0" w:rsidRDefault="00097C02" w:rsidP="00B2041A">
            <w:pPr>
              <w:jc w:val="both"/>
              <w:rPr>
                <w:sz w:val="24"/>
                <w:szCs w:val="24"/>
              </w:rPr>
            </w:pPr>
            <w:r w:rsidRPr="00F310B0">
              <w:rPr>
                <w:sz w:val="24"/>
                <w:szCs w:val="24"/>
              </w:rPr>
              <w:t>Региональный краеведческий квест «Прибайкалье – край, где я родился»</w:t>
            </w:r>
          </w:p>
        </w:tc>
        <w:tc>
          <w:tcPr>
            <w:tcW w:w="1701" w:type="dxa"/>
          </w:tcPr>
          <w:p w:rsidR="00097C02" w:rsidRPr="00F310B0" w:rsidRDefault="00097C02">
            <w:pPr>
              <w:rPr>
                <w:sz w:val="24"/>
                <w:szCs w:val="24"/>
              </w:rPr>
            </w:pPr>
            <w:r w:rsidRPr="00F310B0">
              <w:rPr>
                <w:sz w:val="24"/>
                <w:szCs w:val="24"/>
              </w:rPr>
              <w:t>Участие</w:t>
            </w:r>
          </w:p>
        </w:tc>
        <w:tc>
          <w:tcPr>
            <w:tcW w:w="2126" w:type="dxa"/>
          </w:tcPr>
          <w:p w:rsidR="00097C02" w:rsidRPr="00F310B0" w:rsidRDefault="00097C02" w:rsidP="00B2041A">
            <w:pPr>
              <w:jc w:val="both"/>
              <w:rPr>
                <w:sz w:val="24"/>
                <w:szCs w:val="24"/>
              </w:rPr>
            </w:pPr>
            <w:r w:rsidRPr="00F310B0">
              <w:rPr>
                <w:sz w:val="24"/>
                <w:szCs w:val="24"/>
              </w:rPr>
              <w:t>Гороховцева Н.Е.,</w:t>
            </w:r>
          </w:p>
          <w:p w:rsidR="00097C02" w:rsidRPr="00F310B0" w:rsidRDefault="00097C02" w:rsidP="00B2041A">
            <w:pPr>
              <w:jc w:val="both"/>
              <w:rPr>
                <w:i/>
                <w:sz w:val="24"/>
                <w:szCs w:val="24"/>
              </w:rPr>
            </w:pPr>
            <w:r w:rsidRPr="00F310B0">
              <w:rPr>
                <w:sz w:val="24"/>
                <w:szCs w:val="24"/>
              </w:rPr>
              <w:t>Непомнящих Е.Н.</w:t>
            </w:r>
          </w:p>
        </w:tc>
        <w:tc>
          <w:tcPr>
            <w:tcW w:w="1418" w:type="dxa"/>
          </w:tcPr>
          <w:p w:rsidR="00097C02" w:rsidRPr="00F310B0" w:rsidRDefault="00097C02" w:rsidP="00B2041A">
            <w:pPr>
              <w:jc w:val="both"/>
              <w:rPr>
                <w:sz w:val="24"/>
                <w:szCs w:val="24"/>
              </w:rPr>
            </w:pPr>
            <w:r w:rsidRPr="00F310B0">
              <w:rPr>
                <w:sz w:val="24"/>
                <w:szCs w:val="24"/>
              </w:rPr>
              <w:t>Декабрь 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7</w:t>
            </w:r>
          </w:p>
        </w:tc>
        <w:tc>
          <w:tcPr>
            <w:tcW w:w="2127" w:type="dxa"/>
          </w:tcPr>
          <w:p w:rsidR="00097C02" w:rsidRPr="00F310B0" w:rsidRDefault="00097C02" w:rsidP="00B2041A">
            <w:pPr>
              <w:jc w:val="both"/>
              <w:rPr>
                <w:sz w:val="24"/>
                <w:szCs w:val="24"/>
              </w:rPr>
            </w:pPr>
            <w:r w:rsidRPr="00F310B0">
              <w:rPr>
                <w:sz w:val="24"/>
                <w:szCs w:val="24"/>
              </w:rPr>
              <w:t>Петров Максим</w:t>
            </w:r>
          </w:p>
        </w:tc>
        <w:tc>
          <w:tcPr>
            <w:tcW w:w="1842" w:type="dxa"/>
          </w:tcPr>
          <w:p w:rsidR="00097C02" w:rsidRPr="00F310B0" w:rsidRDefault="00097C02" w:rsidP="00B2041A">
            <w:pPr>
              <w:rPr>
                <w:sz w:val="24"/>
                <w:szCs w:val="24"/>
              </w:rPr>
            </w:pPr>
            <w:r w:rsidRPr="00F310B0">
              <w:rPr>
                <w:sz w:val="24"/>
                <w:szCs w:val="24"/>
              </w:rPr>
              <w:t>ПК-21-411</w:t>
            </w:r>
          </w:p>
        </w:tc>
        <w:tc>
          <w:tcPr>
            <w:tcW w:w="5387" w:type="dxa"/>
          </w:tcPr>
          <w:p w:rsidR="00097C02" w:rsidRPr="00F310B0" w:rsidRDefault="00097C02" w:rsidP="006A7949">
            <w:pPr>
              <w:jc w:val="both"/>
              <w:rPr>
                <w:sz w:val="24"/>
                <w:szCs w:val="24"/>
              </w:rPr>
            </w:pPr>
            <w:r w:rsidRPr="00F310B0">
              <w:rPr>
                <w:sz w:val="24"/>
                <w:szCs w:val="24"/>
              </w:rPr>
              <w:t>ГАПОУ ИО «Балаганский аграрно-технологический техникум», конкурс профессионального мастерства «Новогоднее блюдо»</w:t>
            </w:r>
          </w:p>
        </w:tc>
        <w:tc>
          <w:tcPr>
            <w:tcW w:w="1701" w:type="dxa"/>
          </w:tcPr>
          <w:p w:rsidR="00097C02" w:rsidRPr="00F310B0" w:rsidRDefault="00097C02" w:rsidP="00B2041A">
            <w:pPr>
              <w:jc w:val="both"/>
              <w:rPr>
                <w:sz w:val="24"/>
                <w:szCs w:val="24"/>
                <w:highlight w:val="yellow"/>
              </w:rPr>
            </w:pPr>
            <w:r w:rsidRPr="00F310B0">
              <w:rPr>
                <w:sz w:val="24"/>
                <w:szCs w:val="24"/>
              </w:rPr>
              <w:t>1 место</w:t>
            </w:r>
          </w:p>
        </w:tc>
        <w:tc>
          <w:tcPr>
            <w:tcW w:w="2126" w:type="dxa"/>
          </w:tcPr>
          <w:p w:rsidR="00097C02" w:rsidRPr="00F310B0" w:rsidRDefault="00097C02" w:rsidP="00B2041A">
            <w:pPr>
              <w:rPr>
                <w:sz w:val="24"/>
                <w:szCs w:val="24"/>
              </w:rPr>
            </w:pPr>
            <w:r w:rsidRPr="00F310B0">
              <w:rPr>
                <w:sz w:val="24"/>
                <w:szCs w:val="24"/>
              </w:rPr>
              <w:t>Истомина Т.А.</w:t>
            </w:r>
          </w:p>
        </w:tc>
        <w:tc>
          <w:tcPr>
            <w:tcW w:w="1418" w:type="dxa"/>
          </w:tcPr>
          <w:p w:rsidR="00097C02" w:rsidRPr="00F310B0" w:rsidRDefault="00097C02" w:rsidP="00B2041A">
            <w:pPr>
              <w:jc w:val="both"/>
              <w:rPr>
                <w:sz w:val="24"/>
                <w:szCs w:val="24"/>
              </w:rPr>
            </w:pPr>
            <w:r w:rsidRPr="00F310B0">
              <w:rPr>
                <w:sz w:val="24"/>
                <w:szCs w:val="24"/>
              </w:rPr>
              <w:t>19.12.2024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8</w:t>
            </w:r>
          </w:p>
        </w:tc>
        <w:tc>
          <w:tcPr>
            <w:tcW w:w="2127" w:type="dxa"/>
          </w:tcPr>
          <w:p w:rsidR="00097C02" w:rsidRPr="00F310B0" w:rsidRDefault="00097C02" w:rsidP="00B2041A">
            <w:pPr>
              <w:jc w:val="both"/>
              <w:rPr>
                <w:sz w:val="24"/>
                <w:szCs w:val="24"/>
              </w:rPr>
            </w:pPr>
            <w:r w:rsidRPr="00F310B0">
              <w:rPr>
                <w:sz w:val="24"/>
                <w:szCs w:val="24"/>
              </w:rPr>
              <w:t>Голиченко Екатерина</w:t>
            </w:r>
          </w:p>
        </w:tc>
        <w:tc>
          <w:tcPr>
            <w:tcW w:w="1842" w:type="dxa"/>
          </w:tcPr>
          <w:p w:rsidR="00097C02" w:rsidRPr="00F310B0" w:rsidRDefault="00097C02" w:rsidP="00B2041A">
            <w:pPr>
              <w:rPr>
                <w:sz w:val="24"/>
                <w:szCs w:val="24"/>
              </w:rPr>
            </w:pPr>
            <w:r w:rsidRPr="00F310B0">
              <w:rPr>
                <w:sz w:val="24"/>
                <w:szCs w:val="24"/>
              </w:rPr>
              <w:t>ПК-22-311</w:t>
            </w:r>
          </w:p>
        </w:tc>
        <w:tc>
          <w:tcPr>
            <w:tcW w:w="5387" w:type="dxa"/>
          </w:tcPr>
          <w:p w:rsidR="00097C02" w:rsidRPr="00F310B0" w:rsidRDefault="00097C02" w:rsidP="006A7949">
            <w:pPr>
              <w:shd w:val="clear" w:color="auto" w:fill="FFFFFF"/>
              <w:rPr>
                <w:color w:val="000000"/>
                <w:sz w:val="24"/>
                <w:szCs w:val="24"/>
              </w:rPr>
            </w:pPr>
            <w:r w:rsidRPr="00F310B0">
              <w:rPr>
                <w:bCs/>
                <w:color w:val="000000"/>
                <w:sz w:val="24"/>
                <w:szCs w:val="24"/>
              </w:rPr>
              <w:t>Региональная дистанционная  олимпиада по профессии Повар, кондитер, 43.01.09 среди обучающихся ПОО Западной территории Иркутской области</w:t>
            </w:r>
          </w:p>
        </w:tc>
        <w:tc>
          <w:tcPr>
            <w:tcW w:w="1701" w:type="dxa"/>
          </w:tcPr>
          <w:p w:rsidR="00097C02" w:rsidRPr="00F310B0" w:rsidRDefault="00097C02" w:rsidP="00B2041A">
            <w:pPr>
              <w:jc w:val="both"/>
              <w:rPr>
                <w:sz w:val="24"/>
                <w:szCs w:val="24"/>
                <w:highlight w:val="yellow"/>
              </w:rPr>
            </w:pPr>
            <w:r w:rsidRPr="00F310B0">
              <w:rPr>
                <w:sz w:val="24"/>
                <w:szCs w:val="24"/>
              </w:rPr>
              <w:t>3 место</w:t>
            </w:r>
          </w:p>
        </w:tc>
        <w:tc>
          <w:tcPr>
            <w:tcW w:w="2126" w:type="dxa"/>
          </w:tcPr>
          <w:p w:rsidR="00097C02" w:rsidRPr="00F310B0" w:rsidRDefault="00097C02" w:rsidP="00B2041A">
            <w:pPr>
              <w:rPr>
                <w:sz w:val="24"/>
                <w:szCs w:val="24"/>
              </w:rPr>
            </w:pPr>
            <w:r w:rsidRPr="00F310B0">
              <w:rPr>
                <w:sz w:val="24"/>
                <w:szCs w:val="24"/>
              </w:rPr>
              <w:t>Истомина Т.А.</w:t>
            </w:r>
          </w:p>
        </w:tc>
        <w:tc>
          <w:tcPr>
            <w:tcW w:w="1418" w:type="dxa"/>
          </w:tcPr>
          <w:p w:rsidR="00097C02" w:rsidRPr="00F310B0" w:rsidRDefault="00097C02" w:rsidP="00B2041A">
            <w:pPr>
              <w:jc w:val="both"/>
              <w:rPr>
                <w:sz w:val="24"/>
                <w:szCs w:val="24"/>
              </w:rPr>
            </w:pPr>
            <w:r w:rsidRPr="00F310B0">
              <w:rPr>
                <w:sz w:val="24"/>
                <w:szCs w:val="24"/>
              </w:rPr>
              <w:t>19.12.2024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9</w:t>
            </w:r>
          </w:p>
        </w:tc>
        <w:tc>
          <w:tcPr>
            <w:tcW w:w="2127" w:type="dxa"/>
          </w:tcPr>
          <w:p w:rsidR="00960BEC" w:rsidRPr="00F310B0" w:rsidRDefault="00960BEC" w:rsidP="00B2041A">
            <w:pPr>
              <w:jc w:val="both"/>
              <w:rPr>
                <w:sz w:val="24"/>
                <w:szCs w:val="24"/>
              </w:rPr>
            </w:pPr>
            <w:r w:rsidRPr="00F310B0">
              <w:rPr>
                <w:sz w:val="24"/>
                <w:szCs w:val="24"/>
              </w:rPr>
              <w:t>Савка Дарина</w:t>
            </w:r>
          </w:p>
        </w:tc>
        <w:tc>
          <w:tcPr>
            <w:tcW w:w="1842" w:type="dxa"/>
          </w:tcPr>
          <w:p w:rsidR="00960BEC" w:rsidRPr="00F310B0" w:rsidRDefault="00960BEC" w:rsidP="00B2041A">
            <w:pPr>
              <w:jc w:val="both"/>
              <w:rPr>
                <w:sz w:val="24"/>
                <w:szCs w:val="24"/>
              </w:rPr>
            </w:pPr>
            <w:r w:rsidRPr="00F310B0">
              <w:rPr>
                <w:sz w:val="24"/>
                <w:szCs w:val="24"/>
              </w:rPr>
              <w:t>ТПИ-21-412</w:t>
            </w:r>
          </w:p>
        </w:tc>
        <w:tc>
          <w:tcPr>
            <w:tcW w:w="5387" w:type="dxa"/>
          </w:tcPr>
          <w:p w:rsidR="00960BEC" w:rsidRPr="00F310B0" w:rsidRDefault="00960BEC" w:rsidP="00B2041A">
            <w:pPr>
              <w:jc w:val="both"/>
              <w:rPr>
                <w:sz w:val="24"/>
                <w:szCs w:val="24"/>
              </w:rPr>
            </w:pPr>
            <w:r w:rsidRPr="00F310B0">
              <w:rPr>
                <w:sz w:val="24"/>
                <w:szCs w:val="24"/>
              </w:rPr>
              <w:t xml:space="preserve">Полуфинал Чемпионата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«Коммерческая вечерняя прическа» </w:t>
            </w:r>
          </w:p>
        </w:tc>
        <w:tc>
          <w:tcPr>
            <w:tcW w:w="1701" w:type="dxa"/>
          </w:tcPr>
          <w:p w:rsidR="00960BEC" w:rsidRDefault="00960BEC">
            <w:r w:rsidRPr="009045BA">
              <w:rPr>
                <w:sz w:val="24"/>
                <w:szCs w:val="24"/>
              </w:rPr>
              <w:t>Участие</w:t>
            </w:r>
          </w:p>
        </w:tc>
        <w:tc>
          <w:tcPr>
            <w:tcW w:w="2126" w:type="dxa"/>
          </w:tcPr>
          <w:p w:rsidR="00960BEC" w:rsidRPr="00F310B0" w:rsidRDefault="00960BEC" w:rsidP="00B2041A">
            <w:pPr>
              <w:jc w:val="both"/>
              <w:rPr>
                <w:sz w:val="24"/>
                <w:szCs w:val="24"/>
              </w:rPr>
            </w:pPr>
            <w:r w:rsidRPr="00F310B0">
              <w:rPr>
                <w:sz w:val="24"/>
                <w:szCs w:val="24"/>
              </w:rPr>
              <w:t>Котелян А.В</w:t>
            </w:r>
          </w:p>
        </w:tc>
        <w:tc>
          <w:tcPr>
            <w:tcW w:w="1418" w:type="dxa"/>
          </w:tcPr>
          <w:p w:rsidR="00960BEC" w:rsidRPr="00F310B0" w:rsidRDefault="00960BEC" w:rsidP="00B2041A">
            <w:pPr>
              <w:jc w:val="both"/>
              <w:rPr>
                <w:sz w:val="24"/>
                <w:szCs w:val="24"/>
              </w:rPr>
            </w:pPr>
            <w:r w:rsidRPr="00F310B0">
              <w:rPr>
                <w:sz w:val="24"/>
                <w:szCs w:val="24"/>
              </w:rPr>
              <w:t>28.11.2024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10</w:t>
            </w:r>
          </w:p>
        </w:tc>
        <w:tc>
          <w:tcPr>
            <w:tcW w:w="2127" w:type="dxa"/>
          </w:tcPr>
          <w:p w:rsidR="00960BEC" w:rsidRPr="00F310B0" w:rsidRDefault="00960BEC" w:rsidP="00B2041A">
            <w:pPr>
              <w:jc w:val="both"/>
              <w:rPr>
                <w:sz w:val="24"/>
                <w:szCs w:val="24"/>
              </w:rPr>
            </w:pPr>
            <w:r w:rsidRPr="00F310B0">
              <w:rPr>
                <w:sz w:val="24"/>
                <w:szCs w:val="24"/>
              </w:rPr>
              <w:t>Савка Дарина</w:t>
            </w:r>
          </w:p>
        </w:tc>
        <w:tc>
          <w:tcPr>
            <w:tcW w:w="1842" w:type="dxa"/>
          </w:tcPr>
          <w:p w:rsidR="00960BEC" w:rsidRPr="00F310B0" w:rsidRDefault="00960BEC" w:rsidP="00B2041A">
            <w:pPr>
              <w:jc w:val="both"/>
              <w:rPr>
                <w:sz w:val="24"/>
                <w:szCs w:val="24"/>
              </w:rPr>
            </w:pPr>
            <w:r w:rsidRPr="00F310B0">
              <w:rPr>
                <w:sz w:val="24"/>
                <w:szCs w:val="24"/>
              </w:rPr>
              <w:t>ТПИ-21-412</w:t>
            </w:r>
          </w:p>
        </w:tc>
        <w:tc>
          <w:tcPr>
            <w:tcW w:w="5387" w:type="dxa"/>
          </w:tcPr>
          <w:p w:rsidR="00960BEC" w:rsidRPr="00F310B0" w:rsidRDefault="00960BEC" w:rsidP="00B2041A">
            <w:pPr>
              <w:jc w:val="both"/>
              <w:rPr>
                <w:sz w:val="24"/>
                <w:szCs w:val="24"/>
              </w:rPr>
            </w:pPr>
            <w:r w:rsidRPr="00F310B0">
              <w:rPr>
                <w:sz w:val="24"/>
                <w:szCs w:val="24"/>
              </w:rPr>
              <w:t xml:space="preserve">Полуфинал Чемпионат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«Коммерческая вечерняя укладка» </w:t>
            </w:r>
          </w:p>
        </w:tc>
        <w:tc>
          <w:tcPr>
            <w:tcW w:w="1701" w:type="dxa"/>
          </w:tcPr>
          <w:p w:rsidR="00960BEC" w:rsidRDefault="00960BEC">
            <w:r w:rsidRPr="009045BA">
              <w:rPr>
                <w:sz w:val="24"/>
                <w:szCs w:val="24"/>
              </w:rPr>
              <w:t>Участие</w:t>
            </w:r>
          </w:p>
        </w:tc>
        <w:tc>
          <w:tcPr>
            <w:tcW w:w="2126" w:type="dxa"/>
          </w:tcPr>
          <w:p w:rsidR="00960BEC" w:rsidRPr="00F310B0" w:rsidRDefault="00960BEC" w:rsidP="00B2041A">
            <w:pPr>
              <w:jc w:val="both"/>
              <w:rPr>
                <w:sz w:val="24"/>
                <w:szCs w:val="24"/>
              </w:rPr>
            </w:pPr>
            <w:r w:rsidRPr="00F310B0">
              <w:rPr>
                <w:sz w:val="24"/>
                <w:szCs w:val="24"/>
              </w:rPr>
              <w:t>Котелян А.В</w:t>
            </w:r>
          </w:p>
        </w:tc>
        <w:tc>
          <w:tcPr>
            <w:tcW w:w="1418" w:type="dxa"/>
          </w:tcPr>
          <w:p w:rsidR="00960BEC" w:rsidRPr="00F310B0" w:rsidRDefault="00960BEC" w:rsidP="00B2041A">
            <w:pPr>
              <w:jc w:val="both"/>
              <w:rPr>
                <w:sz w:val="24"/>
                <w:szCs w:val="24"/>
              </w:rPr>
            </w:pPr>
            <w:r w:rsidRPr="00F310B0">
              <w:rPr>
                <w:sz w:val="24"/>
                <w:szCs w:val="24"/>
              </w:rPr>
              <w:t>28.11.2024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11</w:t>
            </w:r>
          </w:p>
        </w:tc>
        <w:tc>
          <w:tcPr>
            <w:tcW w:w="2127" w:type="dxa"/>
          </w:tcPr>
          <w:p w:rsidR="00960BEC" w:rsidRPr="00F310B0" w:rsidRDefault="00960BEC" w:rsidP="00B2041A">
            <w:pPr>
              <w:jc w:val="both"/>
              <w:rPr>
                <w:sz w:val="24"/>
                <w:szCs w:val="24"/>
              </w:rPr>
            </w:pPr>
            <w:r w:rsidRPr="00F310B0">
              <w:rPr>
                <w:sz w:val="24"/>
                <w:szCs w:val="24"/>
              </w:rPr>
              <w:t>Савка Дарина</w:t>
            </w:r>
          </w:p>
        </w:tc>
        <w:tc>
          <w:tcPr>
            <w:tcW w:w="1842" w:type="dxa"/>
          </w:tcPr>
          <w:p w:rsidR="00960BEC" w:rsidRPr="00F310B0" w:rsidRDefault="00960BEC" w:rsidP="00B2041A">
            <w:pPr>
              <w:jc w:val="both"/>
              <w:rPr>
                <w:sz w:val="24"/>
                <w:szCs w:val="24"/>
              </w:rPr>
            </w:pPr>
            <w:r w:rsidRPr="00F310B0">
              <w:rPr>
                <w:sz w:val="24"/>
                <w:szCs w:val="24"/>
              </w:rPr>
              <w:t>ТПИ-21-412</w:t>
            </w:r>
          </w:p>
        </w:tc>
        <w:tc>
          <w:tcPr>
            <w:tcW w:w="5387" w:type="dxa"/>
          </w:tcPr>
          <w:p w:rsidR="00960BEC" w:rsidRPr="00F310B0" w:rsidRDefault="00960BEC" w:rsidP="00B2041A">
            <w:pPr>
              <w:jc w:val="both"/>
              <w:rPr>
                <w:sz w:val="24"/>
                <w:szCs w:val="24"/>
              </w:rPr>
            </w:pPr>
            <w:r w:rsidRPr="00F310B0">
              <w:rPr>
                <w:sz w:val="24"/>
                <w:szCs w:val="24"/>
              </w:rPr>
              <w:t xml:space="preserve">Полуфинал Чемпионат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«Фантазийная прическа»</w:t>
            </w:r>
          </w:p>
        </w:tc>
        <w:tc>
          <w:tcPr>
            <w:tcW w:w="1701" w:type="dxa"/>
          </w:tcPr>
          <w:p w:rsidR="00960BEC" w:rsidRDefault="00960BEC">
            <w:r w:rsidRPr="009045BA">
              <w:rPr>
                <w:sz w:val="24"/>
                <w:szCs w:val="24"/>
              </w:rPr>
              <w:t>Участие</w:t>
            </w:r>
          </w:p>
        </w:tc>
        <w:tc>
          <w:tcPr>
            <w:tcW w:w="2126" w:type="dxa"/>
          </w:tcPr>
          <w:p w:rsidR="00960BEC" w:rsidRPr="00F310B0" w:rsidRDefault="00960BEC" w:rsidP="00B2041A">
            <w:pPr>
              <w:jc w:val="both"/>
              <w:rPr>
                <w:sz w:val="24"/>
                <w:szCs w:val="24"/>
              </w:rPr>
            </w:pPr>
            <w:r w:rsidRPr="00F310B0">
              <w:rPr>
                <w:sz w:val="24"/>
                <w:szCs w:val="24"/>
              </w:rPr>
              <w:t>Котелян А.В</w:t>
            </w:r>
          </w:p>
        </w:tc>
        <w:tc>
          <w:tcPr>
            <w:tcW w:w="1418" w:type="dxa"/>
          </w:tcPr>
          <w:p w:rsidR="00960BEC" w:rsidRPr="00F310B0" w:rsidRDefault="00960BEC" w:rsidP="00B2041A">
            <w:pPr>
              <w:jc w:val="both"/>
              <w:rPr>
                <w:sz w:val="24"/>
                <w:szCs w:val="24"/>
              </w:rPr>
            </w:pPr>
            <w:r w:rsidRPr="00F310B0">
              <w:rPr>
                <w:sz w:val="24"/>
                <w:szCs w:val="24"/>
              </w:rPr>
              <w:t>28.11.2024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12</w:t>
            </w:r>
          </w:p>
        </w:tc>
        <w:tc>
          <w:tcPr>
            <w:tcW w:w="2127" w:type="dxa"/>
          </w:tcPr>
          <w:p w:rsidR="00960BEC" w:rsidRPr="00F310B0" w:rsidRDefault="00960BEC" w:rsidP="00B2041A">
            <w:pPr>
              <w:jc w:val="both"/>
              <w:rPr>
                <w:sz w:val="24"/>
                <w:szCs w:val="24"/>
              </w:rPr>
            </w:pPr>
            <w:r w:rsidRPr="00F310B0">
              <w:rPr>
                <w:sz w:val="24"/>
                <w:szCs w:val="24"/>
              </w:rPr>
              <w:t>Савка Дарина</w:t>
            </w:r>
          </w:p>
        </w:tc>
        <w:tc>
          <w:tcPr>
            <w:tcW w:w="1842" w:type="dxa"/>
          </w:tcPr>
          <w:p w:rsidR="00960BEC" w:rsidRPr="00F310B0" w:rsidRDefault="00960BEC" w:rsidP="00B2041A">
            <w:pPr>
              <w:jc w:val="both"/>
              <w:rPr>
                <w:sz w:val="24"/>
                <w:szCs w:val="24"/>
              </w:rPr>
            </w:pPr>
            <w:r w:rsidRPr="00F310B0">
              <w:rPr>
                <w:sz w:val="24"/>
                <w:szCs w:val="24"/>
              </w:rPr>
              <w:t>ТПИ-21-412</w:t>
            </w:r>
          </w:p>
        </w:tc>
        <w:tc>
          <w:tcPr>
            <w:tcW w:w="5387" w:type="dxa"/>
          </w:tcPr>
          <w:p w:rsidR="00960BEC" w:rsidRPr="00F310B0" w:rsidRDefault="00960BEC" w:rsidP="00B2041A">
            <w:pPr>
              <w:jc w:val="both"/>
              <w:rPr>
                <w:sz w:val="24"/>
                <w:szCs w:val="24"/>
              </w:rPr>
            </w:pPr>
            <w:r w:rsidRPr="00F310B0">
              <w:rPr>
                <w:sz w:val="24"/>
                <w:szCs w:val="24"/>
              </w:rPr>
              <w:t xml:space="preserve">Полуфинал Чемпионата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«Коммерческая вечерняя прическа» </w:t>
            </w:r>
          </w:p>
        </w:tc>
        <w:tc>
          <w:tcPr>
            <w:tcW w:w="1701" w:type="dxa"/>
          </w:tcPr>
          <w:p w:rsidR="00960BEC" w:rsidRDefault="00960BEC">
            <w:r w:rsidRPr="009045BA">
              <w:rPr>
                <w:sz w:val="24"/>
                <w:szCs w:val="24"/>
              </w:rPr>
              <w:t>Участие</w:t>
            </w:r>
          </w:p>
        </w:tc>
        <w:tc>
          <w:tcPr>
            <w:tcW w:w="2126" w:type="dxa"/>
          </w:tcPr>
          <w:p w:rsidR="00960BEC" w:rsidRPr="00F310B0" w:rsidRDefault="00960BEC" w:rsidP="00B2041A">
            <w:pPr>
              <w:jc w:val="both"/>
              <w:rPr>
                <w:sz w:val="24"/>
                <w:szCs w:val="24"/>
              </w:rPr>
            </w:pPr>
            <w:r w:rsidRPr="00F310B0">
              <w:rPr>
                <w:sz w:val="24"/>
                <w:szCs w:val="24"/>
              </w:rPr>
              <w:t>Котелян А.В</w:t>
            </w:r>
          </w:p>
        </w:tc>
        <w:tc>
          <w:tcPr>
            <w:tcW w:w="1418" w:type="dxa"/>
          </w:tcPr>
          <w:p w:rsidR="00960BEC" w:rsidRPr="00F310B0" w:rsidRDefault="00960BEC" w:rsidP="00B2041A">
            <w:pPr>
              <w:jc w:val="both"/>
              <w:rPr>
                <w:sz w:val="24"/>
                <w:szCs w:val="24"/>
              </w:rPr>
            </w:pPr>
            <w:r w:rsidRPr="00F310B0">
              <w:rPr>
                <w:sz w:val="24"/>
                <w:szCs w:val="24"/>
              </w:rPr>
              <w:t>28.11.2024</w:t>
            </w:r>
          </w:p>
        </w:tc>
      </w:tr>
      <w:tr w:rsidR="00960BEC" w:rsidRPr="00F310B0" w:rsidTr="00FE247A">
        <w:trPr>
          <w:gridAfter w:val="1"/>
          <w:wAfter w:w="17" w:type="dxa"/>
          <w:trHeight w:val="184"/>
        </w:trPr>
        <w:tc>
          <w:tcPr>
            <w:tcW w:w="675" w:type="dxa"/>
          </w:tcPr>
          <w:p w:rsidR="00960BEC" w:rsidRPr="00F310B0" w:rsidRDefault="00960BEC" w:rsidP="00FE247A">
            <w:pPr>
              <w:ind w:right="28"/>
              <w:jc w:val="center"/>
              <w:rPr>
                <w:sz w:val="24"/>
                <w:szCs w:val="24"/>
              </w:rPr>
            </w:pPr>
            <w:r w:rsidRPr="00F310B0">
              <w:rPr>
                <w:sz w:val="24"/>
                <w:szCs w:val="24"/>
              </w:rPr>
              <w:t>13</w:t>
            </w:r>
          </w:p>
        </w:tc>
        <w:tc>
          <w:tcPr>
            <w:tcW w:w="2127" w:type="dxa"/>
          </w:tcPr>
          <w:p w:rsidR="00960BEC" w:rsidRPr="00F310B0" w:rsidRDefault="00960BEC" w:rsidP="00B2041A">
            <w:pPr>
              <w:jc w:val="both"/>
              <w:rPr>
                <w:sz w:val="24"/>
                <w:szCs w:val="24"/>
              </w:rPr>
            </w:pPr>
            <w:r w:rsidRPr="00F310B0">
              <w:rPr>
                <w:sz w:val="24"/>
                <w:szCs w:val="24"/>
              </w:rPr>
              <w:t>Савка Дарина</w:t>
            </w:r>
          </w:p>
        </w:tc>
        <w:tc>
          <w:tcPr>
            <w:tcW w:w="1842" w:type="dxa"/>
          </w:tcPr>
          <w:p w:rsidR="00960BEC" w:rsidRPr="00F310B0" w:rsidRDefault="00960BEC" w:rsidP="00B2041A">
            <w:pPr>
              <w:jc w:val="both"/>
              <w:rPr>
                <w:sz w:val="24"/>
                <w:szCs w:val="24"/>
              </w:rPr>
            </w:pPr>
            <w:r w:rsidRPr="00F310B0">
              <w:rPr>
                <w:sz w:val="24"/>
                <w:szCs w:val="24"/>
              </w:rPr>
              <w:t>ТПИ-21-412</w:t>
            </w:r>
          </w:p>
        </w:tc>
        <w:tc>
          <w:tcPr>
            <w:tcW w:w="5387" w:type="dxa"/>
          </w:tcPr>
          <w:p w:rsidR="00960BEC" w:rsidRPr="00F310B0" w:rsidRDefault="00960BEC" w:rsidP="00B2041A">
            <w:pPr>
              <w:jc w:val="both"/>
              <w:rPr>
                <w:sz w:val="24"/>
                <w:szCs w:val="24"/>
              </w:rPr>
            </w:pPr>
            <w:r w:rsidRPr="00F310B0">
              <w:rPr>
                <w:sz w:val="24"/>
                <w:szCs w:val="24"/>
              </w:rPr>
              <w:t xml:space="preserve">Полуфинал Чемпионат России. </w:t>
            </w:r>
            <w:r w:rsidRPr="00F310B0">
              <w:rPr>
                <w:sz w:val="24"/>
                <w:szCs w:val="24"/>
                <w:lang w:val="en-US"/>
              </w:rPr>
              <w:t>XXXIII</w:t>
            </w:r>
            <w:r w:rsidRPr="00F310B0">
              <w:rPr>
                <w:sz w:val="24"/>
                <w:szCs w:val="24"/>
              </w:rPr>
              <w:t xml:space="preserve"> Открытый чемпионат Екатеринбурга по парикмахерскому  искусству. Номинация «Коммерческая вечерняя укладка» </w:t>
            </w:r>
          </w:p>
        </w:tc>
        <w:tc>
          <w:tcPr>
            <w:tcW w:w="1701" w:type="dxa"/>
          </w:tcPr>
          <w:p w:rsidR="00960BEC" w:rsidRDefault="00960BEC">
            <w:r w:rsidRPr="009045BA">
              <w:rPr>
                <w:sz w:val="24"/>
                <w:szCs w:val="24"/>
              </w:rPr>
              <w:t>Участие</w:t>
            </w:r>
          </w:p>
        </w:tc>
        <w:tc>
          <w:tcPr>
            <w:tcW w:w="2126" w:type="dxa"/>
          </w:tcPr>
          <w:p w:rsidR="00960BEC" w:rsidRPr="00F310B0" w:rsidRDefault="00960BEC" w:rsidP="00B2041A">
            <w:pPr>
              <w:jc w:val="both"/>
              <w:rPr>
                <w:sz w:val="24"/>
                <w:szCs w:val="24"/>
              </w:rPr>
            </w:pPr>
            <w:r w:rsidRPr="00F310B0">
              <w:rPr>
                <w:sz w:val="24"/>
                <w:szCs w:val="24"/>
              </w:rPr>
              <w:t>Котелян А.В</w:t>
            </w:r>
          </w:p>
        </w:tc>
        <w:tc>
          <w:tcPr>
            <w:tcW w:w="1418" w:type="dxa"/>
          </w:tcPr>
          <w:p w:rsidR="00960BEC" w:rsidRPr="00F310B0" w:rsidRDefault="00960BEC" w:rsidP="00B2041A">
            <w:pPr>
              <w:jc w:val="both"/>
              <w:rPr>
                <w:sz w:val="24"/>
                <w:szCs w:val="24"/>
              </w:rPr>
            </w:pPr>
            <w:r w:rsidRPr="00F310B0">
              <w:rPr>
                <w:sz w:val="24"/>
                <w:szCs w:val="24"/>
              </w:rPr>
              <w:t>28.11.2024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14</w:t>
            </w:r>
          </w:p>
        </w:tc>
        <w:tc>
          <w:tcPr>
            <w:tcW w:w="2127" w:type="dxa"/>
          </w:tcPr>
          <w:p w:rsidR="00097C02" w:rsidRPr="00F310B0" w:rsidRDefault="00097C02" w:rsidP="00B2041A">
            <w:pPr>
              <w:jc w:val="both"/>
              <w:rPr>
                <w:sz w:val="24"/>
                <w:szCs w:val="24"/>
              </w:rPr>
            </w:pPr>
            <w:r w:rsidRPr="00F310B0">
              <w:rPr>
                <w:sz w:val="24"/>
                <w:szCs w:val="24"/>
              </w:rPr>
              <w:t xml:space="preserve">Харитонова Нина </w:t>
            </w:r>
          </w:p>
        </w:tc>
        <w:tc>
          <w:tcPr>
            <w:tcW w:w="1842" w:type="dxa"/>
          </w:tcPr>
          <w:p w:rsidR="00097C02" w:rsidRPr="00F310B0" w:rsidRDefault="00097C02" w:rsidP="00B2041A">
            <w:pPr>
              <w:jc w:val="both"/>
              <w:rPr>
                <w:sz w:val="24"/>
                <w:szCs w:val="24"/>
              </w:rPr>
            </w:pPr>
            <w:r w:rsidRPr="00F310B0">
              <w:rPr>
                <w:sz w:val="24"/>
                <w:szCs w:val="24"/>
              </w:rPr>
              <w:t>ПК-21-411</w:t>
            </w:r>
          </w:p>
        </w:tc>
        <w:tc>
          <w:tcPr>
            <w:tcW w:w="5387" w:type="dxa"/>
          </w:tcPr>
          <w:p w:rsidR="00097C02" w:rsidRPr="00F310B0" w:rsidRDefault="00097C02" w:rsidP="00B2041A">
            <w:pPr>
              <w:jc w:val="both"/>
              <w:rPr>
                <w:sz w:val="24"/>
                <w:szCs w:val="24"/>
              </w:rPr>
            </w:pPr>
            <w:r w:rsidRPr="00F310B0">
              <w:rPr>
                <w:sz w:val="24"/>
                <w:szCs w:val="24"/>
              </w:rPr>
              <w:t xml:space="preserve">ГАПОУ ИО «Балаганский аграрно-технологический техникум», дистанционная олимпиада по профессии Повар, кондитер </w:t>
            </w:r>
          </w:p>
        </w:tc>
        <w:tc>
          <w:tcPr>
            <w:tcW w:w="1701" w:type="dxa"/>
          </w:tcPr>
          <w:p w:rsidR="00097C02" w:rsidRPr="00F310B0" w:rsidRDefault="00097C02" w:rsidP="00B2041A">
            <w:pPr>
              <w:jc w:val="both"/>
              <w:rPr>
                <w:sz w:val="24"/>
                <w:szCs w:val="24"/>
              </w:rPr>
            </w:pPr>
            <w:r w:rsidRPr="00F310B0">
              <w:rPr>
                <w:sz w:val="24"/>
                <w:szCs w:val="24"/>
              </w:rPr>
              <w:t>3 место</w:t>
            </w:r>
          </w:p>
        </w:tc>
        <w:tc>
          <w:tcPr>
            <w:tcW w:w="2126" w:type="dxa"/>
          </w:tcPr>
          <w:p w:rsidR="00097C02" w:rsidRPr="00F310B0" w:rsidRDefault="00097C02" w:rsidP="00B2041A">
            <w:pPr>
              <w:jc w:val="both"/>
              <w:rPr>
                <w:sz w:val="24"/>
                <w:szCs w:val="24"/>
              </w:rPr>
            </w:pPr>
            <w:r w:rsidRPr="00F310B0">
              <w:rPr>
                <w:sz w:val="24"/>
                <w:szCs w:val="24"/>
              </w:rPr>
              <w:t>Котков И.А.</w:t>
            </w:r>
          </w:p>
        </w:tc>
        <w:tc>
          <w:tcPr>
            <w:tcW w:w="1418" w:type="dxa"/>
          </w:tcPr>
          <w:p w:rsidR="00097C02" w:rsidRPr="00F310B0" w:rsidRDefault="00097C02" w:rsidP="00B2041A">
            <w:pPr>
              <w:jc w:val="both"/>
              <w:rPr>
                <w:sz w:val="24"/>
                <w:szCs w:val="24"/>
              </w:rPr>
            </w:pPr>
            <w:r w:rsidRPr="00F310B0">
              <w:rPr>
                <w:sz w:val="24"/>
                <w:szCs w:val="24"/>
              </w:rPr>
              <w:t>19.12.2024</w:t>
            </w:r>
          </w:p>
        </w:tc>
      </w:tr>
      <w:tr w:rsidR="00097C02" w:rsidRPr="00F310B0" w:rsidTr="00FE247A">
        <w:trPr>
          <w:gridAfter w:val="1"/>
          <w:wAfter w:w="17" w:type="dxa"/>
          <w:trHeight w:val="184"/>
        </w:trPr>
        <w:tc>
          <w:tcPr>
            <w:tcW w:w="675" w:type="dxa"/>
          </w:tcPr>
          <w:p w:rsidR="00097C02" w:rsidRPr="00F310B0" w:rsidRDefault="00097C02" w:rsidP="00FE247A">
            <w:pPr>
              <w:ind w:right="28"/>
              <w:jc w:val="center"/>
              <w:rPr>
                <w:sz w:val="24"/>
                <w:szCs w:val="24"/>
              </w:rPr>
            </w:pPr>
            <w:r w:rsidRPr="00F310B0">
              <w:rPr>
                <w:sz w:val="24"/>
                <w:szCs w:val="24"/>
              </w:rPr>
              <w:t>15</w:t>
            </w:r>
          </w:p>
        </w:tc>
        <w:tc>
          <w:tcPr>
            <w:tcW w:w="2127" w:type="dxa"/>
          </w:tcPr>
          <w:p w:rsidR="00097C02" w:rsidRPr="00F310B0" w:rsidRDefault="00097C02" w:rsidP="00B2041A">
            <w:pPr>
              <w:jc w:val="both"/>
              <w:rPr>
                <w:sz w:val="24"/>
                <w:szCs w:val="24"/>
              </w:rPr>
            </w:pPr>
            <w:r w:rsidRPr="00F310B0">
              <w:rPr>
                <w:sz w:val="24"/>
                <w:szCs w:val="24"/>
              </w:rPr>
              <w:t>Филиппова Анастасия</w:t>
            </w:r>
          </w:p>
        </w:tc>
        <w:tc>
          <w:tcPr>
            <w:tcW w:w="1842" w:type="dxa"/>
          </w:tcPr>
          <w:p w:rsidR="00097C02" w:rsidRPr="00F310B0" w:rsidRDefault="00097C02" w:rsidP="00B2041A">
            <w:pPr>
              <w:rPr>
                <w:sz w:val="24"/>
                <w:szCs w:val="24"/>
              </w:rPr>
            </w:pPr>
            <w:r w:rsidRPr="00F310B0">
              <w:rPr>
                <w:sz w:val="24"/>
                <w:szCs w:val="24"/>
              </w:rPr>
              <w:t>ПК-21-411</w:t>
            </w:r>
          </w:p>
        </w:tc>
        <w:tc>
          <w:tcPr>
            <w:tcW w:w="5387" w:type="dxa"/>
          </w:tcPr>
          <w:p w:rsidR="00097C02" w:rsidRPr="00F310B0" w:rsidRDefault="00097C02" w:rsidP="00B2041A">
            <w:pPr>
              <w:jc w:val="both"/>
              <w:rPr>
                <w:sz w:val="24"/>
                <w:szCs w:val="24"/>
              </w:rPr>
            </w:pPr>
            <w:r w:rsidRPr="00F310B0">
              <w:rPr>
                <w:bCs/>
                <w:color w:val="000000"/>
                <w:sz w:val="24"/>
                <w:szCs w:val="24"/>
              </w:rPr>
              <w:t>Региональная дистанционная олимпиада по профессии Повар, кондитер, 43.01.09 среди обучающихся ПОО СПО Западной территории Иркутской области</w:t>
            </w:r>
          </w:p>
        </w:tc>
        <w:tc>
          <w:tcPr>
            <w:tcW w:w="1701" w:type="dxa"/>
          </w:tcPr>
          <w:p w:rsidR="00097C02" w:rsidRPr="00F310B0" w:rsidRDefault="00097C02" w:rsidP="00B2041A">
            <w:pPr>
              <w:rPr>
                <w:sz w:val="24"/>
                <w:szCs w:val="24"/>
              </w:rPr>
            </w:pPr>
            <w:r w:rsidRPr="00F310B0">
              <w:rPr>
                <w:sz w:val="24"/>
                <w:szCs w:val="24"/>
              </w:rPr>
              <w:t>Диплом 3 степени</w:t>
            </w:r>
          </w:p>
        </w:tc>
        <w:tc>
          <w:tcPr>
            <w:tcW w:w="2126" w:type="dxa"/>
          </w:tcPr>
          <w:p w:rsidR="00097C02" w:rsidRPr="00F310B0" w:rsidRDefault="00097C02" w:rsidP="00B2041A">
            <w:pPr>
              <w:jc w:val="both"/>
              <w:rPr>
                <w:sz w:val="24"/>
                <w:szCs w:val="24"/>
              </w:rPr>
            </w:pPr>
            <w:r w:rsidRPr="00F310B0">
              <w:rPr>
                <w:sz w:val="24"/>
                <w:szCs w:val="24"/>
              </w:rPr>
              <w:t>Красилова А.А</w:t>
            </w:r>
          </w:p>
        </w:tc>
        <w:tc>
          <w:tcPr>
            <w:tcW w:w="1418" w:type="dxa"/>
          </w:tcPr>
          <w:p w:rsidR="00097C02" w:rsidRPr="00F310B0" w:rsidRDefault="00097C02" w:rsidP="00B2041A">
            <w:pPr>
              <w:jc w:val="both"/>
              <w:rPr>
                <w:sz w:val="24"/>
                <w:szCs w:val="24"/>
              </w:rPr>
            </w:pPr>
            <w:r w:rsidRPr="00F310B0">
              <w:rPr>
                <w:sz w:val="24"/>
                <w:szCs w:val="24"/>
              </w:rPr>
              <w:t>19.12.2024</w:t>
            </w:r>
          </w:p>
        </w:tc>
      </w:tr>
      <w:tr w:rsidR="00B2041A" w:rsidRPr="00F310B0" w:rsidTr="00FE247A">
        <w:trPr>
          <w:gridAfter w:val="1"/>
          <w:wAfter w:w="17" w:type="dxa"/>
          <w:trHeight w:val="184"/>
        </w:trPr>
        <w:tc>
          <w:tcPr>
            <w:tcW w:w="675" w:type="dxa"/>
          </w:tcPr>
          <w:p w:rsidR="00B2041A" w:rsidRPr="00F310B0" w:rsidRDefault="00B2041A" w:rsidP="00FE247A">
            <w:pPr>
              <w:ind w:right="28"/>
              <w:jc w:val="center"/>
              <w:rPr>
                <w:sz w:val="24"/>
                <w:szCs w:val="24"/>
              </w:rPr>
            </w:pPr>
            <w:r w:rsidRPr="00F310B0">
              <w:rPr>
                <w:sz w:val="24"/>
                <w:szCs w:val="24"/>
              </w:rPr>
              <w:t>16</w:t>
            </w:r>
          </w:p>
        </w:tc>
        <w:tc>
          <w:tcPr>
            <w:tcW w:w="2127" w:type="dxa"/>
          </w:tcPr>
          <w:p w:rsidR="00B2041A" w:rsidRPr="00F310B0" w:rsidRDefault="00B2041A" w:rsidP="00B2041A">
            <w:pPr>
              <w:jc w:val="both"/>
              <w:rPr>
                <w:sz w:val="24"/>
                <w:szCs w:val="24"/>
              </w:rPr>
            </w:pPr>
            <w:r w:rsidRPr="00F310B0">
              <w:rPr>
                <w:sz w:val="24"/>
                <w:szCs w:val="24"/>
              </w:rPr>
              <w:t>Команда ГБПОУ ИО ЗЖДТ</w:t>
            </w:r>
          </w:p>
        </w:tc>
        <w:tc>
          <w:tcPr>
            <w:tcW w:w="1842" w:type="dxa"/>
          </w:tcPr>
          <w:p w:rsidR="00B2041A" w:rsidRPr="00F310B0" w:rsidRDefault="00B2041A" w:rsidP="00B2041A">
            <w:pPr>
              <w:rPr>
                <w:sz w:val="24"/>
                <w:szCs w:val="24"/>
              </w:rPr>
            </w:pPr>
          </w:p>
        </w:tc>
        <w:tc>
          <w:tcPr>
            <w:tcW w:w="5387" w:type="dxa"/>
          </w:tcPr>
          <w:p w:rsidR="00B2041A" w:rsidRPr="00F310B0" w:rsidRDefault="00B2041A" w:rsidP="00B2041A">
            <w:pPr>
              <w:jc w:val="both"/>
              <w:rPr>
                <w:sz w:val="24"/>
                <w:szCs w:val="24"/>
              </w:rPr>
            </w:pPr>
            <w:r w:rsidRPr="00F310B0">
              <w:rPr>
                <w:sz w:val="24"/>
                <w:szCs w:val="24"/>
              </w:rPr>
              <w:t xml:space="preserve">Мэр ЗГМО. за активное участие в мероприятиях, реализованных в 2024 году на территории Зиминского городского муниципального образования в рамках Всероссийского проекта «Хранители истории». </w:t>
            </w:r>
          </w:p>
        </w:tc>
        <w:tc>
          <w:tcPr>
            <w:tcW w:w="1701" w:type="dxa"/>
          </w:tcPr>
          <w:p w:rsidR="00B2041A" w:rsidRPr="00F310B0" w:rsidRDefault="00B2041A" w:rsidP="00B2041A">
            <w:pPr>
              <w:jc w:val="both"/>
              <w:rPr>
                <w:sz w:val="24"/>
                <w:szCs w:val="24"/>
              </w:rPr>
            </w:pPr>
            <w:r w:rsidRPr="00F310B0">
              <w:rPr>
                <w:sz w:val="24"/>
                <w:szCs w:val="24"/>
              </w:rPr>
              <w:t>Диплом участника</w:t>
            </w:r>
          </w:p>
        </w:tc>
        <w:tc>
          <w:tcPr>
            <w:tcW w:w="2126" w:type="dxa"/>
          </w:tcPr>
          <w:p w:rsidR="00B2041A" w:rsidRPr="00F310B0" w:rsidRDefault="00B2041A" w:rsidP="00B2041A">
            <w:pPr>
              <w:rPr>
                <w:sz w:val="24"/>
                <w:szCs w:val="24"/>
              </w:rPr>
            </w:pPr>
            <w:r w:rsidRPr="00F310B0">
              <w:rPr>
                <w:sz w:val="24"/>
                <w:szCs w:val="24"/>
              </w:rPr>
              <w:t>Соболева Е.М.</w:t>
            </w:r>
          </w:p>
        </w:tc>
        <w:tc>
          <w:tcPr>
            <w:tcW w:w="1418" w:type="dxa"/>
          </w:tcPr>
          <w:p w:rsidR="00B2041A" w:rsidRPr="00F310B0" w:rsidRDefault="00B2041A" w:rsidP="00B2041A">
            <w:pPr>
              <w:rPr>
                <w:sz w:val="24"/>
                <w:szCs w:val="24"/>
              </w:rPr>
            </w:pPr>
            <w:r w:rsidRPr="00F310B0">
              <w:rPr>
                <w:sz w:val="24"/>
                <w:szCs w:val="24"/>
              </w:rPr>
              <w:t>10.12.2024</w:t>
            </w:r>
          </w:p>
        </w:tc>
      </w:tr>
      <w:tr w:rsidR="00F310B0" w:rsidRPr="00F310B0" w:rsidTr="00FE247A">
        <w:trPr>
          <w:gridAfter w:val="1"/>
          <w:wAfter w:w="17" w:type="dxa"/>
          <w:trHeight w:val="184"/>
        </w:trPr>
        <w:tc>
          <w:tcPr>
            <w:tcW w:w="675" w:type="dxa"/>
          </w:tcPr>
          <w:p w:rsidR="00F310B0" w:rsidRPr="00F310B0" w:rsidRDefault="00F310B0" w:rsidP="00FE247A">
            <w:pPr>
              <w:ind w:right="28"/>
              <w:jc w:val="center"/>
              <w:rPr>
                <w:sz w:val="24"/>
                <w:szCs w:val="24"/>
              </w:rPr>
            </w:pPr>
            <w:r w:rsidRPr="00F310B0">
              <w:rPr>
                <w:sz w:val="24"/>
                <w:szCs w:val="24"/>
              </w:rPr>
              <w:t>17</w:t>
            </w:r>
          </w:p>
        </w:tc>
        <w:tc>
          <w:tcPr>
            <w:tcW w:w="2127" w:type="dxa"/>
          </w:tcPr>
          <w:p w:rsidR="00F310B0" w:rsidRPr="00F310B0" w:rsidRDefault="00F310B0" w:rsidP="001C7289">
            <w:pPr>
              <w:jc w:val="both"/>
              <w:rPr>
                <w:sz w:val="24"/>
                <w:szCs w:val="24"/>
              </w:rPr>
            </w:pPr>
            <w:r w:rsidRPr="00F310B0">
              <w:rPr>
                <w:sz w:val="24"/>
                <w:szCs w:val="24"/>
              </w:rPr>
              <w:t>Базанов Артем</w:t>
            </w:r>
          </w:p>
        </w:tc>
        <w:tc>
          <w:tcPr>
            <w:tcW w:w="1842" w:type="dxa"/>
          </w:tcPr>
          <w:p w:rsidR="00F310B0" w:rsidRPr="00F310B0" w:rsidRDefault="00F310B0" w:rsidP="001C7289">
            <w:pPr>
              <w:rPr>
                <w:sz w:val="24"/>
                <w:szCs w:val="24"/>
              </w:rPr>
            </w:pPr>
            <w:r w:rsidRPr="00F310B0">
              <w:rPr>
                <w:sz w:val="24"/>
                <w:szCs w:val="24"/>
              </w:rPr>
              <w:t>МЛ-23-208</w:t>
            </w:r>
          </w:p>
        </w:tc>
        <w:tc>
          <w:tcPr>
            <w:tcW w:w="5387" w:type="dxa"/>
          </w:tcPr>
          <w:p w:rsidR="00F310B0" w:rsidRPr="00F310B0" w:rsidRDefault="00F310B0" w:rsidP="001C7289">
            <w:pPr>
              <w:jc w:val="both"/>
              <w:rPr>
                <w:sz w:val="24"/>
                <w:szCs w:val="24"/>
              </w:rPr>
            </w:pPr>
            <w:r w:rsidRPr="00F310B0">
              <w:rPr>
                <w:sz w:val="24"/>
                <w:szCs w:val="24"/>
              </w:rPr>
              <w:t>Региональный, очный конкурс по финансовой грамотности (ИРГУПС)</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Федорова Т.А</w:t>
            </w:r>
          </w:p>
        </w:tc>
        <w:tc>
          <w:tcPr>
            <w:tcW w:w="1418" w:type="dxa"/>
          </w:tcPr>
          <w:p w:rsidR="00F310B0" w:rsidRPr="00F310B0" w:rsidRDefault="00F310B0" w:rsidP="001C7289">
            <w:pPr>
              <w:jc w:val="both"/>
              <w:rPr>
                <w:sz w:val="24"/>
                <w:szCs w:val="24"/>
              </w:rPr>
            </w:pPr>
            <w:r w:rsidRPr="00F310B0">
              <w:rPr>
                <w:sz w:val="24"/>
                <w:szCs w:val="24"/>
              </w:rPr>
              <w:t>17.12.2024</w:t>
            </w:r>
          </w:p>
        </w:tc>
      </w:tr>
      <w:tr w:rsidR="00F310B0" w:rsidRPr="00F310B0" w:rsidTr="00FE247A">
        <w:trPr>
          <w:gridAfter w:val="1"/>
          <w:wAfter w:w="17" w:type="dxa"/>
          <w:trHeight w:val="184"/>
        </w:trPr>
        <w:tc>
          <w:tcPr>
            <w:tcW w:w="675" w:type="dxa"/>
          </w:tcPr>
          <w:p w:rsidR="00F310B0" w:rsidRPr="00F310B0" w:rsidRDefault="00F310B0" w:rsidP="00FE247A">
            <w:pPr>
              <w:ind w:right="28"/>
              <w:jc w:val="center"/>
              <w:rPr>
                <w:sz w:val="24"/>
                <w:szCs w:val="24"/>
              </w:rPr>
            </w:pPr>
            <w:r w:rsidRPr="00F310B0">
              <w:rPr>
                <w:sz w:val="24"/>
                <w:szCs w:val="24"/>
              </w:rPr>
              <w:t>18</w:t>
            </w:r>
          </w:p>
        </w:tc>
        <w:tc>
          <w:tcPr>
            <w:tcW w:w="2127" w:type="dxa"/>
          </w:tcPr>
          <w:p w:rsidR="00F310B0" w:rsidRPr="00F310B0" w:rsidRDefault="00F310B0" w:rsidP="001C7289">
            <w:pPr>
              <w:jc w:val="both"/>
              <w:rPr>
                <w:sz w:val="24"/>
                <w:szCs w:val="24"/>
              </w:rPr>
            </w:pPr>
            <w:r w:rsidRPr="00F310B0">
              <w:rPr>
                <w:sz w:val="24"/>
                <w:szCs w:val="24"/>
              </w:rPr>
              <w:t>Извеков Илья</w:t>
            </w:r>
          </w:p>
        </w:tc>
        <w:tc>
          <w:tcPr>
            <w:tcW w:w="1842" w:type="dxa"/>
          </w:tcPr>
          <w:p w:rsidR="00F310B0" w:rsidRPr="00F310B0" w:rsidRDefault="00F310B0" w:rsidP="001C7289">
            <w:pPr>
              <w:rPr>
                <w:sz w:val="24"/>
                <w:szCs w:val="24"/>
              </w:rPr>
            </w:pPr>
            <w:r w:rsidRPr="00F310B0">
              <w:rPr>
                <w:sz w:val="24"/>
                <w:szCs w:val="24"/>
              </w:rPr>
              <w:t>МЛ-23-208</w:t>
            </w:r>
          </w:p>
        </w:tc>
        <w:tc>
          <w:tcPr>
            <w:tcW w:w="5387" w:type="dxa"/>
          </w:tcPr>
          <w:p w:rsidR="00F310B0" w:rsidRPr="00F310B0" w:rsidRDefault="00F310B0" w:rsidP="001C7289">
            <w:pPr>
              <w:jc w:val="both"/>
              <w:rPr>
                <w:sz w:val="24"/>
                <w:szCs w:val="24"/>
              </w:rPr>
            </w:pPr>
            <w:r w:rsidRPr="00F310B0">
              <w:rPr>
                <w:sz w:val="24"/>
                <w:szCs w:val="24"/>
              </w:rPr>
              <w:t>Региональный, очный конкурс по финансовой грамотности (ИРГУПС)</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Федорова Т.А</w:t>
            </w:r>
          </w:p>
        </w:tc>
        <w:tc>
          <w:tcPr>
            <w:tcW w:w="1418" w:type="dxa"/>
          </w:tcPr>
          <w:p w:rsidR="00F310B0" w:rsidRPr="00F310B0" w:rsidRDefault="00F310B0" w:rsidP="001C7289">
            <w:pPr>
              <w:jc w:val="both"/>
              <w:rPr>
                <w:sz w:val="24"/>
                <w:szCs w:val="24"/>
              </w:rPr>
            </w:pPr>
            <w:r w:rsidRPr="00F310B0">
              <w:rPr>
                <w:sz w:val="24"/>
                <w:szCs w:val="24"/>
              </w:rPr>
              <w:t>17.12.2024</w:t>
            </w:r>
          </w:p>
        </w:tc>
      </w:tr>
      <w:tr w:rsidR="00F310B0" w:rsidRPr="00F310B0" w:rsidTr="00FE247A">
        <w:trPr>
          <w:gridAfter w:val="1"/>
          <w:wAfter w:w="17" w:type="dxa"/>
          <w:trHeight w:val="184"/>
        </w:trPr>
        <w:tc>
          <w:tcPr>
            <w:tcW w:w="675" w:type="dxa"/>
          </w:tcPr>
          <w:p w:rsidR="00F310B0" w:rsidRPr="00F310B0" w:rsidRDefault="00F310B0" w:rsidP="00FE247A">
            <w:pPr>
              <w:ind w:right="28"/>
              <w:jc w:val="center"/>
              <w:rPr>
                <w:sz w:val="24"/>
                <w:szCs w:val="24"/>
              </w:rPr>
            </w:pPr>
            <w:r w:rsidRPr="00F310B0">
              <w:rPr>
                <w:sz w:val="24"/>
                <w:szCs w:val="24"/>
              </w:rPr>
              <w:t>19</w:t>
            </w:r>
          </w:p>
        </w:tc>
        <w:tc>
          <w:tcPr>
            <w:tcW w:w="2127" w:type="dxa"/>
          </w:tcPr>
          <w:p w:rsidR="00F310B0" w:rsidRPr="00F310B0" w:rsidRDefault="00F310B0" w:rsidP="001C7289">
            <w:pPr>
              <w:jc w:val="both"/>
              <w:rPr>
                <w:sz w:val="24"/>
                <w:szCs w:val="24"/>
              </w:rPr>
            </w:pPr>
            <w:r w:rsidRPr="00F310B0">
              <w:rPr>
                <w:sz w:val="24"/>
                <w:szCs w:val="24"/>
              </w:rPr>
              <w:t>Щипцов Даниил</w:t>
            </w:r>
          </w:p>
        </w:tc>
        <w:tc>
          <w:tcPr>
            <w:tcW w:w="1842" w:type="dxa"/>
          </w:tcPr>
          <w:p w:rsidR="00F310B0" w:rsidRPr="00F310B0" w:rsidRDefault="00F310B0" w:rsidP="001C7289">
            <w:pPr>
              <w:rPr>
                <w:sz w:val="24"/>
                <w:szCs w:val="24"/>
              </w:rPr>
            </w:pPr>
            <w:r w:rsidRPr="00F310B0">
              <w:rPr>
                <w:sz w:val="24"/>
                <w:szCs w:val="24"/>
              </w:rPr>
              <w:t>ЭМ-23-217</w:t>
            </w:r>
          </w:p>
        </w:tc>
        <w:tc>
          <w:tcPr>
            <w:tcW w:w="5387" w:type="dxa"/>
          </w:tcPr>
          <w:p w:rsidR="00F310B0" w:rsidRPr="00F310B0" w:rsidRDefault="00F310B0" w:rsidP="001C7289">
            <w:pPr>
              <w:jc w:val="both"/>
              <w:rPr>
                <w:sz w:val="24"/>
                <w:szCs w:val="24"/>
              </w:rPr>
            </w:pPr>
            <w:r w:rsidRPr="00F310B0">
              <w:rPr>
                <w:sz w:val="24"/>
                <w:szCs w:val="24"/>
              </w:rPr>
              <w:t>Региональный, очный конкурс по финансовой грамотности (ИРГУПС)</w:t>
            </w:r>
          </w:p>
        </w:tc>
        <w:tc>
          <w:tcPr>
            <w:tcW w:w="1701" w:type="dxa"/>
          </w:tcPr>
          <w:p w:rsidR="00F310B0" w:rsidRPr="00F310B0" w:rsidRDefault="00F310B0" w:rsidP="001C7289">
            <w:pPr>
              <w:jc w:val="both"/>
              <w:rPr>
                <w:sz w:val="24"/>
                <w:szCs w:val="24"/>
              </w:rPr>
            </w:pPr>
            <w:r w:rsidRPr="00F310B0">
              <w:rPr>
                <w:sz w:val="24"/>
                <w:szCs w:val="24"/>
              </w:rPr>
              <w:t>Участие</w:t>
            </w:r>
          </w:p>
        </w:tc>
        <w:tc>
          <w:tcPr>
            <w:tcW w:w="2126" w:type="dxa"/>
          </w:tcPr>
          <w:p w:rsidR="00F310B0" w:rsidRPr="00F310B0" w:rsidRDefault="00F310B0" w:rsidP="001C7289">
            <w:pPr>
              <w:jc w:val="both"/>
              <w:rPr>
                <w:sz w:val="24"/>
                <w:szCs w:val="24"/>
              </w:rPr>
            </w:pPr>
            <w:r w:rsidRPr="00F310B0">
              <w:rPr>
                <w:sz w:val="24"/>
                <w:szCs w:val="24"/>
              </w:rPr>
              <w:t>Федорова Т.А</w:t>
            </w:r>
          </w:p>
        </w:tc>
        <w:tc>
          <w:tcPr>
            <w:tcW w:w="1418" w:type="dxa"/>
          </w:tcPr>
          <w:p w:rsidR="00F310B0" w:rsidRPr="00F310B0" w:rsidRDefault="00F310B0" w:rsidP="001C7289">
            <w:pPr>
              <w:jc w:val="both"/>
              <w:rPr>
                <w:sz w:val="24"/>
                <w:szCs w:val="24"/>
              </w:rPr>
            </w:pPr>
            <w:r w:rsidRPr="00F310B0">
              <w:rPr>
                <w:sz w:val="24"/>
                <w:szCs w:val="24"/>
              </w:rPr>
              <w:t>17.12.2024</w:t>
            </w:r>
          </w:p>
        </w:tc>
      </w:tr>
    </w:tbl>
    <w:p w:rsidR="00480766" w:rsidRPr="00D05C00" w:rsidRDefault="00480766" w:rsidP="00364699">
      <w:pPr>
        <w:rPr>
          <w:sz w:val="24"/>
          <w:szCs w:val="24"/>
        </w:rPr>
        <w:sectPr w:rsidR="00480766" w:rsidRPr="00D05C00" w:rsidSect="004541BE">
          <w:pgSz w:w="16840" w:h="11910" w:orient="landscape"/>
          <w:pgMar w:top="1400" w:right="140" w:bottom="560" w:left="1160" w:header="442" w:footer="362" w:gutter="0"/>
          <w:cols w:space="720"/>
        </w:sectPr>
      </w:pPr>
    </w:p>
    <w:p w:rsidR="00480766" w:rsidRPr="00D05C00" w:rsidRDefault="00CB4EF6" w:rsidP="00FE247A">
      <w:pPr>
        <w:ind w:right="291" w:firstLine="709"/>
        <w:jc w:val="right"/>
        <w:rPr>
          <w:b/>
          <w:sz w:val="24"/>
          <w:szCs w:val="24"/>
        </w:rPr>
      </w:pPr>
      <w:r w:rsidRPr="00D05C00">
        <w:rPr>
          <w:b/>
          <w:sz w:val="24"/>
          <w:szCs w:val="24"/>
        </w:rPr>
        <w:t>Приложение 1</w:t>
      </w:r>
      <w:r w:rsidR="00352D1A">
        <w:rPr>
          <w:b/>
          <w:sz w:val="24"/>
          <w:szCs w:val="24"/>
        </w:rPr>
        <w:t>4</w:t>
      </w:r>
      <w:r w:rsidRPr="00D05C00">
        <w:rPr>
          <w:b/>
          <w:sz w:val="24"/>
          <w:szCs w:val="24"/>
        </w:rPr>
        <w:t>.1</w:t>
      </w:r>
    </w:p>
    <w:p w:rsidR="00480766" w:rsidRPr="00D05C00" w:rsidRDefault="00CB4EF6" w:rsidP="00D05C00">
      <w:pPr>
        <w:ind w:right="291" w:firstLine="709"/>
        <w:jc w:val="center"/>
        <w:rPr>
          <w:b/>
          <w:sz w:val="24"/>
          <w:szCs w:val="24"/>
        </w:rPr>
      </w:pPr>
      <w:r w:rsidRPr="00D05C00">
        <w:rPr>
          <w:b/>
          <w:sz w:val="24"/>
          <w:szCs w:val="24"/>
        </w:rPr>
        <w:t>Направления, планы воспитательной работы</w:t>
      </w:r>
    </w:p>
    <w:p w:rsidR="00480766" w:rsidRPr="00D05C00" w:rsidRDefault="00480766" w:rsidP="00D05C00">
      <w:pPr>
        <w:pStyle w:val="a3"/>
        <w:ind w:firstLine="709"/>
        <w:rPr>
          <w:b/>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1889"/>
        <w:gridCol w:w="1891"/>
        <w:gridCol w:w="1889"/>
        <w:gridCol w:w="1891"/>
        <w:gridCol w:w="1889"/>
        <w:gridCol w:w="2330"/>
      </w:tblGrid>
      <w:tr w:rsidR="00480766" w:rsidRPr="00D05C00">
        <w:trPr>
          <w:trHeight w:val="827"/>
        </w:trPr>
        <w:tc>
          <w:tcPr>
            <w:tcW w:w="3000" w:type="dxa"/>
            <w:vMerge w:val="restart"/>
          </w:tcPr>
          <w:p w:rsidR="00480766" w:rsidRPr="00D05C00" w:rsidRDefault="00480766" w:rsidP="00FE247A">
            <w:pPr>
              <w:pStyle w:val="TableParagraph"/>
              <w:ind w:left="170"/>
              <w:rPr>
                <w:b/>
                <w:sz w:val="24"/>
                <w:szCs w:val="24"/>
              </w:rPr>
            </w:pPr>
          </w:p>
          <w:p w:rsidR="00480766" w:rsidRPr="00D05C00" w:rsidRDefault="00CB4EF6" w:rsidP="00FE247A">
            <w:pPr>
              <w:pStyle w:val="TableParagraph"/>
              <w:ind w:left="170"/>
              <w:rPr>
                <w:b/>
                <w:sz w:val="24"/>
                <w:szCs w:val="24"/>
              </w:rPr>
            </w:pPr>
            <w:r w:rsidRPr="00D05C00">
              <w:rPr>
                <w:b/>
                <w:sz w:val="24"/>
                <w:szCs w:val="24"/>
              </w:rPr>
              <w:t>Направления воспитательной</w:t>
            </w:r>
          </w:p>
          <w:p w:rsidR="00480766" w:rsidRPr="00D05C00" w:rsidRDefault="00CB4EF6" w:rsidP="00FE247A">
            <w:pPr>
              <w:pStyle w:val="TableParagraph"/>
              <w:ind w:left="170"/>
              <w:rPr>
                <w:b/>
                <w:sz w:val="24"/>
                <w:szCs w:val="24"/>
              </w:rPr>
            </w:pPr>
            <w:r w:rsidRPr="00D05C00">
              <w:rPr>
                <w:b/>
                <w:sz w:val="24"/>
                <w:szCs w:val="24"/>
              </w:rPr>
              <w:t>работы</w:t>
            </w:r>
          </w:p>
        </w:tc>
        <w:tc>
          <w:tcPr>
            <w:tcW w:w="5669" w:type="dxa"/>
            <w:gridSpan w:val="3"/>
          </w:tcPr>
          <w:p w:rsidR="00480766" w:rsidRPr="00D05C00" w:rsidRDefault="00CB4EF6" w:rsidP="00FE247A">
            <w:pPr>
              <w:pStyle w:val="TableParagraph"/>
              <w:ind w:left="170" w:right="3"/>
              <w:jc w:val="center"/>
              <w:rPr>
                <w:b/>
                <w:sz w:val="24"/>
                <w:szCs w:val="24"/>
              </w:rPr>
            </w:pPr>
            <w:r w:rsidRPr="00D05C00">
              <w:rPr>
                <w:b/>
                <w:sz w:val="24"/>
                <w:szCs w:val="24"/>
              </w:rPr>
              <w:t>Планирование работы в</w:t>
            </w:r>
          </w:p>
          <w:p w:rsidR="00480766" w:rsidRPr="00D05C00" w:rsidRDefault="00CB4EF6" w:rsidP="00FE247A">
            <w:pPr>
              <w:pStyle w:val="TableParagraph"/>
              <w:ind w:left="170"/>
              <w:jc w:val="center"/>
              <w:rPr>
                <w:b/>
                <w:sz w:val="24"/>
                <w:szCs w:val="24"/>
              </w:rPr>
            </w:pPr>
            <w:r w:rsidRPr="00D05C00">
              <w:rPr>
                <w:b/>
                <w:sz w:val="24"/>
                <w:szCs w:val="24"/>
              </w:rPr>
              <w:t>соответствии с целями и задачами программы воспитания</w:t>
            </w:r>
          </w:p>
        </w:tc>
        <w:tc>
          <w:tcPr>
            <w:tcW w:w="6110" w:type="dxa"/>
            <w:gridSpan w:val="3"/>
          </w:tcPr>
          <w:p w:rsidR="00480766" w:rsidRPr="00D05C00" w:rsidRDefault="00CB4EF6" w:rsidP="00FE247A">
            <w:pPr>
              <w:pStyle w:val="TableParagraph"/>
              <w:ind w:left="170"/>
              <w:jc w:val="center"/>
              <w:rPr>
                <w:b/>
                <w:sz w:val="24"/>
                <w:szCs w:val="24"/>
              </w:rPr>
            </w:pPr>
            <w:r w:rsidRPr="00D05C00">
              <w:rPr>
                <w:b/>
                <w:sz w:val="24"/>
                <w:szCs w:val="24"/>
              </w:rPr>
              <w:t>Планирование воспитательной работы структурных подразделений в соответствии</w:t>
            </w:r>
          </w:p>
          <w:p w:rsidR="00480766" w:rsidRPr="00D05C00" w:rsidRDefault="00CB4EF6" w:rsidP="00FE247A">
            <w:pPr>
              <w:pStyle w:val="TableParagraph"/>
              <w:ind w:left="170" w:right="1"/>
              <w:jc w:val="center"/>
              <w:rPr>
                <w:b/>
                <w:sz w:val="24"/>
                <w:szCs w:val="24"/>
              </w:rPr>
            </w:pPr>
            <w:r w:rsidRPr="00D05C00">
              <w:rPr>
                <w:b/>
                <w:sz w:val="24"/>
                <w:szCs w:val="24"/>
              </w:rPr>
              <w:t>с целями и задачами программы воспитания</w:t>
            </w:r>
          </w:p>
        </w:tc>
      </w:tr>
      <w:tr w:rsidR="00480766" w:rsidRPr="00D05C00">
        <w:trPr>
          <w:trHeight w:val="715"/>
        </w:trPr>
        <w:tc>
          <w:tcPr>
            <w:tcW w:w="3000" w:type="dxa"/>
            <w:vMerge/>
            <w:tcBorders>
              <w:top w:val="nil"/>
            </w:tcBorders>
          </w:tcPr>
          <w:p w:rsidR="00480766" w:rsidRPr="00D05C00" w:rsidRDefault="00480766" w:rsidP="00FE247A">
            <w:pPr>
              <w:ind w:left="170"/>
              <w:rPr>
                <w:sz w:val="24"/>
                <w:szCs w:val="24"/>
              </w:rPr>
            </w:pPr>
          </w:p>
        </w:tc>
        <w:tc>
          <w:tcPr>
            <w:tcW w:w="1889" w:type="dxa"/>
          </w:tcPr>
          <w:p w:rsidR="00480766" w:rsidRPr="00D05C00" w:rsidRDefault="00CB4EF6" w:rsidP="00FE247A">
            <w:pPr>
              <w:pStyle w:val="TableParagraph"/>
              <w:ind w:left="170" w:right="4"/>
              <w:jc w:val="center"/>
              <w:rPr>
                <w:b/>
                <w:sz w:val="24"/>
                <w:szCs w:val="24"/>
              </w:rPr>
            </w:pPr>
            <w:r w:rsidRPr="00D05C00">
              <w:rPr>
                <w:b/>
                <w:sz w:val="24"/>
                <w:szCs w:val="24"/>
              </w:rPr>
              <w:t>Соответствует</w:t>
            </w:r>
          </w:p>
        </w:tc>
        <w:tc>
          <w:tcPr>
            <w:tcW w:w="1891" w:type="dxa"/>
          </w:tcPr>
          <w:p w:rsidR="00480766" w:rsidRPr="00D05C00" w:rsidRDefault="00CB4EF6" w:rsidP="00FE247A">
            <w:pPr>
              <w:pStyle w:val="TableParagraph"/>
              <w:ind w:left="170"/>
              <w:rPr>
                <w:b/>
                <w:sz w:val="24"/>
                <w:szCs w:val="24"/>
              </w:rPr>
            </w:pPr>
            <w:r w:rsidRPr="00D05C00">
              <w:rPr>
                <w:b/>
                <w:sz w:val="24"/>
                <w:szCs w:val="24"/>
              </w:rPr>
              <w:t>Частично соответствует</w:t>
            </w:r>
          </w:p>
        </w:tc>
        <w:tc>
          <w:tcPr>
            <w:tcW w:w="1889" w:type="dxa"/>
          </w:tcPr>
          <w:p w:rsidR="00480766" w:rsidRPr="00D05C00" w:rsidRDefault="00CB4EF6" w:rsidP="00FE247A">
            <w:pPr>
              <w:pStyle w:val="TableParagraph"/>
              <w:ind w:left="170"/>
              <w:rPr>
                <w:b/>
                <w:sz w:val="24"/>
                <w:szCs w:val="24"/>
              </w:rPr>
            </w:pPr>
            <w:r w:rsidRPr="00D05C00">
              <w:rPr>
                <w:b/>
                <w:sz w:val="24"/>
                <w:szCs w:val="24"/>
              </w:rPr>
              <w:t>Не соответствует</w:t>
            </w:r>
          </w:p>
        </w:tc>
        <w:tc>
          <w:tcPr>
            <w:tcW w:w="1891" w:type="dxa"/>
          </w:tcPr>
          <w:p w:rsidR="00480766" w:rsidRPr="00D05C00" w:rsidRDefault="00CB4EF6" w:rsidP="00FE247A">
            <w:pPr>
              <w:pStyle w:val="TableParagraph"/>
              <w:ind w:left="170" w:right="3"/>
              <w:jc w:val="center"/>
              <w:rPr>
                <w:b/>
                <w:sz w:val="24"/>
                <w:szCs w:val="24"/>
              </w:rPr>
            </w:pPr>
            <w:r w:rsidRPr="00D05C00">
              <w:rPr>
                <w:b/>
                <w:sz w:val="24"/>
                <w:szCs w:val="24"/>
              </w:rPr>
              <w:t>Соответствует</w:t>
            </w:r>
          </w:p>
        </w:tc>
        <w:tc>
          <w:tcPr>
            <w:tcW w:w="1889" w:type="dxa"/>
          </w:tcPr>
          <w:p w:rsidR="00480766" w:rsidRPr="00D05C00" w:rsidRDefault="00CB4EF6" w:rsidP="00FE247A">
            <w:pPr>
              <w:pStyle w:val="TableParagraph"/>
              <w:ind w:left="170"/>
              <w:rPr>
                <w:b/>
                <w:sz w:val="24"/>
                <w:szCs w:val="24"/>
              </w:rPr>
            </w:pPr>
            <w:r w:rsidRPr="00D05C00">
              <w:rPr>
                <w:b/>
                <w:sz w:val="24"/>
                <w:szCs w:val="24"/>
              </w:rPr>
              <w:t>Частично соответствует</w:t>
            </w:r>
          </w:p>
        </w:tc>
        <w:tc>
          <w:tcPr>
            <w:tcW w:w="2330" w:type="dxa"/>
          </w:tcPr>
          <w:p w:rsidR="00480766" w:rsidRPr="00D05C00" w:rsidRDefault="00CB4EF6" w:rsidP="00FE247A">
            <w:pPr>
              <w:pStyle w:val="TableParagraph"/>
              <w:ind w:left="170"/>
              <w:rPr>
                <w:b/>
                <w:sz w:val="24"/>
                <w:szCs w:val="24"/>
              </w:rPr>
            </w:pPr>
            <w:r w:rsidRPr="00D05C00">
              <w:rPr>
                <w:b/>
                <w:sz w:val="24"/>
                <w:szCs w:val="24"/>
              </w:rPr>
              <w:t>Не соответствует</w:t>
            </w:r>
          </w:p>
        </w:tc>
      </w:tr>
      <w:tr w:rsidR="00480766" w:rsidRPr="00D05C00">
        <w:trPr>
          <w:trHeight w:val="827"/>
        </w:trPr>
        <w:tc>
          <w:tcPr>
            <w:tcW w:w="3000" w:type="dxa"/>
          </w:tcPr>
          <w:p w:rsidR="00480766" w:rsidRPr="00D05C00" w:rsidRDefault="00CB4EF6" w:rsidP="00FE247A">
            <w:pPr>
              <w:pStyle w:val="TableParagraph"/>
              <w:ind w:left="170"/>
              <w:rPr>
                <w:sz w:val="24"/>
                <w:szCs w:val="24"/>
              </w:rPr>
            </w:pPr>
            <w:r w:rsidRPr="00D05C00">
              <w:rPr>
                <w:sz w:val="24"/>
                <w:szCs w:val="24"/>
              </w:rPr>
              <w:t>Гражданско-</w:t>
            </w:r>
          </w:p>
          <w:p w:rsidR="00480766" w:rsidRPr="00D05C00" w:rsidRDefault="00CB4EF6" w:rsidP="00FE247A">
            <w:pPr>
              <w:pStyle w:val="TableParagraph"/>
              <w:ind w:left="170"/>
              <w:rPr>
                <w:sz w:val="24"/>
                <w:szCs w:val="24"/>
              </w:rPr>
            </w:pPr>
            <w:r w:rsidRPr="00D05C00">
              <w:rPr>
                <w:sz w:val="24"/>
                <w:szCs w:val="24"/>
              </w:rPr>
              <w:t>патриотическое, духовно- нравственное воспитание</w:t>
            </w:r>
          </w:p>
        </w:tc>
        <w:tc>
          <w:tcPr>
            <w:tcW w:w="1889" w:type="dxa"/>
          </w:tcPr>
          <w:p w:rsidR="00480766" w:rsidRPr="00D05C00" w:rsidRDefault="00CB4EF6" w:rsidP="00FE247A">
            <w:pPr>
              <w:pStyle w:val="TableParagraph"/>
              <w:ind w:left="170" w:right="1"/>
              <w:jc w:val="center"/>
              <w:rPr>
                <w:b/>
                <w:sz w:val="24"/>
                <w:szCs w:val="24"/>
              </w:rPr>
            </w:pPr>
            <w:r w:rsidRPr="00D05C00">
              <w:rPr>
                <w:b/>
                <w:sz w:val="24"/>
                <w:szCs w:val="24"/>
              </w:rPr>
              <w:t>+</w:t>
            </w:r>
          </w:p>
        </w:tc>
        <w:tc>
          <w:tcPr>
            <w:tcW w:w="1891" w:type="dxa"/>
          </w:tcPr>
          <w:p w:rsidR="00480766" w:rsidRPr="00D05C00" w:rsidRDefault="00480766" w:rsidP="00FE247A">
            <w:pPr>
              <w:pStyle w:val="TableParagraph"/>
              <w:ind w:left="170"/>
              <w:rPr>
                <w:sz w:val="24"/>
                <w:szCs w:val="24"/>
              </w:rPr>
            </w:pPr>
          </w:p>
        </w:tc>
        <w:tc>
          <w:tcPr>
            <w:tcW w:w="1889" w:type="dxa"/>
          </w:tcPr>
          <w:p w:rsidR="00480766" w:rsidRPr="00D05C00" w:rsidRDefault="00480766" w:rsidP="00FE247A">
            <w:pPr>
              <w:pStyle w:val="TableParagraph"/>
              <w:ind w:left="170"/>
              <w:rPr>
                <w:sz w:val="24"/>
                <w:szCs w:val="24"/>
              </w:rPr>
            </w:pPr>
          </w:p>
        </w:tc>
        <w:tc>
          <w:tcPr>
            <w:tcW w:w="1891" w:type="dxa"/>
          </w:tcPr>
          <w:p w:rsidR="00480766" w:rsidRPr="00D05C00" w:rsidRDefault="00CB4EF6" w:rsidP="00FE247A">
            <w:pPr>
              <w:pStyle w:val="TableParagraph"/>
              <w:ind w:left="170"/>
              <w:jc w:val="center"/>
              <w:rPr>
                <w:b/>
                <w:sz w:val="24"/>
                <w:szCs w:val="24"/>
              </w:rPr>
            </w:pPr>
            <w:r w:rsidRPr="00D05C00">
              <w:rPr>
                <w:b/>
                <w:sz w:val="24"/>
                <w:szCs w:val="24"/>
              </w:rPr>
              <w:t>+</w:t>
            </w:r>
          </w:p>
        </w:tc>
        <w:tc>
          <w:tcPr>
            <w:tcW w:w="1889" w:type="dxa"/>
          </w:tcPr>
          <w:p w:rsidR="00480766" w:rsidRPr="00D05C00" w:rsidRDefault="00480766" w:rsidP="00FE247A">
            <w:pPr>
              <w:pStyle w:val="TableParagraph"/>
              <w:ind w:left="170"/>
              <w:rPr>
                <w:sz w:val="24"/>
                <w:szCs w:val="24"/>
              </w:rPr>
            </w:pPr>
          </w:p>
        </w:tc>
        <w:tc>
          <w:tcPr>
            <w:tcW w:w="2330" w:type="dxa"/>
          </w:tcPr>
          <w:p w:rsidR="00480766" w:rsidRPr="00D05C00" w:rsidRDefault="00480766" w:rsidP="00FE247A">
            <w:pPr>
              <w:pStyle w:val="TableParagraph"/>
              <w:ind w:left="170"/>
              <w:rPr>
                <w:sz w:val="24"/>
                <w:szCs w:val="24"/>
              </w:rPr>
            </w:pPr>
          </w:p>
        </w:tc>
      </w:tr>
      <w:tr w:rsidR="00480766" w:rsidRPr="00D05C00">
        <w:trPr>
          <w:trHeight w:val="1380"/>
        </w:trPr>
        <w:tc>
          <w:tcPr>
            <w:tcW w:w="3000" w:type="dxa"/>
          </w:tcPr>
          <w:p w:rsidR="00480766" w:rsidRPr="00D05C00" w:rsidRDefault="00CB4EF6" w:rsidP="00FE247A">
            <w:pPr>
              <w:pStyle w:val="TableParagraph"/>
              <w:ind w:left="170" w:right="227"/>
              <w:rPr>
                <w:sz w:val="24"/>
                <w:szCs w:val="24"/>
              </w:rPr>
            </w:pPr>
            <w:r w:rsidRPr="00D05C00">
              <w:rPr>
                <w:sz w:val="24"/>
                <w:szCs w:val="24"/>
              </w:rPr>
              <w:t>Сохранение и укрепление здоровья студентов и спортивно-</w:t>
            </w:r>
          </w:p>
          <w:p w:rsidR="00480766" w:rsidRPr="00D05C00" w:rsidRDefault="00CB4EF6" w:rsidP="00FE247A">
            <w:pPr>
              <w:pStyle w:val="TableParagraph"/>
              <w:ind w:left="170"/>
              <w:rPr>
                <w:sz w:val="24"/>
                <w:szCs w:val="24"/>
              </w:rPr>
            </w:pPr>
            <w:r w:rsidRPr="00D05C00">
              <w:rPr>
                <w:sz w:val="24"/>
                <w:szCs w:val="24"/>
              </w:rPr>
              <w:t>оздоровительные мероприятия</w:t>
            </w:r>
          </w:p>
        </w:tc>
        <w:tc>
          <w:tcPr>
            <w:tcW w:w="1889" w:type="dxa"/>
          </w:tcPr>
          <w:p w:rsidR="00480766" w:rsidRPr="00D05C00" w:rsidRDefault="00CB4EF6" w:rsidP="00FE247A">
            <w:pPr>
              <w:pStyle w:val="TableParagraph"/>
              <w:ind w:left="170" w:right="1"/>
              <w:jc w:val="center"/>
              <w:rPr>
                <w:b/>
                <w:sz w:val="24"/>
                <w:szCs w:val="24"/>
              </w:rPr>
            </w:pPr>
            <w:r w:rsidRPr="00D05C00">
              <w:rPr>
                <w:b/>
                <w:sz w:val="24"/>
                <w:szCs w:val="24"/>
              </w:rPr>
              <w:t>+</w:t>
            </w:r>
          </w:p>
        </w:tc>
        <w:tc>
          <w:tcPr>
            <w:tcW w:w="1891" w:type="dxa"/>
          </w:tcPr>
          <w:p w:rsidR="00480766" w:rsidRPr="00D05C00" w:rsidRDefault="00480766" w:rsidP="00FE247A">
            <w:pPr>
              <w:pStyle w:val="TableParagraph"/>
              <w:ind w:left="170"/>
              <w:rPr>
                <w:sz w:val="24"/>
                <w:szCs w:val="24"/>
              </w:rPr>
            </w:pPr>
          </w:p>
        </w:tc>
        <w:tc>
          <w:tcPr>
            <w:tcW w:w="1889" w:type="dxa"/>
          </w:tcPr>
          <w:p w:rsidR="00480766" w:rsidRPr="00D05C00" w:rsidRDefault="00480766" w:rsidP="00FE247A">
            <w:pPr>
              <w:pStyle w:val="TableParagraph"/>
              <w:ind w:left="170"/>
              <w:rPr>
                <w:sz w:val="24"/>
                <w:szCs w:val="24"/>
              </w:rPr>
            </w:pPr>
          </w:p>
        </w:tc>
        <w:tc>
          <w:tcPr>
            <w:tcW w:w="1891" w:type="dxa"/>
          </w:tcPr>
          <w:p w:rsidR="00480766" w:rsidRPr="00D05C00" w:rsidRDefault="00CB4EF6" w:rsidP="00FE247A">
            <w:pPr>
              <w:pStyle w:val="TableParagraph"/>
              <w:ind w:left="170"/>
              <w:jc w:val="center"/>
              <w:rPr>
                <w:b/>
                <w:sz w:val="24"/>
                <w:szCs w:val="24"/>
              </w:rPr>
            </w:pPr>
            <w:r w:rsidRPr="00D05C00">
              <w:rPr>
                <w:b/>
                <w:sz w:val="24"/>
                <w:szCs w:val="24"/>
              </w:rPr>
              <w:t>+</w:t>
            </w:r>
          </w:p>
        </w:tc>
        <w:tc>
          <w:tcPr>
            <w:tcW w:w="1889" w:type="dxa"/>
          </w:tcPr>
          <w:p w:rsidR="00480766" w:rsidRPr="00D05C00" w:rsidRDefault="00480766" w:rsidP="00FE247A">
            <w:pPr>
              <w:pStyle w:val="TableParagraph"/>
              <w:ind w:left="170"/>
              <w:rPr>
                <w:sz w:val="24"/>
                <w:szCs w:val="24"/>
              </w:rPr>
            </w:pPr>
          </w:p>
        </w:tc>
        <w:tc>
          <w:tcPr>
            <w:tcW w:w="2330" w:type="dxa"/>
          </w:tcPr>
          <w:p w:rsidR="00480766" w:rsidRPr="00D05C00" w:rsidRDefault="00480766" w:rsidP="00FE247A">
            <w:pPr>
              <w:pStyle w:val="TableParagraph"/>
              <w:ind w:left="170"/>
              <w:rPr>
                <w:sz w:val="24"/>
                <w:szCs w:val="24"/>
              </w:rPr>
            </w:pPr>
          </w:p>
        </w:tc>
      </w:tr>
      <w:tr w:rsidR="00480766" w:rsidRPr="00D05C00">
        <w:trPr>
          <w:trHeight w:val="1655"/>
        </w:trPr>
        <w:tc>
          <w:tcPr>
            <w:tcW w:w="3000" w:type="dxa"/>
          </w:tcPr>
          <w:p w:rsidR="00480766" w:rsidRPr="00D05C00" w:rsidRDefault="00CB4EF6" w:rsidP="00FE247A">
            <w:pPr>
              <w:pStyle w:val="TableParagraph"/>
              <w:ind w:left="170" w:right="197"/>
              <w:rPr>
                <w:sz w:val="24"/>
                <w:szCs w:val="24"/>
              </w:rPr>
            </w:pPr>
            <w:r w:rsidRPr="00D05C00">
              <w:rPr>
                <w:sz w:val="24"/>
                <w:szCs w:val="24"/>
              </w:rPr>
              <w:t>Профилактическая работа по предупреждению правонарушений, безнадзорности, бродяжничества,</w:t>
            </w:r>
          </w:p>
          <w:p w:rsidR="00480766" w:rsidRPr="00D05C00" w:rsidRDefault="00CB4EF6" w:rsidP="00FE247A">
            <w:pPr>
              <w:pStyle w:val="TableParagraph"/>
              <w:ind w:left="170"/>
              <w:rPr>
                <w:sz w:val="24"/>
                <w:szCs w:val="24"/>
              </w:rPr>
            </w:pPr>
            <w:r w:rsidRPr="00D05C00">
              <w:rPr>
                <w:sz w:val="24"/>
                <w:szCs w:val="24"/>
              </w:rPr>
              <w:t>негативных привычек</w:t>
            </w:r>
          </w:p>
        </w:tc>
        <w:tc>
          <w:tcPr>
            <w:tcW w:w="1889" w:type="dxa"/>
          </w:tcPr>
          <w:p w:rsidR="00480766" w:rsidRPr="00D05C00" w:rsidRDefault="00CB4EF6" w:rsidP="00FE247A">
            <w:pPr>
              <w:pStyle w:val="TableParagraph"/>
              <w:ind w:left="170" w:right="1"/>
              <w:jc w:val="center"/>
              <w:rPr>
                <w:b/>
                <w:sz w:val="24"/>
                <w:szCs w:val="24"/>
              </w:rPr>
            </w:pPr>
            <w:r w:rsidRPr="00D05C00">
              <w:rPr>
                <w:b/>
                <w:sz w:val="24"/>
                <w:szCs w:val="24"/>
              </w:rPr>
              <w:t>+</w:t>
            </w:r>
          </w:p>
        </w:tc>
        <w:tc>
          <w:tcPr>
            <w:tcW w:w="1891" w:type="dxa"/>
          </w:tcPr>
          <w:p w:rsidR="00480766" w:rsidRPr="00D05C00" w:rsidRDefault="00480766" w:rsidP="00FE247A">
            <w:pPr>
              <w:pStyle w:val="TableParagraph"/>
              <w:ind w:left="170"/>
              <w:rPr>
                <w:sz w:val="24"/>
                <w:szCs w:val="24"/>
              </w:rPr>
            </w:pPr>
          </w:p>
        </w:tc>
        <w:tc>
          <w:tcPr>
            <w:tcW w:w="1889" w:type="dxa"/>
          </w:tcPr>
          <w:p w:rsidR="00480766" w:rsidRPr="00D05C00" w:rsidRDefault="00480766" w:rsidP="00FE247A">
            <w:pPr>
              <w:pStyle w:val="TableParagraph"/>
              <w:ind w:left="170"/>
              <w:rPr>
                <w:sz w:val="24"/>
                <w:szCs w:val="24"/>
              </w:rPr>
            </w:pPr>
          </w:p>
        </w:tc>
        <w:tc>
          <w:tcPr>
            <w:tcW w:w="1891" w:type="dxa"/>
          </w:tcPr>
          <w:p w:rsidR="00480766" w:rsidRPr="00D05C00" w:rsidRDefault="00CB4EF6" w:rsidP="00FE247A">
            <w:pPr>
              <w:pStyle w:val="TableParagraph"/>
              <w:ind w:left="170"/>
              <w:jc w:val="center"/>
              <w:rPr>
                <w:b/>
                <w:sz w:val="24"/>
                <w:szCs w:val="24"/>
              </w:rPr>
            </w:pPr>
            <w:r w:rsidRPr="00D05C00">
              <w:rPr>
                <w:b/>
                <w:sz w:val="24"/>
                <w:szCs w:val="24"/>
              </w:rPr>
              <w:t>+</w:t>
            </w:r>
          </w:p>
        </w:tc>
        <w:tc>
          <w:tcPr>
            <w:tcW w:w="1889" w:type="dxa"/>
          </w:tcPr>
          <w:p w:rsidR="00480766" w:rsidRPr="00D05C00" w:rsidRDefault="00480766" w:rsidP="00FE247A">
            <w:pPr>
              <w:pStyle w:val="TableParagraph"/>
              <w:ind w:left="170"/>
              <w:rPr>
                <w:sz w:val="24"/>
                <w:szCs w:val="24"/>
              </w:rPr>
            </w:pPr>
          </w:p>
        </w:tc>
        <w:tc>
          <w:tcPr>
            <w:tcW w:w="2330" w:type="dxa"/>
          </w:tcPr>
          <w:p w:rsidR="00480766" w:rsidRPr="00D05C00" w:rsidRDefault="00480766" w:rsidP="00FE247A">
            <w:pPr>
              <w:pStyle w:val="TableParagraph"/>
              <w:ind w:left="170"/>
              <w:rPr>
                <w:sz w:val="24"/>
                <w:szCs w:val="24"/>
              </w:rPr>
            </w:pPr>
          </w:p>
        </w:tc>
      </w:tr>
      <w:tr w:rsidR="00480766" w:rsidRPr="00D05C00">
        <w:trPr>
          <w:trHeight w:val="828"/>
        </w:trPr>
        <w:tc>
          <w:tcPr>
            <w:tcW w:w="3000" w:type="dxa"/>
          </w:tcPr>
          <w:p w:rsidR="00480766" w:rsidRPr="00D05C00" w:rsidRDefault="00CB4EF6" w:rsidP="00FE247A">
            <w:pPr>
              <w:pStyle w:val="TableParagraph"/>
              <w:ind w:left="170"/>
              <w:rPr>
                <w:sz w:val="24"/>
                <w:szCs w:val="24"/>
              </w:rPr>
            </w:pPr>
            <w:r w:rsidRPr="00D05C00">
              <w:rPr>
                <w:sz w:val="24"/>
                <w:szCs w:val="24"/>
              </w:rPr>
              <w:t>Образовательная</w:t>
            </w:r>
          </w:p>
          <w:p w:rsidR="00480766" w:rsidRPr="00D05C00" w:rsidRDefault="00CB4EF6" w:rsidP="00FE247A">
            <w:pPr>
              <w:pStyle w:val="TableParagraph"/>
              <w:ind w:left="170" w:right="578"/>
              <w:rPr>
                <w:sz w:val="24"/>
                <w:szCs w:val="24"/>
              </w:rPr>
            </w:pPr>
            <w:r w:rsidRPr="00D05C00">
              <w:rPr>
                <w:sz w:val="24"/>
                <w:szCs w:val="24"/>
              </w:rPr>
              <w:t>деятельность с родителями студентов</w:t>
            </w:r>
          </w:p>
        </w:tc>
        <w:tc>
          <w:tcPr>
            <w:tcW w:w="1889" w:type="dxa"/>
          </w:tcPr>
          <w:p w:rsidR="00480766" w:rsidRPr="00D05C00" w:rsidRDefault="00CB4EF6" w:rsidP="00FE247A">
            <w:pPr>
              <w:pStyle w:val="TableParagraph"/>
              <w:ind w:left="170" w:right="1"/>
              <w:jc w:val="center"/>
              <w:rPr>
                <w:b/>
                <w:sz w:val="24"/>
                <w:szCs w:val="24"/>
              </w:rPr>
            </w:pPr>
            <w:r w:rsidRPr="00D05C00">
              <w:rPr>
                <w:b/>
                <w:sz w:val="24"/>
                <w:szCs w:val="24"/>
              </w:rPr>
              <w:t>+</w:t>
            </w:r>
          </w:p>
        </w:tc>
        <w:tc>
          <w:tcPr>
            <w:tcW w:w="1891" w:type="dxa"/>
          </w:tcPr>
          <w:p w:rsidR="00480766" w:rsidRPr="00D05C00" w:rsidRDefault="00480766" w:rsidP="00FE247A">
            <w:pPr>
              <w:pStyle w:val="TableParagraph"/>
              <w:ind w:left="170"/>
              <w:rPr>
                <w:sz w:val="24"/>
                <w:szCs w:val="24"/>
              </w:rPr>
            </w:pPr>
          </w:p>
        </w:tc>
        <w:tc>
          <w:tcPr>
            <w:tcW w:w="1889" w:type="dxa"/>
          </w:tcPr>
          <w:p w:rsidR="00480766" w:rsidRPr="00D05C00" w:rsidRDefault="00480766" w:rsidP="00FE247A">
            <w:pPr>
              <w:pStyle w:val="TableParagraph"/>
              <w:ind w:left="170"/>
              <w:rPr>
                <w:sz w:val="24"/>
                <w:szCs w:val="24"/>
              </w:rPr>
            </w:pPr>
          </w:p>
        </w:tc>
        <w:tc>
          <w:tcPr>
            <w:tcW w:w="1891" w:type="dxa"/>
          </w:tcPr>
          <w:p w:rsidR="00480766" w:rsidRPr="00D05C00" w:rsidRDefault="00CB4EF6" w:rsidP="00FE247A">
            <w:pPr>
              <w:pStyle w:val="TableParagraph"/>
              <w:ind w:left="170"/>
              <w:jc w:val="center"/>
              <w:rPr>
                <w:b/>
                <w:sz w:val="24"/>
                <w:szCs w:val="24"/>
              </w:rPr>
            </w:pPr>
            <w:r w:rsidRPr="00D05C00">
              <w:rPr>
                <w:b/>
                <w:sz w:val="24"/>
                <w:szCs w:val="24"/>
              </w:rPr>
              <w:t>+</w:t>
            </w:r>
          </w:p>
        </w:tc>
        <w:tc>
          <w:tcPr>
            <w:tcW w:w="1889" w:type="dxa"/>
          </w:tcPr>
          <w:p w:rsidR="00480766" w:rsidRPr="00D05C00" w:rsidRDefault="00480766" w:rsidP="00FE247A">
            <w:pPr>
              <w:pStyle w:val="TableParagraph"/>
              <w:ind w:left="170"/>
              <w:rPr>
                <w:sz w:val="24"/>
                <w:szCs w:val="24"/>
              </w:rPr>
            </w:pPr>
          </w:p>
        </w:tc>
        <w:tc>
          <w:tcPr>
            <w:tcW w:w="2330" w:type="dxa"/>
          </w:tcPr>
          <w:p w:rsidR="00480766" w:rsidRPr="00D05C00" w:rsidRDefault="00480766" w:rsidP="00FE247A">
            <w:pPr>
              <w:pStyle w:val="TableParagraph"/>
              <w:ind w:left="170"/>
              <w:rPr>
                <w:sz w:val="24"/>
                <w:szCs w:val="24"/>
              </w:rPr>
            </w:pPr>
          </w:p>
        </w:tc>
      </w:tr>
    </w:tbl>
    <w:p w:rsidR="00480766" w:rsidRPr="00D05C00" w:rsidRDefault="00480766" w:rsidP="00D05C00">
      <w:pPr>
        <w:ind w:firstLine="709"/>
        <w:rPr>
          <w:sz w:val="24"/>
          <w:szCs w:val="24"/>
        </w:rPr>
        <w:sectPr w:rsidR="00480766" w:rsidRPr="00D05C00" w:rsidSect="004541BE">
          <w:headerReference w:type="default" r:id="rId37"/>
          <w:footerReference w:type="default" r:id="rId38"/>
          <w:pgSz w:w="16840" w:h="11910" w:orient="landscape"/>
          <w:pgMar w:top="1400" w:right="340" w:bottom="560" w:left="1200" w:header="442" w:footer="362" w:gutter="0"/>
          <w:cols w:space="720"/>
        </w:sectPr>
      </w:pPr>
    </w:p>
    <w:p w:rsidR="00480766" w:rsidRPr="00D05C00" w:rsidRDefault="00CB4EF6" w:rsidP="00FE247A">
      <w:pPr>
        <w:ind w:right="291" w:firstLine="709"/>
        <w:jc w:val="right"/>
        <w:rPr>
          <w:b/>
          <w:sz w:val="24"/>
          <w:szCs w:val="24"/>
        </w:rPr>
      </w:pPr>
      <w:r w:rsidRPr="00D05C00">
        <w:rPr>
          <w:b/>
          <w:sz w:val="24"/>
          <w:szCs w:val="24"/>
        </w:rPr>
        <w:t>Приложение 1</w:t>
      </w:r>
      <w:r w:rsidR="00352D1A">
        <w:rPr>
          <w:b/>
          <w:sz w:val="24"/>
          <w:szCs w:val="24"/>
        </w:rPr>
        <w:t>4</w:t>
      </w:r>
      <w:r w:rsidRPr="00D05C00">
        <w:rPr>
          <w:b/>
          <w:sz w:val="24"/>
          <w:szCs w:val="24"/>
        </w:rPr>
        <w:t>.2</w:t>
      </w:r>
    </w:p>
    <w:p w:rsidR="00480766" w:rsidRPr="00D05C00" w:rsidRDefault="00CB4EF6" w:rsidP="00D05C00">
      <w:pPr>
        <w:ind w:right="291" w:firstLine="709"/>
        <w:jc w:val="center"/>
        <w:rPr>
          <w:b/>
          <w:sz w:val="24"/>
          <w:szCs w:val="24"/>
        </w:rPr>
      </w:pPr>
      <w:r w:rsidRPr="00D05C00">
        <w:rPr>
          <w:b/>
          <w:sz w:val="24"/>
          <w:szCs w:val="24"/>
        </w:rPr>
        <w:t>Занятость обучающихся различными формами внеурочной деятельности</w:t>
      </w:r>
    </w:p>
    <w:p w:rsidR="00352D1A" w:rsidRDefault="00352D1A" w:rsidP="00352D1A">
      <w:pPr>
        <w:rPr>
          <w:sz w:val="24"/>
          <w:szCs w:val="24"/>
        </w:rPr>
      </w:pPr>
    </w:p>
    <w:tbl>
      <w:tblPr>
        <w:tblpPr w:leftFromText="180" w:rightFromText="180" w:vertAnchor="text" w:horzAnchor="margin" w:tblpXSpec="center" w:tblpY="129"/>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60"/>
        <w:gridCol w:w="1134"/>
        <w:gridCol w:w="1275"/>
        <w:gridCol w:w="1276"/>
        <w:gridCol w:w="1559"/>
        <w:gridCol w:w="992"/>
        <w:gridCol w:w="1418"/>
        <w:gridCol w:w="850"/>
        <w:gridCol w:w="1418"/>
        <w:gridCol w:w="992"/>
      </w:tblGrid>
      <w:tr w:rsidR="00352D1A" w:rsidRPr="003F14A4" w:rsidTr="001C7289">
        <w:tc>
          <w:tcPr>
            <w:tcW w:w="1809" w:type="dxa"/>
            <w:vMerge w:val="restart"/>
          </w:tcPr>
          <w:p w:rsidR="00352D1A" w:rsidRPr="007A5477" w:rsidRDefault="00352D1A" w:rsidP="001C7289">
            <w:pPr>
              <w:jc w:val="center"/>
              <w:rPr>
                <w:b/>
                <w:sz w:val="24"/>
                <w:szCs w:val="24"/>
                <w:lang w:eastAsia="ru-RU"/>
              </w:rPr>
            </w:pPr>
            <w:r w:rsidRPr="007A5477">
              <w:rPr>
                <w:b/>
                <w:sz w:val="24"/>
                <w:szCs w:val="24"/>
                <w:lang w:eastAsia="ru-RU"/>
              </w:rPr>
              <w:t>Общий контингент обучающихся (чел.)</w:t>
            </w:r>
          </w:p>
        </w:tc>
        <w:tc>
          <w:tcPr>
            <w:tcW w:w="2694" w:type="dxa"/>
            <w:gridSpan w:val="2"/>
          </w:tcPr>
          <w:p w:rsidR="00352D1A" w:rsidRPr="007A5477" w:rsidRDefault="00352D1A" w:rsidP="001C7289">
            <w:pPr>
              <w:jc w:val="center"/>
              <w:rPr>
                <w:b/>
                <w:sz w:val="24"/>
                <w:szCs w:val="24"/>
                <w:lang w:eastAsia="ru-RU"/>
              </w:rPr>
            </w:pPr>
            <w:r w:rsidRPr="007A5477">
              <w:rPr>
                <w:b/>
                <w:sz w:val="24"/>
                <w:szCs w:val="24"/>
                <w:lang w:eastAsia="ru-RU"/>
              </w:rPr>
              <w:t>Занимаются в клубах, секциях, кружках, объединениях в ПОО</w:t>
            </w:r>
          </w:p>
          <w:p w:rsidR="00352D1A" w:rsidRPr="007A5477" w:rsidRDefault="00352D1A" w:rsidP="001C7289">
            <w:pPr>
              <w:jc w:val="center"/>
              <w:rPr>
                <w:b/>
                <w:sz w:val="24"/>
                <w:szCs w:val="24"/>
                <w:lang w:eastAsia="ru-RU"/>
              </w:rPr>
            </w:pPr>
            <w:r w:rsidRPr="007A5477">
              <w:rPr>
                <w:b/>
                <w:sz w:val="24"/>
                <w:szCs w:val="24"/>
                <w:lang w:eastAsia="ru-RU"/>
              </w:rPr>
              <w:t>(чел. и  % от общего числа контингента)</w:t>
            </w:r>
          </w:p>
        </w:tc>
        <w:tc>
          <w:tcPr>
            <w:tcW w:w="2551" w:type="dxa"/>
            <w:gridSpan w:val="2"/>
          </w:tcPr>
          <w:p w:rsidR="00352D1A" w:rsidRDefault="00352D1A" w:rsidP="001C7289">
            <w:pPr>
              <w:jc w:val="center"/>
              <w:rPr>
                <w:b/>
                <w:sz w:val="24"/>
                <w:szCs w:val="24"/>
                <w:lang w:eastAsia="ru-RU"/>
              </w:rPr>
            </w:pPr>
            <w:r w:rsidRPr="00D646B8">
              <w:rPr>
                <w:b/>
                <w:sz w:val="24"/>
                <w:szCs w:val="24"/>
                <w:lang w:eastAsia="ru-RU"/>
              </w:rPr>
              <w:t xml:space="preserve">Занимаются в клубах, секциях, кружках, </w:t>
            </w:r>
            <w:r>
              <w:rPr>
                <w:b/>
                <w:sz w:val="24"/>
                <w:szCs w:val="24"/>
                <w:lang w:eastAsia="ru-RU"/>
              </w:rPr>
              <w:t xml:space="preserve">объединениях в общежитии </w:t>
            </w:r>
          </w:p>
          <w:p w:rsidR="00352D1A" w:rsidRPr="007A5477" w:rsidRDefault="00352D1A" w:rsidP="001C7289">
            <w:pPr>
              <w:jc w:val="center"/>
              <w:rPr>
                <w:b/>
                <w:sz w:val="24"/>
                <w:szCs w:val="24"/>
                <w:lang w:eastAsia="ru-RU"/>
              </w:rPr>
            </w:pPr>
            <w:r w:rsidRPr="00D646B8">
              <w:rPr>
                <w:b/>
                <w:sz w:val="24"/>
                <w:szCs w:val="24"/>
                <w:lang w:eastAsia="ru-RU"/>
              </w:rPr>
              <w:t>(чел. и  % от общего числа контингента)</w:t>
            </w:r>
          </w:p>
        </w:tc>
        <w:tc>
          <w:tcPr>
            <w:tcW w:w="2551" w:type="dxa"/>
            <w:gridSpan w:val="2"/>
          </w:tcPr>
          <w:p w:rsidR="00352D1A" w:rsidRPr="007A5477" w:rsidRDefault="00352D1A" w:rsidP="001C7289">
            <w:pPr>
              <w:jc w:val="center"/>
              <w:rPr>
                <w:b/>
                <w:sz w:val="24"/>
                <w:szCs w:val="24"/>
                <w:lang w:eastAsia="ru-RU"/>
              </w:rPr>
            </w:pPr>
            <w:r w:rsidRPr="007A5477">
              <w:rPr>
                <w:b/>
                <w:sz w:val="24"/>
                <w:szCs w:val="24"/>
                <w:lang w:eastAsia="ru-RU"/>
              </w:rPr>
              <w:t xml:space="preserve">В учреждениях дополнительного образования </w:t>
            </w:r>
          </w:p>
          <w:p w:rsidR="00352D1A" w:rsidRPr="007A5477" w:rsidRDefault="00352D1A" w:rsidP="001C7289">
            <w:pPr>
              <w:jc w:val="center"/>
              <w:rPr>
                <w:b/>
                <w:sz w:val="24"/>
                <w:szCs w:val="24"/>
                <w:lang w:eastAsia="ru-RU"/>
              </w:rPr>
            </w:pPr>
            <w:r w:rsidRPr="007A5477">
              <w:rPr>
                <w:b/>
                <w:sz w:val="24"/>
                <w:szCs w:val="24"/>
                <w:lang w:eastAsia="ru-RU"/>
              </w:rPr>
              <w:t>(чел. и  % от общего числа контингента)</w:t>
            </w:r>
          </w:p>
        </w:tc>
        <w:tc>
          <w:tcPr>
            <w:tcW w:w="2268" w:type="dxa"/>
            <w:gridSpan w:val="2"/>
          </w:tcPr>
          <w:p w:rsidR="00352D1A" w:rsidRPr="007A5477" w:rsidRDefault="00352D1A" w:rsidP="001C7289">
            <w:pPr>
              <w:jc w:val="center"/>
              <w:rPr>
                <w:b/>
                <w:sz w:val="24"/>
                <w:szCs w:val="24"/>
                <w:lang w:eastAsia="ru-RU"/>
              </w:rPr>
            </w:pPr>
            <w:r w:rsidRPr="007A5477">
              <w:rPr>
                <w:b/>
                <w:sz w:val="24"/>
                <w:szCs w:val="24"/>
                <w:lang w:eastAsia="ru-RU"/>
              </w:rPr>
              <w:t>В клубах по месту жительства и др. (чел. и  % от общего числа контингента)</w:t>
            </w:r>
          </w:p>
        </w:tc>
        <w:tc>
          <w:tcPr>
            <w:tcW w:w="2410" w:type="dxa"/>
            <w:gridSpan w:val="2"/>
          </w:tcPr>
          <w:p w:rsidR="00352D1A" w:rsidRPr="007A5477" w:rsidRDefault="00352D1A" w:rsidP="001C7289">
            <w:pPr>
              <w:jc w:val="center"/>
              <w:rPr>
                <w:b/>
                <w:sz w:val="24"/>
                <w:szCs w:val="24"/>
                <w:lang w:eastAsia="ru-RU"/>
              </w:rPr>
            </w:pPr>
            <w:r w:rsidRPr="007A5477">
              <w:rPr>
                <w:b/>
                <w:sz w:val="24"/>
                <w:szCs w:val="24"/>
                <w:lang w:eastAsia="ru-RU"/>
              </w:rPr>
              <w:t xml:space="preserve">Всего обучающихся, занятых внеурочной </w:t>
            </w:r>
          </w:p>
          <w:p w:rsidR="00352D1A" w:rsidRPr="007A5477" w:rsidRDefault="00352D1A" w:rsidP="001C7289">
            <w:pPr>
              <w:jc w:val="center"/>
              <w:rPr>
                <w:b/>
                <w:sz w:val="24"/>
                <w:szCs w:val="24"/>
                <w:lang w:eastAsia="ru-RU"/>
              </w:rPr>
            </w:pPr>
            <w:r>
              <w:rPr>
                <w:b/>
                <w:sz w:val="24"/>
                <w:szCs w:val="24"/>
                <w:lang w:eastAsia="ru-RU"/>
              </w:rPr>
              <w:t>деятельность</w:t>
            </w:r>
            <w:r w:rsidRPr="007A5477">
              <w:rPr>
                <w:b/>
                <w:sz w:val="24"/>
                <w:szCs w:val="24"/>
                <w:lang w:eastAsia="ru-RU"/>
              </w:rPr>
              <w:t>ю</w:t>
            </w:r>
          </w:p>
          <w:p w:rsidR="00352D1A" w:rsidRPr="007A5477" w:rsidRDefault="00352D1A" w:rsidP="001C7289">
            <w:pPr>
              <w:jc w:val="center"/>
              <w:rPr>
                <w:b/>
                <w:sz w:val="24"/>
                <w:szCs w:val="24"/>
                <w:lang w:eastAsia="ru-RU"/>
              </w:rPr>
            </w:pPr>
            <w:r w:rsidRPr="007A5477">
              <w:rPr>
                <w:b/>
                <w:sz w:val="24"/>
                <w:szCs w:val="24"/>
                <w:lang w:eastAsia="ru-RU"/>
              </w:rPr>
              <w:t>(чел., %)</w:t>
            </w:r>
          </w:p>
        </w:tc>
      </w:tr>
      <w:tr w:rsidR="00352D1A" w:rsidRPr="003F14A4" w:rsidTr="001C7289">
        <w:tc>
          <w:tcPr>
            <w:tcW w:w="1809" w:type="dxa"/>
            <w:vMerge/>
          </w:tcPr>
          <w:p w:rsidR="00352D1A" w:rsidRPr="007A5477" w:rsidRDefault="00352D1A" w:rsidP="001C7289">
            <w:pPr>
              <w:jc w:val="center"/>
              <w:rPr>
                <w:b/>
                <w:sz w:val="24"/>
                <w:szCs w:val="24"/>
                <w:lang w:eastAsia="ru-RU"/>
              </w:rPr>
            </w:pPr>
          </w:p>
        </w:tc>
        <w:tc>
          <w:tcPr>
            <w:tcW w:w="1560" w:type="dxa"/>
          </w:tcPr>
          <w:p w:rsidR="00352D1A" w:rsidRPr="007A5477" w:rsidRDefault="00352D1A" w:rsidP="001C7289">
            <w:pPr>
              <w:jc w:val="center"/>
              <w:rPr>
                <w:b/>
                <w:sz w:val="24"/>
                <w:szCs w:val="24"/>
                <w:lang w:eastAsia="ru-RU"/>
              </w:rPr>
            </w:pPr>
            <w:r w:rsidRPr="007A5477">
              <w:rPr>
                <w:b/>
                <w:sz w:val="24"/>
                <w:szCs w:val="24"/>
                <w:lang w:eastAsia="ru-RU"/>
              </w:rPr>
              <w:t>Кол-во</w:t>
            </w:r>
          </w:p>
          <w:p w:rsidR="00352D1A" w:rsidRPr="007A5477" w:rsidRDefault="00352D1A" w:rsidP="001C7289">
            <w:pPr>
              <w:jc w:val="center"/>
              <w:rPr>
                <w:b/>
                <w:sz w:val="24"/>
                <w:szCs w:val="24"/>
                <w:lang w:eastAsia="ru-RU"/>
              </w:rPr>
            </w:pPr>
            <w:r w:rsidRPr="007A5477">
              <w:rPr>
                <w:b/>
                <w:sz w:val="24"/>
                <w:szCs w:val="24"/>
                <w:lang w:eastAsia="ru-RU"/>
              </w:rPr>
              <w:t>человек</w:t>
            </w:r>
          </w:p>
        </w:tc>
        <w:tc>
          <w:tcPr>
            <w:tcW w:w="1134" w:type="dxa"/>
          </w:tcPr>
          <w:p w:rsidR="00352D1A" w:rsidRPr="007A5477" w:rsidRDefault="00352D1A" w:rsidP="001C7289">
            <w:pPr>
              <w:jc w:val="center"/>
              <w:rPr>
                <w:b/>
                <w:sz w:val="24"/>
                <w:szCs w:val="24"/>
                <w:lang w:eastAsia="ru-RU"/>
              </w:rPr>
            </w:pPr>
            <w:r w:rsidRPr="007A5477">
              <w:rPr>
                <w:b/>
                <w:sz w:val="24"/>
                <w:szCs w:val="24"/>
                <w:lang w:eastAsia="ru-RU"/>
              </w:rPr>
              <w:t>%</w:t>
            </w:r>
          </w:p>
        </w:tc>
        <w:tc>
          <w:tcPr>
            <w:tcW w:w="1275" w:type="dxa"/>
          </w:tcPr>
          <w:p w:rsidR="00352D1A" w:rsidRPr="007A5477" w:rsidRDefault="00352D1A" w:rsidP="001C7289">
            <w:pPr>
              <w:jc w:val="center"/>
              <w:rPr>
                <w:b/>
                <w:sz w:val="24"/>
                <w:szCs w:val="24"/>
                <w:lang w:eastAsia="ru-RU"/>
              </w:rPr>
            </w:pPr>
            <w:r w:rsidRPr="007A5477">
              <w:rPr>
                <w:b/>
                <w:sz w:val="24"/>
                <w:szCs w:val="24"/>
                <w:lang w:eastAsia="ru-RU"/>
              </w:rPr>
              <w:t>Кол-во</w:t>
            </w:r>
          </w:p>
          <w:p w:rsidR="00352D1A" w:rsidRPr="007A5477" w:rsidRDefault="00352D1A" w:rsidP="001C7289">
            <w:pPr>
              <w:jc w:val="center"/>
              <w:rPr>
                <w:b/>
                <w:sz w:val="24"/>
                <w:szCs w:val="24"/>
                <w:lang w:eastAsia="ru-RU"/>
              </w:rPr>
            </w:pPr>
            <w:r w:rsidRPr="007A5477">
              <w:rPr>
                <w:b/>
                <w:sz w:val="24"/>
                <w:szCs w:val="24"/>
                <w:lang w:eastAsia="ru-RU"/>
              </w:rPr>
              <w:t>человек</w:t>
            </w:r>
          </w:p>
        </w:tc>
        <w:tc>
          <w:tcPr>
            <w:tcW w:w="1276" w:type="dxa"/>
          </w:tcPr>
          <w:p w:rsidR="00352D1A" w:rsidRPr="007A5477" w:rsidRDefault="00352D1A" w:rsidP="001C7289">
            <w:pPr>
              <w:jc w:val="center"/>
              <w:rPr>
                <w:b/>
                <w:sz w:val="24"/>
                <w:szCs w:val="24"/>
                <w:lang w:eastAsia="ru-RU"/>
              </w:rPr>
            </w:pPr>
            <w:r w:rsidRPr="007A5477">
              <w:rPr>
                <w:b/>
                <w:sz w:val="24"/>
                <w:szCs w:val="24"/>
                <w:lang w:eastAsia="ru-RU"/>
              </w:rPr>
              <w:t>%</w:t>
            </w:r>
          </w:p>
        </w:tc>
        <w:tc>
          <w:tcPr>
            <w:tcW w:w="1559" w:type="dxa"/>
          </w:tcPr>
          <w:p w:rsidR="00352D1A" w:rsidRPr="007A5477" w:rsidRDefault="00352D1A" w:rsidP="001C7289">
            <w:pPr>
              <w:jc w:val="center"/>
              <w:rPr>
                <w:b/>
                <w:sz w:val="24"/>
                <w:szCs w:val="24"/>
                <w:lang w:eastAsia="ru-RU"/>
              </w:rPr>
            </w:pPr>
            <w:r w:rsidRPr="007A5477">
              <w:rPr>
                <w:b/>
                <w:sz w:val="24"/>
                <w:szCs w:val="24"/>
                <w:lang w:eastAsia="ru-RU"/>
              </w:rPr>
              <w:t>Кол-во</w:t>
            </w:r>
          </w:p>
          <w:p w:rsidR="00352D1A" w:rsidRPr="007A5477" w:rsidRDefault="00352D1A" w:rsidP="001C7289">
            <w:pPr>
              <w:jc w:val="center"/>
              <w:rPr>
                <w:b/>
                <w:sz w:val="24"/>
                <w:szCs w:val="24"/>
                <w:lang w:eastAsia="ru-RU"/>
              </w:rPr>
            </w:pPr>
            <w:r w:rsidRPr="007A5477">
              <w:rPr>
                <w:b/>
                <w:sz w:val="24"/>
                <w:szCs w:val="24"/>
                <w:lang w:eastAsia="ru-RU"/>
              </w:rPr>
              <w:t>человек</w:t>
            </w:r>
          </w:p>
        </w:tc>
        <w:tc>
          <w:tcPr>
            <w:tcW w:w="992" w:type="dxa"/>
          </w:tcPr>
          <w:p w:rsidR="00352D1A" w:rsidRPr="007A5477" w:rsidRDefault="00352D1A" w:rsidP="001C7289">
            <w:pPr>
              <w:jc w:val="center"/>
              <w:rPr>
                <w:b/>
                <w:sz w:val="24"/>
                <w:szCs w:val="24"/>
                <w:lang w:eastAsia="ru-RU"/>
              </w:rPr>
            </w:pPr>
            <w:r w:rsidRPr="007A5477">
              <w:rPr>
                <w:b/>
                <w:sz w:val="24"/>
                <w:szCs w:val="24"/>
                <w:lang w:eastAsia="ru-RU"/>
              </w:rPr>
              <w:t>%</w:t>
            </w:r>
          </w:p>
        </w:tc>
        <w:tc>
          <w:tcPr>
            <w:tcW w:w="1418" w:type="dxa"/>
          </w:tcPr>
          <w:p w:rsidR="00352D1A" w:rsidRPr="007A5477" w:rsidRDefault="00352D1A" w:rsidP="001C7289">
            <w:pPr>
              <w:jc w:val="center"/>
              <w:rPr>
                <w:b/>
                <w:sz w:val="24"/>
                <w:szCs w:val="24"/>
                <w:lang w:eastAsia="ru-RU"/>
              </w:rPr>
            </w:pPr>
            <w:r w:rsidRPr="007A5477">
              <w:rPr>
                <w:b/>
                <w:sz w:val="24"/>
                <w:szCs w:val="24"/>
                <w:lang w:eastAsia="ru-RU"/>
              </w:rPr>
              <w:t>Кол-во</w:t>
            </w:r>
          </w:p>
          <w:p w:rsidR="00352D1A" w:rsidRPr="007A5477" w:rsidRDefault="00352D1A" w:rsidP="001C7289">
            <w:pPr>
              <w:jc w:val="center"/>
              <w:rPr>
                <w:b/>
                <w:sz w:val="24"/>
                <w:szCs w:val="24"/>
                <w:lang w:eastAsia="ru-RU"/>
              </w:rPr>
            </w:pPr>
            <w:r w:rsidRPr="007A5477">
              <w:rPr>
                <w:b/>
                <w:sz w:val="24"/>
                <w:szCs w:val="24"/>
                <w:lang w:eastAsia="ru-RU"/>
              </w:rPr>
              <w:t>человек</w:t>
            </w:r>
          </w:p>
        </w:tc>
        <w:tc>
          <w:tcPr>
            <w:tcW w:w="850" w:type="dxa"/>
          </w:tcPr>
          <w:p w:rsidR="00352D1A" w:rsidRPr="007A5477" w:rsidRDefault="00352D1A" w:rsidP="001C7289">
            <w:pPr>
              <w:jc w:val="center"/>
              <w:rPr>
                <w:b/>
                <w:sz w:val="24"/>
                <w:szCs w:val="24"/>
                <w:lang w:eastAsia="ru-RU"/>
              </w:rPr>
            </w:pPr>
            <w:r w:rsidRPr="007A5477">
              <w:rPr>
                <w:b/>
                <w:sz w:val="24"/>
                <w:szCs w:val="24"/>
                <w:lang w:eastAsia="ru-RU"/>
              </w:rPr>
              <w:t>%</w:t>
            </w:r>
          </w:p>
        </w:tc>
        <w:tc>
          <w:tcPr>
            <w:tcW w:w="1418" w:type="dxa"/>
          </w:tcPr>
          <w:p w:rsidR="00352D1A" w:rsidRPr="007A5477" w:rsidRDefault="00352D1A" w:rsidP="001C7289">
            <w:pPr>
              <w:jc w:val="center"/>
              <w:rPr>
                <w:b/>
                <w:sz w:val="24"/>
                <w:szCs w:val="24"/>
                <w:lang w:eastAsia="ru-RU"/>
              </w:rPr>
            </w:pPr>
            <w:r w:rsidRPr="007A5477">
              <w:rPr>
                <w:b/>
                <w:sz w:val="24"/>
                <w:szCs w:val="24"/>
                <w:lang w:eastAsia="ru-RU"/>
              </w:rPr>
              <w:t>Кол-во</w:t>
            </w:r>
          </w:p>
          <w:p w:rsidR="00352D1A" w:rsidRPr="007A5477" w:rsidRDefault="00352D1A" w:rsidP="001C7289">
            <w:pPr>
              <w:jc w:val="center"/>
              <w:rPr>
                <w:b/>
                <w:sz w:val="24"/>
                <w:szCs w:val="24"/>
                <w:lang w:eastAsia="ru-RU"/>
              </w:rPr>
            </w:pPr>
            <w:r w:rsidRPr="007A5477">
              <w:rPr>
                <w:b/>
                <w:sz w:val="24"/>
                <w:szCs w:val="24"/>
                <w:lang w:eastAsia="ru-RU"/>
              </w:rPr>
              <w:t>человек</w:t>
            </w:r>
          </w:p>
        </w:tc>
        <w:tc>
          <w:tcPr>
            <w:tcW w:w="992" w:type="dxa"/>
          </w:tcPr>
          <w:p w:rsidR="00352D1A" w:rsidRPr="007A5477" w:rsidRDefault="00352D1A" w:rsidP="001C7289">
            <w:pPr>
              <w:jc w:val="center"/>
              <w:rPr>
                <w:b/>
                <w:sz w:val="24"/>
                <w:szCs w:val="24"/>
                <w:lang w:eastAsia="ru-RU"/>
              </w:rPr>
            </w:pPr>
            <w:r w:rsidRPr="007A5477">
              <w:rPr>
                <w:b/>
                <w:sz w:val="24"/>
                <w:szCs w:val="24"/>
                <w:lang w:eastAsia="ru-RU"/>
              </w:rPr>
              <w:t>%</w:t>
            </w:r>
          </w:p>
        </w:tc>
      </w:tr>
      <w:tr w:rsidR="00352D1A" w:rsidRPr="003F14A4" w:rsidTr="001C7289">
        <w:tc>
          <w:tcPr>
            <w:tcW w:w="1809" w:type="dxa"/>
            <w:vAlign w:val="center"/>
          </w:tcPr>
          <w:p w:rsidR="00352D1A" w:rsidRPr="00CB35A2" w:rsidRDefault="00352D1A" w:rsidP="001C7289">
            <w:pPr>
              <w:jc w:val="center"/>
              <w:rPr>
                <w:sz w:val="24"/>
                <w:szCs w:val="24"/>
              </w:rPr>
            </w:pPr>
            <w:r>
              <w:rPr>
                <w:sz w:val="24"/>
                <w:szCs w:val="24"/>
              </w:rPr>
              <w:t>629</w:t>
            </w:r>
          </w:p>
        </w:tc>
        <w:tc>
          <w:tcPr>
            <w:tcW w:w="1560" w:type="dxa"/>
            <w:vAlign w:val="center"/>
          </w:tcPr>
          <w:p w:rsidR="00352D1A" w:rsidRPr="00D171D5" w:rsidRDefault="00352D1A" w:rsidP="001C7289">
            <w:pPr>
              <w:jc w:val="center"/>
              <w:rPr>
                <w:color w:val="000000"/>
                <w:sz w:val="24"/>
                <w:szCs w:val="24"/>
              </w:rPr>
            </w:pPr>
            <w:r>
              <w:rPr>
                <w:color w:val="000000"/>
                <w:sz w:val="24"/>
                <w:szCs w:val="24"/>
              </w:rPr>
              <w:t>131</w:t>
            </w:r>
          </w:p>
        </w:tc>
        <w:tc>
          <w:tcPr>
            <w:tcW w:w="1134" w:type="dxa"/>
            <w:vAlign w:val="center"/>
          </w:tcPr>
          <w:p w:rsidR="00352D1A" w:rsidRPr="00D171D5" w:rsidRDefault="00352D1A" w:rsidP="001C7289">
            <w:pPr>
              <w:jc w:val="center"/>
              <w:rPr>
                <w:color w:val="000000"/>
                <w:sz w:val="24"/>
                <w:szCs w:val="24"/>
              </w:rPr>
            </w:pPr>
            <w:r>
              <w:rPr>
                <w:color w:val="000000"/>
                <w:sz w:val="24"/>
                <w:szCs w:val="24"/>
              </w:rPr>
              <w:t>20,83</w:t>
            </w:r>
          </w:p>
        </w:tc>
        <w:tc>
          <w:tcPr>
            <w:tcW w:w="1275" w:type="dxa"/>
          </w:tcPr>
          <w:p w:rsidR="00352D1A" w:rsidRDefault="00352D1A" w:rsidP="001C7289">
            <w:pPr>
              <w:jc w:val="center"/>
              <w:rPr>
                <w:color w:val="000000"/>
                <w:sz w:val="24"/>
                <w:szCs w:val="24"/>
              </w:rPr>
            </w:pPr>
            <w:r>
              <w:rPr>
                <w:color w:val="000000"/>
                <w:sz w:val="24"/>
                <w:szCs w:val="24"/>
              </w:rPr>
              <w:t>24</w:t>
            </w:r>
          </w:p>
        </w:tc>
        <w:tc>
          <w:tcPr>
            <w:tcW w:w="1276" w:type="dxa"/>
          </w:tcPr>
          <w:p w:rsidR="00352D1A" w:rsidRDefault="00352D1A" w:rsidP="001C7289">
            <w:pPr>
              <w:jc w:val="center"/>
              <w:rPr>
                <w:color w:val="000000"/>
                <w:sz w:val="24"/>
                <w:szCs w:val="24"/>
              </w:rPr>
            </w:pPr>
            <w:r>
              <w:rPr>
                <w:color w:val="000000"/>
                <w:sz w:val="24"/>
                <w:szCs w:val="24"/>
              </w:rPr>
              <w:t>3, 82</w:t>
            </w:r>
          </w:p>
        </w:tc>
        <w:tc>
          <w:tcPr>
            <w:tcW w:w="1559" w:type="dxa"/>
            <w:vAlign w:val="center"/>
          </w:tcPr>
          <w:p w:rsidR="00352D1A" w:rsidRPr="003F12B4" w:rsidRDefault="00352D1A" w:rsidP="001C7289">
            <w:pPr>
              <w:jc w:val="center"/>
              <w:rPr>
                <w:color w:val="000000"/>
                <w:sz w:val="24"/>
                <w:szCs w:val="24"/>
              </w:rPr>
            </w:pPr>
            <w:r>
              <w:rPr>
                <w:color w:val="000000"/>
                <w:sz w:val="24"/>
                <w:szCs w:val="24"/>
              </w:rPr>
              <w:t>68</w:t>
            </w:r>
          </w:p>
        </w:tc>
        <w:tc>
          <w:tcPr>
            <w:tcW w:w="992" w:type="dxa"/>
            <w:vAlign w:val="center"/>
          </w:tcPr>
          <w:p w:rsidR="00352D1A" w:rsidRPr="003F12B4" w:rsidRDefault="00352D1A" w:rsidP="001C7289">
            <w:pPr>
              <w:jc w:val="center"/>
              <w:rPr>
                <w:color w:val="000000"/>
                <w:sz w:val="24"/>
                <w:szCs w:val="24"/>
              </w:rPr>
            </w:pPr>
            <w:r>
              <w:rPr>
                <w:color w:val="000000"/>
                <w:sz w:val="24"/>
                <w:szCs w:val="24"/>
              </w:rPr>
              <w:t>10,81</w:t>
            </w:r>
          </w:p>
        </w:tc>
        <w:tc>
          <w:tcPr>
            <w:tcW w:w="1418" w:type="dxa"/>
            <w:vAlign w:val="center"/>
          </w:tcPr>
          <w:p w:rsidR="00352D1A" w:rsidRPr="00E715C9" w:rsidRDefault="00352D1A" w:rsidP="001C7289">
            <w:pPr>
              <w:jc w:val="center"/>
              <w:rPr>
                <w:color w:val="000000"/>
                <w:sz w:val="24"/>
                <w:szCs w:val="24"/>
              </w:rPr>
            </w:pPr>
            <w:r>
              <w:rPr>
                <w:color w:val="000000"/>
                <w:sz w:val="24"/>
                <w:szCs w:val="24"/>
              </w:rPr>
              <w:t>26</w:t>
            </w:r>
          </w:p>
        </w:tc>
        <w:tc>
          <w:tcPr>
            <w:tcW w:w="850" w:type="dxa"/>
            <w:vAlign w:val="center"/>
          </w:tcPr>
          <w:p w:rsidR="00352D1A" w:rsidRPr="00E715C9" w:rsidRDefault="00352D1A" w:rsidP="001C7289">
            <w:pPr>
              <w:jc w:val="center"/>
              <w:rPr>
                <w:color w:val="000000"/>
                <w:sz w:val="24"/>
                <w:szCs w:val="24"/>
              </w:rPr>
            </w:pPr>
            <w:r>
              <w:rPr>
                <w:color w:val="000000"/>
                <w:sz w:val="24"/>
                <w:szCs w:val="24"/>
              </w:rPr>
              <w:t>4,13</w:t>
            </w:r>
          </w:p>
        </w:tc>
        <w:tc>
          <w:tcPr>
            <w:tcW w:w="1418" w:type="dxa"/>
            <w:vAlign w:val="center"/>
          </w:tcPr>
          <w:p w:rsidR="00352D1A" w:rsidRPr="00CB35A2" w:rsidRDefault="00352D1A" w:rsidP="001C7289">
            <w:pPr>
              <w:jc w:val="center"/>
              <w:rPr>
                <w:color w:val="000000"/>
                <w:sz w:val="24"/>
                <w:szCs w:val="24"/>
              </w:rPr>
            </w:pPr>
            <w:r>
              <w:rPr>
                <w:color w:val="000000"/>
                <w:sz w:val="24"/>
                <w:szCs w:val="24"/>
              </w:rPr>
              <w:t>249</w:t>
            </w:r>
          </w:p>
        </w:tc>
        <w:tc>
          <w:tcPr>
            <w:tcW w:w="992" w:type="dxa"/>
            <w:vAlign w:val="center"/>
          </w:tcPr>
          <w:p w:rsidR="00352D1A" w:rsidRDefault="00352D1A" w:rsidP="001C7289">
            <w:pPr>
              <w:jc w:val="center"/>
              <w:rPr>
                <w:color w:val="000000"/>
                <w:sz w:val="24"/>
                <w:szCs w:val="24"/>
              </w:rPr>
            </w:pPr>
            <w:r>
              <w:rPr>
                <w:color w:val="000000"/>
                <w:sz w:val="24"/>
                <w:szCs w:val="24"/>
              </w:rPr>
              <w:t>39,59</w:t>
            </w:r>
          </w:p>
        </w:tc>
      </w:tr>
    </w:tbl>
    <w:p w:rsidR="00352D1A" w:rsidRPr="00D05C00" w:rsidRDefault="00352D1A" w:rsidP="00D05C00">
      <w:pPr>
        <w:ind w:firstLine="709"/>
        <w:jc w:val="center"/>
        <w:rPr>
          <w:sz w:val="24"/>
          <w:szCs w:val="24"/>
        </w:rPr>
        <w:sectPr w:rsidR="00352D1A" w:rsidRPr="00D05C00" w:rsidSect="004541BE">
          <w:pgSz w:w="16840" w:h="11910" w:orient="landscape"/>
          <w:pgMar w:top="1400" w:right="340" w:bottom="560" w:left="1200" w:header="442" w:footer="362" w:gutter="0"/>
          <w:cols w:space="720"/>
        </w:sectPr>
      </w:pPr>
    </w:p>
    <w:p w:rsidR="00480766" w:rsidRPr="00D05C00" w:rsidRDefault="00CB4EF6" w:rsidP="00FE247A">
      <w:pPr>
        <w:ind w:right="291" w:firstLine="709"/>
        <w:jc w:val="right"/>
        <w:rPr>
          <w:b/>
          <w:sz w:val="24"/>
          <w:szCs w:val="24"/>
        </w:rPr>
      </w:pPr>
      <w:r w:rsidRPr="00D05C00">
        <w:rPr>
          <w:b/>
          <w:sz w:val="24"/>
          <w:szCs w:val="24"/>
        </w:rPr>
        <w:t>Приложение 1</w:t>
      </w:r>
      <w:r w:rsidR="008E4272">
        <w:rPr>
          <w:b/>
          <w:sz w:val="24"/>
          <w:szCs w:val="24"/>
        </w:rPr>
        <w:t>4</w:t>
      </w:r>
      <w:r w:rsidRPr="00D05C00">
        <w:rPr>
          <w:b/>
          <w:sz w:val="24"/>
          <w:szCs w:val="24"/>
        </w:rPr>
        <w:t>.3</w:t>
      </w:r>
    </w:p>
    <w:p w:rsidR="00480766" w:rsidRDefault="00CB4EF6" w:rsidP="00D05C00">
      <w:pPr>
        <w:ind w:right="291" w:firstLine="709"/>
        <w:jc w:val="center"/>
        <w:rPr>
          <w:b/>
          <w:sz w:val="24"/>
          <w:szCs w:val="24"/>
        </w:rPr>
      </w:pPr>
      <w:r w:rsidRPr="00D05C00">
        <w:rPr>
          <w:b/>
          <w:sz w:val="24"/>
          <w:szCs w:val="24"/>
        </w:rPr>
        <w:t>Направление деятельности объектов социального обслуживания</w:t>
      </w:r>
    </w:p>
    <w:p w:rsidR="00FE247A" w:rsidRPr="00C64CE0" w:rsidRDefault="00FE247A" w:rsidP="00FE247A">
      <w:pPr>
        <w:jc w:val="center"/>
        <w:rPr>
          <w:b/>
          <w:sz w:val="24"/>
          <w:szCs w:val="24"/>
        </w:rPr>
      </w:pPr>
    </w:p>
    <w:tbl>
      <w:tblPr>
        <w:tblStyle w:val="af1"/>
        <w:tblW w:w="14600" w:type="dxa"/>
        <w:tblInd w:w="392" w:type="dxa"/>
        <w:tblLook w:val="04A0" w:firstRow="1" w:lastRow="0" w:firstColumn="1" w:lastColumn="0" w:noHBand="0" w:noVBand="1"/>
      </w:tblPr>
      <w:tblGrid>
        <w:gridCol w:w="4678"/>
        <w:gridCol w:w="3260"/>
        <w:gridCol w:w="3402"/>
        <w:gridCol w:w="3260"/>
      </w:tblGrid>
      <w:tr w:rsidR="007E08D7" w:rsidRPr="00372B13" w:rsidTr="007E08D7">
        <w:tc>
          <w:tcPr>
            <w:tcW w:w="4678" w:type="dxa"/>
            <w:tcBorders>
              <w:tl2br w:val="single" w:sz="4" w:space="0" w:color="auto"/>
            </w:tcBorders>
          </w:tcPr>
          <w:p w:rsidR="008E4272" w:rsidRPr="007A5477" w:rsidRDefault="008E4272" w:rsidP="001C7289">
            <w:pPr>
              <w:jc w:val="right"/>
              <w:rPr>
                <w:b/>
                <w:sz w:val="24"/>
                <w:szCs w:val="24"/>
              </w:rPr>
            </w:pPr>
            <w:r w:rsidRPr="007A5477">
              <w:rPr>
                <w:b/>
                <w:sz w:val="24"/>
                <w:szCs w:val="24"/>
              </w:rPr>
              <w:t>Объект</w:t>
            </w:r>
          </w:p>
          <w:p w:rsidR="008E4272" w:rsidRPr="007A5477" w:rsidRDefault="008E4272" w:rsidP="001C7289">
            <w:pPr>
              <w:rPr>
                <w:b/>
                <w:sz w:val="24"/>
                <w:szCs w:val="24"/>
              </w:rPr>
            </w:pPr>
          </w:p>
          <w:p w:rsidR="008E4272" w:rsidRPr="007A5477" w:rsidRDefault="008E4272" w:rsidP="001C7289">
            <w:pPr>
              <w:rPr>
                <w:b/>
                <w:sz w:val="24"/>
                <w:szCs w:val="24"/>
              </w:rPr>
            </w:pPr>
            <w:r w:rsidRPr="007A5477">
              <w:rPr>
                <w:b/>
                <w:sz w:val="24"/>
                <w:szCs w:val="24"/>
              </w:rPr>
              <w:t>Направление</w:t>
            </w:r>
          </w:p>
          <w:p w:rsidR="008E4272" w:rsidRPr="007A5477" w:rsidRDefault="008E4272" w:rsidP="001C7289">
            <w:pPr>
              <w:rPr>
                <w:b/>
                <w:sz w:val="24"/>
                <w:szCs w:val="24"/>
              </w:rPr>
            </w:pPr>
            <w:r w:rsidRPr="007A5477">
              <w:rPr>
                <w:b/>
                <w:sz w:val="24"/>
                <w:szCs w:val="24"/>
              </w:rPr>
              <w:t>деятельности</w:t>
            </w:r>
          </w:p>
        </w:tc>
        <w:tc>
          <w:tcPr>
            <w:tcW w:w="3260" w:type="dxa"/>
          </w:tcPr>
          <w:p w:rsidR="008E4272" w:rsidRPr="007A5477" w:rsidRDefault="008E4272" w:rsidP="001C7289">
            <w:pPr>
              <w:jc w:val="center"/>
              <w:rPr>
                <w:b/>
                <w:sz w:val="24"/>
                <w:szCs w:val="24"/>
              </w:rPr>
            </w:pPr>
            <w:r w:rsidRPr="007A5477">
              <w:rPr>
                <w:b/>
                <w:sz w:val="24"/>
                <w:szCs w:val="24"/>
              </w:rPr>
              <w:t>Актовый зал</w:t>
            </w:r>
          </w:p>
          <w:p w:rsidR="008E4272" w:rsidRPr="007A5477" w:rsidRDefault="008E4272" w:rsidP="001C7289">
            <w:pPr>
              <w:jc w:val="center"/>
              <w:rPr>
                <w:b/>
                <w:sz w:val="24"/>
                <w:szCs w:val="24"/>
              </w:rPr>
            </w:pPr>
            <w:r w:rsidRPr="007A5477">
              <w:rPr>
                <w:b/>
                <w:sz w:val="24"/>
                <w:szCs w:val="24"/>
              </w:rPr>
              <w:t>(Кол-во проведенных</w:t>
            </w:r>
          </w:p>
          <w:p w:rsidR="008E4272" w:rsidRPr="007A5477" w:rsidRDefault="008E4272" w:rsidP="001C7289">
            <w:pPr>
              <w:jc w:val="center"/>
              <w:rPr>
                <w:b/>
                <w:sz w:val="24"/>
                <w:szCs w:val="24"/>
              </w:rPr>
            </w:pPr>
            <w:r w:rsidRPr="007A5477">
              <w:rPr>
                <w:b/>
                <w:sz w:val="24"/>
                <w:szCs w:val="24"/>
              </w:rPr>
              <w:t>мероприятий по формиро</w:t>
            </w:r>
            <w:r w:rsidR="007E08D7">
              <w:rPr>
                <w:b/>
                <w:sz w:val="24"/>
                <w:szCs w:val="24"/>
              </w:rPr>
              <w:t>-</w:t>
            </w:r>
            <w:r w:rsidRPr="007A5477">
              <w:rPr>
                <w:b/>
                <w:sz w:val="24"/>
                <w:szCs w:val="24"/>
              </w:rPr>
              <w:t>ванию и развитию ОК)</w:t>
            </w:r>
          </w:p>
        </w:tc>
        <w:tc>
          <w:tcPr>
            <w:tcW w:w="3402" w:type="dxa"/>
          </w:tcPr>
          <w:p w:rsidR="008E4272" w:rsidRPr="007A5477" w:rsidRDefault="008E4272" w:rsidP="001C7289">
            <w:pPr>
              <w:jc w:val="center"/>
              <w:rPr>
                <w:b/>
                <w:sz w:val="24"/>
                <w:szCs w:val="24"/>
              </w:rPr>
            </w:pPr>
            <w:r w:rsidRPr="007A5477">
              <w:rPr>
                <w:b/>
                <w:sz w:val="24"/>
                <w:szCs w:val="24"/>
              </w:rPr>
              <w:t>Спортивный зал</w:t>
            </w:r>
          </w:p>
          <w:p w:rsidR="008E4272" w:rsidRPr="007A5477" w:rsidRDefault="008E4272" w:rsidP="001C7289">
            <w:pPr>
              <w:jc w:val="center"/>
              <w:rPr>
                <w:b/>
                <w:sz w:val="24"/>
                <w:szCs w:val="24"/>
              </w:rPr>
            </w:pPr>
            <w:r w:rsidRPr="007A5477">
              <w:rPr>
                <w:b/>
                <w:sz w:val="24"/>
                <w:szCs w:val="24"/>
              </w:rPr>
              <w:t>(Кол-во проведенных</w:t>
            </w:r>
          </w:p>
          <w:p w:rsidR="008E4272" w:rsidRPr="007A5477" w:rsidRDefault="008E4272" w:rsidP="001C7289">
            <w:pPr>
              <w:jc w:val="center"/>
              <w:rPr>
                <w:b/>
                <w:sz w:val="24"/>
                <w:szCs w:val="24"/>
              </w:rPr>
            </w:pPr>
            <w:r w:rsidRPr="007A5477">
              <w:rPr>
                <w:b/>
                <w:sz w:val="24"/>
                <w:szCs w:val="24"/>
              </w:rPr>
              <w:t>мероприятий по формиро</w:t>
            </w:r>
            <w:r w:rsidR="007E08D7">
              <w:rPr>
                <w:b/>
                <w:sz w:val="24"/>
                <w:szCs w:val="24"/>
              </w:rPr>
              <w:t>-</w:t>
            </w:r>
            <w:r w:rsidRPr="007A5477">
              <w:rPr>
                <w:b/>
                <w:sz w:val="24"/>
                <w:szCs w:val="24"/>
              </w:rPr>
              <w:t>ванию и развитию ОК)</w:t>
            </w:r>
          </w:p>
        </w:tc>
        <w:tc>
          <w:tcPr>
            <w:tcW w:w="3260" w:type="dxa"/>
          </w:tcPr>
          <w:p w:rsidR="008E4272" w:rsidRPr="007A5477" w:rsidRDefault="008E4272" w:rsidP="001C7289">
            <w:pPr>
              <w:jc w:val="center"/>
              <w:rPr>
                <w:b/>
                <w:sz w:val="24"/>
                <w:szCs w:val="24"/>
              </w:rPr>
            </w:pPr>
            <w:r w:rsidRPr="007A5477">
              <w:rPr>
                <w:b/>
                <w:sz w:val="24"/>
                <w:szCs w:val="24"/>
              </w:rPr>
              <w:t>Библиотека</w:t>
            </w:r>
          </w:p>
          <w:p w:rsidR="008E4272" w:rsidRPr="007A5477" w:rsidRDefault="008E4272" w:rsidP="001C7289">
            <w:pPr>
              <w:jc w:val="center"/>
              <w:rPr>
                <w:b/>
                <w:sz w:val="24"/>
                <w:szCs w:val="24"/>
              </w:rPr>
            </w:pPr>
            <w:r w:rsidRPr="007A5477">
              <w:rPr>
                <w:b/>
                <w:sz w:val="24"/>
                <w:szCs w:val="24"/>
              </w:rPr>
              <w:t>(Кол-во проведенных</w:t>
            </w:r>
          </w:p>
          <w:p w:rsidR="008E4272" w:rsidRPr="007A5477" w:rsidRDefault="008E4272" w:rsidP="001C7289">
            <w:pPr>
              <w:jc w:val="center"/>
              <w:rPr>
                <w:b/>
                <w:sz w:val="24"/>
                <w:szCs w:val="24"/>
              </w:rPr>
            </w:pPr>
            <w:r w:rsidRPr="007A5477">
              <w:rPr>
                <w:b/>
                <w:sz w:val="24"/>
                <w:szCs w:val="24"/>
              </w:rPr>
              <w:t>мероприятий по формиро</w:t>
            </w:r>
            <w:r w:rsidR="007E08D7">
              <w:rPr>
                <w:b/>
                <w:sz w:val="24"/>
                <w:szCs w:val="24"/>
              </w:rPr>
              <w:t>-</w:t>
            </w:r>
            <w:r w:rsidRPr="007A5477">
              <w:rPr>
                <w:b/>
                <w:sz w:val="24"/>
                <w:szCs w:val="24"/>
              </w:rPr>
              <w:t>ванию и развитию ОК)</w:t>
            </w:r>
          </w:p>
        </w:tc>
      </w:tr>
      <w:tr w:rsidR="007E08D7" w:rsidRPr="00372B13" w:rsidTr="007E08D7">
        <w:tc>
          <w:tcPr>
            <w:tcW w:w="4678" w:type="dxa"/>
          </w:tcPr>
          <w:p w:rsidR="008E4272" w:rsidRPr="00112FE0" w:rsidRDefault="008E4272" w:rsidP="001C7289">
            <w:pPr>
              <w:rPr>
                <w:b/>
                <w:sz w:val="24"/>
                <w:szCs w:val="24"/>
              </w:rPr>
            </w:pPr>
            <w:r>
              <w:rPr>
                <w:sz w:val="24"/>
                <w:szCs w:val="24"/>
              </w:rPr>
              <w:t>Гражданско-патриотическое</w:t>
            </w:r>
            <w:r w:rsidRPr="00112FE0">
              <w:rPr>
                <w:sz w:val="24"/>
                <w:szCs w:val="24"/>
              </w:rPr>
              <w:t xml:space="preserve">, </w:t>
            </w:r>
            <w:r>
              <w:rPr>
                <w:sz w:val="24"/>
                <w:szCs w:val="24"/>
              </w:rPr>
              <w:t>духовно-нравственное</w:t>
            </w:r>
            <w:r w:rsidRPr="00112FE0">
              <w:rPr>
                <w:sz w:val="24"/>
                <w:szCs w:val="24"/>
              </w:rPr>
              <w:t xml:space="preserve"> </w:t>
            </w:r>
            <w:r>
              <w:rPr>
                <w:sz w:val="24"/>
                <w:szCs w:val="24"/>
              </w:rPr>
              <w:t>воспитание</w:t>
            </w:r>
            <w:r w:rsidRPr="00112FE0">
              <w:rPr>
                <w:sz w:val="24"/>
                <w:szCs w:val="24"/>
              </w:rPr>
              <w:t xml:space="preserve"> </w:t>
            </w:r>
          </w:p>
        </w:tc>
        <w:tc>
          <w:tcPr>
            <w:tcW w:w="3260" w:type="dxa"/>
            <w:vAlign w:val="center"/>
          </w:tcPr>
          <w:p w:rsidR="008E4272" w:rsidRDefault="008E4272" w:rsidP="001C7289">
            <w:pPr>
              <w:jc w:val="center"/>
              <w:rPr>
                <w:sz w:val="24"/>
                <w:szCs w:val="24"/>
              </w:rPr>
            </w:pPr>
            <w:r>
              <w:rPr>
                <w:sz w:val="24"/>
                <w:szCs w:val="24"/>
              </w:rPr>
              <w:t>129</w:t>
            </w:r>
          </w:p>
        </w:tc>
        <w:tc>
          <w:tcPr>
            <w:tcW w:w="3402" w:type="dxa"/>
            <w:vAlign w:val="center"/>
          </w:tcPr>
          <w:p w:rsidR="008E4272" w:rsidRPr="007A7BAC" w:rsidRDefault="008E4272" w:rsidP="001C7289">
            <w:pPr>
              <w:jc w:val="center"/>
              <w:rPr>
                <w:sz w:val="24"/>
                <w:szCs w:val="24"/>
              </w:rPr>
            </w:pPr>
            <w:r>
              <w:rPr>
                <w:sz w:val="24"/>
                <w:szCs w:val="24"/>
              </w:rPr>
              <w:t>0</w:t>
            </w:r>
          </w:p>
        </w:tc>
        <w:tc>
          <w:tcPr>
            <w:tcW w:w="3260" w:type="dxa"/>
            <w:vAlign w:val="center"/>
          </w:tcPr>
          <w:p w:rsidR="008E4272" w:rsidRDefault="008E4272" w:rsidP="001C7289">
            <w:pPr>
              <w:jc w:val="center"/>
              <w:rPr>
                <w:sz w:val="24"/>
                <w:szCs w:val="24"/>
              </w:rPr>
            </w:pPr>
            <w:r>
              <w:rPr>
                <w:sz w:val="24"/>
                <w:szCs w:val="24"/>
              </w:rPr>
              <w:t>25</w:t>
            </w:r>
          </w:p>
        </w:tc>
      </w:tr>
      <w:tr w:rsidR="007E08D7" w:rsidRPr="00372B13" w:rsidTr="007E08D7">
        <w:tc>
          <w:tcPr>
            <w:tcW w:w="4678" w:type="dxa"/>
          </w:tcPr>
          <w:p w:rsidR="008E4272" w:rsidRPr="00371708" w:rsidRDefault="008E4272" w:rsidP="001C7289">
            <w:pPr>
              <w:rPr>
                <w:b/>
                <w:sz w:val="24"/>
                <w:szCs w:val="24"/>
              </w:rPr>
            </w:pPr>
            <w:r>
              <w:rPr>
                <w:sz w:val="24"/>
                <w:szCs w:val="24"/>
              </w:rPr>
              <w:t>Сохранение и укрепление</w:t>
            </w:r>
            <w:r w:rsidRPr="00371708">
              <w:rPr>
                <w:sz w:val="24"/>
                <w:szCs w:val="24"/>
              </w:rPr>
              <w:t xml:space="preserve"> здоровья студентов и спортивно-оздоровительные мероприятия</w:t>
            </w:r>
          </w:p>
        </w:tc>
        <w:tc>
          <w:tcPr>
            <w:tcW w:w="3260" w:type="dxa"/>
            <w:vAlign w:val="center"/>
          </w:tcPr>
          <w:p w:rsidR="008E4272" w:rsidRDefault="008E4272" w:rsidP="001C7289">
            <w:pPr>
              <w:jc w:val="center"/>
              <w:rPr>
                <w:sz w:val="24"/>
                <w:szCs w:val="24"/>
              </w:rPr>
            </w:pPr>
            <w:r>
              <w:rPr>
                <w:sz w:val="24"/>
                <w:szCs w:val="24"/>
              </w:rPr>
              <w:t>35</w:t>
            </w:r>
          </w:p>
        </w:tc>
        <w:tc>
          <w:tcPr>
            <w:tcW w:w="3402" w:type="dxa"/>
            <w:vAlign w:val="center"/>
          </w:tcPr>
          <w:p w:rsidR="008E4272" w:rsidRPr="007A7BAC" w:rsidRDefault="008E4272" w:rsidP="001C7289">
            <w:pPr>
              <w:jc w:val="center"/>
              <w:rPr>
                <w:sz w:val="24"/>
                <w:szCs w:val="24"/>
              </w:rPr>
            </w:pPr>
            <w:r>
              <w:rPr>
                <w:sz w:val="24"/>
                <w:szCs w:val="24"/>
              </w:rPr>
              <w:t>0</w:t>
            </w:r>
          </w:p>
        </w:tc>
        <w:tc>
          <w:tcPr>
            <w:tcW w:w="3260" w:type="dxa"/>
            <w:vAlign w:val="center"/>
          </w:tcPr>
          <w:p w:rsidR="008E4272" w:rsidRDefault="008E4272" w:rsidP="001C7289">
            <w:pPr>
              <w:jc w:val="center"/>
              <w:rPr>
                <w:sz w:val="24"/>
                <w:szCs w:val="24"/>
              </w:rPr>
            </w:pPr>
            <w:r>
              <w:rPr>
                <w:sz w:val="24"/>
                <w:szCs w:val="24"/>
              </w:rPr>
              <w:t>10</w:t>
            </w:r>
          </w:p>
        </w:tc>
      </w:tr>
      <w:tr w:rsidR="007E08D7" w:rsidRPr="00372B13" w:rsidTr="007E08D7">
        <w:tc>
          <w:tcPr>
            <w:tcW w:w="4678" w:type="dxa"/>
          </w:tcPr>
          <w:p w:rsidR="008E4272" w:rsidRPr="00DB42A7" w:rsidRDefault="008E4272" w:rsidP="001C7289">
            <w:r w:rsidRPr="00DE50F3">
              <w:rPr>
                <w:sz w:val="24"/>
                <w:szCs w:val="24"/>
              </w:rPr>
              <w:t xml:space="preserve">Профилактическая работа </w:t>
            </w:r>
            <w:r w:rsidRPr="00DE50F3">
              <w:rPr>
                <w:bCs/>
                <w:sz w:val="24"/>
                <w:szCs w:val="24"/>
                <w:lang w:eastAsia="ru-RU"/>
              </w:rPr>
              <w:t>по предупреждению правонарушений, безнадзорности, бродяжничества, негативных привычек</w:t>
            </w:r>
          </w:p>
        </w:tc>
        <w:tc>
          <w:tcPr>
            <w:tcW w:w="3260" w:type="dxa"/>
            <w:vAlign w:val="center"/>
          </w:tcPr>
          <w:p w:rsidR="008E4272" w:rsidRDefault="008E4272" w:rsidP="001C7289">
            <w:pPr>
              <w:jc w:val="center"/>
              <w:rPr>
                <w:sz w:val="24"/>
                <w:szCs w:val="24"/>
              </w:rPr>
            </w:pPr>
            <w:r>
              <w:rPr>
                <w:sz w:val="24"/>
                <w:szCs w:val="24"/>
              </w:rPr>
              <w:t>73</w:t>
            </w:r>
          </w:p>
        </w:tc>
        <w:tc>
          <w:tcPr>
            <w:tcW w:w="3402" w:type="dxa"/>
            <w:vAlign w:val="center"/>
          </w:tcPr>
          <w:p w:rsidR="008E4272" w:rsidRPr="007A7BAC" w:rsidRDefault="008E4272" w:rsidP="001C7289">
            <w:pPr>
              <w:jc w:val="center"/>
              <w:rPr>
                <w:sz w:val="24"/>
                <w:szCs w:val="24"/>
              </w:rPr>
            </w:pPr>
            <w:r>
              <w:rPr>
                <w:sz w:val="24"/>
                <w:szCs w:val="24"/>
              </w:rPr>
              <w:t>0</w:t>
            </w:r>
          </w:p>
        </w:tc>
        <w:tc>
          <w:tcPr>
            <w:tcW w:w="3260" w:type="dxa"/>
            <w:vAlign w:val="center"/>
          </w:tcPr>
          <w:p w:rsidR="008E4272" w:rsidRDefault="008E4272" w:rsidP="001C7289">
            <w:pPr>
              <w:jc w:val="center"/>
              <w:rPr>
                <w:sz w:val="24"/>
                <w:szCs w:val="24"/>
              </w:rPr>
            </w:pPr>
            <w:r>
              <w:rPr>
                <w:sz w:val="24"/>
                <w:szCs w:val="24"/>
              </w:rPr>
              <w:t>10</w:t>
            </w:r>
          </w:p>
        </w:tc>
      </w:tr>
      <w:tr w:rsidR="007E08D7" w:rsidRPr="00372B13" w:rsidTr="007E08D7">
        <w:tc>
          <w:tcPr>
            <w:tcW w:w="4678" w:type="dxa"/>
          </w:tcPr>
          <w:p w:rsidR="008E4272" w:rsidRPr="00DB42A7" w:rsidRDefault="008E4272" w:rsidP="001C7289">
            <w:r w:rsidRPr="00303E6D">
              <w:rPr>
                <w:sz w:val="24"/>
                <w:szCs w:val="24"/>
              </w:rPr>
              <w:t>Образовательная деятельность с родителями студентов</w:t>
            </w:r>
          </w:p>
        </w:tc>
        <w:tc>
          <w:tcPr>
            <w:tcW w:w="3260" w:type="dxa"/>
            <w:vAlign w:val="center"/>
          </w:tcPr>
          <w:p w:rsidR="008E4272" w:rsidRDefault="008E4272" w:rsidP="001C7289">
            <w:pPr>
              <w:jc w:val="center"/>
              <w:rPr>
                <w:sz w:val="24"/>
                <w:szCs w:val="24"/>
              </w:rPr>
            </w:pPr>
            <w:r>
              <w:rPr>
                <w:sz w:val="24"/>
                <w:szCs w:val="24"/>
              </w:rPr>
              <w:t>36</w:t>
            </w:r>
          </w:p>
        </w:tc>
        <w:tc>
          <w:tcPr>
            <w:tcW w:w="3402" w:type="dxa"/>
            <w:vAlign w:val="center"/>
          </w:tcPr>
          <w:p w:rsidR="008E4272" w:rsidRPr="007A7BAC" w:rsidRDefault="008E4272" w:rsidP="001C7289">
            <w:pPr>
              <w:jc w:val="center"/>
              <w:rPr>
                <w:sz w:val="24"/>
                <w:szCs w:val="24"/>
              </w:rPr>
            </w:pPr>
            <w:r>
              <w:rPr>
                <w:sz w:val="24"/>
                <w:szCs w:val="24"/>
              </w:rPr>
              <w:t>0</w:t>
            </w:r>
          </w:p>
        </w:tc>
        <w:tc>
          <w:tcPr>
            <w:tcW w:w="3260" w:type="dxa"/>
            <w:vAlign w:val="center"/>
          </w:tcPr>
          <w:p w:rsidR="008E4272" w:rsidRDefault="008E4272" w:rsidP="001C7289">
            <w:pPr>
              <w:jc w:val="center"/>
              <w:rPr>
                <w:sz w:val="24"/>
                <w:szCs w:val="24"/>
              </w:rPr>
            </w:pPr>
            <w:r>
              <w:rPr>
                <w:sz w:val="24"/>
                <w:szCs w:val="24"/>
              </w:rPr>
              <w:t>9</w:t>
            </w:r>
          </w:p>
        </w:tc>
      </w:tr>
    </w:tbl>
    <w:p w:rsidR="006211F0" w:rsidRDefault="006211F0" w:rsidP="006211F0">
      <w:pPr>
        <w:ind w:firstLine="709"/>
        <w:jc w:val="right"/>
        <w:rPr>
          <w:b/>
          <w:sz w:val="24"/>
          <w:szCs w:val="24"/>
        </w:rPr>
      </w:pPr>
    </w:p>
    <w:p w:rsidR="006211F0" w:rsidRDefault="00CB4EF6" w:rsidP="00277D31">
      <w:pPr>
        <w:ind w:firstLine="709"/>
        <w:jc w:val="right"/>
        <w:rPr>
          <w:b/>
          <w:sz w:val="24"/>
          <w:szCs w:val="24"/>
        </w:rPr>
      </w:pPr>
      <w:r w:rsidRPr="00D05C00">
        <w:rPr>
          <w:b/>
          <w:sz w:val="24"/>
          <w:szCs w:val="24"/>
        </w:rPr>
        <w:t>Приложение 1</w:t>
      </w:r>
      <w:r w:rsidR="00277D31">
        <w:rPr>
          <w:b/>
          <w:sz w:val="24"/>
          <w:szCs w:val="24"/>
        </w:rPr>
        <w:t>4</w:t>
      </w:r>
      <w:r w:rsidRPr="00D05C00">
        <w:rPr>
          <w:b/>
          <w:sz w:val="24"/>
          <w:szCs w:val="24"/>
        </w:rPr>
        <w:t>.4</w:t>
      </w:r>
    </w:p>
    <w:p w:rsidR="006211F0" w:rsidRPr="00C64CE0" w:rsidRDefault="006211F0" w:rsidP="006211F0">
      <w:pPr>
        <w:jc w:val="center"/>
        <w:rPr>
          <w:b/>
          <w:sz w:val="24"/>
          <w:szCs w:val="24"/>
        </w:rPr>
      </w:pPr>
      <w:r w:rsidRPr="00C64CE0">
        <w:rPr>
          <w:b/>
          <w:sz w:val="24"/>
          <w:szCs w:val="24"/>
        </w:rPr>
        <w:t>Сведения о специалистах, обеспечивающих медицинское и социальное обслуживание студентов</w:t>
      </w:r>
    </w:p>
    <w:p w:rsidR="006211F0" w:rsidRPr="00C64CE0" w:rsidRDefault="006211F0" w:rsidP="006211F0">
      <w:pPr>
        <w:jc w:val="center"/>
        <w:rPr>
          <w:b/>
          <w:sz w:val="24"/>
          <w:szCs w:val="24"/>
        </w:rPr>
      </w:pPr>
    </w:p>
    <w:tbl>
      <w:tblPr>
        <w:tblStyle w:val="af1"/>
        <w:tblW w:w="14599" w:type="dxa"/>
        <w:tblInd w:w="434" w:type="dxa"/>
        <w:tblLook w:val="04A0" w:firstRow="1" w:lastRow="0" w:firstColumn="1" w:lastColumn="0" w:noHBand="0" w:noVBand="1"/>
      </w:tblPr>
      <w:tblGrid>
        <w:gridCol w:w="2283"/>
        <w:gridCol w:w="2026"/>
        <w:gridCol w:w="1600"/>
        <w:gridCol w:w="1466"/>
        <w:gridCol w:w="2117"/>
        <w:gridCol w:w="2039"/>
        <w:gridCol w:w="1804"/>
        <w:gridCol w:w="1264"/>
      </w:tblGrid>
      <w:tr w:rsidR="007E08D7" w:rsidRPr="00560D3F" w:rsidTr="001C7289">
        <w:tc>
          <w:tcPr>
            <w:tcW w:w="2518"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rPr>
                <w:sz w:val="24"/>
                <w:szCs w:val="24"/>
                <w:lang w:eastAsia="ru-RU"/>
              </w:rPr>
            </w:pPr>
          </w:p>
        </w:tc>
        <w:tc>
          <w:tcPr>
            <w:tcW w:w="1600" w:type="dxa"/>
            <w:tcBorders>
              <w:top w:val="single" w:sz="4" w:space="0" w:color="auto"/>
              <w:left w:val="single" w:sz="4" w:space="0" w:color="auto"/>
              <w:bottom w:val="single" w:sz="4" w:space="0" w:color="auto"/>
              <w:right w:val="single" w:sz="4" w:space="0" w:color="auto"/>
            </w:tcBorders>
          </w:tcPr>
          <w:p w:rsidR="007E08D7" w:rsidRPr="005721C7" w:rsidRDefault="007E08D7" w:rsidP="001C7289">
            <w:pPr>
              <w:jc w:val="center"/>
              <w:rPr>
                <w:b/>
                <w:sz w:val="24"/>
                <w:szCs w:val="24"/>
                <w:lang w:eastAsia="ru-RU"/>
              </w:rPr>
            </w:pPr>
            <w:r w:rsidRPr="00374FBF">
              <w:rPr>
                <w:b/>
                <w:sz w:val="24"/>
                <w:szCs w:val="24"/>
                <w:lang w:eastAsia="ru-RU"/>
              </w:rPr>
              <w:t>Советник директора по воспитанию и взаимодействию с детскими общественными объединениями</w:t>
            </w:r>
          </w:p>
        </w:tc>
        <w:tc>
          <w:tcPr>
            <w:tcW w:w="1600" w:type="dxa"/>
            <w:tcBorders>
              <w:top w:val="single" w:sz="4" w:space="0" w:color="auto"/>
              <w:left w:val="single" w:sz="4" w:space="0" w:color="auto"/>
              <w:bottom w:val="single" w:sz="4" w:space="0" w:color="auto"/>
              <w:right w:val="single" w:sz="4" w:space="0" w:color="auto"/>
            </w:tcBorders>
          </w:tcPr>
          <w:p w:rsidR="007E08D7" w:rsidRPr="005721C7" w:rsidRDefault="007E08D7" w:rsidP="001C7289">
            <w:pPr>
              <w:jc w:val="center"/>
              <w:rPr>
                <w:b/>
                <w:sz w:val="24"/>
                <w:szCs w:val="24"/>
                <w:lang w:eastAsia="ru-RU"/>
              </w:rPr>
            </w:pPr>
            <w:r w:rsidRPr="005721C7">
              <w:rPr>
                <w:b/>
                <w:sz w:val="24"/>
                <w:szCs w:val="24"/>
                <w:lang w:eastAsia="ru-RU"/>
              </w:rPr>
              <w:t>Социальные педагоги</w:t>
            </w:r>
          </w:p>
          <w:p w:rsidR="007E08D7" w:rsidRPr="005721C7" w:rsidRDefault="007E08D7" w:rsidP="001C7289">
            <w:pPr>
              <w:spacing w:after="200" w:line="276" w:lineRule="auto"/>
              <w:jc w:val="center"/>
              <w:rPr>
                <w:b/>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tcPr>
          <w:p w:rsidR="007E08D7" w:rsidRPr="005721C7" w:rsidRDefault="007E08D7" w:rsidP="001C7289">
            <w:pPr>
              <w:jc w:val="center"/>
              <w:rPr>
                <w:b/>
                <w:sz w:val="24"/>
                <w:szCs w:val="24"/>
                <w:lang w:eastAsia="ru-RU"/>
              </w:rPr>
            </w:pPr>
            <w:r w:rsidRPr="005721C7">
              <w:rPr>
                <w:b/>
                <w:sz w:val="24"/>
                <w:szCs w:val="24"/>
                <w:lang w:eastAsia="ru-RU"/>
              </w:rPr>
              <w:t>Психологи</w:t>
            </w:r>
          </w:p>
          <w:p w:rsidR="007E08D7" w:rsidRPr="005721C7" w:rsidRDefault="007E08D7" w:rsidP="001C7289">
            <w:pPr>
              <w:spacing w:after="200" w:line="276" w:lineRule="auto"/>
              <w:jc w:val="center"/>
              <w:rPr>
                <w:b/>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7E08D7" w:rsidRPr="005721C7" w:rsidRDefault="007E08D7" w:rsidP="001C7289">
            <w:pPr>
              <w:spacing w:after="200" w:line="276" w:lineRule="auto"/>
              <w:jc w:val="center"/>
              <w:rPr>
                <w:b/>
                <w:sz w:val="24"/>
                <w:szCs w:val="24"/>
                <w:lang w:eastAsia="ru-RU"/>
              </w:rPr>
            </w:pPr>
            <w:r w:rsidRPr="005721C7">
              <w:rPr>
                <w:b/>
                <w:sz w:val="24"/>
                <w:szCs w:val="24"/>
                <w:lang w:eastAsia="ru-RU"/>
              </w:rPr>
              <w:t>Педагоги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7E08D7" w:rsidRPr="005721C7" w:rsidRDefault="007E08D7" w:rsidP="001C7289">
            <w:pPr>
              <w:jc w:val="center"/>
              <w:rPr>
                <w:b/>
                <w:sz w:val="24"/>
                <w:szCs w:val="24"/>
                <w:lang w:eastAsia="ru-RU"/>
              </w:rPr>
            </w:pPr>
            <w:r w:rsidRPr="005721C7">
              <w:rPr>
                <w:b/>
                <w:sz w:val="24"/>
                <w:szCs w:val="24"/>
                <w:lang w:eastAsia="ru-RU"/>
              </w:rPr>
              <w:t>Преподаватели физического воспитания</w:t>
            </w:r>
          </w:p>
          <w:p w:rsidR="007E08D7" w:rsidRPr="005721C7" w:rsidRDefault="007E08D7" w:rsidP="001C7289">
            <w:pPr>
              <w:spacing w:after="200" w:line="276" w:lineRule="auto"/>
              <w:jc w:val="center"/>
              <w:rPr>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E08D7" w:rsidRPr="005721C7" w:rsidRDefault="007E08D7" w:rsidP="001C7289">
            <w:pPr>
              <w:jc w:val="center"/>
              <w:rPr>
                <w:b/>
                <w:sz w:val="24"/>
                <w:szCs w:val="24"/>
                <w:lang w:eastAsia="ru-RU"/>
              </w:rPr>
            </w:pPr>
            <w:r w:rsidRPr="005721C7">
              <w:rPr>
                <w:b/>
                <w:sz w:val="24"/>
                <w:szCs w:val="24"/>
                <w:lang w:eastAsia="ru-RU"/>
              </w:rPr>
              <w:t>Руководитель физического воспитания</w:t>
            </w:r>
          </w:p>
          <w:p w:rsidR="007E08D7" w:rsidRPr="005721C7" w:rsidRDefault="007E08D7" w:rsidP="001C7289">
            <w:pPr>
              <w:spacing w:after="200" w:line="276" w:lineRule="auto"/>
              <w:jc w:val="center"/>
              <w:rPr>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7E08D7" w:rsidRPr="005721C7" w:rsidRDefault="007E08D7" w:rsidP="001C7289">
            <w:pPr>
              <w:jc w:val="center"/>
              <w:rPr>
                <w:b/>
                <w:sz w:val="24"/>
                <w:szCs w:val="24"/>
                <w:lang w:eastAsia="ru-RU"/>
              </w:rPr>
            </w:pPr>
            <w:r w:rsidRPr="005721C7">
              <w:rPr>
                <w:b/>
                <w:sz w:val="24"/>
                <w:szCs w:val="24"/>
                <w:lang w:eastAsia="ru-RU"/>
              </w:rPr>
              <w:t>Мед.</w:t>
            </w:r>
          </w:p>
          <w:p w:rsidR="007E08D7" w:rsidRPr="005721C7" w:rsidRDefault="007E08D7" w:rsidP="001C7289">
            <w:pPr>
              <w:spacing w:after="200" w:line="276" w:lineRule="auto"/>
              <w:jc w:val="center"/>
              <w:rPr>
                <w:b/>
                <w:sz w:val="24"/>
                <w:szCs w:val="24"/>
                <w:lang w:eastAsia="ru-RU"/>
              </w:rPr>
            </w:pPr>
            <w:r w:rsidRPr="005721C7">
              <w:rPr>
                <w:b/>
                <w:sz w:val="24"/>
                <w:szCs w:val="24"/>
                <w:lang w:eastAsia="ru-RU"/>
              </w:rPr>
              <w:t>работник</w:t>
            </w:r>
          </w:p>
        </w:tc>
      </w:tr>
      <w:tr w:rsidR="007E08D7" w:rsidRPr="00560D3F" w:rsidTr="001C7289">
        <w:tc>
          <w:tcPr>
            <w:tcW w:w="2518" w:type="dxa"/>
            <w:tcBorders>
              <w:top w:val="single" w:sz="4" w:space="0" w:color="auto"/>
              <w:left w:val="single" w:sz="4" w:space="0" w:color="auto"/>
              <w:bottom w:val="single" w:sz="4" w:space="0" w:color="auto"/>
              <w:right w:val="single" w:sz="4" w:space="0" w:color="auto"/>
            </w:tcBorders>
            <w:hideMark/>
          </w:tcPr>
          <w:p w:rsidR="007E08D7" w:rsidRPr="00560D3F" w:rsidRDefault="007E08D7" w:rsidP="001C7289">
            <w:pPr>
              <w:rPr>
                <w:sz w:val="24"/>
                <w:szCs w:val="24"/>
                <w:lang w:eastAsia="ru-RU"/>
              </w:rPr>
            </w:pPr>
            <w:r w:rsidRPr="00560D3F">
              <w:rPr>
                <w:sz w:val="24"/>
                <w:szCs w:val="24"/>
                <w:lang w:eastAsia="ru-RU"/>
              </w:rPr>
              <w:t>Необходимое количество</w:t>
            </w:r>
          </w:p>
        </w:tc>
        <w:tc>
          <w:tcPr>
            <w:tcW w:w="1600" w:type="dxa"/>
            <w:tcBorders>
              <w:top w:val="single" w:sz="4" w:space="0" w:color="auto"/>
              <w:left w:val="single" w:sz="4" w:space="0" w:color="auto"/>
              <w:bottom w:val="single" w:sz="4" w:space="0" w:color="auto"/>
              <w:right w:val="single" w:sz="4" w:space="0" w:color="auto"/>
            </w:tcBorders>
          </w:tcPr>
          <w:p w:rsidR="007E08D7" w:rsidRPr="004F0304" w:rsidRDefault="007E08D7" w:rsidP="001C7289">
            <w:pPr>
              <w:spacing w:after="200" w:line="276" w:lineRule="auto"/>
              <w:jc w:val="center"/>
              <w:rPr>
                <w:sz w:val="24"/>
                <w:szCs w:val="24"/>
                <w:lang w:val="en-US" w:eastAsia="ru-RU"/>
              </w:rPr>
            </w:pPr>
            <w:r>
              <w:rPr>
                <w:sz w:val="24"/>
                <w:szCs w:val="24"/>
                <w:lang w:val="en-US" w:eastAsia="ru-RU"/>
              </w:rPr>
              <w:t>1</w:t>
            </w:r>
          </w:p>
        </w:tc>
        <w:tc>
          <w:tcPr>
            <w:tcW w:w="1600"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w:t>
            </w:r>
          </w:p>
        </w:tc>
        <w:tc>
          <w:tcPr>
            <w:tcW w:w="1510"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7E08D7" w:rsidRPr="00A6693D" w:rsidRDefault="007E08D7" w:rsidP="001C7289">
            <w:pPr>
              <w:spacing w:after="200" w:line="276" w:lineRule="auto"/>
              <w:jc w:val="center"/>
              <w:rPr>
                <w:sz w:val="24"/>
                <w:szCs w:val="24"/>
                <w:lang w:eastAsia="ru-RU"/>
              </w:rPr>
            </w:pPr>
            <w:r>
              <w:rPr>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w:t>
            </w:r>
          </w:p>
        </w:tc>
      </w:tr>
      <w:tr w:rsidR="007E08D7" w:rsidRPr="00560D3F" w:rsidTr="001C7289">
        <w:tc>
          <w:tcPr>
            <w:tcW w:w="2518" w:type="dxa"/>
            <w:tcBorders>
              <w:top w:val="single" w:sz="4" w:space="0" w:color="auto"/>
              <w:left w:val="single" w:sz="4" w:space="0" w:color="auto"/>
              <w:bottom w:val="single" w:sz="4" w:space="0" w:color="auto"/>
              <w:right w:val="single" w:sz="4" w:space="0" w:color="auto"/>
            </w:tcBorders>
            <w:hideMark/>
          </w:tcPr>
          <w:p w:rsidR="007E08D7" w:rsidRPr="00560D3F" w:rsidRDefault="007E08D7" w:rsidP="001C7289">
            <w:pPr>
              <w:rPr>
                <w:sz w:val="24"/>
                <w:szCs w:val="24"/>
                <w:lang w:eastAsia="ru-RU"/>
              </w:rPr>
            </w:pPr>
            <w:r w:rsidRPr="00560D3F">
              <w:rPr>
                <w:sz w:val="24"/>
                <w:szCs w:val="24"/>
                <w:lang w:eastAsia="ru-RU"/>
              </w:rPr>
              <w:t>Обеспеченность в ОО</w:t>
            </w:r>
          </w:p>
          <w:p w:rsidR="007E08D7" w:rsidRPr="00560D3F" w:rsidRDefault="007E08D7" w:rsidP="001C7289">
            <w:pPr>
              <w:rPr>
                <w:sz w:val="24"/>
                <w:szCs w:val="24"/>
                <w:lang w:eastAsia="ru-RU"/>
              </w:rPr>
            </w:pPr>
            <w:r w:rsidRPr="00560D3F">
              <w:rPr>
                <w:sz w:val="24"/>
                <w:szCs w:val="24"/>
                <w:lang w:eastAsia="ru-RU"/>
              </w:rPr>
              <w:t>(%)</w:t>
            </w:r>
          </w:p>
        </w:tc>
        <w:tc>
          <w:tcPr>
            <w:tcW w:w="1600" w:type="dxa"/>
            <w:tcBorders>
              <w:top w:val="single" w:sz="4" w:space="0" w:color="auto"/>
              <w:left w:val="single" w:sz="4" w:space="0" w:color="auto"/>
              <w:bottom w:val="single" w:sz="4" w:space="0" w:color="auto"/>
              <w:right w:val="single" w:sz="4" w:space="0" w:color="auto"/>
            </w:tcBorders>
          </w:tcPr>
          <w:p w:rsidR="007E08D7" w:rsidRDefault="007E08D7" w:rsidP="001C7289">
            <w:pPr>
              <w:spacing w:after="200" w:line="276" w:lineRule="auto"/>
              <w:jc w:val="center"/>
              <w:rPr>
                <w:sz w:val="24"/>
                <w:szCs w:val="24"/>
                <w:lang w:eastAsia="ru-RU"/>
              </w:rPr>
            </w:pPr>
            <w:r w:rsidRPr="0002796F">
              <w:rPr>
                <w:sz w:val="24"/>
                <w:szCs w:val="24"/>
                <w:lang w:eastAsia="ru-RU"/>
              </w:rPr>
              <w:t>100</w:t>
            </w:r>
          </w:p>
        </w:tc>
        <w:tc>
          <w:tcPr>
            <w:tcW w:w="1600"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100</w:t>
            </w:r>
          </w:p>
        </w:tc>
        <w:tc>
          <w:tcPr>
            <w:tcW w:w="1510"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100</w:t>
            </w:r>
          </w:p>
        </w:tc>
        <w:tc>
          <w:tcPr>
            <w:tcW w:w="2126" w:type="dxa"/>
            <w:tcBorders>
              <w:top w:val="single" w:sz="4" w:space="0" w:color="auto"/>
              <w:left w:val="single" w:sz="4" w:space="0" w:color="auto"/>
              <w:bottom w:val="single" w:sz="4" w:space="0" w:color="auto"/>
              <w:right w:val="single" w:sz="4" w:space="0" w:color="auto"/>
            </w:tcBorders>
          </w:tcPr>
          <w:p w:rsidR="007E08D7" w:rsidRPr="00FA0B35" w:rsidRDefault="007E08D7" w:rsidP="001C7289">
            <w:pPr>
              <w:spacing w:after="200" w:line="276" w:lineRule="auto"/>
              <w:jc w:val="center"/>
              <w:rPr>
                <w:sz w:val="24"/>
                <w:szCs w:val="24"/>
                <w:lang w:eastAsia="ru-RU"/>
              </w:rPr>
            </w:pPr>
            <w:r>
              <w:rPr>
                <w:sz w:val="24"/>
                <w:szCs w:val="24"/>
                <w:lang w:eastAsia="ru-RU"/>
              </w:rPr>
              <w:t>67</w:t>
            </w:r>
          </w:p>
        </w:tc>
        <w:tc>
          <w:tcPr>
            <w:tcW w:w="2126"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100</w:t>
            </w:r>
          </w:p>
        </w:tc>
        <w:tc>
          <w:tcPr>
            <w:tcW w:w="1843"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7E08D7" w:rsidRPr="00560D3F" w:rsidRDefault="007E08D7" w:rsidP="001C7289">
            <w:pPr>
              <w:spacing w:after="200" w:line="276" w:lineRule="auto"/>
              <w:jc w:val="center"/>
              <w:rPr>
                <w:sz w:val="24"/>
                <w:szCs w:val="24"/>
                <w:lang w:eastAsia="ru-RU"/>
              </w:rPr>
            </w:pPr>
            <w:r>
              <w:rPr>
                <w:sz w:val="24"/>
                <w:szCs w:val="24"/>
                <w:lang w:eastAsia="ru-RU"/>
              </w:rPr>
              <w:t xml:space="preserve">100 </w:t>
            </w:r>
          </w:p>
        </w:tc>
      </w:tr>
    </w:tbl>
    <w:p w:rsidR="006211F0" w:rsidRPr="00D05C00" w:rsidRDefault="006211F0" w:rsidP="00D05C00">
      <w:pPr>
        <w:pStyle w:val="a3"/>
        <w:ind w:firstLine="709"/>
        <w:rPr>
          <w:b/>
          <w:sz w:val="24"/>
          <w:szCs w:val="24"/>
        </w:rPr>
      </w:pPr>
    </w:p>
    <w:p w:rsidR="00480766" w:rsidRPr="00D05C00" w:rsidRDefault="00480766" w:rsidP="00D05C00">
      <w:pPr>
        <w:ind w:firstLine="709"/>
        <w:jc w:val="center"/>
        <w:rPr>
          <w:sz w:val="24"/>
          <w:szCs w:val="24"/>
        </w:rPr>
        <w:sectPr w:rsidR="00480766" w:rsidRPr="00D05C00" w:rsidSect="008E4272">
          <w:pgSz w:w="16840" w:h="11910" w:orient="landscape"/>
          <w:pgMar w:top="1400" w:right="822" w:bottom="560" w:left="1200" w:header="442" w:footer="362" w:gutter="0"/>
          <w:cols w:space="720"/>
        </w:sectPr>
      </w:pPr>
    </w:p>
    <w:p w:rsidR="00480766" w:rsidRPr="00D05C00" w:rsidRDefault="00CB4EF6" w:rsidP="006211F0">
      <w:pPr>
        <w:ind w:right="291" w:firstLine="709"/>
        <w:jc w:val="right"/>
        <w:rPr>
          <w:b/>
          <w:sz w:val="24"/>
          <w:szCs w:val="24"/>
        </w:rPr>
      </w:pPr>
      <w:r w:rsidRPr="00D05C00">
        <w:rPr>
          <w:b/>
          <w:sz w:val="24"/>
          <w:szCs w:val="24"/>
        </w:rPr>
        <w:t>Приложение 1</w:t>
      </w:r>
      <w:r w:rsidR="00296172">
        <w:rPr>
          <w:b/>
          <w:sz w:val="24"/>
          <w:szCs w:val="24"/>
        </w:rPr>
        <w:t>4</w:t>
      </w:r>
      <w:r w:rsidRPr="00D05C00">
        <w:rPr>
          <w:b/>
          <w:sz w:val="24"/>
          <w:szCs w:val="24"/>
        </w:rPr>
        <w:t>.</w:t>
      </w:r>
      <w:r w:rsidR="00D400FD" w:rsidRPr="00D05C00">
        <w:rPr>
          <w:b/>
          <w:sz w:val="24"/>
          <w:szCs w:val="24"/>
        </w:rPr>
        <w:t>5</w:t>
      </w:r>
    </w:p>
    <w:p w:rsidR="00BD3781" w:rsidRDefault="00BD3781" w:rsidP="00D05C00">
      <w:pPr>
        <w:ind w:firstLine="709"/>
        <w:jc w:val="center"/>
        <w:rPr>
          <w:b/>
          <w:sz w:val="24"/>
          <w:szCs w:val="24"/>
        </w:rPr>
      </w:pPr>
      <w:r w:rsidRPr="00D05C00">
        <w:rPr>
          <w:b/>
          <w:sz w:val="24"/>
          <w:szCs w:val="24"/>
        </w:rPr>
        <w:t>Организация физической культуры и спорта</w:t>
      </w:r>
    </w:p>
    <w:p w:rsidR="00296172" w:rsidRPr="00D05C00" w:rsidRDefault="00296172" w:rsidP="00D05C00">
      <w:pPr>
        <w:ind w:firstLine="709"/>
        <w:jc w:val="center"/>
        <w:rPr>
          <w:b/>
          <w:sz w:val="24"/>
          <w:szCs w:val="24"/>
        </w:rPr>
      </w:pPr>
    </w:p>
    <w:tbl>
      <w:tblPr>
        <w:tblStyle w:val="af1"/>
        <w:tblW w:w="14651" w:type="dxa"/>
        <w:tblInd w:w="483" w:type="dxa"/>
        <w:tblLook w:val="04A0" w:firstRow="1" w:lastRow="0" w:firstColumn="1" w:lastColumn="0" w:noHBand="0" w:noVBand="1"/>
      </w:tblPr>
      <w:tblGrid>
        <w:gridCol w:w="1320"/>
        <w:gridCol w:w="7519"/>
        <w:gridCol w:w="2977"/>
        <w:gridCol w:w="2835"/>
      </w:tblGrid>
      <w:tr w:rsidR="00296172" w:rsidRPr="0046288B" w:rsidTr="00296172">
        <w:trPr>
          <w:trHeight w:val="455"/>
        </w:trPr>
        <w:tc>
          <w:tcPr>
            <w:tcW w:w="8839" w:type="dxa"/>
            <w:gridSpan w:val="2"/>
            <w:tcBorders>
              <w:top w:val="single" w:sz="4" w:space="0" w:color="auto"/>
              <w:left w:val="single" w:sz="4" w:space="0" w:color="auto"/>
              <w:bottom w:val="single" w:sz="4" w:space="0" w:color="auto"/>
              <w:right w:val="single" w:sz="4" w:space="0" w:color="auto"/>
            </w:tcBorders>
            <w:hideMark/>
          </w:tcPr>
          <w:p w:rsidR="00296172" w:rsidRPr="0046288B" w:rsidRDefault="00296172" w:rsidP="001C7289">
            <w:pPr>
              <w:jc w:val="center"/>
              <w:rPr>
                <w:b/>
                <w:sz w:val="24"/>
                <w:szCs w:val="24"/>
                <w:lang w:eastAsia="ru-RU"/>
              </w:rPr>
            </w:pPr>
            <w:r w:rsidRPr="0046288B">
              <w:rPr>
                <w:b/>
                <w:sz w:val="24"/>
                <w:szCs w:val="24"/>
                <w:lang w:eastAsia="ru-RU"/>
              </w:rPr>
              <w:t>Кол-во и наименование</w:t>
            </w:r>
          </w:p>
          <w:p w:rsidR="00296172" w:rsidRPr="0046288B" w:rsidRDefault="00296172" w:rsidP="001C7289">
            <w:pPr>
              <w:spacing w:line="276" w:lineRule="auto"/>
              <w:jc w:val="center"/>
              <w:rPr>
                <w:b/>
                <w:sz w:val="24"/>
                <w:szCs w:val="24"/>
                <w:lang w:eastAsia="ru-RU"/>
              </w:rPr>
            </w:pPr>
            <w:r w:rsidRPr="0046288B">
              <w:rPr>
                <w:b/>
                <w:sz w:val="24"/>
                <w:szCs w:val="24"/>
                <w:lang w:eastAsia="ru-RU"/>
              </w:rPr>
              <w:t>спортивных мероприятий</w:t>
            </w:r>
          </w:p>
        </w:tc>
        <w:tc>
          <w:tcPr>
            <w:tcW w:w="5812" w:type="dxa"/>
            <w:gridSpan w:val="2"/>
            <w:tcBorders>
              <w:top w:val="single" w:sz="4" w:space="0" w:color="auto"/>
              <w:left w:val="single" w:sz="4" w:space="0" w:color="auto"/>
              <w:bottom w:val="single" w:sz="4" w:space="0" w:color="auto"/>
              <w:right w:val="single" w:sz="4" w:space="0" w:color="auto"/>
            </w:tcBorders>
            <w:hideMark/>
          </w:tcPr>
          <w:p w:rsidR="00296172" w:rsidRPr="0046288B" w:rsidRDefault="00296172" w:rsidP="001C7289">
            <w:pPr>
              <w:jc w:val="center"/>
              <w:rPr>
                <w:b/>
                <w:sz w:val="24"/>
                <w:szCs w:val="24"/>
                <w:lang w:eastAsia="ru-RU"/>
              </w:rPr>
            </w:pPr>
            <w:r w:rsidRPr="0046288B">
              <w:rPr>
                <w:b/>
                <w:sz w:val="24"/>
                <w:szCs w:val="24"/>
                <w:lang w:eastAsia="ru-RU"/>
              </w:rPr>
              <w:t>Кол-во студентов,</w:t>
            </w:r>
          </w:p>
          <w:p w:rsidR="00296172" w:rsidRPr="0046288B" w:rsidRDefault="00296172" w:rsidP="001C7289">
            <w:pPr>
              <w:spacing w:line="276" w:lineRule="auto"/>
              <w:jc w:val="center"/>
              <w:rPr>
                <w:b/>
                <w:sz w:val="24"/>
                <w:szCs w:val="24"/>
                <w:lang w:eastAsia="ru-RU"/>
              </w:rPr>
            </w:pPr>
            <w:r w:rsidRPr="0046288B">
              <w:rPr>
                <w:b/>
                <w:sz w:val="24"/>
                <w:szCs w:val="24"/>
                <w:lang w:eastAsia="ru-RU"/>
              </w:rPr>
              <w:t>участвующих в мероприятиях</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hideMark/>
          </w:tcPr>
          <w:p w:rsidR="00296172" w:rsidRPr="0046288B" w:rsidRDefault="00296172" w:rsidP="001C7289">
            <w:pPr>
              <w:spacing w:line="276" w:lineRule="auto"/>
              <w:jc w:val="center"/>
              <w:rPr>
                <w:sz w:val="24"/>
                <w:szCs w:val="24"/>
                <w:lang w:eastAsia="ru-RU"/>
              </w:rPr>
            </w:pPr>
            <w:r w:rsidRPr="0046288B">
              <w:rPr>
                <w:sz w:val="24"/>
                <w:szCs w:val="24"/>
                <w:lang w:eastAsia="ru-RU"/>
              </w:rPr>
              <w:t>Кол-во</w:t>
            </w:r>
          </w:p>
        </w:tc>
        <w:tc>
          <w:tcPr>
            <w:tcW w:w="7519" w:type="dxa"/>
            <w:tcBorders>
              <w:top w:val="single" w:sz="4" w:space="0" w:color="auto"/>
              <w:left w:val="single" w:sz="4" w:space="0" w:color="auto"/>
              <w:bottom w:val="single" w:sz="4" w:space="0" w:color="auto"/>
              <w:right w:val="single" w:sz="4" w:space="0" w:color="auto"/>
            </w:tcBorders>
            <w:hideMark/>
          </w:tcPr>
          <w:p w:rsidR="00296172" w:rsidRPr="0046288B" w:rsidRDefault="00296172" w:rsidP="001C7289">
            <w:pPr>
              <w:jc w:val="center"/>
              <w:rPr>
                <w:sz w:val="24"/>
                <w:szCs w:val="24"/>
                <w:lang w:eastAsia="ru-RU"/>
              </w:rPr>
            </w:pPr>
            <w:r>
              <w:rPr>
                <w:sz w:val="24"/>
                <w:szCs w:val="24"/>
                <w:lang w:eastAsia="ru-RU"/>
              </w:rPr>
              <w:t>Н</w:t>
            </w:r>
            <w:r w:rsidRPr="00EA4F00">
              <w:rPr>
                <w:sz w:val="24"/>
                <w:szCs w:val="24"/>
                <w:lang w:eastAsia="ru-RU"/>
              </w:rPr>
              <w:t>аименование</w:t>
            </w:r>
            <w:r>
              <w:rPr>
                <w:sz w:val="24"/>
                <w:szCs w:val="24"/>
                <w:lang w:eastAsia="ru-RU"/>
              </w:rPr>
              <w:t xml:space="preserve"> </w:t>
            </w:r>
            <w:r w:rsidRPr="00EA4F00">
              <w:rPr>
                <w:sz w:val="24"/>
                <w:szCs w:val="24"/>
                <w:lang w:eastAsia="ru-RU"/>
              </w:rPr>
              <w:t>мероприятий</w:t>
            </w:r>
          </w:p>
        </w:tc>
        <w:tc>
          <w:tcPr>
            <w:tcW w:w="2977" w:type="dxa"/>
            <w:tcBorders>
              <w:top w:val="single" w:sz="4" w:space="0" w:color="auto"/>
              <w:left w:val="single" w:sz="4" w:space="0" w:color="auto"/>
              <w:bottom w:val="single" w:sz="4" w:space="0" w:color="auto"/>
              <w:right w:val="single" w:sz="4" w:space="0" w:color="auto"/>
            </w:tcBorders>
            <w:hideMark/>
          </w:tcPr>
          <w:p w:rsidR="00296172" w:rsidRPr="0046288B" w:rsidRDefault="00296172" w:rsidP="001C7289">
            <w:pPr>
              <w:spacing w:line="276" w:lineRule="auto"/>
              <w:jc w:val="center"/>
              <w:rPr>
                <w:sz w:val="24"/>
                <w:szCs w:val="24"/>
                <w:lang w:eastAsia="ru-RU"/>
              </w:rPr>
            </w:pPr>
            <w:r w:rsidRPr="0046288B">
              <w:rPr>
                <w:sz w:val="24"/>
                <w:szCs w:val="24"/>
                <w:lang w:eastAsia="ru-RU"/>
              </w:rPr>
              <w:t>Кол-во</w:t>
            </w:r>
          </w:p>
        </w:tc>
        <w:tc>
          <w:tcPr>
            <w:tcW w:w="2835" w:type="dxa"/>
            <w:tcBorders>
              <w:top w:val="single" w:sz="4" w:space="0" w:color="auto"/>
              <w:left w:val="single" w:sz="4" w:space="0" w:color="auto"/>
              <w:bottom w:val="single" w:sz="4" w:space="0" w:color="auto"/>
              <w:right w:val="single" w:sz="4" w:space="0" w:color="auto"/>
            </w:tcBorders>
            <w:hideMark/>
          </w:tcPr>
          <w:p w:rsidR="00296172" w:rsidRPr="0046288B" w:rsidRDefault="00296172" w:rsidP="001C7289">
            <w:pPr>
              <w:spacing w:line="276" w:lineRule="auto"/>
              <w:jc w:val="center"/>
              <w:rPr>
                <w:sz w:val="24"/>
                <w:szCs w:val="24"/>
                <w:lang w:eastAsia="ru-RU"/>
              </w:rPr>
            </w:pPr>
            <w:r w:rsidRPr="0046288B">
              <w:rPr>
                <w:sz w:val="24"/>
                <w:szCs w:val="24"/>
                <w:lang w:eastAsia="ru-RU"/>
              </w:rPr>
              <w:t>%</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9</w:t>
            </w:r>
          </w:p>
        </w:tc>
        <w:tc>
          <w:tcPr>
            <w:tcW w:w="7519"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r>
              <w:rPr>
                <w:sz w:val="24"/>
                <w:szCs w:val="24"/>
              </w:rPr>
              <w:t>Первенство по стрельбе из пневматической винтовки</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42</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7</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rPr>
                <w:sz w:val="24"/>
                <w:szCs w:val="24"/>
                <w:lang w:eastAsia="ru-RU"/>
              </w:rPr>
            </w:pPr>
            <w:r>
              <w:rPr>
                <w:sz w:val="24"/>
                <w:szCs w:val="24"/>
              </w:rPr>
              <w:t>Первенство по армрестлингу</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28</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4</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r>
              <w:rPr>
                <w:sz w:val="24"/>
                <w:szCs w:val="24"/>
              </w:rPr>
              <w:t>Турнир по гиревому спорту</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28</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4</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rPr>
                <w:sz w:val="24"/>
                <w:szCs w:val="24"/>
                <w:lang w:eastAsia="ru-RU"/>
              </w:rPr>
            </w:pPr>
            <w:r>
              <w:rPr>
                <w:sz w:val="24"/>
                <w:szCs w:val="24"/>
              </w:rPr>
              <w:t>Сдача норм ГТО</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82</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13</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r>
              <w:rPr>
                <w:sz w:val="24"/>
                <w:szCs w:val="24"/>
              </w:rPr>
              <w:t>День здоровья</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324</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51</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r>
              <w:rPr>
                <w:sz w:val="24"/>
                <w:szCs w:val="24"/>
              </w:rPr>
              <w:t>Турнир по мини-футболу, посвященный Дню без табака</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63</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10</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r w:rsidRPr="00AA7DB1">
              <w:rPr>
                <w:sz w:val="24"/>
                <w:szCs w:val="24"/>
              </w:rPr>
              <w:t>«День первокурсника»</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200</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31</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r>
              <w:rPr>
                <w:sz w:val="24"/>
                <w:szCs w:val="24"/>
              </w:rPr>
              <w:t>Первенство по настольному теннису</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32</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5</w:t>
            </w:r>
          </w:p>
        </w:tc>
      </w:tr>
      <w:tr w:rsidR="00296172" w:rsidRPr="0046288B" w:rsidTr="00296172">
        <w:tc>
          <w:tcPr>
            <w:tcW w:w="1320"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p>
        </w:tc>
        <w:tc>
          <w:tcPr>
            <w:tcW w:w="7519" w:type="dxa"/>
            <w:tcBorders>
              <w:top w:val="single" w:sz="4" w:space="0" w:color="auto"/>
              <w:left w:val="single" w:sz="4" w:space="0" w:color="auto"/>
              <w:bottom w:val="single" w:sz="4" w:space="0" w:color="auto"/>
              <w:right w:val="single" w:sz="4" w:space="0" w:color="auto"/>
            </w:tcBorders>
          </w:tcPr>
          <w:p w:rsidR="00296172" w:rsidRDefault="00296172" w:rsidP="001C7289">
            <w:pPr>
              <w:spacing w:line="276" w:lineRule="auto"/>
              <w:rPr>
                <w:sz w:val="24"/>
                <w:szCs w:val="24"/>
                <w:lang w:eastAsia="ru-RU"/>
              </w:rPr>
            </w:pPr>
            <w:r>
              <w:rPr>
                <w:sz w:val="24"/>
                <w:szCs w:val="24"/>
              </w:rPr>
              <w:t>Шахматный турнир</w:t>
            </w:r>
          </w:p>
        </w:tc>
        <w:tc>
          <w:tcPr>
            <w:tcW w:w="2977"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16</w:t>
            </w:r>
          </w:p>
        </w:tc>
        <w:tc>
          <w:tcPr>
            <w:tcW w:w="2835" w:type="dxa"/>
            <w:tcBorders>
              <w:top w:val="single" w:sz="4" w:space="0" w:color="auto"/>
              <w:left w:val="single" w:sz="4" w:space="0" w:color="auto"/>
              <w:bottom w:val="single" w:sz="4" w:space="0" w:color="auto"/>
              <w:right w:val="single" w:sz="4" w:space="0" w:color="auto"/>
            </w:tcBorders>
          </w:tcPr>
          <w:p w:rsidR="00296172" w:rsidRPr="0046288B" w:rsidRDefault="00296172" w:rsidP="001C7289">
            <w:pPr>
              <w:spacing w:line="276" w:lineRule="auto"/>
              <w:jc w:val="center"/>
              <w:rPr>
                <w:sz w:val="24"/>
                <w:szCs w:val="24"/>
                <w:lang w:eastAsia="ru-RU"/>
              </w:rPr>
            </w:pPr>
            <w:r>
              <w:rPr>
                <w:sz w:val="24"/>
                <w:szCs w:val="24"/>
                <w:lang w:eastAsia="ru-RU"/>
              </w:rPr>
              <w:t>3</w:t>
            </w:r>
          </w:p>
        </w:tc>
      </w:tr>
    </w:tbl>
    <w:p w:rsidR="00296172" w:rsidRDefault="00296172" w:rsidP="00D05C00">
      <w:pPr>
        <w:ind w:right="291" w:firstLine="709"/>
        <w:jc w:val="center"/>
        <w:rPr>
          <w:sz w:val="24"/>
          <w:szCs w:val="24"/>
        </w:rPr>
      </w:pPr>
    </w:p>
    <w:p w:rsidR="00296172" w:rsidRDefault="00296172" w:rsidP="00296172">
      <w:pPr>
        <w:ind w:right="291" w:firstLine="709"/>
        <w:jc w:val="right"/>
        <w:rPr>
          <w:b/>
          <w:sz w:val="24"/>
          <w:szCs w:val="24"/>
        </w:rPr>
      </w:pPr>
      <w:r w:rsidRPr="00D05C00">
        <w:rPr>
          <w:b/>
          <w:sz w:val="24"/>
          <w:szCs w:val="24"/>
        </w:rPr>
        <w:t>Приложение 1</w:t>
      </w:r>
      <w:r>
        <w:rPr>
          <w:b/>
          <w:sz w:val="24"/>
          <w:szCs w:val="24"/>
        </w:rPr>
        <w:t>4</w:t>
      </w:r>
      <w:r w:rsidRPr="00D05C00">
        <w:rPr>
          <w:b/>
          <w:sz w:val="24"/>
          <w:szCs w:val="24"/>
        </w:rPr>
        <w:t>.</w:t>
      </w:r>
      <w:r>
        <w:rPr>
          <w:b/>
          <w:sz w:val="24"/>
          <w:szCs w:val="24"/>
        </w:rPr>
        <w:t>6</w:t>
      </w:r>
    </w:p>
    <w:p w:rsidR="00480766" w:rsidRPr="00296172" w:rsidRDefault="00BD3781" w:rsidP="00D05C00">
      <w:pPr>
        <w:ind w:right="291" w:firstLine="709"/>
        <w:jc w:val="center"/>
        <w:rPr>
          <w:b/>
          <w:sz w:val="24"/>
          <w:szCs w:val="24"/>
        </w:rPr>
      </w:pPr>
      <w:r w:rsidRPr="00296172">
        <w:rPr>
          <w:b/>
          <w:sz w:val="24"/>
          <w:szCs w:val="24"/>
        </w:rPr>
        <w:t>Спортивно-оздоровительная работа</w:t>
      </w:r>
    </w:p>
    <w:p w:rsidR="00480766" w:rsidRPr="00D05C00" w:rsidRDefault="00480766" w:rsidP="00D05C00">
      <w:pPr>
        <w:pStyle w:val="a3"/>
        <w:ind w:firstLine="709"/>
        <w:rPr>
          <w:b/>
          <w:sz w:val="24"/>
          <w:szCs w:val="24"/>
        </w:rPr>
      </w:pPr>
    </w:p>
    <w:tbl>
      <w:tblPr>
        <w:tblStyle w:val="af1"/>
        <w:tblW w:w="0" w:type="auto"/>
        <w:tblLook w:val="04A0" w:firstRow="1" w:lastRow="0" w:firstColumn="1" w:lastColumn="0" w:noHBand="0" w:noVBand="1"/>
      </w:tblPr>
      <w:tblGrid>
        <w:gridCol w:w="670"/>
        <w:gridCol w:w="1551"/>
        <w:gridCol w:w="4135"/>
        <w:gridCol w:w="2620"/>
        <w:gridCol w:w="2620"/>
        <w:gridCol w:w="3920"/>
      </w:tblGrid>
      <w:tr w:rsidR="001C7289" w:rsidTr="001C7289">
        <w:tc>
          <w:tcPr>
            <w:tcW w:w="675" w:type="dxa"/>
          </w:tcPr>
          <w:p w:rsidR="001C7289" w:rsidRPr="00551B5F" w:rsidRDefault="001C7289" w:rsidP="001C7289">
            <w:pPr>
              <w:spacing w:line="276" w:lineRule="auto"/>
              <w:jc w:val="center"/>
              <w:rPr>
                <w:b/>
                <w:sz w:val="24"/>
                <w:szCs w:val="24"/>
              </w:rPr>
            </w:pPr>
            <w:r w:rsidRPr="00551B5F">
              <w:rPr>
                <w:b/>
                <w:sz w:val="24"/>
                <w:szCs w:val="24"/>
              </w:rPr>
              <w:t>№ п/п</w:t>
            </w:r>
          </w:p>
        </w:tc>
        <w:tc>
          <w:tcPr>
            <w:tcW w:w="1560" w:type="dxa"/>
          </w:tcPr>
          <w:p w:rsidR="001C7289" w:rsidRPr="00551B5F" w:rsidRDefault="001C7289" w:rsidP="001C7289">
            <w:pPr>
              <w:spacing w:line="276" w:lineRule="auto"/>
              <w:jc w:val="center"/>
              <w:rPr>
                <w:b/>
                <w:sz w:val="24"/>
                <w:szCs w:val="24"/>
              </w:rPr>
            </w:pPr>
            <w:r w:rsidRPr="00551B5F">
              <w:rPr>
                <w:b/>
                <w:sz w:val="24"/>
                <w:szCs w:val="24"/>
              </w:rPr>
              <w:t>Дата</w:t>
            </w:r>
          </w:p>
        </w:tc>
        <w:tc>
          <w:tcPr>
            <w:tcW w:w="4252" w:type="dxa"/>
          </w:tcPr>
          <w:p w:rsidR="001C7289" w:rsidRPr="00551B5F" w:rsidRDefault="001C7289" w:rsidP="001C7289">
            <w:pPr>
              <w:spacing w:line="276" w:lineRule="auto"/>
              <w:jc w:val="center"/>
              <w:rPr>
                <w:b/>
                <w:sz w:val="24"/>
                <w:szCs w:val="24"/>
              </w:rPr>
            </w:pPr>
            <w:r w:rsidRPr="00551B5F">
              <w:rPr>
                <w:b/>
                <w:sz w:val="24"/>
                <w:szCs w:val="24"/>
              </w:rPr>
              <w:t>Название мероприятия</w:t>
            </w:r>
          </w:p>
        </w:tc>
        <w:tc>
          <w:tcPr>
            <w:tcW w:w="2693" w:type="dxa"/>
          </w:tcPr>
          <w:p w:rsidR="001C7289" w:rsidRPr="00551B5F" w:rsidRDefault="001C7289" w:rsidP="001C7289">
            <w:pPr>
              <w:spacing w:line="276" w:lineRule="auto"/>
              <w:jc w:val="center"/>
              <w:rPr>
                <w:b/>
                <w:sz w:val="24"/>
                <w:szCs w:val="24"/>
              </w:rPr>
            </w:pPr>
            <w:r w:rsidRPr="00551B5F">
              <w:rPr>
                <w:b/>
                <w:sz w:val="24"/>
                <w:szCs w:val="24"/>
              </w:rPr>
              <w:t>Приняли участие</w:t>
            </w:r>
            <w:r>
              <w:rPr>
                <w:b/>
                <w:sz w:val="24"/>
                <w:szCs w:val="24"/>
              </w:rPr>
              <w:t xml:space="preserve"> (группы)</w:t>
            </w:r>
          </w:p>
        </w:tc>
        <w:tc>
          <w:tcPr>
            <w:tcW w:w="2694" w:type="dxa"/>
          </w:tcPr>
          <w:p w:rsidR="001C7289" w:rsidRPr="00551B5F" w:rsidRDefault="001C7289" w:rsidP="001C7289">
            <w:pPr>
              <w:spacing w:line="276" w:lineRule="auto"/>
              <w:jc w:val="center"/>
              <w:rPr>
                <w:b/>
                <w:sz w:val="24"/>
                <w:szCs w:val="24"/>
              </w:rPr>
            </w:pPr>
            <w:r w:rsidRPr="00551B5F">
              <w:rPr>
                <w:b/>
                <w:sz w:val="24"/>
                <w:szCs w:val="24"/>
              </w:rPr>
              <w:t>Не приняли участие</w:t>
            </w:r>
            <w:r>
              <w:rPr>
                <w:b/>
                <w:sz w:val="24"/>
                <w:szCs w:val="24"/>
              </w:rPr>
              <w:t xml:space="preserve"> (группы)</w:t>
            </w:r>
          </w:p>
        </w:tc>
        <w:tc>
          <w:tcPr>
            <w:tcW w:w="4046" w:type="dxa"/>
          </w:tcPr>
          <w:p w:rsidR="001C7289" w:rsidRPr="00551B5F" w:rsidRDefault="001C7289" w:rsidP="001C7289">
            <w:pPr>
              <w:spacing w:line="276" w:lineRule="auto"/>
              <w:jc w:val="center"/>
              <w:rPr>
                <w:b/>
                <w:sz w:val="24"/>
                <w:szCs w:val="24"/>
              </w:rPr>
            </w:pPr>
            <w:r w:rsidRPr="00551B5F">
              <w:rPr>
                <w:b/>
                <w:sz w:val="24"/>
                <w:szCs w:val="24"/>
              </w:rPr>
              <w:t>Результаты</w:t>
            </w:r>
          </w:p>
        </w:tc>
      </w:tr>
      <w:tr w:rsidR="001C7289" w:rsidTr="001C7289">
        <w:tc>
          <w:tcPr>
            <w:tcW w:w="675" w:type="dxa"/>
          </w:tcPr>
          <w:p w:rsidR="001C7289" w:rsidRPr="005C2235" w:rsidRDefault="001C7289" w:rsidP="001C7289">
            <w:pPr>
              <w:jc w:val="center"/>
              <w:rPr>
                <w:sz w:val="24"/>
                <w:szCs w:val="24"/>
              </w:rPr>
            </w:pPr>
            <w:r w:rsidRPr="005C2235">
              <w:rPr>
                <w:sz w:val="24"/>
                <w:szCs w:val="24"/>
              </w:rPr>
              <w:t>1</w:t>
            </w:r>
            <w:r>
              <w:rPr>
                <w:sz w:val="24"/>
                <w:szCs w:val="24"/>
              </w:rPr>
              <w:t>.</w:t>
            </w:r>
          </w:p>
        </w:tc>
        <w:tc>
          <w:tcPr>
            <w:tcW w:w="1560" w:type="dxa"/>
          </w:tcPr>
          <w:p w:rsidR="001C7289" w:rsidRPr="005C2235" w:rsidRDefault="001C7289" w:rsidP="001C7289">
            <w:pPr>
              <w:jc w:val="center"/>
              <w:rPr>
                <w:sz w:val="24"/>
                <w:szCs w:val="24"/>
              </w:rPr>
            </w:pPr>
            <w:r>
              <w:rPr>
                <w:sz w:val="24"/>
                <w:szCs w:val="24"/>
              </w:rPr>
              <w:t>01.02.2024</w:t>
            </w:r>
          </w:p>
        </w:tc>
        <w:tc>
          <w:tcPr>
            <w:tcW w:w="4252" w:type="dxa"/>
          </w:tcPr>
          <w:p w:rsidR="001C7289" w:rsidRPr="005C2235" w:rsidRDefault="001C7289" w:rsidP="001C7289">
            <w:pPr>
              <w:rPr>
                <w:sz w:val="24"/>
                <w:szCs w:val="24"/>
              </w:rPr>
            </w:pPr>
            <w:r>
              <w:rPr>
                <w:sz w:val="24"/>
                <w:szCs w:val="24"/>
              </w:rPr>
              <w:t>Первенство по стрельбе из пневматической винтовки</w:t>
            </w:r>
          </w:p>
        </w:tc>
        <w:tc>
          <w:tcPr>
            <w:tcW w:w="2693" w:type="dxa"/>
          </w:tcPr>
          <w:p w:rsidR="001C7289" w:rsidRPr="005C2235" w:rsidRDefault="001C7289" w:rsidP="001C7289">
            <w:pPr>
              <w:rPr>
                <w:sz w:val="24"/>
                <w:szCs w:val="24"/>
              </w:rPr>
            </w:pPr>
            <w:r>
              <w:rPr>
                <w:sz w:val="24"/>
                <w:szCs w:val="24"/>
              </w:rPr>
              <w:t>1-2 курс</w:t>
            </w:r>
          </w:p>
        </w:tc>
        <w:tc>
          <w:tcPr>
            <w:tcW w:w="2694" w:type="dxa"/>
          </w:tcPr>
          <w:p w:rsidR="001C7289" w:rsidRPr="005C2235" w:rsidRDefault="001C7289" w:rsidP="001C7289">
            <w:pPr>
              <w:rPr>
                <w:sz w:val="24"/>
                <w:szCs w:val="24"/>
              </w:rPr>
            </w:pPr>
          </w:p>
        </w:tc>
        <w:tc>
          <w:tcPr>
            <w:tcW w:w="4046" w:type="dxa"/>
          </w:tcPr>
          <w:p w:rsidR="001C7289" w:rsidRPr="005C2235" w:rsidRDefault="001C7289" w:rsidP="001C7289">
            <w:pPr>
              <w:rPr>
                <w:sz w:val="24"/>
                <w:szCs w:val="24"/>
              </w:rPr>
            </w:pPr>
          </w:p>
        </w:tc>
      </w:tr>
      <w:tr w:rsidR="001C7289" w:rsidTr="001C7289">
        <w:tc>
          <w:tcPr>
            <w:tcW w:w="675" w:type="dxa"/>
          </w:tcPr>
          <w:p w:rsidR="001C7289" w:rsidRPr="005C2235" w:rsidRDefault="001C7289" w:rsidP="001C7289">
            <w:pPr>
              <w:jc w:val="center"/>
              <w:rPr>
                <w:sz w:val="24"/>
                <w:szCs w:val="24"/>
              </w:rPr>
            </w:pPr>
            <w:r w:rsidRPr="005C2235">
              <w:rPr>
                <w:sz w:val="24"/>
                <w:szCs w:val="24"/>
              </w:rPr>
              <w:t>2</w:t>
            </w:r>
            <w:r>
              <w:rPr>
                <w:sz w:val="24"/>
                <w:szCs w:val="24"/>
              </w:rPr>
              <w:t>.</w:t>
            </w:r>
          </w:p>
        </w:tc>
        <w:tc>
          <w:tcPr>
            <w:tcW w:w="1560" w:type="dxa"/>
          </w:tcPr>
          <w:p w:rsidR="001C7289" w:rsidRPr="005C2235" w:rsidRDefault="001C7289" w:rsidP="001C7289">
            <w:pPr>
              <w:jc w:val="center"/>
              <w:rPr>
                <w:sz w:val="24"/>
                <w:szCs w:val="24"/>
              </w:rPr>
            </w:pPr>
            <w:r w:rsidRPr="000D3E03">
              <w:rPr>
                <w:sz w:val="24"/>
                <w:szCs w:val="24"/>
              </w:rPr>
              <w:t>0</w:t>
            </w:r>
            <w:r>
              <w:rPr>
                <w:sz w:val="24"/>
                <w:szCs w:val="24"/>
              </w:rPr>
              <w:t>7.04.</w:t>
            </w:r>
            <w:r w:rsidRPr="000D3E03">
              <w:rPr>
                <w:sz w:val="24"/>
                <w:szCs w:val="24"/>
              </w:rPr>
              <w:t>2024</w:t>
            </w:r>
            <w:r>
              <w:rPr>
                <w:sz w:val="24"/>
                <w:szCs w:val="24"/>
              </w:rPr>
              <w:t>-08.02.2024</w:t>
            </w:r>
          </w:p>
        </w:tc>
        <w:tc>
          <w:tcPr>
            <w:tcW w:w="4252" w:type="dxa"/>
          </w:tcPr>
          <w:p w:rsidR="001C7289" w:rsidRPr="005C2235" w:rsidRDefault="001C7289" w:rsidP="001C7289">
            <w:pPr>
              <w:rPr>
                <w:sz w:val="24"/>
                <w:szCs w:val="24"/>
              </w:rPr>
            </w:pPr>
            <w:r>
              <w:rPr>
                <w:sz w:val="24"/>
                <w:szCs w:val="24"/>
              </w:rPr>
              <w:t>Первенство по армрестлингу</w:t>
            </w:r>
          </w:p>
        </w:tc>
        <w:tc>
          <w:tcPr>
            <w:tcW w:w="2693" w:type="dxa"/>
          </w:tcPr>
          <w:p w:rsidR="001C7289" w:rsidRPr="005C2235" w:rsidRDefault="001C7289" w:rsidP="001C7289">
            <w:pPr>
              <w:rPr>
                <w:sz w:val="24"/>
                <w:szCs w:val="24"/>
              </w:rPr>
            </w:pPr>
            <w:r>
              <w:rPr>
                <w:sz w:val="24"/>
                <w:szCs w:val="24"/>
              </w:rPr>
              <w:t>103, 109, 110, 117, 111, 112, 203, 209, 210, 217, 212</w:t>
            </w:r>
          </w:p>
        </w:tc>
        <w:tc>
          <w:tcPr>
            <w:tcW w:w="2694" w:type="dxa"/>
          </w:tcPr>
          <w:p w:rsidR="001C7289" w:rsidRPr="005C2235" w:rsidRDefault="001C7289" w:rsidP="001C7289">
            <w:pPr>
              <w:rPr>
                <w:sz w:val="24"/>
                <w:szCs w:val="24"/>
              </w:rPr>
            </w:pPr>
            <w:r>
              <w:rPr>
                <w:sz w:val="24"/>
                <w:szCs w:val="24"/>
              </w:rPr>
              <w:t>101, 108, 201, 208, 211</w:t>
            </w:r>
          </w:p>
        </w:tc>
        <w:tc>
          <w:tcPr>
            <w:tcW w:w="4046" w:type="dxa"/>
          </w:tcPr>
          <w:p w:rsidR="001C7289" w:rsidRPr="00AA7DB1" w:rsidRDefault="001C7289" w:rsidP="001C7289">
            <w:pPr>
              <w:rPr>
                <w:sz w:val="24"/>
                <w:szCs w:val="24"/>
              </w:rPr>
            </w:pPr>
            <w:r w:rsidRPr="00AA7DB1">
              <w:rPr>
                <w:sz w:val="24"/>
                <w:szCs w:val="24"/>
              </w:rPr>
              <w:t>Юноши 1 курса:</w:t>
            </w:r>
          </w:p>
          <w:p w:rsidR="001C7289" w:rsidRPr="00AA7DB1" w:rsidRDefault="001C7289" w:rsidP="001C7289">
            <w:pPr>
              <w:rPr>
                <w:sz w:val="24"/>
                <w:szCs w:val="24"/>
              </w:rPr>
            </w:pPr>
            <w:r w:rsidRPr="00AA7DB1">
              <w:rPr>
                <w:sz w:val="24"/>
                <w:szCs w:val="24"/>
                <w:lang w:val="en-US"/>
              </w:rPr>
              <w:t>I</w:t>
            </w:r>
            <w:r>
              <w:rPr>
                <w:sz w:val="24"/>
                <w:szCs w:val="24"/>
              </w:rPr>
              <w:t xml:space="preserve"> место – группа СЭ-23</w:t>
            </w:r>
            <w:r w:rsidRPr="00AA7DB1">
              <w:rPr>
                <w:sz w:val="24"/>
                <w:szCs w:val="24"/>
              </w:rPr>
              <w:t>-110;</w:t>
            </w:r>
          </w:p>
          <w:p w:rsidR="001C7289" w:rsidRPr="00AA7DB1" w:rsidRDefault="001C7289" w:rsidP="001C7289">
            <w:pPr>
              <w:rPr>
                <w:sz w:val="24"/>
                <w:szCs w:val="24"/>
              </w:rPr>
            </w:pPr>
            <w:r w:rsidRPr="00AA7DB1">
              <w:rPr>
                <w:sz w:val="24"/>
                <w:szCs w:val="24"/>
                <w:lang w:val="en-US"/>
              </w:rPr>
              <w:t>II</w:t>
            </w:r>
            <w:r>
              <w:rPr>
                <w:sz w:val="24"/>
                <w:szCs w:val="24"/>
              </w:rPr>
              <w:t xml:space="preserve"> место – </w:t>
            </w:r>
            <w:r w:rsidRPr="00BA12E8">
              <w:rPr>
                <w:sz w:val="24"/>
                <w:szCs w:val="24"/>
              </w:rPr>
              <w:t xml:space="preserve">группа </w:t>
            </w:r>
            <w:r>
              <w:rPr>
                <w:sz w:val="24"/>
                <w:szCs w:val="24"/>
              </w:rPr>
              <w:t>ЭМ-23-117</w:t>
            </w:r>
            <w:r w:rsidRPr="00AA7DB1">
              <w:rPr>
                <w:sz w:val="24"/>
                <w:szCs w:val="24"/>
              </w:rPr>
              <w:t>;</w:t>
            </w:r>
          </w:p>
          <w:p w:rsidR="001C7289" w:rsidRPr="00AA7DB1" w:rsidRDefault="001C7289" w:rsidP="001C7289">
            <w:pPr>
              <w:rPr>
                <w:sz w:val="24"/>
                <w:szCs w:val="24"/>
              </w:rPr>
            </w:pPr>
            <w:r w:rsidRPr="00AA7DB1">
              <w:rPr>
                <w:sz w:val="24"/>
                <w:szCs w:val="24"/>
                <w:lang w:val="en-US"/>
              </w:rPr>
              <w:t>III</w:t>
            </w:r>
            <w:r w:rsidRPr="00AA7DB1">
              <w:rPr>
                <w:sz w:val="24"/>
                <w:szCs w:val="24"/>
              </w:rPr>
              <w:t xml:space="preserve"> место – </w:t>
            </w:r>
            <w:r w:rsidRPr="00BA12E8">
              <w:rPr>
                <w:sz w:val="24"/>
                <w:szCs w:val="24"/>
              </w:rPr>
              <w:t xml:space="preserve">группа </w:t>
            </w:r>
            <w:r>
              <w:rPr>
                <w:sz w:val="24"/>
                <w:szCs w:val="24"/>
              </w:rPr>
              <w:t>ТЭПС-23-103.</w:t>
            </w:r>
          </w:p>
          <w:p w:rsidR="001C7289" w:rsidRPr="00AA7DB1" w:rsidRDefault="001C7289" w:rsidP="001C7289">
            <w:pPr>
              <w:rPr>
                <w:sz w:val="24"/>
                <w:szCs w:val="24"/>
              </w:rPr>
            </w:pPr>
            <w:r w:rsidRPr="00AA7DB1">
              <w:rPr>
                <w:sz w:val="24"/>
                <w:szCs w:val="24"/>
              </w:rPr>
              <w:t>Юноши 2 курса:</w:t>
            </w:r>
          </w:p>
          <w:p w:rsidR="001C7289" w:rsidRPr="00AA7DB1" w:rsidRDefault="001C7289" w:rsidP="001C7289">
            <w:pPr>
              <w:rPr>
                <w:sz w:val="24"/>
                <w:szCs w:val="24"/>
              </w:rPr>
            </w:pPr>
            <w:r w:rsidRPr="00AA7DB1">
              <w:rPr>
                <w:sz w:val="24"/>
                <w:szCs w:val="24"/>
                <w:lang w:val="en-US"/>
              </w:rPr>
              <w:t>I</w:t>
            </w:r>
            <w:r w:rsidRPr="00AA7DB1">
              <w:rPr>
                <w:sz w:val="24"/>
                <w:szCs w:val="24"/>
              </w:rPr>
              <w:t xml:space="preserve"> место – </w:t>
            </w:r>
            <w:r w:rsidRPr="007E58DA">
              <w:rPr>
                <w:sz w:val="24"/>
                <w:szCs w:val="24"/>
              </w:rPr>
              <w:t>группа</w:t>
            </w:r>
            <w:r>
              <w:rPr>
                <w:sz w:val="24"/>
                <w:szCs w:val="24"/>
              </w:rPr>
              <w:t xml:space="preserve"> ЭМ-22-217</w:t>
            </w:r>
            <w:r w:rsidRPr="00AA7DB1">
              <w:rPr>
                <w:sz w:val="24"/>
                <w:szCs w:val="24"/>
              </w:rPr>
              <w:t>;</w:t>
            </w:r>
          </w:p>
          <w:p w:rsidR="001C7289" w:rsidRPr="00AA7DB1" w:rsidRDefault="001C7289" w:rsidP="001C7289">
            <w:pPr>
              <w:rPr>
                <w:sz w:val="24"/>
                <w:szCs w:val="24"/>
              </w:rPr>
            </w:pPr>
            <w:r w:rsidRPr="00AA7DB1">
              <w:rPr>
                <w:sz w:val="24"/>
                <w:szCs w:val="24"/>
                <w:lang w:val="en-US"/>
              </w:rPr>
              <w:t>II</w:t>
            </w:r>
            <w:r w:rsidRPr="00AA7DB1">
              <w:rPr>
                <w:sz w:val="24"/>
                <w:szCs w:val="24"/>
              </w:rPr>
              <w:t xml:space="preserve"> место – </w:t>
            </w:r>
            <w:r w:rsidRPr="007E58DA">
              <w:rPr>
                <w:sz w:val="24"/>
                <w:szCs w:val="24"/>
              </w:rPr>
              <w:t>группа</w:t>
            </w:r>
            <w:r>
              <w:rPr>
                <w:sz w:val="24"/>
                <w:szCs w:val="24"/>
              </w:rPr>
              <w:t xml:space="preserve"> ТЭПС-22-203</w:t>
            </w:r>
            <w:r w:rsidRPr="00AA7DB1">
              <w:rPr>
                <w:sz w:val="24"/>
                <w:szCs w:val="24"/>
              </w:rPr>
              <w:t>;</w:t>
            </w:r>
          </w:p>
          <w:p w:rsidR="001C7289" w:rsidRPr="00AA7DB1" w:rsidRDefault="001C7289" w:rsidP="001C7289">
            <w:pPr>
              <w:rPr>
                <w:sz w:val="24"/>
                <w:szCs w:val="24"/>
              </w:rPr>
            </w:pPr>
            <w:r w:rsidRPr="00AA7DB1">
              <w:rPr>
                <w:sz w:val="24"/>
                <w:szCs w:val="24"/>
                <w:lang w:val="en-US"/>
              </w:rPr>
              <w:t>III</w:t>
            </w:r>
            <w:r>
              <w:rPr>
                <w:sz w:val="24"/>
                <w:szCs w:val="24"/>
              </w:rPr>
              <w:t xml:space="preserve"> место – </w:t>
            </w:r>
            <w:r w:rsidRPr="007E58DA">
              <w:rPr>
                <w:sz w:val="24"/>
                <w:szCs w:val="24"/>
              </w:rPr>
              <w:t>группа</w:t>
            </w:r>
            <w:r>
              <w:rPr>
                <w:sz w:val="24"/>
                <w:szCs w:val="24"/>
              </w:rPr>
              <w:t xml:space="preserve"> СЭ-22-210</w:t>
            </w:r>
            <w:r w:rsidRPr="00AA7DB1">
              <w:rPr>
                <w:sz w:val="24"/>
                <w:szCs w:val="24"/>
              </w:rPr>
              <w:t>.</w:t>
            </w:r>
          </w:p>
          <w:p w:rsidR="001C7289" w:rsidRPr="00AA7DB1" w:rsidRDefault="001C7289" w:rsidP="001C7289">
            <w:pPr>
              <w:rPr>
                <w:sz w:val="24"/>
                <w:szCs w:val="24"/>
              </w:rPr>
            </w:pPr>
            <w:r>
              <w:rPr>
                <w:sz w:val="24"/>
                <w:szCs w:val="24"/>
              </w:rPr>
              <w:t>Девушки</w:t>
            </w:r>
            <w:r w:rsidRPr="00AA7DB1">
              <w:rPr>
                <w:sz w:val="24"/>
                <w:szCs w:val="24"/>
              </w:rPr>
              <w:t>:</w:t>
            </w:r>
          </w:p>
          <w:p w:rsidR="001C7289" w:rsidRPr="00AA7DB1" w:rsidRDefault="001C7289" w:rsidP="001C7289">
            <w:pPr>
              <w:rPr>
                <w:sz w:val="24"/>
                <w:szCs w:val="24"/>
              </w:rPr>
            </w:pPr>
            <w:r w:rsidRPr="00AA7DB1">
              <w:rPr>
                <w:sz w:val="24"/>
                <w:szCs w:val="24"/>
                <w:lang w:val="en-US"/>
              </w:rPr>
              <w:t>I</w:t>
            </w:r>
            <w:r w:rsidRPr="00AA7DB1">
              <w:rPr>
                <w:sz w:val="24"/>
                <w:szCs w:val="24"/>
              </w:rPr>
              <w:t xml:space="preserve"> место – </w:t>
            </w:r>
            <w:r w:rsidRPr="002227C4">
              <w:rPr>
                <w:sz w:val="24"/>
                <w:szCs w:val="24"/>
              </w:rPr>
              <w:t>группа</w:t>
            </w:r>
            <w:r w:rsidRPr="00AA7DB1">
              <w:rPr>
                <w:sz w:val="24"/>
                <w:szCs w:val="24"/>
              </w:rPr>
              <w:t xml:space="preserve"> </w:t>
            </w:r>
            <w:r>
              <w:rPr>
                <w:sz w:val="24"/>
                <w:szCs w:val="24"/>
              </w:rPr>
              <w:t>ТИК-23-112</w:t>
            </w:r>
            <w:r w:rsidRPr="00AA7DB1">
              <w:rPr>
                <w:sz w:val="24"/>
                <w:szCs w:val="24"/>
              </w:rPr>
              <w:t>;</w:t>
            </w:r>
          </w:p>
          <w:p w:rsidR="001C7289" w:rsidRDefault="001C7289" w:rsidP="001C7289">
            <w:pPr>
              <w:rPr>
                <w:sz w:val="24"/>
                <w:szCs w:val="24"/>
              </w:rPr>
            </w:pPr>
            <w:r w:rsidRPr="00AA7DB1">
              <w:rPr>
                <w:sz w:val="24"/>
                <w:szCs w:val="24"/>
                <w:lang w:val="en-US"/>
              </w:rPr>
              <w:t>II</w:t>
            </w:r>
            <w:r w:rsidRPr="00AA7DB1">
              <w:rPr>
                <w:sz w:val="24"/>
                <w:szCs w:val="24"/>
              </w:rPr>
              <w:t xml:space="preserve"> место – </w:t>
            </w:r>
            <w:r w:rsidRPr="002227C4">
              <w:rPr>
                <w:sz w:val="24"/>
                <w:szCs w:val="24"/>
              </w:rPr>
              <w:t xml:space="preserve">группа </w:t>
            </w:r>
            <w:r>
              <w:rPr>
                <w:sz w:val="24"/>
                <w:szCs w:val="24"/>
              </w:rPr>
              <w:t>ТПИ-22-212;</w:t>
            </w:r>
          </w:p>
          <w:p w:rsidR="001C7289" w:rsidRPr="005C2235" w:rsidRDefault="001C7289" w:rsidP="001C7289">
            <w:pPr>
              <w:rPr>
                <w:sz w:val="24"/>
                <w:szCs w:val="24"/>
              </w:rPr>
            </w:pPr>
            <w:r w:rsidRPr="00AA7DB1">
              <w:rPr>
                <w:sz w:val="24"/>
                <w:szCs w:val="24"/>
                <w:lang w:val="en-US"/>
              </w:rPr>
              <w:t>III</w:t>
            </w:r>
            <w:r>
              <w:rPr>
                <w:sz w:val="24"/>
                <w:szCs w:val="24"/>
              </w:rPr>
              <w:t xml:space="preserve"> место – </w:t>
            </w:r>
            <w:r w:rsidRPr="002227C4">
              <w:rPr>
                <w:sz w:val="24"/>
                <w:szCs w:val="24"/>
              </w:rPr>
              <w:t xml:space="preserve">группа </w:t>
            </w:r>
            <w:r>
              <w:rPr>
                <w:sz w:val="24"/>
                <w:szCs w:val="24"/>
              </w:rPr>
              <w:t>ПК-22-211.</w:t>
            </w:r>
          </w:p>
        </w:tc>
      </w:tr>
      <w:tr w:rsidR="001C7289" w:rsidTr="001C7289">
        <w:tc>
          <w:tcPr>
            <w:tcW w:w="675" w:type="dxa"/>
          </w:tcPr>
          <w:p w:rsidR="001C7289" w:rsidRPr="005C2235" w:rsidRDefault="001C7289" w:rsidP="001C7289">
            <w:pPr>
              <w:jc w:val="center"/>
              <w:rPr>
                <w:sz w:val="24"/>
                <w:szCs w:val="24"/>
              </w:rPr>
            </w:pPr>
            <w:r w:rsidRPr="005C2235">
              <w:rPr>
                <w:sz w:val="24"/>
                <w:szCs w:val="24"/>
              </w:rPr>
              <w:t>3</w:t>
            </w:r>
            <w:r>
              <w:rPr>
                <w:sz w:val="24"/>
                <w:szCs w:val="24"/>
              </w:rPr>
              <w:t>.</w:t>
            </w:r>
          </w:p>
        </w:tc>
        <w:tc>
          <w:tcPr>
            <w:tcW w:w="1560" w:type="dxa"/>
          </w:tcPr>
          <w:p w:rsidR="001C7289" w:rsidRPr="005C2235" w:rsidRDefault="001C7289" w:rsidP="001C7289">
            <w:pPr>
              <w:jc w:val="center"/>
              <w:rPr>
                <w:sz w:val="24"/>
                <w:szCs w:val="24"/>
              </w:rPr>
            </w:pPr>
            <w:r>
              <w:rPr>
                <w:sz w:val="24"/>
                <w:szCs w:val="24"/>
              </w:rPr>
              <w:t>15.02.2024</w:t>
            </w:r>
          </w:p>
        </w:tc>
        <w:tc>
          <w:tcPr>
            <w:tcW w:w="4252" w:type="dxa"/>
          </w:tcPr>
          <w:p w:rsidR="001C7289" w:rsidRPr="005C2235" w:rsidRDefault="001C7289" w:rsidP="001C7289">
            <w:pPr>
              <w:rPr>
                <w:sz w:val="24"/>
                <w:szCs w:val="24"/>
              </w:rPr>
            </w:pPr>
            <w:r>
              <w:rPr>
                <w:sz w:val="24"/>
                <w:szCs w:val="24"/>
              </w:rPr>
              <w:t>Турнир по гиревому спорту</w:t>
            </w:r>
          </w:p>
        </w:tc>
        <w:tc>
          <w:tcPr>
            <w:tcW w:w="2693" w:type="dxa"/>
          </w:tcPr>
          <w:p w:rsidR="001C7289" w:rsidRPr="005C2235" w:rsidRDefault="001C7289" w:rsidP="001C7289">
            <w:pPr>
              <w:rPr>
                <w:sz w:val="24"/>
                <w:szCs w:val="24"/>
              </w:rPr>
            </w:pPr>
            <w:r>
              <w:rPr>
                <w:sz w:val="24"/>
                <w:szCs w:val="24"/>
              </w:rPr>
              <w:t>203, 117, 110, 103, 209, 109, 217</w:t>
            </w:r>
          </w:p>
        </w:tc>
        <w:tc>
          <w:tcPr>
            <w:tcW w:w="2694" w:type="dxa"/>
          </w:tcPr>
          <w:p w:rsidR="001C7289" w:rsidRPr="005C2235" w:rsidRDefault="001C7289" w:rsidP="001C7289">
            <w:pPr>
              <w:rPr>
                <w:sz w:val="24"/>
                <w:szCs w:val="24"/>
              </w:rPr>
            </w:pPr>
          </w:p>
        </w:tc>
        <w:tc>
          <w:tcPr>
            <w:tcW w:w="4046" w:type="dxa"/>
          </w:tcPr>
          <w:p w:rsidR="001C7289" w:rsidRPr="005C2235" w:rsidRDefault="001C7289" w:rsidP="001C7289">
            <w:pPr>
              <w:rPr>
                <w:sz w:val="24"/>
                <w:szCs w:val="24"/>
              </w:rPr>
            </w:pPr>
          </w:p>
        </w:tc>
      </w:tr>
      <w:tr w:rsidR="001C7289" w:rsidTr="001C7289">
        <w:tc>
          <w:tcPr>
            <w:tcW w:w="675" w:type="dxa"/>
          </w:tcPr>
          <w:p w:rsidR="001C7289" w:rsidRPr="005C2235" w:rsidRDefault="001C7289" w:rsidP="001C7289">
            <w:pPr>
              <w:jc w:val="center"/>
              <w:rPr>
                <w:sz w:val="24"/>
                <w:szCs w:val="24"/>
              </w:rPr>
            </w:pPr>
            <w:r w:rsidRPr="005C2235">
              <w:rPr>
                <w:sz w:val="24"/>
                <w:szCs w:val="24"/>
              </w:rPr>
              <w:t>4</w:t>
            </w:r>
            <w:r>
              <w:rPr>
                <w:sz w:val="24"/>
                <w:szCs w:val="24"/>
              </w:rPr>
              <w:t>.</w:t>
            </w:r>
          </w:p>
        </w:tc>
        <w:tc>
          <w:tcPr>
            <w:tcW w:w="1560" w:type="dxa"/>
          </w:tcPr>
          <w:p w:rsidR="001C7289" w:rsidRPr="005C2235" w:rsidRDefault="001C7289" w:rsidP="001C7289">
            <w:pPr>
              <w:jc w:val="center"/>
              <w:rPr>
                <w:sz w:val="24"/>
                <w:szCs w:val="24"/>
              </w:rPr>
            </w:pPr>
            <w:r>
              <w:rPr>
                <w:sz w:val="24"/>
                <w:szCs w:val="24"/>
              </w:rPr>
              <w:t>18.03.</w:t>
            </w:r>
            <w:r w:rsidRPr="00F90C24">
              <w:rPr>
                <w:sz w:val="24"/>
                <w:szCs w:val="24"/>
              </w:rPr>
              <w:t>2024</w:t>
            </w:r>
            <w:r>
              <w:rPr>
                <w:sz w:val="24"/>
                <w:szCs w:val="24"/>
              </w:rPr>
              <w:t>-28.03.2024</w:t>
            </w:r>
          </w:p>
        </w:tc>
        <w:tc>
          <w:tcPr>
            <w:tcW w:w="4252" w:type="dxa"/>
          </w:tcPr>
          <w:p w:rsidR="001C7289" w:rsidRPr="005C2235" w:rsidRDefault="001C7289" w:rsidP="001C7289">
            <w:pPr>
              <w:rPr>
                <w:sz w:val="24"/>
                <w:szCs w:val="24"/>
              </w:rPr>
            </w:pPr>
            <w:r>
              <w:rPr>
                <w:sz w:val="24"/>
                <w:szCs w:val="24"/>
              </w:rPr>
              <w:t>Сдача норм ГТО</w:t>
            </w:r>
          </w:p>
        </w:tc>
        <w:tc>
          <w:tcPr>
            <w:tcW w:w="2693" w:type="dxa"/>
          </w:tcPr>
          <w:p w:rsidR="001C7289" w:rsidRPr="005C2235" w:rsidRDefault="001C7289" w:rsidP="001C7289">
            <w:pPr>
              <w:rPr>
                <w:sz w:val="24"/>
                <w:szCs w:val="24"/>
              </w:rPr>
            </w:pPr>
            <w:r>
              <w:rPr>
                <w:sz w:val="24"/>
                <w:szCs w:val="24"/>
              </w:rPr>
              <w:t>103, 108, 111, 112</w:t>
            </w:r>
          </w:p>
        </w:tc>
        <w:tc>
          <w:tcPr>
            <w:tcW w:w="2694" w:type="dxa"/>
          </w:tcPr>
          <w:p w:rsidR="001C7289" w:rsidRPr="005C2235" w:rsidRDefault="001C7289" w:rsidP="001C7289">
            <w:pPr>
              <w:rPr>
                <w:sz w:val="24"/>
                <w:szCs w:val="24"/>
              </w:rPr>
            </w:pPr>
          </w:p>
        </w:tc>
        <w:tc>
          <w:tcPr>
            <w:tcW w:w="4046" w:type="dxa"/>
          </w:tcPr>
          <w:p w:rsidR="001C7289" w:rsidRPr="005C2235" w:rsidRDefault="001C7289" w:rsidP="001C7289">
            <w:pPr>
              <w:rPr>
                <w:sz w:val="24"/>
                <w:szCs w:val="24"/>
              </w:rPr>
            </w:pPr>
          </w:p>
        </w:tc>
      </w:tr>
      <w:tr w:rsidR="001C7289" w:rsidTr="001C7289">
        <w:tc>
          <w:tcPr>
            <w:tcW w:w="675" w:type="dxa"/>
          </w:tcPr>
          <w:p w:rsidR="001C7289" w:rsidRPr="005C2235" w:rsidRDefault="001C7289" w:rsidP="001C7289">
            <w:pPr>
              <w:jc w:val="center"/>
              <w:rPr>
                <w:sz w:val="24"/>
                <w:szCs w:val="24"/>
              </w:rPr>
            </w:pPr>
            <w:r w:rsidRPr="005C2235">
              <w:rPr>
                <w:sz w:val="24"/>
                <w:szCs w:val="24"/>
              </w:rPr>
              <w:t>5</w:t>
            </w:r>
            <w:r>
              <w:rPr>
                <w:sz w:val="24"/>
                <w:szCs w:val="24"/>
              </w:rPr>
              <w:t>.</w:t>
            </w:r>
          </w:p>
        </w:tc>
        <w:tc>
          <w:tcPr>
            <w:tcW w:w="1560" w:type="dxa"/>
          </w:tcPr>
          <w:p w:rsidR="001C7289" w:rsidRPr="005C2235" w:rsidRDefault="001C7289" w:rsidP="001C7289">
            <w:pPr>
              <w:jc w:val="center"/>
              <w:rPr>
                <w:sz w:val="24"/>
                <w:szCs w:val="24"/>
              </w:rPr>
            </w:pPr>
            <w:r>
              <w:rPr>
                <w:sz w:val="24"/>
                <w:szCs w:val="24"/>
              </w:rPr>
              <w:t>апрель</w:t>
            </w:r>
          </w:p>
        </w:tc>
        <w:tc>
          <w:tcPr>
            <w:tcW w:w="4252" w:type="dxa"/>
          </w:tcPr>
          <w:p w:rsidR="001C7289" w:rsidRPr="005C2235" w:rsidRDefault="001C7289" w:rsidP="001C7289">
            <w:pPr>
              <w:rPr>
                <w:sz w:val="24"/>
                <w:szCs w:val="24"/>
              </w:rPr>
            </w:pPr>
            <w:r>
              <w:rPr>
                <w:sz w:val="24"/>
                <w:szCs w:val="24"/>
              </w:rPr>
              <w:t>«День здоровья»</w:t>
            </w:r>
          </w:p>
        </w:tc>
        <w:tc>
          <w:tcPr>
            <w:tcW w:w="2693" w:type="dxa"/>
          </w:tcPr>
          <w:p w:rsidR="001C7289" w:rsidRPr="005C2235" w:rsidRDefault="001C7289" w:rsidP="001C7289">
            <w:pPr>
              <w:rPr>
                <w:sz w:val="24"/>
                <w:szCs w:val="24"/>
              </w:rPr>
            </w:pPr>
            <w:r>
              <w:rPr>
                <w:sz w:val="24"/>
                <w:szCs w:val="24"/>
              </w:rPr>
              <w:t>1-2 курс</w:t>
            </w:r>
          </w:p>
        </w:tc>
        <w:tc>
          <w:tcPr>
            <w:tcW w:w="2694" w:type="dxa"/>
          </w:tcPr>
          <w:p w:rsidR="001C7289" w:rsidRPr="005C2235" w:rsidRDefault="001C7289" w:rsidP="001C7289">
            <w:pPr>
              <w:rPr>
                <w:sz w:val="24"/>
                <w:szCs w:val="24"/>
              </w:rPr>
            </w:pPr>
          </w:p>
        </w:tc>
        <w:tc>
          <w:tcPr>
            <w:tcW w:w="4046" w:type="dxa"/>
          </w:tcPr>
          <w:p w:rsidR="001C7289" w:rsidRPr="00B43DD2" w:rsidRDefault="001C7289" w:rsidP="001C7289">
            <w:pPr>
              <w:rPr>
                <w:color w:val="000000" w:themeColor="text1"/>
                <w:sz w:val="24"/>
                <w:szCs w:val="24"/>
              </w:rPr>
            </w:pPr>
          </w:p>
        </w:tc>
      </w:tr>
      <w:tr w:rsidR="001C7289" w:rsidTr="001C7289">
        <w:tc>
          <w:tcPr>
            <w:tcW w:w="675" w:type="dxa"/>
          </w:tcPr>
          <w:p w:rsidR="001C7289" w:rsidRPr="005C2235" w:rsidRDefault="001C7289" w:rsidP="001C7289">
            <w:pPr>
              <w:jc w:val="center"/>
              <w:rPr>
                <w:sz w:val="24"/>
                <w:szCs w:val="24"/>
              </w:rPr>
            </w:pPr>
            <w:r w:rsidRPr="005C2235">
              <w:rPr>
                <w:sz w:val="24"/>
                <w:szCs w:val="24"/>
              </w:rPr>
              <w:t>6</w:t>
            </w:r>
            <w:r>
              <w:rPr>
                <w:sz w:val="24"/>
                <w:szCs w:val="24"/>
              </w:rPr>
              <w:t>.</w:t>
            </w:r>
          </w:p>
        </w:tc>
        <w:tc>
          <w:tcPr>
            <w:tcW w:w="1560" w:type="dxa"/>
          </w:tcPr>
          <w:p w:rsidR="001C7289" w:rsidRPr="005C2235" w:rsidRDefault="001C7289" w:rsidP="001C7289">
            <w:pPr>
              <w:jc w:val="center"/>
              <w:rPr>
                <w:sz w:val="24"/>
                <w:szCs w:val="24"/>
              </w:rPr>
            </w:pPr>
            <w:r>
              <w:rPr>
                <w:sz w:val="24"/>
                <w:szCs w:val="24"/>
              </w:rPr>
              <w:t>30.05.2024</w:t>
            </w:r>
          </w:p>
        </w:tc>
        <w:tc>
          <w:tcPr>
            <w:tcW w:w="4252" w:type="dxa"/>
          </w:tcPr>
          <w:p w:rsidR="001C7289" w:rsidRPr="005C2235" w:rsidRDefault="001C7289" w:rsidP="001C7289">
            <w:pPr>
              <w:rPr>
                <w:sz w:val="24"/>
                <w:szCs w:val="24"/>
              </w:rPr>
            </w:pPr>
            <w:r>
              <w:rPr>
                <w:sz w:val="24"/>
                <w:szCs w:val="24"/>
              </w:rPr>
              <w:t>Турнир по мини-футболу, посвященный Дню без табака</w:t>
            </w:r>
          </w:p>
        </w:tc>
        <w:tc>
          <w:tcPr>
            <w:tcW w:w="2693" w:type="dxa"/>
          </w:tcPr>
          <w:p w:rsidR="001C7289" w:rsidRPr="005C2235" w:rsidRDefault="001C7289" w:rsidP="001C7289">
            <w:pPr>
              <w:rPr>
                <w:sz w:val="24"/>
                <w:szCs w:val="24"/>
              </w:rPr>
            </w:pPr>
            <w:r>
              <w:rPr>
                <w:sz w:val="24"/>
                <w:szCs w:val="24"/>
              </w:rPr>
              <w:t>103, 108, 109, 110, 117, 203, 208, 209, 317</w:t>
            </w:r>
          </w:p>
        </w:tc>
        <w:tc>
          <w:tcPr>
            <w:tcW w:w="2694" w:type="dxa"/>
          </w:tcPr>
          <w:p w:rsidR="001C7289" w:rsidRPr="005C2235" w:rsidRDefault="001C7289" w:rsidP="001C7289">
            <w:pPr>
              <w:rPr>
                <w:sz w:val="24"/>
                <w:szCs w:val="24"/>
              </w:rPr>
            </w:pPr>
            <w:r>
              <w:rPr>
                <w:sz w:val="24"/>
                <w:szCs w:val="24"/>
              </w:rPr>
              <w:t>210</w:t>
            </w:r>
          </w:p>
        </w:tc>
        <w:tc>
          <w:tcPr>
            <w:tcW w:w="4046" w:type="dxa"/>
          </w:tcPr>
          <w:p w:rsidR="001C7289" w:rsidRPr="00AA7DB1" w:rsidRDefault="001C7289" w:rsidP="001C7289">
            <w:pPr>
              <w:rPr>
                <w:sz w:val="24"/>
                <w:szCs w:val="24"/>
              </w:rPr>
            </w:pPr>
            <w:r w:rsidRPr="00AA7DB1">
              <w:rPr>
                <w:sz w:val="24"/>
                <w:szCs w:val="24"/>
                <w:lang w:val="en-US"/>
              </w:rPr>
              <w:t>I</w:t>
            </w:r>
            <w:r>
              <w:rPr>
                <w:sz w:val="24"/>
                <w:szCs w:val="24"/>
              </w:rPr>
              <w:t xml:space="preserve"> место – </w:t>
            </w:r>
            <w:r w:rsidRPr="001C1339">
              <w:rPr>
                <w:sz w:val="24"/>
                <w:szCs w:val="24"/>
              </w:rPr>
              <w:t xml:space="preserve">группа </w:t>
            </w:r>
            <w:r>
              <w:rPr>
                <w:sz w:val="24"/>
                <w:szCs w:val="24"/>
              </w:rPr>
              <w:t>ЭМ-21-317</w:t>
            </w:r>
            <w:r w:rsidRPr="00AA7DB1">
              <w:rPr>
                <w:sz w:val="24"/>
                <w:szCs w:val="24"/>
              </w:rPr>
              <w:t>;</w:t>
            </w:r>
          </w:p>
          <w:p w:rsidR="001C7289" w:rsidRPr="00AA7DB1" w:rsidRDefault="001C7289" w:rsidP="001C7289">
            <w:pPr>
              <w:rPr>
                <w:sz w:val="24"/>
                <w:szCs w:val="24"/>
              </w:rPr>
            </w:pPr>
            <w:r w:rsidRPr="00AA7DB1">
              <w:rPr>
                <w:sz w:val="24"/>
                <w:szCs w:val="24"/>
                <w:lang w:val="en-US"/>
              </w:rPr>
              <w:t>II</w:t>
            </w:r>
            <w:r>
              <w:rPr>
                <w:sz w:val="24"/>
                <w:szCs w:val="24"/>
              </w:rPr>
              <w:t xml:space="preserve"> место – </w:t>
            </w:r>
            <w:r w:rsidRPr="001C1339">
              <w:rPr>
                <w:sz w:val="24"/>
                <w:szCs w:val="24"/>
              </w:rPr>
              <w:t xml:space="preserve">группа </w:t>
            </w:r>
            <w:r>
              <w:rPr>
                <w:sz w:val="24"/>
                <w:szCs w:val="24"/>
              </w:rPr>
              <w:t>ТЭПС-23-103</w:t>
            </w:r>
            <w:r w:rsidRPr="00AA7DB1">
              <w:rPr>
                <w:sz w:val="24"/>
                <w:szCs w:val="24"/>
              </w:rPr>
              <w:t>;</w:t>
            </w:r>
          </w:p>
          <w:p w:rsidR="001C7289" w:rsidRPr="00B43DD2" w:rsidRDefault="001C7289" w:rsidP="001C7289">
            <w:pPr>
              <w:rPr>
                <w:color w:val="000000" w:themeColor="text1"/>
                <w:sz w:val="24"/>
                <w:szCs w:val="24"/>
              </w:rPr>
            </w:pPr>
            <w:r w:rsidRPr="00AA7DB1">
              <w:rPr>
                <w:sz w:val="24"/>
                <w:szCs w:val="24"/>
                <w:lang w:val="en-US"/>
              </w:rPr>
              <w:t>III</w:t>
            </w:r>
            <w:r>
              <w:rPr>
                <w:sz w:val="24"/>
                <w:szCs w:val="24"/>
              </w:rPr>
              <w:t xml:space="preserve"> место – </w:t>
            </w:r>
            <w:r w:rsidRPr="001C1339">
              <w:rPr>
                <w:sz w:val="24"/>
                <w:szCs w:val="24"/>
              </w:rPr>
              <w:t xml:space="preserve">группа </w:t>
            </w:r>
            <w:r>
              <w:rPr>
                <w:sz w:val="24"/>
                <w:szCs w:val="24"/>
              </w:rPr>
              <w:t>МЛ-23-1</w:t>
            </w:r>
            <w:r w:rsidRPr="00AA7DB1">
              <w:rPr>
                <w:sz w:val="24"/>
                <w:szCs w:val="24"/>
              </w:rPr>
              <w:t>0</w:t>
            </w:r>
            <w:r>
              <w:rPr>
                <w:sz w:val="24"/>
                <w:szCs w:val="24"/>
              </w:rPr>
              <w:t>8</w:t>
            </w:r>
            <w:r w:rsidRPr="00AA7DB1">
              <w:rPr>
                <w:sz w:val="24"/>
                <w:szCs w:val="24"/>
              </w:rPr>
              <w:t>.</w:t>
            </w:r>
          </w:p>
        </w:tc>
      </w:tr>
      <w:tr w:rsidR="001C7289" w:rsidTr="001C7289">
        <w:tc>
          <w:tcPr>
            <w:tcW w:w="675" w:type="dxa"/>
          </w:tcPr>
          <w:p w:rsidR="001C7289" w:rsidRPr="005C2235" w:rsidRDefault="001C7289" w:rsidP="001C7289">
            <w:pPr>
              <w:jc w:val="center"/>
              <w:rPr>
                <w:sz w:val="24"/>
                <w:szCs w:val="24"/>
              </w:rPr>
            </w:pPr>
            <w:r w:rsidRPr="005C2235">
              <w:rPr>
                <w:sz w:val="24"/>
                <w:szCs w:val="24"/>
              </w:rPr>
              <w:t>7</w:t>
            </w:r>
            <w:r>
              <w:rPr>
                <w:sz w:val="24"/>
                <w:szCs w:val="24"/>
              </w:rPr>
              <w:t>.</w:t>
            </w:r>
          </w:p>
        </w:tc>
        <w:tc>
          <w:tcPr>
            <w:tcW w:w="1560" w:type="dxa"/>
          </w:tcPr>
          <w:p w:rsidR="001C7289" w:rsidRPr="005C2235" w:rsidRDefault="001C7289" w:rsidP="001C7289">
            <w:pPr>
              <w:jc w:val="center"/>
              <w:rPr>
                <w:sz w:val="24"/>
                <w:szCs w:val="24"/>
              </w:rPr>
            </w:pPr>
            <w:r>
              <w:rPr>
                <w:sz w:val="24"/>
                <w:szCs w:val="24"/>
              </w:rPr>
              <w:t>12.09.2024</w:t>
            </w:r>
          </w:p>
        </w:tc>
        <w:tc>
          <w:tcPr>
            <w:tcW w:w="4252" w:type="dxa"/>
          </w:tcPr>
          <w:p w:rsidR="001C7289" w:rsidRPr="005C2235" w:rsidRDefault="001C7289" w:rsidP="001C7289">
            <w:pPr>
              <w:rPr>
                <w:sz w:val="24"/>
                <w:szCs w:val="24"/>
              </w:rPr>
            </w:pPr>
            <w:r w:rsidRPr="00AA7DB1">
              <w:rPr>
                <w:sz w:val="24"/>
                <w:szCs w:val="24"/>
              </w:rPr>
              <w:t>«День первокурсника»</w:t>
            </w:r>
          </w:p>
        </w:tc>
        <w:tc>
          <w:tcPr>
            <w:tcW w:w="2693" w:type="dxa"/>
          </w:tcPr>
          <w:p w:rsidR="001C7289" w:rsidRPr="005C2235" w:rsidRDefault="001C7289" w:rsidP="001C7289">
            <w:pPr>
              <w:rPr>
                <w:sz w:val="24"/>
                <w:szCs w:val="24"/>
              </w:rPr>
            </w:pPr>
            <w:r>
              <w:rPr>
                <w:sz w:val="24"/>
                <w:szCs w:val="24"/>
              </w:rPr>
              <w:t>1 курс</w:t>
            </w:r>
          </w:p>
        </w:tc>
        <w:tc>
          <w:tcPr>
            <w:tcW w:w="2694" w:type="dxa"/>
          </w:tcPr>
          <w:p w:rsidR="001C7289" w:rsidRPr="005C2235" w:rsidRDefault="001C7289" w:rsidP="001C7289">
            <w:pPr>
              <w:rPr>
                <w:sz w:val="24"/>
                <w:szCs w:val="24"/>
              </w:rPr>
            </w:pPr>
          </w:p>
        </w:tc>
        <w:tc>
          <w:tcPr>
            <w:tcW w:w="4046" w:type="dxa"/>
          </w:tcPr>
          <w:p w:rsidR="001C7289" w:rsidRPr="00AA7DB1" w:rsidRDefault="001C7289" w:rsidP="001C7289">
            <w:pPr>
              <w:rPr>
                <w:sz w:val="24"/>
                <w:szCs w:val="24"/>
              </w:rPr>
            </w:pPr>
            <w:r w:rsidRPr="00AA7DB1">
              <w:rPr>
                <w:sz w:val="24"/>
                <w:szCs w:val="24"/>
                <w:lang w:val="en-US"/>
              </w:rPr>
              <w:t>I</w:t>
            </w:r>
            <w:r>
              <w:rPr>
                <w:sz w:val="24"/>
                <w:szCs w:val="24"/>
              </w:rPr>
              <w:t xml:space="preserve"> место – </w:t>
            </w:r>
            <w:r w:rsidRPr="002467C8">
              <w:rPr>
                <w:sz w:val="24"/>
                <w:szCs w:val="24"/>
              </w:rPr>
              <w:t xml:space="preserve">группа </w:t>
            </w:r>
            <w:r>
              <w:rPr>
                <w:sz w:val="24"/>
                <w:szCs w:val="24"/>
              </w:rPr>
              <w:t>ТЭПС-24-103</w:t>
            </w:r>
            <w:r w:rsidRPr="00AA7DB1">
              <w:rPr>
                <w:sz w:val="24"/>
                <w:szCs w:val="24"/>
              </w:rPr>
              <w:t>;</w:t>
            </w:r>
          </w:p>
          <w:p w:rsidR="001C7289" w:rsidRPr="00AA7DB1" w:rsidRDefault="001C7289" w:rsidP="001C7289">
            <w:pPr>
              <w:rPr>
                <w:sz w:val="24"/>
                <w:szCs w:val="24"/>
              </w:rPr>
            </w:pPr>
            <w:r w:rsidRPr="00AA7DB1">
              <w:rPr>
                <w:sz w:val="24"/>
                <w:szCs w:val="24"/>
                <w:lang w:val="en-US"/>
              </w:rPr>
              <w:t>II</w:t>
            </w:r>
            <w:r>
              <w:rPr>
                <w:sz w:val="24"/>
                <w:szCs w:val="24"/>
              </w:rPr>
              <w:t xml:space="preserve"> место – </w:t>
            </w:r>
            <w:r w:rsidRPr="002467C8">
              <w:rPr>
                <w:sz w:val="24"/>
                <w:szCs w:val="24"/>
              </w:rPr>
              <w:t xml:space="preserve">группа </w:t>
            </w:r>
            <w:r>
              <w:rPr>
                <w:sz w:val="24"/>
                <w:szCs w:val="24"/>
              </w:rPr>
              <w:t>ЭМ-24-117</w:t>
            </w:r>
            <w:r w:rsidRPr="00AA7DB1">
              <w:rPr>
                <w:sz w:val="24"/>
                <w:szCs w:val="24"/>
              </w:rPr>
              <w:t>;</w:t>
            </w:r>
          </w:p>
          <w:p w:rsidR="001C7289" w:rsidRPr="00B43DD2" w:rsidRDefault="001C7289" w:rsidP="001C7289">
            <w:pPr>
              <w:rPr>
                <w:color w:val="000000" w:themeColor="text1"/>
                <w:sz w:val="24"/>
                <w:szCs w:val="24"/>
              </w:rPr>
            </w:pPr>
            <w:r w:rsidRPr="00AA7DB1">
              <w:rPr>
                <w:sz w:val="24"/>
                <w:szCs w:val="24"/>
                <w:lang w:val="en-US"/>
              </w:rPr>
              <w:t>III</w:t>
            </w:r>
            <w:r>
              <w:rPr>
                <w:sz w:val="24"/>
                <w:szCs w:val="24"/>
              </w:rPr>
              <w:t xml:space="preserve"> место – </w:t>
            </w:r>
            <w:r w:rsidRPr="002467C8">
              <w:rPr>
                <w:sz w:val="24"/>
                <w:szCs w:val="24"/>
              </w:rPr>
              <w:t xml:space="preserve">группа </w:t>
            </w:r>
            <w:r>
              <w:rPr>
                <w:sz w:val="24"/>
                <w:szCs w:val="24"/>
              </w:rPr>
              <w:t>МЛ-24-1</w:t>
            </w:r>
            <w:r w:rsidRPr="00AA7DB1">
              <w:rPr>
                <w:sz w:val="24"/>
                <w:szCs w:val="24"/>
              </w:rPr>
              <w:t>0</w:t>
            </w:r>
            <w:r>
              <w:rPr>
                <w:sz w:val="24"/>
                <w:szCs w:val="24"/>
              </w:rPr>
              <w:t>8</w:t>
            </w:r>
            <w:r w:rsidRPr="00AA7DB1">
              <w:rPr>
                <w:sz w:val="24"/>
                <w:szCs w:val="24"/>
              </w:rPr>
              <w:t>.</w:t>
            </w:r>
          </w:p>
        </w:tc>
      </w:tr>
      <w:tr w:rsidR="001C7289" w:rsidTr="001C7289">
        <w:tc>
          <w:tcPr>
            <w:tcW w:w="675" w:type="dxa"/>
          </w:tcPr>
          <w:p w:rsidR="001C7289" w:rsidRPr="005C2235" w:rsidRDefault="001C7289" w:rsidP="001C7289">
            <w:pPr>
              <w:jc w:val="center"/>
              <w:rPr>
                <w:sz w:val="24"/>
                <w:szCs w:val="24"/>
              </w:rPr>
            </w:pPr>
            <w:r w:rsidRPr="005C2235">
              <w:rPr>
                <w:sz w:val="24"/>
                <w:szCs w:val="24"/>
              </w:rPr>
              <w:t>8</w:t>
            </w:r>
            <w:r>
              <w:rPr>
                <w:sz w:val="24"/>
                <w:szCs w:val="24"/>
              </w:rPr>
              <w:t>.</w:t>
            </w:r>
          </w:p>
        </w:tc>
        <w:tc>
          <w:tcPr>
            <w:tcW w:w="1560" w:type="dxa"/>
          </w:tcPr>
          <w:p w:rsidR="001C7289" w:rsidRDefault="001C7289" w:rsidP="001C7289">
            <w:pPr>
              <w:jc w:val="center"/>
              <w:rPr>
                <w:sz w:val="24"/>
                <w:szCs w:val="24"/>
              </w:rPr>
            </w:pPr>
            <w:r>
              <w:rPr>
                <w:sz w:val="24"/>
                <w:szCs w:val="24"/>
              </w:rPr>
              <w:t>16.10.</w:t>
            </w:r>
            <w:r w:rsidRPr="002B0C4F">
              <w:rPr>
                <w:sz w:val="24"/>
                <w:szCs w:val="24"/>
              </w:rPr>
              <w:t>2024</w:t>
            </w:r>
            <w:r>
              <w:rPr>
                <w:sz w:val="24"/>
                <w:szCs w:val="24"/>
              </w:rPr>
              <w:t>-</w:t>
            </w:r>
          </w:p>
          <w:p w:rsidR="001C7289" w:rsidRPr="005C2235" w:rsidRDefault="001C7289" w:rsidP="001C7289">
            <w:pPr>
              <w:jc w:val="center"/>
              <w:rPr>
                <w:sz w:val="24"/>
                <w:szCs w:val="24"/>
              </w:rPr>
            </w:pPr>
            <w:r>
              <w:rPr>
                <w:sz w:val="24"/>
                <w:szCs w:val="24"/>
              </w:rPr>
              <w:t>24</w:t>
            </w:r>
            <w:r w:rsidRPr="00AA7DB1">
              <w:rPr>
                <w:sz w:val="24"/>
                <w:szCs w:val="24"/>
              </w:rPr>
              <w:t>.</w:t>
            </w:r>
            <w:r>
              <w:rPr>
                <w:sz w:val="24"/>
                <w:szCs w:val="24"/>
              </w:rPr>
              <w:t>10.2024</w:t>
            </w:r>
          </w:p>
        </w:tc>
        <w:tc>
          <w:tcPr>
            <w:tcW w:w="4252" w:type="dxa"/>
          </w:tcPr>
          <w:p w:rsidR="001C7289" w:rsidRPr="005C2235" w:rsidRDefault="001C7289" w:rsidP="001C7289">
            <w:pPr>
              <w:rPr>
                <w:sz w:val="24"/>
                <w:szCs w:val="24"/>
              </w:rPr>
            </w:pPr>
            <w:r>
              <w:rPr>
                <w:sz w:val="24"/>
                <w:szCs w:val="24"/>
              </w:rPr>
              <w:t>Первенство по настольному теннису</w:t>
            </w:r>
          </w:p>
        </w:tc>
        <w:tc>
          <w:tcPr>
            <w:tcW w:w="2693" w:type="dxa"/>
          </w:tcPr>
          <w:p w:rsidR="001C7289" w:rsidRPr="005C2235" w:rsidRDefault="001C7289" w:rsidP="001C7289">
            <w:pPr>
              <w:rPr>
                <w:sz w:val="24"/>
                <w:szCs w:val="24"/>
              </w:rPr>
            </w:pPr>
            <w:r>
              <w:rPr>
                <w:sz w:val="24"/>
                <w:szCs w:val="24"/>
              </w:rPr>
              <w:t>108, 109, 110, 117, 112, 203, 210, 211, 217, 212, 303, 308, 310, 312, 317, 403</w:t>
            </w:r>
          </w:p>
        </w:tc>
        <w:tc>
          <w:tcPr>
            <w:tcW w:w="2694" w:type="dxa"/>
          </w:tcPr>
          <w:p w:rsidR="001C7289" w:rsidRPr="005C2235" w:rsidRDefault="001C7289" w:rsidP="001C7289">
            <w:pPr>
              <w:rPr>
                <w:sz w:val="24"/>
                <w:szCs w:val="24"/>
              </w:rPr>
            </w:pPr>
            <w:r>
              <w:rPr>
                <w:sz w:val="24"/>
                <w:szCs w:val="24"/>
              </w:rPr>
              <w:t>101, 103, 111, 201, 208, 209, 309, 311, 408, 411, 412</w:t>
            </w:r>
          </w:p>
        </w:tc>
        <w:tc>
          <w:tcPr>
            <w:tcW w:w="4046" w:type="dxa"/>
          </w:tcPr>
          <w:p w:rsidR="001C7289" w:rsidRPr="00AA7DB1" w:rsidRDefault="001C7289" w:rsidP="001C7289">
            <w:pPr>
              <w:rPr>
                <w:sz w:val="24"/>
                <w:szCs w:val="24"/>
              </w:rPr>
            </w:pPr>
            <w:r w:rsidRPr="00AA7DB1">
              <w:rPr>
                <w:sz w:val="24"/>
                <w:szCs w:val="24"/>
              </w:rPr>
              <w:t>Юноши 1 курса:</w:t>
            </w:r>
          </w:p>
          <w:p w:rsidR="001C7289" w:rsidRPr="00AA7DB1" w:rsidRDefault="001C7289" w:rsidP="001C7289">
            <w:pPr>
              <w:rPr>
                <w:sz w:val="24"/>
                <w:szCs w:val="24"/>
              </w:rPr>
            </w:pPr>
            <w:r w:rsidRPr="00AA7DB1">
              <w:rPr>
                <w:sz w:val="24"/>
                <w:szCs w:val="24"/>
                <w:lang w:val="en-US"/>
              </w:rPr>
              <w:t>I</w:t>
            </w:r>
            <w:r>
              <w:rPr>
                <w:sz w:val="24"/>
                <w:szCs w:val="24"/>
              </w:rPr>
              <w:t xml:space="preserve"> место – </w:t>
            </w:r>
            <w:r w:rsidRPr="002B0C4F">
              <w:rPr>
                <w:sz w:val="24"/>
                <w:szCs w:val="24"/>
              </w:rPr>
              <w:t>группа</w:t>
            </w:r>
            <w:r>
              <w:rPr>
                <w:sz w:val="24"/>
                <w:szCs w:val="24"/>
              </w:rPr>
              <w:t xml:space="preserve"> МЛ-24-1</w:t>
            </w:r>
            <w:r w:rsidRPr="00AA7DB1">
              <w:rPr>
                <w:sz w:val="24"/>
                <w:szCs w:val="24"/>
              </w:rPr>
              <w:t>0</w:t>
            </w:r>
            <w:r>
              <w:rPr>
                <w:sz w:val="24"/>
                <w:szCs w:val="24"/>
              </w:rPr>
              <w:t>8</w:t>
            </w:r>
            <w:r w:rsidRPr="00AA7DB1">
              <w:rPr>
                <w:sz w:val="24"/>
                <w:szCs w:val="24"/>
              </w:rPr>
              <w:t>;</w:t>
            </w:r>
          </w:p>
          <w:p w:rsidR="001C7289" w:rsidRPr="00AA7DB1" w:rsidRDefault="001C7289" w:rsidP="001C7289">
            <w:pPr>
              <w:rPr>
                <w:sz w:val="24"/>
                <w:szCs w:val="24"/>
              </w:rPr>
            </w:pPr>
            <w:r w:rsidRPr="00AA7DB1">
              <w:rPr>
                <w:sz w:val="24"/>
                <w:szCs w:val="24"/>
                <w:lang w:val="en-US"/>
              </w:rPr>
              <w:t>II</w:t>
            </w:r>
            <w:r>
              <w:rPr>
                <w:sz w:val="24"/>
                <w:szCs w:val="24"/>
              </w:rPr>
              <w:t xml:space="preserve"> место – </w:t>
            </w:r>
            <w:r w:rsidRPr="002B0C4F">
              <w:rPr>
                <w:sz w:val="24"/>
                <w:szCs w:val="24"/>
              </w:rPr>
              <w:t xml:space="preserve">группа </w:t>
            </w:r>
            <w:r>
              <w:rPr>
                <w:sz w:val="24"/>
                <w:szCs w:val="24"/>
              </w:rPr>
              <w:t>СЭ-24</w:t>
            </w:r>
            <w:r w:rsidRPr="00AA7DB1">
              <w:rPr>
                <w:sz w:val="24"/>
                <w:szCs w:val="24"/>
              </w:rPr>
              <w:t>-110;</w:t>
            </w:r>
          </w:p>
          <w:p w:rsidR="001C7289" w:rsidRPr="00AA7DB1" w:rsidRDefault="001C7289" w:rsidP="001C7289">
            <w:pPr>
              <w:rPr>
                <w:sz w:val="24"/>
                <w:szCs w:val="24"/>
              </w:rPr>
            </w:pPr>
            <w:r w:rsidRPr="00AA7DB1">
              <w:rPr>
                <w:sz w:val="24"/>
                <w:szCs w:val="24"/>
                <w:lang w:val="en-US"/>
              </w:rPr>
              <w:t>III</w:t>
            </w:r>
            <w:r w:rsidRPr="00AA7DB1">
              <w:rPr>
                <w:sz w:val="24"/>
                <w:szCs w:val="24"/>
              </w:rPr>
              <w:t xml:space="preserve"> место – </w:t>
            </w:r>
            <w:r w:rsidRPr="002B0C4F">
              <w:rPr>
                <w:sz w:val="24"/>
                <w:szCs w:val="24"/>
              </w:rPr>
              <w:t xml:space="preserve">группа </w:t>
            </w:r>
            <w:r>
              <w:rPr>
                <w:sz w:val="24"/>
                <w:szCs w:val="24"/>
              </w:rPr>
              <w:t>СВ-24-1</w:t>
            </w:r>
            <w:r w:rsidRPr="00AA7DB1">
              <w:rPr>
                <w:sz w:val="24"/>
                <w:szCs w:val="24"/>
              </w:rPr>
              <w:t xml:space="preserve">09. </w:t>
            </w:r>
          </w:p>
          <w:p w:rsidR="001C7289" w:rsidRPr="00AA7DB1" w:rsidRDefault="001C7289" w:rsidP="001C7289">
            <w:pPr>
              <w:rPr>
                <w:sz w:val="24"/>
                <w:szCs w:val="24"/>
              </w:rPr>
            </w:pPr>
            <w:r w:rsidRPr="00AA7DB1">
              <w:rPr>
                <w:sz w:val="24"/>
                <w:szCs w:val="24"/>
              </w:rPr>
              <w:t>Юноши 2 курса:</w:t>
            </w:r>
          </w:p>
          <w:p w:rsidR="001C7289" w:rsidRPr="00AA7DB1" w:rsidRDefault="001C7289" w:rsidP="001C7289">
            <w:pPr>
              <w:rPr>
                <w:sz w:val="24"/>
                <w:szCs w:val="24"/>
              </w:rPr>
            </w:pPr>
            <w:r w:rsidRPr="00AA7DB1">
              <w:rPr>
                <w:sz w:val="24"/>
                <w:szCs w:val="24"/>
                <w:lang w:val="en-US"/>
              </w:rPr>
              <w:t>I</w:t>
            </w:r>
            <w:r w:rsidRPr="00AA7DB1">
              <w:rPr>
                <w:sz w:val="24"/>
                <w:szCs w:val="24"/>
              </w:rPr>
              <w:t xml:space="preserve"> место – </w:t>
            </w:r>
            <w:r w:rsidRPr="002B0C4F">
              <w:rPr>
                <w:sz w:val="24"/>
                <w:szCs w:val="24"/>
              </w:rPr>
              <w:t xml:space="preserve">группа </w:t>
            </w:r>
            <w:r>
              <w:rPr>
                <w:sz w:val="24"/>
                <w:szCs w:val="24"/>
              </w:rPr>
              <w:t>ЭМ-23-217</w:t>
            </w:r>
            <w:r w:rsidRPr="00AA7DB1">
              <w:rPr>
                <w:sz w:val="24"/>
                <w:szCs w:val="24"/>
              </w:rPr>
              <w:t>;</w:t>
            </w:r>
          </w:p>
          <w:p w:rsidR="001C7289" w:rsidRPr="00AA7DB1" w:rsidRDefault="001C7289" w:rsidP="001C7289">
            <w:pPr>
              <w:rPr>
                <w:sz w:val="24"/>
                <w:szCs w:val="24"/>
              </w:rPr>
            </w:pPr>
            <w:r w:rsidRPr="00AA7DB1">
              <w:rPr>
                <w:sz w:val="24"/>
                <w:szCs w:val="24"/>
                <w:lang w:val="en-US"/>
              </w:rPr>
              <w:t>II</w:t>
            </w:r>
            <w:r w:rsidRPr="00AA7DB1">
              <w:rPr>
                <w:sz w:val="24"/>
                <w:szCs w:val="24"/>
              </w:rPr>
              <w:t xml:space="preserve"> место – </w:t>
            </w:r>
            <w:r w:rsidRPr="002B0C4F">
              <w:rPr>
                <w:sz w:val="24"/>
                <w:szCs w:val="24"/>
              </w:rPr>
              <w:t>группа</w:t>
            </w:r>
            <w:r>
              <w:rPr>
                <w:sz w:val="24"/>
                <w:szCs w:val="24"/>
              </w:rPr>
              <w:t xml:space="preserve"> ТЭПС-23-203</w:t>
            </w:r>
            <w:r w:rsidRPr="00AA7DB1">
              <w:rPr>
                <w:sz w:val="24"/>
                <w:szCs w:val="24"/>
              </w:rPr>
              <w:t>;</w:t>
            </w:r>
          </w:p>
          <w:p w:rsidR="001C7289" w:rsidRPr="00AA7DB1" w:rsidRDefault="001C7289" w:rsidP="001C7289">
            <w:pPr>
              <w:rPr>
                <w:sz w:val="24"/>
                <w:szCs w:val="24"/>
              </w:rPr>
            </w:pPr>
            <w:r w:rsidRPr="00AA7DB1">
              <w:rPr>
                <w:sz w:val="24"/>
                <w:szCs w:val="24"/>
                <w:lang w:val="en-US"/>
              </w:rPr>
              <w:t>III</w:t>
            </w:r>
            <w:r>
              <w:rPr>
                <w:sz w:val="24"/>
                <w:szCs w:val="24"/>
              </w:rPr>
              <w:t xml:space="preserve"> место – </w:t>
            </w:r>
            <w:r w:rsidRPr="002B0C4F">
              <w:rPr>
                <w:sz w:val="24"/>
                <w:szCs w:val="24"/>
              </w:rPr>
              <w:t xml:space="preserve">группа </w:t>
            </w:r>
            <w:r>
              <w:rPr>
                <w:sz w:val="24"/>
                <w:szCs w:val="24"/>
              </w:rPr>
              <w:t>СЭ-23-210</w:t>
            </w:r>
            <w:r w:rsidRPr="00AA7DB1">
              <w:rPr>
                <w:sz w:val="24"/>
                <w:szCs w:val="24"/>
              </w:rPr>
              <w:t>.</w:t>
            </w:r>
          </w:p>
          <w:p w:rsidR="001C7289" w:rsidRPr="00AA7DB1" w:rsidRDefault="001C7289" w:rsidP="001C7289">
            <w:pPr>
              <w:rPr>
                <w:sz w:val="24"/>
                <w:szCs w:val="24"/>
              </w:rPr>
            </w:pPr>
            <w:r w:rsidRPr="00AA7DB1">
              <w:rPr>
                <w:sz w:val="24"/>
                <w:szCs w:val="24"/>
              </w:rPr>
              <w:t>Юноши 3 курса:</w:t>
            </w:r>
          </w:p>
          <w:p w:rsidR="001C7289" w:rsidRPr="00AA7DB1" w:rsidRDefault="001C7289" w:rsidP="001C7289">
            <w:pPr>
              <w:rPr>
                <w:sz w:val="24"/>
                <w:szCs w:val="24"/>
              </w:rPr>
            </w:pPr>
            <w:r w:rsidRPr="00AA7DB1">
              <w:rPr>
                <w:sz w:val="24"/>
                <w:szCs w:val="24"/>
                <w:lang w:val="en-US"/>
              </w:rPr>
              <w:t>I</w:t>
            </w:r>
            <w:r w:rsidRPr="00AA7DB1">
              <w:rPr>
                <w:sz w:val="24"/>
                <w:szCs w:val="24"/>
              </w:rPr>
              <w:t xml:space="preserve"> место – </w:t>
            </w:r>
            <w:r w:rsidRPr="00C87C53">
              <w:rPr>
                <w:sz w:val="24"/>
                <w:szCs w:val="24"/>
              </w:rPr>
              <w:t>группа</w:t>
            </w:r>
            <w:r w:rsidRPr="00AA7DB1">
              <w:rPr>
                <w:sz w:val="24"/>
                <w:szCs w:val="24"/>
              </w:rPr>
              <w:t xml:space="preserve"> </w:t>
            </w:r>
            <w:r>
              <w:rPr>
                <w:sz w:val="24"/>
                <w:szCs w:val="24"/>
              </w:rPr>
              <w:t>ТЭПС-22</w:t>
            </w:r>
            <w:r w:rsidRPr="00AA7DB1">
              <w:rPr>
                <w:sz w:val="24"/>
                <w:szCs w:val="24"/>
              </w:rPr>
              <w:t>-303;</w:t>
            </w:r>
          </w:p>
          <w:p w:rsidR="001C7289" w:rsidRPr="00AA7DB1" w:rsidRDefault="001C7289" w:rsidP="001C7289">
            <w:pPr>
              <w:rPr>
                <w:sz w:val="24"/>
                <w:szCs w:val="24"/>
              </w:rPr>
            </w:pPr>
            <w:r w:rsidRPr="00AA7DB1">
              <w:rPr>
                <w:sz w:val="24"/>
                <w:szCs w:val="24"/>
                <w:lang w:val="en-US"/>
              </w:rPr>
              <w:t>II</w:t>
            </w:r>
            <w:r w:rsidRPr="00AA7DB1">
              <w:rPr>
                <w:sz w:val="24"/>
                <w:szCs w:val="24"/>
              </w:rPr>
              <w:t xml:space="preserve"> место – </w:t>
            </w:r>
            <w:r w:rsidRPr="00C87C53">
              <w:rPr>
                <w:sz w:val="24"/>
                <w:szCs w:val="24"/>
              </w:rPr>
              <w:t xml:space="preserve">группа </w:t>
            </w:r>
            <w:r>
              <w:rPr>
                <w:sz w:val="24"/>
                <w:szCs w:val="24"/>
              </w:rPr>
              <w:t>ЭМ-22-317</w:t>
            </w:r>
            <w:r w:rsidRPr="00AA7DB1">
              <w:rPr>
                <w:sz w:val="24"/>
                <w:szCs w:val="24"/>
              </w:rPr>
              <w:t>;</w:t>
            </w:r>
          </w:p>
          <w:p w:rsidR="001C7289" w:rsidRPr="00AA7DB1" w:rsidRDefault="001C7289" w:rsidP="001C7289">
            <w:pPr>
              <w:rPr>
                <w:sz w:val="24"/>
                <w:szCs w:val="24"/>
              </w:rPr>
            </w:pPr>
            <w:r w:rsidRPr="00AA7DB1">
              <w:rPr>
                <w:sz w:val="24"/>
                <w:szCs w:val="24"/>
                <w:lang w:val="en-US"/>
              </w:rPr>
              <w:t>III</w:t>
            </w:r>
            <w:r>
              <w:rPr>
                <w:sz w:val="24"/>
                <w:szCs w:val="24"/>
              </w:rPr>
              <w:t xml:space="preserve"> место – </w:t>
            </w:r>
            <w:r w:rsidRPr="00C87C53">
              <w:rPr>
                <w:sz w:val="24"/>
                <w:szCs w:val="24"/>
              </w:rPr>
              <w:t xml:space="preserve">группа </w:t>
            </w:r>
            <w:r>
              <w:rPr>
                <w:sz w:val="24"/>
                <w:szCs w:val="24"/>
              </w:rPr>
              <w:t>СЭ-22-310</w:t>
            </w:r>
            <w:r w:rsidRPr="00AA7DB1">
              <w:rPr>
                <w:sz w:val="24"/>
                <w:szCs w:val="24"/>
              </w:rPr>
              <w:t>.</w:t>
            </w:r>
          </w:p>
          <w:p w:rsidR="001C7289" w:rsidRPr="00AA7DB1" w:rsidRDefault="001C7289" w:rsidP="001C7289">
            <w:pPr>
              <w:rPr>
                <w:sz w:val="24"/>
                <w:szCs w:val="24"/>
              </w:rPr>
            </w:pPr>
            <w:r>
              <w:rPr>
                <w:sz w:val="24"/>
                <w:szCs w:val="24"/>
              </w:rPr>
              <w:t>Девушки</w:t>
            </w:r>
            <w:r w:rsidRPr="00AA7DB1">
              <w:rPr>
                <w:sz w:val="24"/>
                <w:szCs w:val="24"/>
              </w:rPr>
              <w:t>:</w:t>
            </w:r>
          </w:p>
          <w:p w:rsidR="001C7289" w:rsidRPr="00AA7DB1" w:rsidRDefault="001C7289" w:rsidP="001C7289">
            <w:pPr>
              <w:rPr>
                <w:sz w:val="24"/>
                <w:szCs w:val="24"/>
              </w:rPr>
            </w:pPr>
            <w:r w:rsidRPr="00AA7DB1">
              <w:rPr>
                <w:sz w:val="24"/>
                <w:szCs w:val="24"/>
                <w:lang w:val="en-US"/>
              </w:rPr>
              <w:t>I</w:t>
            </w:r>
            <w:r w:rsidRPr="00AA7DB1">
              <w:rPr>
                <w:sz w:val="24"/>
                <w:szCs w:val="24"/>
              </w:rPr>
              <w:t xml:space="preserve"> место – </w:t>
            </w:r>
            <w:r w:rsidRPr="009F00E0">
              <w:rPr>
                <w:sz w:val="24"/>
                <w:szCs w:val="24"/>
              </w:rPr>
              <w:t>группа</w:t>
            </w:r>
            <w:r w:rsidRPr="00AA7DB1">
              <w:rPr>
                <w:sz w:val="24"/>
                <w:szCs w:val="24"/>
              </w:rPr>
              <w:t xml:space="preserve"> </w:t>
            </w:r>
            <w:r>
              <w:rPr>
                <w:sz w:val="24"/>
                <w:szCs w:val="24"/>
              </w:rPr>
              <w:t>ТПИ-24</w:t>
            </w:r>
            <w:r w:rsidRPr="00AA7DB1">
              <w:rPr>
                <w:sz w:val="24"/>
                <w:szCs w:val="24"/>
              </w:rPr>
              <w:t>-112;</w:t>
            </w:r>
          </w:p>
          <w:p w:rsidR="001C7289" w:rsidRDefault="001C7289" w:rsidP="001C7289">
            <w:pPr>
              <w:rPr>
                <w:sz w:val="24"/>
                <w:szCs w:val="24"/>
              </w:rPr>
            </w:pPr>
            <w:r w:rsidRPr="00AA7DB1">
              <w:rPr>
                <w:sz w:val="24"/>
                <w:szCs w:val="24"/>
                <w:lang w:val="en-US"/>
              </w:rPr>
              <w:t>II</w:t>
            </w:r>
            <w:r w:rsidRPr="00AA7DB1">
              <w:rPr>
                <w:sz w:val="24"/>
                <w:szCs w:val="24"/>
              </w:rPr>
              <w:t xml:space="preserve"> место – </w:t>
            </w:r>
            <w:r w:rsidRPr="009F00E0">
              <w:rPr>
                <w:sz w:val="24"/>
                <w:szCs w:val="24"/>
              </w:rPr>
              <w:t xml:space="preserve">группа </w:t>
            </w:r>
            <w:r>
              <w:rPr>
                <w:sz w:val="24"/>
                <w:szCs w:val="24"/>
              </w:rPr>
              <w:t>ТПИ-22-312;</w:t>
            </w:r>
          </w:p>
          <w:p w:rsidR="001C7289" w:rsidRPr="00B43DD2" w:rsidRDefault="001C7289" w:rsidP="001C7289">
            <w:pPr>
              <w:rPr>
                <w:color w:val="000000" w:themeColor="text1"/>
                <w:sz w:val="24"/>
                <w:szCs w:val="24"/>
              </w:rPr>
            </w:pPr>
            <w:r w:rsidRPr="00AA7DB1">
              <w:rPr>
                <w:sz w:val="24"/>
                <w:szCs w:val="24"/>
                <w:lang w:val="en-US"/>
              </w:rPr>
              <w:t>III</w:t>
            </w:r>
            <w:r>
              <w:rPr>
                <w:sz w:val="24"/>
                <w:szCs w:val="24"/>
              </w:rPr>
              <w:t xml:space="preserve"> место –</w:t>
            </w:r>
            <w:r>
              <w:t xml:space="preserve"> </w:t>
            </w:r>
            <w:r w:rsidRPr="009F00E0">
              <w:rPr>
                <w:sz w:val="24"/>
                <w:szCs w:val="24"/>
              </w:rPr>
              <w:t xml:space="preserve">группа </w:t>
            </w:r>
            <w:r>
              <w:rPr>
                <w:sz w:val="24"/>
                <w:szCs w:val="24"/>
              </w:rPr>
              <w:t>ТПИ-23-212.</w:t>
            </w:r>
          </w:p>
        </w:tc>
      </w:tr>
      <w:tr w:rsidR="001C7289" w:rsidTr="001C7289">
        <w:tc>
          <w:tcPr>
            <w:tcW w:w="675" w:type="dxa"/>
          </w:tcPr>
          <w:p w:rsidR="001C7289" w:rsidRPr="005C2235" w:rsidRDefault="001C7289" w:rsidP="001C7289">
            <w:pPr>
              <w:jc w:val="center"/>
              <w:rPr>
                <w:sz w:val="24"/>
                <w:szCs w:val="24"/>
              </w:rPr>
            </w:pPr>
            <w:r w:rsidRPr="005C2235">
              <w:rPr>
                <w:sz w:val="24"/>
                <w:szCs w:val="24"/>
              </w:rPr>
              <w:t>9</w:t>
            </w:r>
            <w:r>
              <w:rPr>
                <w:sz w:val="24"/>
                <w:szCs w:val="24"/>
              </w:rPr>
              <w:t>.</w:t>
            </w:r>
          </w:p>
        </w:tc>
        <w:tc>
          <w:tcPr>
            <w:tcW w:w="1560" w:type="dxa"/>
          </w:tcPr>
          <w:p w:rsidR="001C7289" w:rsidRDefault="001C7289" w:rsidP="001C7289">
            <w:pPr>
              <w:jc w:val="center"/>
              <w:rPr>
                <w:sz w:val="24"/>
                <w:szCs w:val="24"/>
              </w:rPr>
            </w:pPr>
            <w:r>
              <w:rPr>
                <w:sz w:val="24"/>
                <w:szCs w:val="24"/>
              </w:rPr>
              <w:t>08.11.2024</w:t>
            </w:r>
          </w:p>
        </w:tc>
        <w:tc>
          <w:tcPr>
            <w:tcW w:w="4252" w:type="dxa"/>
          </w:tcPr>
          <w:p w:rsidR="001C7289" w:rsidRDefault="001C7289" w:rsidP="001C7289">
            <w:pPr>
              <w:rPr>
                <w:sz w:val="24"/>
                <w:szCs w:val="24"/>
              </w:rPr>
            </w:pPr>
            <w:r>
              <w:rPr>
                <w:sz w:val="24"/>
                <w:szCs w:val="24"/>
              </w:rPr>
              <w:t>Шахматный турнир</w:t>
            </w:r>
          </w:p>
        </w:tc>
        <w:tc>
          <w:tcPr>
            <w:tcW w:w="2693" w:type="dxa"/>
          </w:tcPr>
          <w:p w:rsidR="001C7289" w:rsidRDefault="001C7289" w:rsidP="001C7289">
            <w:pPr>
              <w:rPr>
                <w:sz w:val="24"/>
                <w:szCs w:val="24"/>
              </w:rPr>
            </w:pPr>
            <w:r>
              <w:rPr>
                <w:sz w:val="24"/>
                <w:szCs w:val="24"/>
              </w:rPr>
              <w:t>103, 111, 112, 110, 117, 208, 211</w:t>
            </w:r>
          </w:p>
        </w:tc>
        <w:tc>
          <w:tcPr>
            <w:tcW w:w="2694" w:type="dxa"/>
          </w:tcPr>
          <w:p w:rsidR="001C7289" w:rsidRDefault="001C7289" w:rsidP="001C7289">
            <w:pPr>
              <w:rPr>
                <w:sz w:val="24"/>
                <w:szCs w:val="24"/>
              </w:rPr>
            </w:pPr>
          </w:p>
        </w:tc>
        <w:tc>
          <w:tcPr>
            <w:tcW w:w="4046" w:type="dxa"/>
          </w:tcPr>
          <w:p w:rsidR="001C7289" w:rsidRPr="00235AF0" w:rsidRDefault="001C7289" w:rsidP="001C7289">
            <w:pPr>
              <w:rPr>
                <w:sz w:val="24"/>
                <w:szCs w:val="24"/>
              </w:rPr>
            </w:pPr>
            <w:r w:rsidRPr="00235AF0">
              <w:rPr>
                <w:sz w:val="24"/>
                <w:szCs w:val="24"/>
              </w:rPr>
              <w:t xml:space="preserve">1 место – </w:t>
            </w:r>
            <w:r>
              <w:rPr>
                <w:sz w:val="24"/>
                <w:szCs w:val="24"/>
              </w:rPr>
              <w:t>Морозов Семен 117,</w:t>
            </w:r>
          </w:p>
          <w:p w:rsidR="001C7289" w:rsidRPr="00235AF0" w:rsidRDefault="001C7289" w:rsidP="001C7289">
            <w:pPr>
              <w:rPr>
                <w:sz w:val="24"/>
                <w:szCs w:val="24"/>
              </w:rPr>
            </w:pPr>
            <w:r w:rsidRPr="00235AF0">
              <w:rPr>
                <w:sz w:val="24"/>
                <w:szCs w:val="24"/>
              </w:rPr>
              <w:t xml:space="preserve">2 место – </w:t>
            </w:r>
            <w:r>
              <w:rPr>
                <w:sz w:val="24"/>
                <w:szCs w:val="24"/>
              </w:rPr>
              <w:t>Симененко Данила 208,</w:t>
            </w:r>
          </w:p>
          <w:p w:rsidR="001C7289" w:rsidRPr="00235AF0" w:rsidRDefault="001C7289" w:rsidP="001C7289">
            <w:pPr>
              <w:rPr>
                <w:sz w:val="24"/>
                <w:szCs w:val="24"/>
              </w:rPr>
            </w:pPr>
            <w:r w:rsidRPr="00235AF0">
              <w:rPr>
                <w:sz w:val="24"/>
                <w:szCs w:val="24"/>
              </w:rPr>
              <w:t xml:space="preserve">3 место – </w:t>
            </w:r>
            <w:r>
              <w:rPr>
                <w:sz w:val="24"/>
                <w:szCs w:val="24"/>
              </w:rPr>
              <w:t>Захаров Илья 110,</w:t>
            </w:r>
          </w:p>
          <w:p w:rsidR="001C7289" w:rsidRPr="00235AF0" w:rsidRDefault="001C7289" w:rsidP="001C7289">
            <w:pPr>
              <w:rPr>
                <w:sz w:val="24"/>
                <w:szCs w:val="24"/>
              </w:rPr>
            </w:pPr>
            <w:r w:rsidRPr="00235AF0">
              <w:rPr>
                <w:sz w:val="24"/>
                <w:szCs w:val="24"/>
              </w:rPr>
              <w:t xml:space="preserve">1 место – </w:t>
            </w:r>
            <w:r>
              <w:rPr>
                <w:sz w:val="24"/>
                <w:szCs w:val="24"/>
              </w:rPr>
              <w:t>Белик Кристина 211,</w:t>
            </w:r>
          </w:p>
          <w:p w:rsidR="001C7289" w:rsidRPr="00235AF0" w:rsidRDefault="001C7289" w:rsidP="001C7289">
            <w:pPr>
              <w:rPr>
                <w:sz w:val="24"/>
                <w:szCs w:val="24"/>
              </w:rPr>
            </w:pPr>
            <w:r w:rsidRPr="00235AF0">
              <w:rPr>
                <w:sz w:val="24"/>
                <w:szCs w:val="24"/>
              </w:rPr>
              <w:t xml:space="preserve">2 место – </w:t>
            </w:r>
            <w:r>
              <w:rPr>
                <w:sz w:val="24"/>
                <w:szCs w:val="24"/>
              </w:rPr>
              <w:t>Иванова Анастасия 211,</w:t>
            </w:r>
          </w:p>
          <w:p w:rsidR="001C7289" w:rsidRPr="00AA7DB1" w:rsidRDefault="001C7289" w:rsidP="001C7289">
            <w:pPr>
              <w:rPr>
                <w:sz w:val="24"/>
                <w:szCs w:val="24"/>
              </w:rPr>
            </w:pPr>
            <w:r w:rsidRPr="00235AF0">
              <w:rPr>
                <w:sz w:val="24"/>
                <w:szCs w:val="24"/>
              </w:rPr>
              <w:t xml:space="preserve">3 место – </w:t>
            </w:r>
            <w:r>
              <w:rPr>
                <w:sz w:val="24"/>
                <w:szCs w:val="24"/>
              </w:rPr>
              <w:t>Васильева Анна 111.</w:t>
            </w:r>
          </w:p>
        </w:tc>
      </w:tr>
    </w:tbl>
    <w:p w:rsidR="00480766" w:rsidRDefault="00480766" w:rsidP="00D05C00">
      <w:pPr>
        <w:ind w:firstLine="709"/>
        <w:rPr>
          <w:sz w:val="24"/>
          <w:szCs w:val="24"/>
        </w:rPr>
      </w:pPr>
    </w:p>
    <w:p w:rsidR="001C7289" w:rsidRDefault="001C7289" w:rsidP="001C7289">
      <w:pPr>
        <w:ind w:right="291" w:firstLine="709"/>
        <w:jc w:val="right"/>
        <w:rPr>
          <w:b/>
          <w:sz w:val="24"/>
          <w:szCs w:val="24"/>
        </w:rPr>
      </w:pPr>
      <w:r w:rsidRPr="00D05C00">
        <w:rPr>
          <w:b/>
          <w:sz w:val="24"/>
          <w:szCs w:val="24"/>
        </w:rPr>
        <w:t>Приложение 1</w:t>
      </w:r>
      <w:r>
        <w:rPr>
          <w:b/>
          <w:sz w:val="24"/>
          <w:szCs w:val="24"/>
        </w:rPr>
        <w:t>4</w:t>
      </w:r>
      <w:r w:rsidRPr="00D05C00">
        <w:rPr>
          <w:b/>
          <w:sz w:val="24"/>
          <w:szCs w:val="24"/>
        </w:rPr>
        <w:t>.</w:t>
      </w:r>
      <w:r>
        <w:rPr>
          <w:b/>
          <w:sz w:val="24"/>
          <w:szCs w:val="24"/>
        </w:rPr>
        <w:t>7</w:t>
      </w:r>
    </w:p>
    <w:p w:rsidR="001C7289" w:rsidRDefault="001C7289" w:rsidP="001C7289">
      <w:pPr>
        <w:ind w:right="291" w:firstLine="709"/>
        <w:jc w:val="center"/>
        <w:rPr>
          <w:b/>
          <w:sz w:val="24"/>
          <w:szCs w:val="24"/>
        </w:rPr>
      </w:pPr>
      <w:r>
        <w:rPr>
          <w:b/>
          <w:sz w:val="24"/>
          <w:szCs w:val="24"/>
        </w:rPr>
        <w:t>Участие студентов</w:t>
      </w:r>
      <w:r w:rsidRPr="00226729">
        <w:rPr>
          <w:b/>
          <w:sz w:val="24"/>
          <w:szCs w:val="24"/>
        </w:rPr>
        <w:t xml:space="preserve"> в </w:t>
      </w:r>
      <w:r>
        <w:rPr>
          <w:b/>
          <w:sz w:val="24"/>
          <w:szCs w:val="24"/>
        </w:rPr>
        <w:t>спортивных соревнованиях</w:t>
      </w:r>
    </w:p>
    <w:tbl>
      <w:tblPr>
        <w:tblStyle w:val="af1"/>
        <w:tblW w:w="0" w:type="auto"/>
        <w:tblLook w:val="04A0" w:firstRow="1" w:lastRow="0" w:firstColumn="1" w:lastColumn="0" w:noHBand="0" w:noVBand="1"/>
      </w:tblPr>
      <w:tblGrid>
        <w:gridCol w:w="560"/>
        <w:gridCol w:w="1296"/>
        <w:gridCol w:w="2222"/>
        <w:gridCol w:w="1050"/>
        <w:gridCol w:w="3485"/>
        <w:gridCol w:w="4395"/>
        <w:gridCol w:w="2126"/>
      </w:tblGrid>
      <w:tr w:rsidR="001C7289" w:rsidRPr="00BB3898" w:rsidTr="001C7289">
        <w:tc>
          <w:tcPr>
            <w:tcW w:w="560" w:type="dxa"/>
          </w:tcPr>
          <w:p w:rsidR="001C7289" w:rsidRPr="007E6D20" w:rsidRDefault="001C7289" w:rsidP="001C7289">
            <w:pPr>
              <w:jc w:val="center"/>
              <w:rPr>
                <w:b/>
                <w:sz w:val="24"/>
                <w:szCs w:val="24"/>
              </w:rPr>
            </w:pPr>
            <w:r w:rsidRPr="007E6D20">
              <w:rPr>
                <w:b/>
                <w:sz w:val="24"/>
                <w:szCs w:val="24"/>
              </w:rPr>
              <w:t>№ п/п</w:t>
            </w:r>
          </w:p>
        </w:tc>
        <w:tc>
          <w:tcPr>
            <w:tcW w:w="1296" w:type="dxa"/>
          </w:tcPr>
          <w:p w:rsidR="001C7289" w:rsidRPr="007E6D20" w:rsidRDefault="001C7289" w:rsidP="001C7289">
            <w:pPr>
              <w:jc w:val="center"/>
              <w:rPr>
                <w:b/>
                <w:sz w:val="24"/>
                <w:szCs w:val="24"/>
              </w:rPr>
            </w:pPr>
            <w:r w:rsidRPr="007E6D20">
              <w:rPr>
                <w:b/>
                <w:sz w:val="24"/>
                <w:szCs w:val="24"/>
              </w:rPr>
              <w:t>Дата</w:t>
            </w:r>
          </w:p>
        </w:tc>
        <w:tc>
          <w:tcPr>
            <w:tcW w:w="2222" w:type="dxa"/>
          </w:tcPr>
          <w:p w:rsidR="001C7289" w:rsidRPr="007E6D20" w:rsidRDefault="001C7289" w:rsidP="001C7289">
            <w:pPr>
              <w:jc w:val="center"/>
              <w:rPr>
                <w:b/>
                <w:sz w:val="24"/>
                <w:szCs w:val="24"/>
              </w:rPr>
            </w:pPr>
            <w:r w:rsidRPr="007E6D20">
              <w:rPr>
                <w:b/>
                <w:sz w:val="24"/>
                <w:szCs w:val="24"/>
              </w:rPr>
              <w:t>Вид соревнований</w:t>
            </w:r>
          </w:p>
        </w:tc>
        <w:tc>
          <w:tcPr>
            <w:tcW w:w="1050" w:type="dxa"/>
          </w:tcPr>
          <w:p w:rsidR="001C7289" w:rsidRPr="007E6D20" w:rsidRDefault="001C7289" w:rsidP="001C7289">
            <w:pPr>
              <w:jc w:val="center"/>
              <w:rPr>
                <w:b/>
                <w:sz w:val="24"/>
                <w:szCs w:val="24"/>
              </w:rPr>
            </w:pPr>
            <w:r w:rsidRPr="007E6D20">
              <w:rPr>
                <w:b/>
                <w:sz w:val="24"/>
                <w:szCs w:val="24"/>
              </w:rPr>
              <w:t>Статус</w:t>
            </w:r>
          </w:p>
        </w:tc>
        <w:tc>
          <w:tcPr>
            <w:tcW w:w="3485" w:type="dxa"/>
          </w:tcPr>
          <w:p w:rsidR="001C7289" w:rsidRPr="007E6D20" w:rsidRDefault="001C7289" w:rsidP="001C7289">
            <w:pPr>
              <w:jc w:val="center"/>
              <w:rPr>
                <w:b/>
                <w:sz w:val="24"/>
                <w:szCs w:val="24"/>
              </w:rPr>
            </w:pPr>
            <w:r w:rsidRPr="007E6D20">
              <w:rPr>
                <w:b/>
                <w:sz w:val="24"/>
                <w:szCs w:val="24"/>
              </w:rPr>
              <w:t>Место проведения</w:t>
            </w:r>
          </w:p>
        </w:tc>
        <w:tc>
          <w:tcPr>
            <w:tcW w:w="4395" w:type="dxa"/>
          </w:tcPr>
          <w:p w:rsidR="001C7289" w:rsidRPr="007E6D20" w:rsidRDefault="001C7289" w:rsidP="001C7289">
            <w:pPr>
              <w:jc w:val="center"/>
              <w:rPr>
                <w:b/>
                <w:sz w:val="24"/>
                <w:szCs w:val="24"/>
              </w:rPr>
            </w:pPr>
            <w:r w:rsidRPr="007E6D20">
              <w:rPr>
                <w:b/>
                <w:sz w:val="24"/>
                <w:szCs w:val="24"/>
              </w:rPr>
              <w:t>Участники</w:t>
            </w:r>
          </w:p>
        </w:tc>
        <w:tc>
          <w:tcPr>
            <w:tcW w:w="2126" w:type="dxa"/>
          </w:tcPr>
          <w:p w:rsidR="001C7289" w:rsidRPr="007E6D20" w:rsidRDefault="001C7289" w:rsidP="001C7289">
            <w:pPr>
              <w:jc w:val="center"/>
              <w:rPr>
                <w:b/>
                <w:sz w:val="24"/>
                <w:szCs w:val="24"/>
              </w:rPr>
            </w:pPr>
            <w:r w:rsidRPr="007E6D20">
              <w:rPr>
                <w:b/>
                <w:sz w:val="24"/>
                <w:szCs w:val="24"/>
              </w:rPr>
              <w:t>Результаты</w:t>
            </w:r>
          </w:p>
        </w:tc>
      </w:tr>
      <w:tr w:rsidR="001C7289" w:rsidRPr="00BB3898" w:rsidTr="001C7289">
        <w:tc>
          <w:tcPr>
            <w:tcW w:w="560" w:type="dxa"/>
          </w:tcPr>
          <w:p w:rsidR="001C7289" w:rsidRPr="00736C16" w:rsidRDefault="001C7289" w:rsidP="001C7289">
            <w:pPr>
              <w:jc w:val="center"/>
              <w:rPr>
                <w:sz w:val="24"/>
                <w:szCs w:val="24"/>
              </w:rPr>
            </w:pPr>
            <w:r>
              <w:rPr>
                <w:sz w:val="24"/>
                <w:szCs w:val="24"/>
              </w:rPr>
              <w:t>1.</w:t>
            </w:r>
          </w:p>
        </w:tc>
        <w:tc>
          <w:tcPr>
            <w:tcW w:w="1296" w:type="dxa"/>
          </w:tcPr>
          <w:p w:rsidR="001C7289" w:rsidRPr="00D51279" w:rsidRDefault="001C7289" w:rsidP="001C7289">
            <w:pPr>
              <w:jc w:val="center"/>
              <w:rPr>
                <w:sz w:val="24"/>
                <w:szCs w:val="24"/>
              </w:rPr>
            </w:pPr>
            <w:r>
              <w:rPr>
                <w:sz w:val="24"/>
                <w:szCs w:val="24"/>
              </w:rPr>
              <w:t>20.01.2024</w:t>
            </w:r>
          </w:p>
        </w:tc>
        <w:tc>
          <w:tcPr>
            <w:tcW w:w="2222" w:type="dxa"/>
          </w:tcPr>
          <w:p w:rsidR="001C7289" w:rsidRPr="00D51279" w:rsidRDefault="001C7289" w:rsidP="001C7289">
            <w:pPr>
              <w:rPr>
                <w:sz w:val="24"/>
                <w:szCs w:val="24"/>
              </w:rPr>
            </w:pPr>
            <w:r>
              <w:rPr>
                <w:sz w:val="24"/>
                <w:szCs w:val="24"/>
              </w:rPr>
              <w:t>Зимний волейбол</w:t>
            </w:r>
          </w:p>
        </w:tc>
        <w:tc>
          <w:tcPr>
            <w:tcW w:w="1050" w:type="dxa"/>
          </w:tcPr>
          <w:p w:rsidR="001C7289" w:rsidRPr="00D51279" w:rsidRDefault="001C7289" w:rsidP="001C7289">
            <w:pPr>
              <w:jc w:val="center"/>
              <w:rPr>
                <w:sz w:val="24"/>
                <w:szCs w:val="24"/>
              </w:rPr>
            </w:pPr>
            <w:r w:rsidRPr="008516E4">
              <w:rPr>
                <w:sz w:val="24"/>
                <w:szCs w:val="24"/>
                <w:lang w:eastAsia="ru-RU"/>
              </w:rPr>
              <w:t>Город</w:t>
            </w:r>
          </w:p>
        </w:tc>
        <w:tc>
          <w:tcPr>
            <w:tcW w:w="3485" w:type="dxa"/>
          </w:tcPr>
          <w:p w:rsidR="001C7289" w:rsidRPr="00D51279" w:rsidRDefault="001C7289" w:rsidP="001C7289">
            <w:pPr>
              <w:rPr>
                <w:sz w:val="24"/>
                <w:szCs w:val="24"/>
              </w:rPr>
            </w:pPr>
            <w:r>
              <w:rPr>
                <w:sz w:val="24"/>
                <w:szCs w:val="24"/>
              </w:rPr>
              <w:t>Стадион «Локомотив»</w:t>
            </w:r>
          </w:p>
        </w:tc>
        <w:tc>
          <w:tcPr>
            <w:tcW w:w="4395" w:type="dxa"/>
          </w:tcPr>
          <w:p w:rsidR="001C7289" w:rsidRDefault="001C7289" w:rsidP="001C7289">
            <w:pPr>
              <w:rPr>
                <w:sz w:val="24"/>
                <w:szCs w:val="24"/>
              </w:rPr>
            </w:pPr>
            <w:r w:rsidRPr="008516E4">
              <w:rPr>
                <w:sz w:val="24"/>
                <w:szCs w:val="24"/>
              </w:rPr>
              <w:t xml:space="preserve">Шмайлова Анастасия, </w:t>
            </w:r>
          </w:p>
          <w:p w:rsidR="001C7289" w:rsidRDefault="001C7289" w:rsidP="001C7289">
            <w:pPr>
              <w:rPr>
                <w:sz w:val="24"/>
                <w:szCs w:val="24"/>
              </w:rPr>
            </w:pPr>
            <w:r w:rsidRPr="008516E4">
              <w:rPr>
                <w:sz w:val="24"/>
                <w:szCs w:val="24"/>
              </w:rPr>
              <w:t>Русаков Владимир</w:t>
            </w:r>
            <w:r>
              <w:rPr>
                <w:sz w:val="24"/>
                <w:szCs w:val="24"/>
              </w:rPr>
              <w:t xml:space="preserve">, </w:t>
            </w:r>
          </w:p>
          <w:p w:rsidR="001C7289" w:rsidRDefault="001C7289" w:rsidP="001C7289">
            <w:pPr>
              <w:rPr>
                <w:sz w:val="24"/>
                <w:szCs w:val="24"/>
              </w:rPr>
            </w:pPr>
            <w:r w:rsidRPr="008516E4">
              <w:rPr>
                <w:sz w:val="24"/>
                <w:szCs w:val="24"/>
              </w:rPr>
              <w:t>Шлапаков Максим</w:t>
            </w:r>
            <w:r>
              <w:rPr>
                <w:sz w:val="24"/>
                <w:szCs w:val="24"/>
              </w:rPr>
              <w:t xml:space="preserve">, </w:t>
            </w:r>
          </w:p>
          <w:p w:rsidR="001C7289" w:rsidRPr="00D51279" w:rsidRDefault="001C7289" w:rsidP="001C7289">
            <w:pPr>
              <w:rPr>
                <w:color w:val="000000" w:themeColor="text1"/>
                <w:sz w:val="24"/>
                <w:szCs w:val="24"/>
              </w:rPr>
            </w:pPr>
            <w:r>
              <w:rPr>
                <w:sz w:val="24"/>
                <w:szCs w:val="24"/>
              </w:rPr>
              <w:t>Ермаков Сергей</w:t>
            </w:r>
          </w:p>
        </w:tc>
        <w:tc>
          <w:tcPr>
            <w:tcW w:w="2126" w:type="dxa"/>
          </w:tcPr>
          <w:p w:rsidR="001C7289" w:rsidRPr="00D51279" w:rsidRDefault="001C7289" w:rsidP="001C7289">
            <w:pPr>
              <w:jc w:val="center"/>
              <w:rPr>
                <w:sz w:val="24"/>
                <w:szCs w:val="24"/>
              </w:rPr>
            </w:pPr>
            <w:r>
              <w:rPr>
                <w:sz w:val="24"/>
                <w:szCs w:val="24"/>
                <w:lang w:eastAsia="ru-RU"/>
              </w:rPr>
              <w:t>У</w:t>
            </w:r>
            <w:r w:rsidRPr="008516E4">
              <w:rPr>
                <w:sz w:val="24"/>
                <w:szCs w:val="24"/>
                <w:lang w:eastAsia="ru-RU"/>
              </w:rPr>
              <w:t>частие</w:t>
            </w:r>
          </w:p>
        </w:tc>
      </w:tr>
      <w:tr w:rsidR="001C7289" w:rsidRPr="00BB3898" w:rsidTr="001C7289">
        <w:tc>
          <w:tcPr>
            <w:tcW w:w="560" w:type="dxa"/>
          </w:tcPr>
          <w:p w:rsidR="001C7289" w:rsidRPr="00736C16" w:rsidRDefault="001C7289" w:rsidP="001C7289">
            <w:pPr>
              <w:jc w:val="center"/>
              <w:rPr>
                <w:sz w:val="24"/>
                <w:szCs w:val="24"/>
              </w:rPr>
            </w:pPr>
            <w:r>
              <w:rPr>
                <w:sz w:val="24"/>
                <w:szCs w:val="24"/>
              </w:rPr>
              <w:t>2.</w:t>
            </w:r>
          </w:p>
        </w:tc>
        <w:tc>
          <w:tcPr>
            <w:tcW w:w="1296" w:type="dxa"/>
          </w:tcPr>
          <w:p w:rsidR="001C7289" w:rsidRDefault="001C7289" w:rsidP="001C7289">
            <w:pPr>
              <w:jc w:val="center"/>
              <w:rPr>
                <w:sz w:val="24"/>
                <w:szCs w:val="24"/>
              </w:rPr>
            </w:pPr>
            <w:r>
              <w:rPr>
                <w:sz w:val="24"/>
                <w:szCs w:val="24"/>
              </w:rPr>
              <w:t>24.01.2024</w:t>
            </w:r>
          </w:p>
        </w:tc>
        <w:tc>
          <w:tcPr>
            <w:tcW w:w="2222" w:type="dxa"/>
          </w:tcPr>
          <w:p w:rsidR="001C7289" w:rsidRDefault="001C7289" w:rsidP="001C7289">
            <w:pPr>
              <w:rPr>
                <w:sz w:val="24"/>
                <w:szCs w:val="24"/>
              </w:rPr>
            </w:pPr>
            <w:r>
              <w:rPr>
                <w:sz w:val="24"/>
                <w:szCs w:val="24"/>
              </w:rPr>
              <w:t xml:space="preserve">Баскетбол </w:t>
            </w:r>
          </w:p>
        </w:tc>
        <w:tc>
          <w:tcPr>
            <w:tcW w:w="1050" w:type="dxa"/>
          </w:tcPr>
          <w:p w:rsidR="001C7289" w:rsidRPr="008516E4" w:rsidRDefault="001C7289" w:rsidP="001C7289">
            <w:pPr>
              <w:jc w:val="center"/>
              <w:rPr>
                <w:sz w:val="24"/>
                <w:szCs w:val="24"/>
              </w:rPr>
            </w:pPr>
            <w:r>
              <w:rPr>
                <w:sz w:val="24"/>
                <w:szCs w:val="24"/>
              </w:rPr>
              <w:t>Регион</w:t>
            </w:r>
          </w:p>
        </w:tc>
        <w:tc>
          <w:tcPr>
            <w:tcW w:w="3485" w:type="dxa"/>
          </w:tcPr>
          <w:p w:rsidR="001C7289" w:rsidRDefault="001C7289" w:rsidP="001C7289">
            <w:pPr>
              <w:rPr>
                <w:sz w:val="24"/>
                <w:szCs w:val="24"/>
              </w:rPr>
            </w:pPr>
            <w:r>
              <w:rPr>
                <w:sz w:val="24"/>
                <w:szCs w:val="24"/>
              </w:rPr>
              <w:t>п. Залари</w:t>
            </w:r>
          </w:p>
        </w:tc>
        <w:tc>
          <w:tcPr>
            <w:tcW w:w="4395" w:type="dxa"/>
          </w:tcPr>
          <w:p w:rsidR="001C7289" w:rsidRDefault="001C7289" w:rsidP="001C7289">
            <w:pPr>
              <w:rPr>
                <w:sz w:val="24"/>
                <w:szCs w:val="24"/>
              </w:rPr>
            </w:pPr>
            <w:r w:rsidRPr="008516E4">
              <w:rPr>
                <w:sz w:val="24"/>
                <w:szCs w:val="24"/>
              </w:rPr>
              <w:t>Артемь</w:t>
            </w:r>
            <w:r>
              <w:rPr>
                <w:sz w:val="24"/>
                <w:szCs w:val="24"/>
              </w:rPr>
              <w:t>е</w:t>
            </w:r>
            <w:r w:rsidRPr="008516E4">
              <w:rPr>
                <w:sz w:val="24"/>
                <w:szCs w:val="24"/>
              </w:rPr>
              <w:t xml:space="preserve">в Артем, </w:t>
            </w:r>
          </w:p>
          <w:p w:rsidR="001C7289" w:rsidRDefault="001C7289" w:rsidP="001C7289">
            <w:pPr>
              <w:rPr>
                <w:sz w:val="24"/>
                <w:szCs w:val="24"/>
              </w:rPr>
            </w:pPr>
            <w:r w:rsidRPr="008516E4">
              <w:rPr>
                <w:sz w:val="24"/>
                <w:szCs w:val="24"/>
              </w:rPr>
              <w:t>Ковтун Евгений,</w:t>
            </w:r>
          </w:p>
          <w:p w:rsidR="001C7289" w:rsidRDefault="001C7289" w:rsidP="001C7289">
            <w:pPr>
              <w:rPr>
                <w:sz w:val="24"/>
                <w:szCs w:val="24"/>
              </w:rPr>
            </w:pPr>
            <w:r w:rsidRPr="008516E4">
              <w:rPr>
                <w:sz w:val="24"/>
                <w:szCs w:val="24"/>
              </w:rPr>
              <w:t xml:space="preserve"> Гладких Роман, </w:t>
            </w:r>
          </w:p>
          <w:p w:rsidR="001C7289" w:rsidRDefault="001C7289" w:rsidP="001C7289">
            <w:pPr>
              <w:rPr>
                <w:sz w:val="24"/>
                <w:szCs w:val="24"/>
              </w:rPr>
            </w:pPr>
            <w:r w:rsidRPr="008516E4">
              <w:rPr>
                <w:sz w:val="24"/>
                <w:szCs w:val="24"/>
              </w:rPr>
              <w:t xml:space="preserve">Чиркунов Иван, </w:t>
            </w:r>
          </w:p>
          <w:p w:rsidR="001C7289" w:rsidRDefault="001C7289" w:rsidP="001C7289">
            <w:pPr>
              <w:rPr>
                <w:sz w:val="24"/>
                <w:szCs w:val="24"/>
              </w:rPr>
            </w:pPr>
            <w:r w:rsidRPr="008516E4">
              <w:rPr>
                <w:sz w:val="24"/>
                <w:szCs w:val="24"/>
              </w:rPr>
              <w:t xml:space="preserve">Полонский Сергей, </w:t>
            </w:r>
          </w:p>
          <w:p w:rsidR="001C7289" w:rsidRDefault="001C7289" w:rsidP="001C7289">
            <w:pPr>
              <w:rPr>
                <w:sz w:val="24"/>
                <w:szCs w:val="24"/>
              </w:rPr>
            </w:pPr>
            <w:r w:rsidRPr="008516E4">
              <w:rPr>
                <w:sz w:val="24"/>
                <w:szCs w:val="24"/>
              </w:rPr>
              <w:t>Овчинников Максим</w:t>
            </w:r>
            <w:r>
              <w:rPr>
                <w:sz w:val="24"/>
                <w:szCs w:val="24"/>
              </w:rPr>
              <w:t xml:space="preserve">, </w:t>
            </w:r>
          </w:p>
          <w:p w:rsidR="001C7289" w:rsidRDefault="001C7289" w:rsidP="001C7289">
            <w:pPr>
              <w:rPr>
                <w:sz w:val="24"/>
                <w:szCs w:val="24"/>
              </w:rPr>
            </w:pPr>
            <w:r>
              <w:rPr>
                <w:sz w:val="24"/>
                <w:szCs w:val="24"/>
              </w:rPr>
              <w:t xml:space="preserve">Бухаров Даниил, </w:t>
            </w:r>
          </w:p>
          <w:p w:rsidR="001C7289" w:rsidRPr="008516E4" w:rsidRDefault="001C7289" w:rsidP="001C7289">
            <w:pPr>
              <w:rPr>
                <w:sz w:val="24"/>
                <w:szCs w:val="24"/>
              </w:rPr>
            </w:pPr>
            <w:r>
              <w:rPr>
                <w:sz w:val="24"/>
                <w:szCs w:val="24"/>
              </w:rPr>
              <w:t>Михайлик Кирилл</w:t>
            </w:r>
          </w:p>
        </w:tc>
        <w:tc>
          <w:tcPr>
            <w:tcW w:w="2126" w:type="dxa"/>
          </w:tcPr>
          <w:p w:rsidR="001C7289" w:rsidRPr="008516E4" w:rsidRDefault="001C7289" w:rsidP="001C7289">
            <w:pPr>
              <w:jc w:val="center"/>
              <w:rPr>
                <w:sz w:val="24"/>
                <w:szCs w:val="24"/>
              </w:rPr>
            </w:pPr>
            <w:r>
              <w:rPr>
                <w:sz w:val="24"/>
                <w:szCs w:val="24"/>
              </w:rPr>
              <w:t>3 место</w:t>
            </w:r>
          </w:p>
        </w:tc>
      </w:tr>
      <w:tr w:rsidR="001C7289" w:rsidRPr="00BB3898" w:rsidTr="001C7289">
        <w:tc>
          <w:tcPr>
            <w:tcW w:w="560" w:type="dxa"/>
          </w:tcPr>
          <w:p w:rsidR="001C7289" w:rsidRPr="00736C16" w:rsidRDefault="001C7289" w:rsidP="001C7289">
            <w:pPr>
              <w:jc w:val="center"/>
              <w:rPr>
                <w:sz w:val="24"/>
                <w:szCs w:val="24"/>
              </w:rPr>
            </w:pPr>
            <w:r>
              <w:rPr>
                <w:sz w:val="24"/>
                <w:szCs w:val="24"/>
              </w:rPr>
              <w:t>3.</w:t>
            </w:r>
          </w:p>
        </w:tc>
        <w:tc>
          <w:tcPr>
            <w:tcW w:w="1296" w:type="dxa"/>
          </w:tcPr>
          <w:p w:rsidR="001C7289" w:rsidRPr="00D51279" w:rsidRDefault="001C7289" w:rsidP="001C7289">
            <w:pPr>
              <w:jc w:val="center"/>
              <w:rPr>
                <w:sz w:val="24"/>
                <w:szCs w:val="24"/>
              </w:rPr>
            </w:pPr>
            <w:r>
              <w:rPr>
                <w:sz w:val="24"/>
                <w:szCs w:val="24"/>
              </w:rPr>
              <w:t>04.02.2024</w:t>
            </w:r>
          </w:p>
        </w:tc>
        <w:tc>
          <w:tcPr>
            <w:tcW w:w="2222" w:type="dxa"/>
          </w:tcPr>
          <w:p w:rsidR="001C7289" w:rsidRPr="00D51279" w:rsidRDefault="001C7289" w:rsidP="001C7289">
            <w:pPr>
              <w:rPr>
                <w:sz w:val="24"/>
                <w:szCs w:val="24"/>
              </w:rPr>
            </w:pPr>
            <w:r w:rsidRPr="008516E4">
              <w:rPr>
                <w:sz w:val="24"/>
                <w:szCs w:val="24"/>
                <w:lang w:eastAsia="ru-RU"/>
              </w:rPr>
              <w:t>Мини-футбол</w:t>
            </w:r>
            <w:r>
              <w:rPr>
                <w:sz w:val="24"/>
                <w:szCs w:val="24"/>
                <w:lang w:eastAsia="ru-RU"/>
              </w:rPr>
              <w:t xml:space="preserve"> на снегу</w:t>
            </w:r>
          </w:p>
        </w:tc>
        <w:tc>
          <w:tcPr>
            <w:tcW w:w="1050" w:type="dxa"/>
          </w:tcPr>
          <w:p w:rsidR="001C7289" w:rsidRPr="00D51279" w:rsidRDefault="001C7289" w:rsidP="001C7289">
            <w:pPr>
              <w:jc w:val="center"/>
              <w:rPr>
                <w:sz w:val="24"/>
                <w:szCs w:val="24"/>
              </w:rPr>
            </w:pPr>
            <w:r w:rsidRPr="008516E4">
              <w:rPr>
                <w:sz w:val="24"/>
                <w:szCs w:val="24"/>
                <w:lang w:eastAsia="ru-RU"/>
              </w:rPr>
              <w:t>Город</w:t>
            </w:r>
          </w:p>
        </w:tc>
        <w:tc>
          <w:tcPr>
            <w:tcW w:w="3485" w:type="dxa"/>
          </w:tcPr>
          <w:p w:rsidR="001C7289" w:rsidRPr="00D51279" w:rsidRDefault="001C7289" w:rsidP="001C7289">
            <w:pPr>
              <w:rPr>
                <w:sz w:val="24"/>
                <w:szCs w:val="24"/>
              </w:rPr>
            </w:pPr>
            <w:r>
              <w:rPr>
                <w:sz w:val="24"/>
                <w:szCs w:val="24"/>
              </w:rPr>
              <w:t>Поле для мини-футбола</w:t>
            </w:r>
          </w:p>
        </w:tc>
        <w:tc>
          <w:tcPr>
            <w:tcW w:w="4395" w:type="dxa"/>
          </w:tcPr>
          <w:p w:rsidR="001C7289" w:rsidRDefault="001C7289" w:rsidP="001C7289">
            <w:pPr>
              <w:rPr>
                <w:color w:val="000000" w:themeColor="text1"/>
                <w:sz w:val="24"/>
                <w:szCs w:val="24"/>
              </w:rPr>
            </w:pPr>
            <w:r>
              <w:rPr>
                <w:color w:val="000000" w:themeColor="text1"/>
                <w:sz w:val="24"/>
                <w:szCs w:val="24"/>
              </w:rPr>
              <w:t xml:space="preserve">Гецман Денис, </w:t>
            </w:r>
          </w:p>
          <w:p w:rsidR="001C7289" w:rsidRDefault="001C7289" w:rsidP="001C7289">
            <w:pPr>
              <w:rPr>
                <w:color w:val="000000" w:themeColor="text1"/>
                <w:sz w:val="24"/>
                <w:szCs w:val="24"/>
              </w:rPr>
            </w:pPr>
            <w:r>
              <w:rPr>
                <w:color w:val="000000" w:themeColor="text1"/>
                <w:sz w:val="24"/>
                <w:szCs w:val="24"/>
              </w:rPr>
              <w:t xml:space="preserve">Распутин Олег, </w:t>
            </w:r>
          </w:p>
          <w:p w:rsidR="001C7289" w:rsidRDefault="001C7289" w:rsidP="001C7289">
            <w:pPr>
              <w:rPr>
                <w:color w:val="000000" w:themeColor="text1"/>
                <w:sz w:val="24"/>
                <w:szCs w:val="24"/>
              </w:rPr>
            </w:pPr>
            <w:r>
              <w:rPr>
                <w:color w:val="000000" w:themeColor="text1"/>
                <w:sz w:val="24"/>
                <w:szCs w:val="24"/>
              </w:rPr>
              <w:t xml:space="preserve">Бухаров Денис, </w:t>
            </w:r>
          </w:p>
          <w:p w:rsidR="001C7289" w:rsidRDefault="001C7289" w:rsidP="001C7289">
            <w:pPr>
              <w:rPr>
                <w:color w:val="000000" w:themeColor="text1"/>
                <w:sz w:val="24"/>
                <w:szCs w:val="24"/>
              </w:rPr>
            </w:pPr>
            <w:r>
              <w:rPr>
                <w:color w:val="000000" w:themeColor="text1"/>
                <w:sz w:val="24"/>
                <w:szCs w:val="24"/>
              </w:rPr>
              <w:t xml:space="preserve">Лукашков Кирилл, </w:t>
            </w:r>
          </w:p>
          <w:p w:rsidR="001C7289" w:rsidRDefault="001C7289" w:rsidP="001C7289">
            <w:pPr>
              <w:rPr>
                <w:color w:val="000000" w:themeColor="text1"/>
                <w:sz w:val="24"/>
                <w:szCs w:val="24"/>
              </w:rPr>
            </w:pPr>
            <w:r>
              <w:rPr>
                <w:color w:val="000000" w:themeColor="text1"/>
                <w:sz w:val="24"/>
                <w:szCs w:val="24"/>
              </w:rPr>
              <w:t xml:space="preserve">Тихонов Никита, </w:t>
            </w:r>
          </w:p>
          <w:p w:rsidR="001C7289" w:rsidRPr="00D51279" w:rsidRDefault="001C7289" w:rsidP="001C7289">
            <w:pPr>
              <w:rPr>
                <w:color w:val="000000" w:themeColor="text1"/>
                <w:sz w:val="24"/>
                <w:szCs w:val="24"/>
              </w:rPr>
            </w:pPr>
            <w:r>
              <w:rPr>
                <w:color w:val="000000" w:themeColor="text1"/>
                <w:sz w:val="24"/>
                <w:szCs w:val="24"/>
              </w:rPr>
              <w:t>Столпенко Павел</w:t>
            </w:r>
          </w:p>
        </w:tc>
        <w:tc>
          <w:tcPr>
            <w:tcW w:w="2126" w:type="dxa"/>
          </w:tcPr>
          <w:p w:rsidR="001C7289" w:rsidRPr="00D51279" w:rsidRDefault="001C7289" w:rsidP="001C7289">
            <w:pPr>
              <w:jc w:val="center"/>
              <w:rPr>
                <w:sz w:val="24"/>
                <w:szCs w:val="24"/>
              </w:rPr>
            </w:pPr>
            <w:r>
              <w:rPr>
                <w:sz w:val="24"/>
                <w:szCs w:val="24"/>
                <w:lang w:eastAsia="ru-RU"/>
              </w:rPr>
              <w:t>У</w:t>
            </w:r>
            <w:r w:rsidRPr="008516E4">
              <w:rPr>
                <w:sz w:val="24"/>
                <w:szCs w:val="24"/>
                <w:lang w:eastAsia="ru-RU"/>
              </w:rPr>
              <w:t>частие</w:t>
            </w:r>
          </w:p>
        </w:tc>
      </w:tr>
      <w:tr w:rsidR="001C7289" w:rsidRPr="00BB3898" w:rsidTr="001C7289">
        <w:tc>
          <w:tcPr>
            <w:tcW w:w="560" w:type="dxa"/>
          </w:tcPr>
          <w:p w:rsidR="001C7289" w:rsidRPr="00736C16" w:rsidRDefault="001C7289" w:rsidP="001C7289">
            <w:pPr>
              <w:jc w:val="center"/>
              <w:rPr>
                <w:sz w:val="24"/>
                <w:szCs w:val="24"/>
              </w:rPr>
            </w:pPr>
            <w:r>
              <w:rPr>
                <w:sz w:val="24"/>
                <w:szCs w:val="24"/>
              </w:rPr>
              <w:t>4.</w:t>
            </w:r>
          </w:p>
        </w:tc>
        <w:tc>
          <w:tcPr>
            <w:tcW w:w="1296" w:type="dxa"/>
          </w:tcPr>
          <w:p w:rsidR="001C7289" w:rsidRPr="00D51279" w:rsidRDefault="001C7289" w:rsidP="001C7289">
            <w:pPr>
              <w:jc w:val="center"/>
              <w:rPr>
                <w:sz w:val="24"/>
                <w:szCs w:val="24"/>
              </w:rPr>
            </w:pPr>
            <w:r>
              <w:rPr>
                <w:sz w:val="24"/>
                <w:szCs w:val="24"/>
              </w:rPr>
              <w:t>17.02.2024</w:t>
            </w:r>
          </w:p>
        </w:tc>
        <w:tc>
          <w:tcPr>
            <w:tcW w:w="2222" w:type="dxa"/>
          </w:tcPr>
          <w:p w:rsidR="001C7289" w:rsidRPr="008516E4" w:rsidRDefault="001C7289" w:rsidP="001C7289">
            <w:pPr>
              <w:rPr>
                <w:sz w:val="24"/>
                <w:szCs w:val="24"/>
                <w:lang w:eastAsia="ru-RU"/>
              </w:rPr>
            </w:pPr>
            <w:r w:rsidRPr="008516E4">
              <w:rPr>
                <w:sz w:val="24"/>
                <w:szCs w:val="24"/>
                <w:lang w:eastAsia="ru-RU"/>
              </w:rPr>
              <w:t>Волейбол</w:t>
            </w:r>
          </w:p>
        </w:tc>
        <w:tc>
          <w:tcPr>
            <w:tcW w:w="1050" w:type="dxa"/>
          </w:tcPr>
          <w:p w:rsidR="001C7289" w:rsidRPr="008516E4" w:rsidRDefault="001C7289" w:rsidP="001C7289">
            <w:pPr>
              <w:jc w:val="center"/>
              <w:rPr>
                <w:sz w:val="24"/>
                <w:szCs w:val="24"/>
                <w:lang w:eastAsia="ru-RU"/>
              </w:rPr>
            </w:pPr>
            <w:r w:rsidRPr="008516E4">
              <w:rPr>
                <w:sz w:val="24"/>
                <w:szCs w:val="24"/>
                <w:lang w:eastAsia="ru-RU"/>
              </w:rPr>
              <w:t>Город</w:t>
            </w:r>
          </w:p>
        </w:tc>
        <w:tc>
          <w:tcPr>
            <w:tcW w:w="3485" w:type="dxa"/>
          </w:tcPr>
          <w:p w:rsidR="001C7289" w:rsidRPr="008516E4" w:rsidRDefault="001C7289" w:rsidP="001C7289">
            <w:pPr>
              <w:rPr>
                <w:sz w:val="24"/>
                <w:szCs w:val="24"/>
                <w:lang w:eastAsia="ru-RU"/>
              </w:rPr>
            </w:pPr>
            <w:r w:rsidRPr="008516E4">
              <w:rPr>
                <w:sz w:val="24"/>
                <w:szCs w:val="24"/>
                <w:lang w:eastAsia="ru-RU"/>
              </w:rPr>
              <w:t>ФОК «Сибирь»</w:t>
            </w:r>
          </w:p>
        </w:tc>
        <w:tc>
          <w:tcPr>
            <w:tcW w:w="4395" w:type="dxa"/>
          </w:tcPr>
          <w:p w:rsidR="001C7289" w:rsidRDefault="001C7289" w:rsidP="001C7289">
            <w:pPr>
              <w:rPr>
                <w:sz w:val="24"/>
                <w:szCs w:val="24"/>
              </w:rPr>
            </w:pPr>
            <w:r>
              <w:rPr>
                <w:sz w:val="24"/>
                <w:szCs w:val="24"/>
              </w:rPr>
              <w:t>Шлапаков Максим</w:t>
            </w:r>
            <w:r w:rsidRPr="008516E4">
              <w:rPr>
                <w:sz w:val="24"/>
                <w:szCs w:val="24"/>
              </w:rPr>
              <w:t xml:space="preserve">, </w:t>
            </w:r>
          </w:p>
          <w:p w:rsidR="001C7289" w:rsidRDefault="001C7289" w:rsidP="001C7289">
            <w:pPr>
              <w:rPr>
                <w:sz w:val="24"/>
                <w:szCs w:val="24"/>
              </w:rPr>
            </w:pPr>
            <w:r w:rsidRPr="008516E4">
              <w:rPr>
                <w:sz w:val="24"/>
                <w:szCs w:val="24"/>
              </w:rPr>
              <w:t>Русаков Владимир</w:t>
            </w:r>
            <w:r>
              <w:rPr>
                <w:sz w:val="24"/>
                <w:szCs w:val="24"/>
              </w:rPr>
              <w:t xml:space="preserve">, </w:t>
            </w:r>
          </w:p>
          <w:p w:rsidR="001C7289" w:rsidRDefault="001C7289" w:rsidP="001C7289">
            <w:pPr>
              <w:rPr>
                <w:sz w:val="24"/>
                <w:szCs w:val="24"/>
              </w:rPr>
            </w:pPr>
            <w:r>
              <w:rPr>
                <w:sz w:val="24"/>
                <w:szCs w:val="24"/>
              </w:rPr>
              <w:t xml:space="preserve">Русаков Владимир, </w:t>
            </w:r>
          </w:p>
          <w:p w:rsidR="001C7289" w:rsidRDefault="001C7289" w:rsidP="001C7289">
            <w:pPr>
              <w:rPr>
                <w:sz w:val="24"/>
                <w:szCs w:val="24"/>
              </w:rPr>
            </w:pPr>
            <w:r>
              <w:rPr>
                <w:sz w:val="24"/>
                <w:szCs w:val="24"/>
              </w:rPr>
              <w:t xml:space="preserve">Ермаков Сергей, </w:t>
            </w:r>
          </w:p>
          <w:p w:rsidR="001C7289" w:rsidRDefault="001C7289" w:rsidP="001C7289">
            <w:pPr>
              <w:rPr>
                <w:sz w:val="24"/>
                <w:szCs w:val="24"/>
              </w:rPr>
            </w:pPr>
            <w:r>
              <w:rPr>
                <w:sz w:val="24"/>
                <w:szCs w:val="24"/>
              </w:rPr>
              <w:t xml:space="preserve">Антипов Кирилл, </w:t>
            </w:r>
          </w:p>
          <w:p w:rsidR="001C7289" w:rsidRPr="008516E4" w:rsidRDefault="001C7289" w:rsidP="001C7289">
            <w:pPr>
              <w:rPr>
                <w:color w:val="000000" w:themeColor="text1"/>
                <w:sz w:val="24"/>
                <w:szCs w:val="24"/>
                <w:lang w:eastAsia="ru-RU"/>
              </w:rPr>
            </w:pPr>
            <w:r>
              <w:rPr>
                <w:sz w:val="24"/>
                <w:szCs w:val="24"/>
              </w:rPr>
              <w:t>Канев Артур</w:t>
            </w:r>
          </w:p>
        </w:tc>
        <w:tc>
          <w:tcPr>
            <w:tcW w:w="2126" w:type="dxa"/>
          </w:tcPr>
          <w:p w:rsidR="001C7289" w:rsidRPr="008516E4" w:rsidRDefault="001C7289" w:rsidP="001C7289">
            <w:pPr>
              <w:jc w:val="center"/>
              <w:rPr>
                <w:sz w:val="24"/>
                <w:szCs w:val="24"/>
                <w:lang w:eastAsia="ru-RU"/>
              </w:rPr>
            </w:pPr>
            <w:r>
              <w:rPr>
                <w:sz w:val="24"/>
                <w:szCs w:val="24"/>
                <w:lang w:eastAsia="ru-RU"/>
              </w:rPr>
              <w:t>У</w:t>
            </w:r>
            <w:r w:rsidRPr="008516E4">
              <w:rPr>
                <w:sz w:val="24"/>
                <w:szCs w:val="24"/>
                <w:lang w:eastAsia="ru-RU"/>
              </w:rPr>
              <w:t>частие</w:t>
            </w:r>
          </w:p>
        </w:tc>
      </w:tr>
      <w:tr w:rsidR="001C7289" w:rsidRPr="00BB3898" w:rsidTr="001C7289">
        <w:tc>
          <w:tcPr>
            <w:tcW w:w="560" w:type="dxa"/>
          </w:tcPr>
          <w:p w:rsidR="001C7289" w:rsidRPr="00736C16" w:rsidRDefault="001C7289" w:rsidP="001C7289">
            <w:pPr>
              <w:jc w:val="center"/>
              <w:rPr>
                <w:sz w:val="24"/>
                <w:szCs w:val="24"/>
              </w:rPr>
            </w:pPr>
            <w:r>
              <w:rPr>
                <w:sz w:val="24"/>
                <w:szCs w:val="24"/>
              </w:rPr>
              <w:t>5.</w:t>
            </w:r>
          </w:p>
        </w:tc>
        <w:tc>
          <w:tcPr>
            <w:tcW w:w="1296" w:type="dxa"/>
          </w:tcPr>
          <w:p w:rsidR="001C7289" w:rsidRPr="007E1E02" w:rsidRDefault="001C7289" w:rsidP="001C7289">
            <w:pPr>
              <w:jc w:val="center"/>
              <w:rPr>
                <w:sz w:val="24"/>
                <w:szCs w:val="24"/>
              </w:rPr>
            </w:pPr>
            <w:r>
              <w:rPr>
                <w:sz w:val="24"/>
                <w:szCs w:val="24"/>
              </w:rPr>
              <w:t>23.03.2024</w:t>
            </w:r>
          </w:p>
        </w:tc>
        <w:tc>
          <w:tcPr>
            <w:tcW w:w="2222" w:type="dxa"/>
          </w:tcPr>
          <w:p w:rsidR="001C7289" w:rsidRPr="007E1E02" w:rsidRDefault="001C7289" w:rsidP="001C7289">
            <w:pPr>
              <w:rPr>
                <w:sz w:val="24"/>
                <w:szCs w:val="24"/>
              </w:rPr>
            </w:pPr>
            <w:r>
              <w:rPr>
                <w:sz w:val="24"/>
                <w:szCs w:val="24"/>
              </w:rPr>
              <w:t>Подледный лов</w:t>
            </w:r>
          </w:p>
        </w:tc>
        <w:tc>
          <w:tcPr>
            <w:tcW w:w="1050" w:type="dxa"/>
          </w:tcPr>
          <w:p w:rsidR="001C7289" w:rsidRDefault="001C7289" w:rsidP="001C7289">
            <w:pPr>
              <w:jc w:val="center"/>
              <w:rPr>
                <w:sz w:val="24"/>
                <w:szCs w:val="24"/>
              </w:rPr>
            </w:pPr>
            <w:r w:rsidRPr="008516E4">
              <w:rPr>
                <w:sz w:val="24"/>
                <w:szCs w:val="24"/>
                <w:lang w:eastAsia="ru-RU"/>
              </w:rPr>
              <w:t>Город</w:t>
            </w:r>
          </w:p>
        </w:tc>
        <w:tc>
          <w:tcPr>
            <w:tcW w:w="3485" w:type="dxa"/>
          </w:tcPr>
          <w:p w:rsidR="001C7289" w:rsidRPr="007E1E02" w:rsidRDefault="001C7289" w:rsidP="001C7289">
            <w:pPr>
              <w:rPr>
                <w:sz w:val="24"/>
                <w:szCs w:val="24"/>
              </w:rPr>
            </w:pPr>
            <w:r w:rsidRPr="00495DF1">
              <w:rPr>
                <w:rFonts w:eastAsia="Calibri"/>
                <w:sz w:val="24"/>
                <w:szCs w:val="24"/>
              </w:rPr>
              <w:t>Братское водохранилище</w:t>
            </w:r>
          </w:p>
        </w:tc>
        <w:tc>
          <w:tcPr>
            <w:tcW w:w="4395" w:type="dxa"/>
          </w:tcPr>
          <w:p w:rsidR="001C7289" w:rsidRDefault="001C7289" w:rsidP="001C7289">
            <w:pPr>
              <w:rPr>
                <w:color w:val="000000" w:themeColor="text1"/>
                <w:sz w:val="24"/>
                <w:szCs w:val="24"/>
              </w:rPr>
            </w:pPr>
            <w:r>
              <w:rPr>
                <w:color w:val="000000" w:themeColor="text1"/>
                <w:sz w:val="24"/>
                <w:szCs w:val="24"/>
              </w:rPr>
              <w:t xml:space="preserve">Станицкая Мария, </w:t>
            </w:r>
          </w:p>
          <w:p w:rsidR="001C7289" w:rsidRDefault="001C7289" w:rsidP="001C7289">
            <w:pPr>
              <w:rPr>
                <w:color w:val="000000" w:themeColor="text1"/>
                <w:sz w:val="24"/>
                <w:szCs w:val="24"/>
              </w:rPr>
            </w:pPr>
            <w:r>
              <w:rPr>
                <w:color w:val="000000" w:themeColor="text1"/>
                <w:sz w:val="24"/>
                <w:szCs w:val="24"/>
              </w:rPr>
              <w:t xml:space="preserve">Семахин Сергей, </w:t>
            </w:r>
          </w:p>
          <w:p w:rsidR="001C7289" w:rsidRPr="00D51279" w:rsidRDefault="001C7289" w:rsidP="001C7289">
            <w:pPr>
              <w:rPr>
                <w:color w:val="000000" w:themeColor="text1"/>
                <w:sz w:val="24"/>
                <w:szCs w:val="24"/>
              </w:rPr>
            </w:pPr>
            <w:r>
              <w:rPr>
                <w:color w:val="000000" w:themeColor="text1"/>
                <w:sz w:val="24"/>
                <w:szCs w:val="24"/>
              </w:rPr>
              <w:t>Сологубов Анатолий</w:t>
            </w:r>
          </w:p>
        </w:tc>
        <w:tc>
          <w:tcPr>
            <w:tcW w:w="2126" w:type="dxa"/>
          </w:tcPr>
          <w:p w:rsidR="001C7289" w:rsidRPr="00D51279" w:rsidRDefault="001C7289" w:rsidP="001C7289">
            <w:pPr>
              <w:jc w:val="center"/>
              <w:rPr>
                <w:sz w:val="24"/>
                <w:szCs w:val="24"/>
              </w:rPr>
            </w:pPr>
            <w:r>
              <w:rPr>
                <w:sz w:val="24"/>
                <w:szCs w:val="24"/>
              </w:rPr>
              <w:t>3 место</w:t>
            </w:r>
          </w:p>
        </w:tc>
      </w:tr>
      <w:tr w:rsidR="001C7289" w:rsidRPr="00BB3898" w:rsidTr="001C7289">
        <w:tc>
          <w:tcPr>
            <w:tcW w:w="560" w:type="dxa"/>
          </w:tcPr>
          <w:p w:rsidR="001C7289" w:rsidRPr="00736C16" w:rsidRDefault="001C7289" w:rsidP="001C7289">
            <w:pPr>
              <w:jc w:val="center"/>
              <w:rPr>
                <w:sz w:val="24"/>
                <w:szCs w:val="24"/>
              </w:rPr>
            </w:pPr>
            <w:r>
              <w:rPr>
                <w:sz w:val="24"/>
                <w:szCs w:val="24"/>
              </w:rPr>
              <w:t>6.</w:t>
            </w:r>
          </w:p>
        </w:tc>
        <w:tc>
          <w:tcPr>
            <w:tcW w:w="1296" w:type="dxa"/>
          </w:tcPr>
          <w:p w:rsidR="001C7289" w:rsidRPr="00D51279" w:rsidRDefault="001C7289" w:rsidP="001C7289">
            <w:pPr>
              <w:jc w:val="center"/>
              <w:rPr>
                <w:sz w:val="24"/>
                <w:szCs w:val="24"/>
              </w:rPr>
            </w:pPr>
            <w:r>
              <w:rPr>
                <w:sz w:val="24"/>
                <w:szCs w:val="24"/>
              </w:rPr>
              <w:t>04.05.2024</w:t>
            </w:r>
          </w:p>
        </w:tc>
        <w:tc>
          <w:tcPr>
            <w:tcW w:w="2222" w:type="dxa"/>
          </w:tcPr>
          <w:p w:rsidR="001C7289" w:rsidRPr="00D51279" w:rsidRDefault="001C7289" w:rsidP="001C7289">
            <w:pPr>
              <w:rPr>
                <w:sz w:val="24"/>
                <w:szCs w:val="24"/>
              </w:rPr>
            </w:pPr>
            <w:r>
              <w:rPr>
                <w:sz w:val="24"/>
                <w:szCs w:val="24"/>
              </w:rPr>
              <w:t>Легкоатлетическая эстафета</w:t>
            </w:r>
          </w:p>
        </w:tc>
        <w:tc>
          <w:tcPr>
            <w:tcW w:w="1050" w:type="dxa"/>
          </w:tcPr>
          <w:p w:rsidR="001C7289" w:rsidRPr="00D51279" w:rsidRDefault="001C7289" w:rsidP="001C7289">
            <w:pPr>
              <w:jc w:val="center"/>
              <w:rPr>
                <w:sz w:val="24"/>
                <w:szCs w:val="24"/>
              </w:rPr>
            </w:pPr>
            <w:r w:rsidRPr="008516E4">
              <w:rPr>
                <w:sz w:val="24"/>
                <w:szCs w:val="24"/>
                <w:lang w:eastAsia="ru-RU"/>
              </w:rPr>
              <w:t>Город</w:t>
            </w:r>
          </w:p>
        </w:tc>
        <w:tc>
          <w:tcPr>
            <w:tcW w:w="3485" w:type="dxa"/>
          </w:tcPr>
          <w:p w:rsidR="001C7289" w:rsidRPr="00D51279" w:rsidRDefault="001C7289" w:rsidP="001C7289">
            <w:pPr>
              <w:rPr>
                <w:sz w:val="24"/>
                <w:szCs w:val="24"/>
              </w:rPr>
            </w:pPr>
            <w:r w:rsidRPr="00495DF1">
              <w:rPr>
                <w:rFonts w:eastAsia="Calibri"/>
                <w:sz w:val="24"/>
                <w:szCs w:val="24"/>
              </w:rPr>
              <w:t>г.</w:t>
            </w:r>
            <w:r>
              <w:rPr>
                <w:rFonts w:eastAsia="Calibri"/>
                <w:sz w:val="24"/>
                <w:szCs w:val="24"/>
              </w:rPr>
              <w:t xml:space="preserve"> </w:t>
            </w:r>
            <w:r w:rsidRPr="00495DF1">
              <w:rPr>
                <w:rFonts w:eastAsia="Calibri"/>
                <w:sz w:val="24"/>
                <w:szCs w:val="24"/>
              </w:rPr>
              <w:t>Зима</w:t>
            </w:r>
          </w:p>
        </w:tc>
        <w:tc>
          <w:tcPr>
            <w:tcW w:w="4395" w:type="dxa"/>
          </w:tcPr>
          <w:p w:rsidR="001C7289" w:rsidRDefault="001C7289" w:rsidP="001C7289">
            <w:pPr>
              <w:rPr>
                <w:color w:val="000000" w:themeColor="text1"/>
                <w:sz w:val="24"/>
                <w:szCs w:val="24"/>
              </w:rPr>
            </w:pPr>
            <w:r>
              <w:rPr>
                <w:color w:val="000000" w:themeColor="text1"/>
                <w:sz w:val="24"/>
                <w:szCs w:val="24"/>
              </w:rPr>
              <w:t xml:space="preserve">Ермолаев Дмитрий, </w:t>
            </w:r>
          </w:p>
          <w:p w:rsidR="001C7289" w:rsidRDefault="001C7289" w:rsidP="001C7289">
            <w:pPr>
              <w:rPr>
                <w:color w:val="000000" w:themeColor="text1"/>
                <w:sz w:val="24"/>
                <w:szCs w:val="24"/>
              </w:rPr>
            </w:pPr>
            <w:r>
              <w:rPr>
                <w:color w:val="000000" w:themeColor="text1"/>
                <w:sz w:val="24"/>
                <w:szCs w:val="24"/>
              </w:rPr>
              <w:t xml:space="preserve">Потапов Степан, </w:t>
            </w:r>
          </w:p>
          <w:p w:rsidR="001C7289" w:rsidRDefault="001C7289" w:rsidP="001C7289">
            <w:pPr>
              <w:rPr>
                <w:color w:val="000000" w:themeColor="text1"/>
                <w:sz w:val="24"/>
                <w:szCs w:val="24"/>
              </w:rPr>
            </w:pPr>
            <w:r>
              <w:rPr>
                <w:color w:val="000000" w:themeColor="text1"/>
                <w:sz w:val="24"/>
                <w:szCs w:val="24"/>
              </w:rPr>
              <w:t xml:space="preserve">Попков Дмитрий, </w:t>
            </w:r>
          </w:p>
          <w:p w:rsidR="001C7289" w:rsidRDefault="001C7289" w:rsidP="001C7289">
            <w:pPr>
              <w:rPr>
                <w:color w:val="000000" w:themeColor="text1"/>
                <w:sz w:val="24"/>
                <w:szCs w:val="24"/>
              </w:rPr>
            </w:pPr>
            <w:r>
              <w:rPr>
                <w:color w:val="000000" w:themeColor="text1"/>
                <w:sz w:val="24"/>
                <w:szCs w:val="24"/>
              </w:rPr>
              <w:t xml:space="preserve">Кузьмина Александра, </w:t>
            </w:r>
          </w:p>
          <w:p w:rsidR="001C7289" w:rsidRDefault="001C7289" w:rsidP="001C7289">
            <w:pPr>
              <w:rPr>
                <w:color w:val="000000" w:themeColor="text1"/>
                <w:sz w:val="24"/>
                <w:szCs w:val="24"/>
              </w:rPr>
            </w:pPr>
            <w:r>
              <w:rPr>
                <w:color w:val="000000" w:themeColor="text1"/>
                <w:sz w:val="24"/>
                <w:szCs w:val="24"/>
              </w:rPr>
              <w:t xml:space="preserve">Шевляков Андрей, </w:t>
            </w:r>
          </w:p>
          <w:p w:rsidR="001C7289" w:rsidRDefault="001C7289" w:rsidP="001C7289">
            <w:pPr>
              <w:rPr>
                <w:color w:val="000000" w:themeColor="text1"/>
                <w:sz w:val="24"/>
                <w:szCs w:val="24"/>
              </w:rPr>
            </w:pPr>
            <w:r>
              <w:rPr>
                <w:color w:val="000000" w:themeColor="text1"/>
                <w:sz w:val="24"/>
                <w:szCs w:val="24"/>
              </w:rPr>
              <w:t xml:space="preserve">Лопатин Никита, </w:t>
            </w:r>
          </w:p>
          <w:p w:rsidR="001C7289" w:rsidRPr="00D51279" w:rsidRDefault="001C7289" w:rsidP="001C7289">
            <w:pPr>
              <w:rPr>
                <w:color w:val="000000" w:themeColor="text1"/>
                <w:sz w:val="24"/>
                <w:szCs w:val="24"/>
              </w:rPr>
            </w:pPr>
            <w:r>
              <w:rPr>
                <w:color w:val="000000" w:themeColor="text1"/>
                <w:sz w:val="24"/>
                <w:szCs w:val="24"/>
              </w:rPr>
              <w:t>Шмайлова Анастасия</w:t>
            </w:r>
          </w:p>
        </w:tc>
        <w:tc>
          <w:tcPr>
            <w:tcW w:w="2126" w:type="dxa"/>
          </w:tcPr>
          <w:p w:rsidR="001C7289" w:rsidRPr="00D51279" w:rsidRDefault="001C7289" w:rsidP="001C7289">
            <w:pPr>
              <w:jc w:val="center"/>
              <w:rPr>
                <w:sz w:val="24"/>
                <w:szCs w:val="24"/>
              </w:rPr>
            </w:pPr>
            <w:r>
              <w:rPr>
                <w:sz w:val="24"/>
                <w:szCs w:val="24"/>
              </w:rPr>
              <w:t>1 и 3 место</w:t>
            </w:r>
          </w:p>
        </w:tc>
      </w:tr>
      <w:tr w:rsidR="001C7289" w:rsidRPr="00BB3898" w:rsidTr="001C7289">
        <w:tc>
          <w:tcPr>
            <w:tcW w:w="560" w:type="dxa"/>
          </w:tcPr>
          <w:p w:rsidR="001C7289" w:rsidRPr="00BB3898" w:rsidRDefault="001C7289" w:rsidP="001C7289">
            <w:pPr>
              <w:jc w:val="center"/>
              <w:rPr>
                <w:sz w:val="24"/>
                <w:szCs w:val="24"/>
              </w:rPr>
            </w:pPr>
            <w:r>
              <w:rPr>
                <w:sz w:val="24"/>
                <w:szCs w:val="24"/>
              </w:rPr>
              <w:t>7.</w:t>
            </w:r>
          </w:p>
        </w:tc>
        <w:tc>
          <w:tcPr>
            <w:tcW w:w="1296" w:type="dxa"/>
          </w:tcPr>
          <w:p w:rsidR="001C7289" w:rsidRPr="00321F9C" w:rsidRDefault="001C7289" w:rsidP="001C7289">
            <w:pPr>
              <w:jc w:val="center"/>
              <w:rPr>
                <w:sz w:val="24"/>
                <w:szCs w:val="24"/>
              </w:rPr>
            </w:pPr>
            <w:r w:rsidRPr="00321F9C">
              <w:rPr>
                <w:sz w:val="24"/>
                <w:szCs w:val="24"/>
              </w:rPr>
              <w:t>05.10.2024</w:t>
            </w:r>
          </w:p>
        </w:tc>
        <w:tc>
          <w:tcPr>
            <w:tcW w:w="2222" w:type="dxa"/>
          </w:tcPr>
          <w:p w:rsidR="001C7289" w:rsidRPr="00321F9C" w:rsidRDefault="001C7289" w:rsidP="001C7289">
            <w:pPr>
              <w:rPr>
                <w:sz w:val="24"/>
                <w:szCs w:val="24"/>
              </w:rPr>
            </w:pPr>
            <w:r>
              <w:rPr>
                <w:sz w:val="24"/>
                <w:szCs w:val="24"/>
              </w:rPr>
              <w:t>Н</w:t>
            </w:r>
            <w:r w:rsidRPr="00321F9C">
              <w:rPr>
                <w:sz w:val="24"/>
                <w:szCs w:val="24"/>
              </w:rPr>
              <w:t>астольный теннис</w:t>
            </w:r>
          </w:p>
        </w:tc>
        <w:tc>
          <w:tcPr>
            <w:tcW w:w="1050" w:type="dxa"/>
          </w:tcPr>
          <w:p w:rsidR="001C7289" w:rsidRPr="00321F9C" w:rsidRDefault="001C7289" w:rsidP="001C7289">
            <w:pPr>
              <w:jc w:val="center"/>
              <w:rPr>
                <w:sz w:val="24"/>
                <w:szCs w:val="24"/>
                <w:lang w:eastAsia="ru-RU"/>
              </w:rPr>
            </w:pPr>
            <w:r>
              <w:rPr>
                <w:sz w:val="24"/>
                <w:szCs w:val="24"/>
              </w:rPr>
              <w:t>Город</w:t>
            </w:r>
          </w:p>
        </w:tc>
        <w:tc>
          <w:tcPr>
            <w:tcW w:w="3485" w:type="dxa"/>
          </w:tcPr>
          <w:p w:rsidR="001C7289" w:rsidRPr="00321F9C" w:rsidRDefault="001C7289" w:rsidP="001C7289">
            <w:pPr>
              <w:rPr>
                <w:sz w:val="24"/>
                <w:szCs w:val="24"/>
                <w:lang w:eastAsia="ru-RU"/>
              </w:rPr>
            </w:pPr>
            <w:r w:rsidRPr="00097B66">
              <w:rPr>
                <w:sz w:val="24"/>
                <w:szCs w:val="24"/>
                <w:lang w:eastAsia="ru-RU"/>
              </w:rPr>
              <w:t>г.</w:t>
            </w:r>
            <w:r>
              <w:rPr>
                <w:sz w:val="24"/>
                <w:szCs w:val="24"/>
                <w:lang w:eastAsia="ru-RU"/>
              </w:rPr>
              <w:t xml:space="preserve"> </w:t>
            </w:r>
            <w:r w:rsidRPr="00097B66">
              <w:rPr>
                <w:sz w:val="24"/>
                <w:szCs w:val="24"/>
                <w:lang w:eastAsia="ru-RU"/>
              </w:rPr>
              <w:t>Зима</w:t>
            </w:r>
            <w:r>
              <w:rPr>
                <w:sz w:val="24"/>
                <w:szCs w:val="24"/>
                <w:lang w:eastAsia="ru-RU"/>
              </w:rPr>
              <w:t>, ул. Краснопартизанская, 149</w:t>
            </w:r>
          </w:p>
        </w:tc>
        <w:tc>
          <w:tcPr>
            <w:tcW w:w="4395" w:type="dxa"/>
          </w:tcPr>
          <w:p w:rsidR="001C7289" w:rsidRDefault="001C7289" w:rsidP="001C7289">
            <w:pPr>
              <w:rPr>
                <w:sz w:val="24"/>
                <w:szCs w:val="24"/>
              </w:rPr>
            </w:pPr>
            <w:r w:rsidRPr="00321F9C">
              <w:rPr>
                <w:sz w:val="24"/>
                <w:szCs w:val="24"/>
              </w:rPr>
              <w:t xml:space="preserve">Буржатова Арюна, </w:t>
            </w:r>
          </w:p>
          <w:p w:rsidR="001C7289" w:rsidRDefault="001C7289" w:rsidP="001C7289">
            <w:pPr>
              <w:rPr>
                <w:sz w:val="24"/>
                <w:szCs w:val="24"/>
              </w:rPr>
            </w:pPr>
            <w:r w:rsidRPr="00321F9C">
              <w:rPr>
                <w:sz w:val="24"/>
                <w:szCs w:val="24"/>
              </w:rPr>
              <w:t xml:space="preserve">Станицкая Мария, </w:t>
            </w:r>
          </w:p>
          <w:p w:rsidR="001C7289" w:rsidRDefault="001C7289" w:rsidP="001C7289">
            <w:pPr>
              <w:rPr>
                <w:sz w:val="24"/>
                <w:szCs w:val="24"/>
              </w:rPr>
            </w:pPr>
            <w:r w:rsidRPr="00321F9C">
              <w:rPr>
                <w:sz w:val="24"/>
                <w:szCs w:val="24"/>
              </w:rPr>
              <w:t>Сергеева Светлана</w:t>
            </w:r>
            <w:r>
              <w:rPr>
                <w:sz w:val="24"/>
                <w:szCs w:val="24"/>
              </w:rPr>
              <w:t>,</w:t>
            </w:r>
            <w:r w:rsidRPr="00321F9C">
              <w:rPr>
                <w:sz w:val="24"/>
                <w:szCs w:val="24"/>
              </w:rPr>
              <w:t xml:space="preserve"> </w:t>
            </w:r>
          </w:p>
          <w:p w:rsidR="001C7289" w:rsidRDefault="001C7289" w:rsidP="001C7289">
            <w:pPr>
              <w:rPr>
                <w:sz w:val="24"/>
                <w:szCs w:val="24"/>
              </w:rPr>
            </w:pPr>
            <w:r w:rsidRPr="00321F9C">
              <w:rPr>
                <w:sz w:val="24"/>
                <w:szCs w:val="24"/>
              </w:rPr>
              <w:t xml:space="preserve">Игонин Даниил, </w:t>
            </w:r>
          </w:p>
          <w:p w:rsidR="001C7289" w:rsidRDefault="001C7289" w:rsidP="001C7289">
            <w:pPr>
              <w:rPr>
                <w:sz w:val="24"/>
                <w:szCs w:val="24"/>
              </w:rPr>
            </w:pPr>
            <w:r w:rsidRPr="00321F9C">
              <w:rPr>
                <w:sz w:val="24"/>
                <w:szCs w:val="24"/>
              </w:rPr>
              <w:t xml:space="preserve">Тихонов Никита, </w:t>
            </w:r>
          </w:p>
          <w:p w:rsidR="001C7289" w:rsidRPr="00321F9C" w:rsidRDefault="001C7289" w:rsidP="001C7289">
            <w:pPr>
              <w:rPr>
                <w:sz w:val="24"/>
                <w:szCs w:val="24"/>
              </w:rPr>
            </w:pPr>
            <w:r w:rsidRPr="00321F9C">
              <w:rPr>
                <w:sz w:val="24"/>
                <w:szCs w:val="24"/>
              </w:rPr>
              <w:t>Шлапаков Максим</w:t>
            </w:r>
          </w:p>
        </w:tc>
        <w:tc>
          <w:tcPr>
            <w:tcW w:w="2126" w:type="dxa"/>
          </w:tcPr>
          <w:p w:rsidR="001C7289" w:rsidRPr="00321F9C" w:rsidRDefault="001C7289" w:rsidP="001C7289">
            <w:pPr>
              <w:jc w:val="center"/>
              <w:rPr>
                <w:sz w:val="24"/>
                <w:szCs w:val="24"/>
              </w:rPr>
            </w:pPr>
            <w:r w:rsidRPr="00321F9C">
              <w:rPr>
                <w:sz w:val="24"/>
                <w:szCs w:val="24"/>
              </w:rPr>
              <w:t>3 место</w:t>
            </w:r>
          </w:p>
        </w:tc>
      </w:tr>
      <w:tr w:rsidR="001C7289" w:rsidRPr="00BB3898" w:rsidTr="001C7289">
        <w:tc>
          <w:tcPr>
            <w:tcW w:w="560" w:type="dxa"/>
          </w:tcPr>
          <w:p w:rsidR="001C7289" w:rsidRPr="00BB3898" w:rsidRDefault="001C7289" w:rsidP="001C7289">
            <w:pPr>
              <w:jc w:val="center"/>
              <w:rPr>
                <w:sz w:val="24"/>
                <w:szCs w:val="24"/>
              </w:rPr>
            </w:pPr>
            <w:r>
              <w:rPr>
                <w:sz w:val="24"/>
                <w:szCs w:val="24"/>
              </w:rPr>
              <w:t>8.</w:t>
            </w:r>
          </w:p>
        </w:tc>
        <w:tc>
          <w:tcPr>
            <w:tcW w:w="1296" w:type="dxa"/>
          </w:tcPr>
          <w:p w:rsidR="001C7289" w:rsidRPr="00321F9C" w:rsidRDefault="001C7289" w:rsidP="001C7289">
            <w:pPr>
              <w:jc w:val="center"/>
              <w:rPr>
                <w:sz w:val="24"/>
                <w:szCs w:val="24"/>
              </w:rPr>
            </w:pPr>
            <w:r w:rsidRPr="00321F9C">
              <w:rPr>
                <w:sz w:val="24"/>
                <w:szCs w:val="24"/>
              </w:rPr>
              <w:t>12.10.2024</w:t>
            </w:r>
          </w:p>
        </w:tc>
        <w:tc>
          <w:tcPr>
            <w:tcW w:w="2222" w:type="dxa"/>
          </w:tcPr>
          <w:p w:rsidR="001C7289" w:rsidRPr="00321F9C" w:rsidRDefault="001C7289" w:rsidP="001C7289">
            <w:pPr>
              <w:rPr>
                <w:sz w:val="24"/>
                <w:szCs w:val="24"/>
              </w:rPr>
            </w:pPr>
            <w:r>
              <w:rPr>
                <w:sz w:val="24"/>
                <w:szCs w:val="24"/>
              </w:rPr>
              <w:t>М</w:t>
            </w:r>
            <w:r w:rsidRPr="00321F9C">
              <w:rPr>
                <w:sz w:val="24"/>
                <w:szCs w:val="24"/>
              </w:rPr>
              <w:t>ини-футбол</w:t>
            </w:r>
          </w:p>
        </w:tc>
        <w:tc>
          <w:tcPr>
            <w:tcW w:w="1050" w:type="dxa"/>
          </w:tcPr>
          <w:p w:rsidR="001C7289" w:rsidRPr="00321F9C" w:rsidRDefault="001C7289" w:rsidP="001C7289">
            <w:pPr>
              <w:jc w:val="center"/>
              <w:rPr>
                <w:sz w:val="24"/>
                <w:szCs w:val="24"/>
              </w:rPr>
            </w:pPr>
            <w:r>
              <w:rPr>
                <w:sz w:val="24"/>
                <w:szCs w:val="24"/>
              </w:rPr>
              <w:t>Город</w:t>
            </w:r>
          </w:p>
        </w:tc>
        <w:tc>
          <w:tcPr>
            <w:tcW w:w="3485" w:type="dxa"/>
          </w:tcPr>
          <w:p w:rsidR="001C7289" w:rsidRPr="00321F9C" w:rsidRDefault="001C7289" w:rsidP="001C7289">
            <w:pPr>
              <w:rPr>
                <w:sz w:val="24"/>
                <w:szCs w:val="24"/>
              </w:rPr>
            </w:pPr>
            <w:r w:rsidRPr="008516E4">
              <w:rPr>
                <w:sz w:val="24"/>
                <w:szCs w:val="24"/>
                <w:lang w:eastAsia="ru-RU"/>
              </w:rPr>
              <w:t>ФОК «Сибирь»</w:t>
            </w:r>
          </w:p>
        </w:tc>
        <w:tc>
          <w:tcPr>
            <w:tcW w:w="4395" w:type="dxa"/>
          </w:tcPr>
          <w:p w:rsidR="001C7289" w:rsidRDefault="001C7289" w:rsidP="001C7289">
            <w:pPr>
              <w:rPr>
                <w:sz w:val="24"/>
                <w:szCs w:val="24"/>
              </w:rPr>
            </w:pPr>
            <w:r w:rsidRPr="00321F9C">
              <w:rPr>
                <w:sz w:val="24"/>
                <w:szCs w:val="24"/>
              </w:rPr>
              <w:t xml:space="preserve">Гецман Денис, </w:t>
            </w:r>
          </w:p>
          <w:p w:rsidR="001C7289" w:rsidRDefault="001C7289" w:rsidP="001C7289">
            <w:pPr>
              <w:rPr>
                <w:sz w:val="24"/>
                <w:szCs w:val="24"/>
              </w:rPr>
            </w:pPr>
            <w:r w:rsidRPr="00321F9C">
              <w:rPr>
                <w:sz w:val="24"/>
                <w:szCs w:val="24"/>
              </w:rPr>
              <w:t xml:space="preserve">Стаецкий Дмитрий, </w:t>
            </w:r>
          </w:p>
          <w:p w:rsidR="001C7289" w:rsidRDefault="001C7289" w:rsidP="001C7289">
            <w:pPr>
              <w:rPr>
                <w:sz w:val="24"/>
                <w:szCs w:val="24"/>
              </w:rPr>
            </w:pPr>
            <w:r w:rsidRPr="00321F9C">
              <w:rPr>
                <w:sz w:val="24"/>
                <w:szCs w:val="24"/>
              </w:rPr>
              <w:t xml:space="preserve">Распутин Олег, </w:t>
            </w:r>
          </w:p>
          <w:p w:rsidR="001C7289" w:rsidRDefault="001C7289" w:rsidP="001C7289">
            <w:pPr>
              <w:rPr>
                <w:sz w:val="24"/>
                <w:szCs w:val="24"/>
              </w:rPr>
            </w:pPr>
            <w:r w:rsidRPr="00321F9C">
              <w:rPr>
                <w:sz w:val="24"/>
                <w:szCs w:val="24"/>
              </w:rPr>
              <w:t xml:space="preserve">Тихонов Никита, </w:t>
            </w:r>
          </w:p>
          <w:p w:rsidR="001C7289" w:rsidRPr="00321F9C" w:rsidRDefault="001C7289" w:rsidP="001C7289">
            <w:pPr>
              <w:rPr>
                <w:sz w:val="24"/>
                <w:szCs w:val="24"/>
              </w:rPr>
            </w:pPr>
            <w:r w:rsidRPr="00321F9C">
              <w:rPr>
                <w:sz w:val="24"/>
                <w:szCs w:val="24"/>
              </w:rPr>
              <w:t>Антипов Кирилл</w:t>
            </w:r>
          </w:p>
        </w:tc>
        <w:tc>
          <w:tcPr>
            <w:tcW w:w="2126" w:type="dxa"/>
          </w:tcPr>
          <w:p w:rsidR="001C7289" w:rsidRPr="00321F9C" w:rsidRDefault="001C7289" w:rsidP="001C7289">
            <w:pPr>
              <w:jc w:val="center"/>
              <w:rPr>
                <w:sz w:val="24"/>
                <w:szCs w:val="24"/>
              </w:rPr>
            </w:pPr>
            <w:r w:rsidRPr="00321F9C">
              <w:rPr>
                <w:sz w:val="24"/>
                <w:szCs w:val="24"/>
              </w:rPr>
              <w:t>Участие</w:t>
            </w:r>
          </w:p>
        </w:tc>
      </w:tr>
      <w:tr w:rsidR="001C7289" w:rsidRPr="00BB3898" w:rsidTr="001C7289">
        <w:tc>
          <w:tcPr>
            <w:tcW w:w="560" w:type="dxa"/>
          </w:tcPr>
          <w:p w:rsidR="001C7289" w:rsidRPr="00BB3898" w:rsidRDefault="001C7289" w:rsidP="001C7289">
            <w:pPr>
              <w:jc w:val="center"/>
              <w:rPr>
                <w:sz w:val="24"/>
                <w:szCs w:val="24"/>
              </w:rPr>
            </w:pPr>
            <w:r>
              <w:rPr>
                <w:sz w:val="24"/>
                <w:szCs w:val="24"/>
              </w:rPr>
              <w:t>9.</w:t>
            </w:r>
          </w:p>
        </w:tc>
        <w:tc>
          <w:tcPr>
            <w:tcW w:w="1296" w:type="dxa"/>
          </w:tcPr>
          <w:p w:rsidR="001C7289" w:rsidRPr="00321F9C" w:rsidRDefault="001C7289" w:rsidP="001C7289">
            <w:pPr>
              <w:jc w:val="center"/>
              <w:rPr>
                <w:sz w:val="24"/>
                <w:szCs w:val="24"/>
              </w:rPr>
            </w:pPr>
            <w:r w:rsidRPr="00321F9C">
              <w:rPr>
                <w:sz w:val="24"/>
                <w:szCs w:val="24"/>
              </w:rPr>
              <w:t>26.10.2024</w:t>
            </w:r>
          </w:p>
        </w:tc>
        <w:tc>
          <w:tcPr>
            <w:tcW w:w="2222" w:type="dxa"/>
          </w:tcPr>
          <w:p w:rsidR="001C7289" w:rsidRPr="00321F9C" w:rsidRDefault="001C7289" w:rsidP="001C7289">
            <w:pPr>
              <w:rPr>
                <w:sz w:val="24"/>
                <w:szCs w:val="24"/>
              </w:rPr>
            </w:pPr>
            <w:r>
              <w:rPr>
                <w:sz w:val="24"/>
                <w:szCs w:val="24"/>
              </w:rPr>
              <w:t>Б</w:t>
            </w:r>
            <w:r w:rsidRPr="00321F9C">
              <w:rPr>
                <w:sz w:val="24"/>
                <w:szCs w:val="24"/>
              </w:rPr>
              <w:t>аскетбол</w:t>
            </w:r>
          </w:p>
        </w:tc>
        <w:tc>
          <w:tcPr>
            <w:tcW w:w="1050" w:type="dxa"/>
          </w:tcPr>
          <w:p w:rsidR="001C7289" w:rsidRPr="00321F9C" w:rsidRDefault="001C7289" w:rsidP="001C7289">
            <w:pPr>
              <w:jc w:val="center"/>
              <w:rPr>
                <w:sz w:val="24"/>
                <w:szCs w:val="24"/>
                <w:lang w:eastAsia="ru-RU"/>
              </w:rPr>
            </w:pPr>
            <w:r>
              <w:rPr>
                <w:sz w:val="24"/>
                <w:szCs w:val="24"/>
              </w:rPr>
              <w:t>Город</w:t>
            </w:r>
          </w:p>
        </w:tc>
        <w:tc>
          <w:tcPr>
            <w:tcW w:w="3485" w:type="dxa"/>
          </w:tcPr>
          <w:p w:rsidR="001C7289" w:rsidRPr="00321F9C" w:rsidRDefault="001C7289" w:rsidP="001C7289">
            <w:pPr>
              <w:rPr>
                <w:sz w:val="24"/>
                <w:szCs w:val="24"/>
                <w:lang w:eastAsia="ru-RU"/>
              </w:rPr>
            </w:pPr>
            <w:r w:rsidRPr="008516E4">
              <w:rPr>
                <w:sz w:val="24"/>
                <w:szCs w:val="24"/>
                <w:lang w:eastAsia="ru-RU"/>
              </w:rPr>
              <w:t>ФОК «Сибирь»</w:t>
            </w:r>
          </w:p>
        </w:tc>
        <w:tc>
          <w:tcPr>
            <w:tcW w:w="4395" w:type="dxa"/>
          </w:tcPr>
          <w:p w:rsidR="001C7289" w:rsidRDefault="001C7289" w:rsidP="001C7289">
            <w:pPr>
              <w:rPr>
                <w:sz w:val="24"/>
                <w:szCs w:val="24"/>
              </w:rPr>
            </w:pPr>
            <w:r w:rsidRPr="00321F9C">
              <w:rPr>
                <w:sz w:val="24"/>
                <w:szCs w:val="24"/>
              </w:rPr>
              <w:t xml:space="preserve">Гладких Роман, </w:t>
            </w:r>
          </w:p>
          <w:p w:rsidR="001C7289" w:rsidRDefault="001C7289" w:rsidP="001C7289">
            <w:pPr>
              <w:rPr>
                <w:sz w:val="24"/>
                <w:szCs w:val="24"/>
              </w:rPr>
            </w:pPr>
            <w:r w:rsidRPr="00321F9C">
              <w:rPr>
                <w:sz w:val="24"/>
                <w:szCs w:val="24"/>
              </w:rPr>
              <w:t xml:space="preserve">Полонский Сергей, </w:t>
            </w:r>
          </w:p>
          <w:p w:rsidR="001C7289" w:rsidRDefault="001C7289" w:rsidP="001C7289">
            <w:pPr>
              <w:rPr>
                <w:sz w:val="24"/>
                <w:szCs w:val="24"/>
              </w:rPr>
            </w:pPr>
            <w:r w:rsidRPr="00321F9C">
              <w:rPr>
                <w:sz w:val="24"/>
                <w:szCs w:val="24"/>
              </w:rPr>
              <w:t xml:space="preserve">Кондратьев Вадим, </w:t>
            </w:r>
          </w:p>
          <w:p w:rsidR="001C7289" w:rsidRDefault="001C7289" w:rsidP="001C7289">
            <w:pPr>
              <w:rPr>
                <w:sz w:val="24"/>
                <w:szCs w:val="24"/>
              </w:rPr>
            </w:pPr>
            <w:r w:rsidRPr="00321F9C">
              <w:rPr>
                <w:sz w:val="24"/>
                <w:szCs w:val="24"/>
              </w:rPr>
              <w:t xml:space="preserve">Овчинников Максим, </w:t>
            </w:r>
          </w:p>
          <w:p w:rsidR="001C7289" w:rsidRPr="00321F9C" w:rsidRDefault="001C7289" w:rsidP="001C7289">
            <w:pPr>
              <w:rPr>
                <w:sz w:val="24"/>
                <w:szCs w:val="24"/>
              </w:rPr>
            </w:pPr>
            <w:r w:rsidRPr="00321F9C">
              <w:rPr>
                <w:sz w:val="24"/>
                <w:szCs w:val="24"/>
              </w:rPr>
              <w:t>Потапов Иван</w:t>
            </w:r>
          </w:p>
        </w:tc>
        <w:tc>
          <w:tcPr>
            <w:tcW w:w="2126" w:type="dxa"/>
          </w:tcPr>
          <w:p w:rsidR="001C7289" w:rsidRPr="00321F9C" w:rsidRDefault="001C7289" w:rsidP="001C7289">
            <w:pPr>
              <w:jc w:val="center"/>
              <w:rPr>
                <w:sz w:val="24"/>
                <w:szCs w:val="24"/>
              </w:rPr>
            </w:pPr>
            <w:r w:rsidRPr="00321F9C">
              <w:rPr>
                <w:sz w:val="24"/>
                <w:szCs w:val="24"/>
              </w:rPr>
              <w:t>Участие</w:t>
            </w:r>
          </w:p>
        </w:tc>
      </w:tr>
      <w:tr w:rsidR="001C7289" w:rsidRPr="00BB3898" w:rsidTr="001C7289">
        <w:tc>
          <w:tcPr>
            <w:tcW w:w="560" w:type="dxa"/>
          </w:tcPr>
          <w:p w:rsidR="001C7289" w:rsidRPr="00BB3898" w:rsidRDefault="001C7289" w:rsidP="001C7289">
            <w:pPr>
              <w:jc w:val="center"/>
              <w:rPr>
                <w:sz w:val="24"/>
                <w:szCs w:val="24"/>
              </w:rPr>
            </w:pPr>
            <w:r>
              <w:rPr>
                <w:sz w:val="24"/>
                <w:szCs w:val="24"/>
              </w:rPr>
              <w:t>10.</w:t>
            </w:r>
          </w:p>
        </w:tc>
        <w:tc>
          <w:tcPr>
            <w:tcW w:w="1296" w:type="dxa"/>
          </w:tcPr>
          <w:p w:rsidR="001C7289" w:rsidRPr="00321F9C" w:rsidRDefault="001C7289" w:rsidP="001C7289">
            <w:pPr>
              <w:jc w:val="center"/>
              <w:rPr>
                <w:sz w:val="24"/>
                <w:szCs w:val="24"/>
              </w:rPr>
            </w:pPr>
            <w:r w:rsidRPr="00321F9C">
              <w:rPr>
                <w:sz w:val="24"/>
                <w:szCs w:val="24"/>
              </w:rPr>
              <w:t>16.11.2024</w:t>
            </w:r>
          </w:p>
        </w:tc>
        <w:tc>
          <w:tcPr>
            <w:tcW w:w="2222" w:type="dxa"/>
          </w:tcPr>
          <w:p w:rsidR="001C7289" w:rsidRPr="00321F9C" w:rsidRDefault="001C7289" w:rsidP="001C7289">
            <w:pPr>
              <w:rPr>
                <w:sz w:val="24"/>
                <w:szCs w:val="24"/>
              </w:rPr>
            </w:pPr>
            <w:r>
              <w:rPr>
                <w:sz w:val="24"/>
                <w:szCs w:val="24"/>
              </w:rPr>
              <w:t>П</w:t>
            </w:r>
            <w:r w:rsidRPr="00321F9C">
              <w:rPr>
                <w:sz w:val="24"/>
                <w:szCs w:val="24"/>
              </w:rPr>
              <w:t>невматическая стрельба</w:t>
            </w:r>
          </w:p>
        </w:tc>
        <w:tc>
          <w:tcPr>
            <w:tcW w:w="1050" w:type="dxa"/>
          </w:tcPr>
          <w:p w:rsidR="001C7289" w:rsidRPr="00321F9C" w:rsidRDefault="001C7289" w:rsidP="001C7289">
            <w:pPr>
              <w:jc w:val="center"/>
              <w:rPr>
                <w:sz w:val="24"/>
                <w:szCs w:val="24"/>
              </w:rPr>
            </w:pPr>
            <w:r>
              <w:rPr>
                <w:sz w:val="24"/>
                <w:szCs w:val="24"/>
              </w:rPr>
              <w:t>Город</w:t>
            </w:r>
          </w:p>
        </w:tc>
        <w:tc>
          <w:tcPr>
            <w:tcW w:w="3485" w:type="dxa"/>
          </w:tcPr>
          <w:p w:rsidR="001C7289" w:rsidRPr="00321F9C" w:rsidRDefault="001C7289" w:rsidP="001C7289">
            <w:pPr>
              <w:rPr>
                <w:sz w:val="24"/>
                <w:szCs w:val="24"/>
                <w:lang w:eastAsia="ru-RU"/>
              </w:rPr>
            </w:pPr>
            <w:r w:rsidRPr="00807BCC">
              <w:rPr>
                <w:sz w:val="24"/>
                <w:szCs w:val="24"/>
                <w:lang w:eastAsia="ru-RU"/>
              </w:rPr>
              <w:t>г.</w:t>
            </w:r>
            <w:r>
              <w:rPr>
                <w:sz w:val="24"/>
                <w:szCs w:val="24"/>
                <w:lang w:eastAsia="ru-RU"/>
              </w:rPr>
              <w:t xml:space="preserve"> </w:t>
            </w:r>
            <w:r w:rsidRPr="00807BCC">
              <w:rPr>
                <w:sz w:val="24"/>
                <w:szCs w:val="24"/>
                <w:lang w:eastAsia="ru-RU"/>
              </w:rPr>
              <w:t>Зима, ул.</w:t>
            </w:r>
            <w:r>
              <w:rPr>
                <w:sz w:val="24"/>
                <w:szCs w:val="24"/>
                <w:lang w:eastAsia="ru-RU"/>
              </w:rPr>
              <w:t xml:space="preserve"> Краснопартизанская, 149</w:t>
            </w:r>
          </w:p>
        </w:tc>
        <w:tc>
          <w:tcPr>
            <w:tcW w:w="4395" w:type="dxa"/>
          </w:tcPr>
          <w:p w:rsidR="001C7289" w:rsidRDefault="001C7289" w:rsidP="001C7289">
            <w:pPr>
              <w:rPr>
                <w:sz w:val="24"/>
                <w:szCs w:val="24"/>
              </w:rPr>
            </w:pPr>
            <w:r w:rsidRPr="00321F9C">
              <w:rPr>
                <w:sz w:val="24"/>
                <w:szCs w:val="24"/>
              </w:rPr>
              <w:t xml:space="preserve">Попков Дмитрий, </w:t>
            </w:r>
          </w:p>
          <w:p w:rsidR="001C7289" w:rsidRDefault="001C7289" w:rsidP="001C7289">
            <w:pPr>
              <w:rPr>
                <w:sz w:val="24"/>
                <w:szCs w:val="24"/>
              </w:rPr>
            </w:pPr>
            <w:r w:rsidRPr="00321F9C">
              <w:rPr>
                <w:sz w:val="24"/>
                <w:szCs w:val="24"/>
              </w:rPr>
              <w:t xml:space="preserve">Базыльников Николай, </w:t>
            </w:r>
          </w:p>
          <w:p w:rsidR="001C7289" w:rsidRPr="00321F9C" w:rsidRDefault="001C7289" w:rsidP="001C7289">
            <w:pPr>
              <w:rPr>
                <w:sz w:val="24"/>
                <w:szCs w:val="24"/>
              </w:rPr>
            </w:pPr>
            <w:r w:rsidRPr="00321F9C">
              <w:rPr>
                <w:sz w:val="24"/>
                <w:szCs w:val="24"/>
              </w:rPr>
              <w:t>Ермолович Анастасия</w:t>
            </w:r>
          </w:p>
        </w:tc>
        <w:tc>
          <w:tcPr>
            <w:tcW w:w="2126" w:type="dxa"/>
          </w:tcPr>
          <w:p w:rsidR="001C7289" w:rsidRPr="00321F9C" w:rsidRDefault="001C7289" w:rsidP="001C7289">
            <w:pPr>
              <w:jc w:val="center"/>
              <w:rPr>
                <w:sz w:val="24"/>
                <w:szCs w:val="24"/>
              </w:rPr>
            </w:pPr>
            <w:r w:rsidRPr="00321F9C">
              <w:rPr>
                <w:sz w:val="24"/>
                <w:szCs w:val="24"/>
              </w:rPr>
              <w:t>3 место</w:t>
            </w:r>
          </w:p>
        </w:tc>
      </w:tr>
      <w:tr w:rsidR="001C7289" w:rsidRPr="00BB3898" w:rsidTr="001C7289">
        <w:tc>
          <w:tcPr>
            <w:tcW w:w="560" w:type="dxa"/>
          </w:tcPr>
          <w:p w:rsidR="001C7289" w:rsidRPr="00BB3898" w:rsidRDefault="001C7289" w:rsidP="001C7289">
            <w:pPr>
              <w:jc w:val="center"/>
              <w:rPr>
                <w:sz w:val="24"/>
                <w:szCs w:val="24"/>
              </w:rPr>
            </w:pPr>
            <w:r>
              <w:rPr>
                <w:sz w:val="24"/>
                <w:szCs w:val="24"/>
              </w:rPr>
              <w:t>11.</w:t>
            </w:r>
          </w:p>
        </w:tc>
        <w:tc>
          <w:tcPr>
            <w:tcW w:w="1296" w:type="dxa"/>
          </w:tcPr>
          <w:p w:rsidR="001C7289" w:rsidRPr="00321F9C" w:rsidRDefault="001C7289" w:rsidP="001C7289">
            <w:pPr>
              <w:jc w:val="center"/>
              <w:rPr>
                <w:sz w:val="24"/>
                <w:szCs w:val="24"/>
              </w:rPr>
            </w:pPr>
            <w:r w:rsidRPr="00321F9C">
              <w:rPr>
                <w:sz w:val="24"/>
                <w:szCs w:val="24"/>
              </w:rPr>
              <w:t>16.11.2024</w:t>
            </w:r>
          </w:p>
        </w:tc>
        <w:tc>
          <w:tcPr>
            <w:tcW w:w="2222" w:type="dxa"/>
          </w:tcPr>
          <w:p w:rsidR="001C7289" w:rsidRPr="00321F9C" w:rsidRDefault="001C7289" w:rsidP="001C7289">
            <w:pPr>
              <w:rPr>
                <w:sz w:val="24"/>
                <w:szCs w:val="24"/>
              </w:rPr>
            </w:pPr>
            <w:r>
              <w:rPr>
                <w:sz w:val="24"/>
                <w:szCs w:val="24"/>
              </w:rPr>
              <w:t>Д</w:t>
            </w:r>
            <w:r w:rsidRPr="00321F9C">
              <w:rPr>
                <w:sz w:val="24"/>
                <w:szCs w:val="24"/>
              </w:rPr>
              <w:t>артс</w:t>
            </w:r>
          </w:p>
        </w:tc>
        <w:tc>
          <w:tcPr>
            <w:tcW w:w="1050" w:type="dxa"/>
          </w:tcPr>
          <w:p w:rsidR="001C7289" w:rsidRPr="00321F9C" w:rsidRDefault="001C7289" w:rsidP="001C7289">
            <w:pPr>
              <w:jc w:val="center"/>
              <w:rPr>
                <w:sz w:val="24"/>
                <w:szCs w:val="24"/>
              </w:rPr>
            </w:pPr>
            <w:r>
              <w:rPr>
                <w:sz w:val="24"/>
                <w:szCs w:val="24"/>
              </w:rPr>
              <w:t>Город</w:t>
            </w:r>
          </w:p>
        </w:tc>
        <w:tc>
          <w:tcPr>
            <w:tcW w:w="3485" w:type="dxa"/>
          </w:tcPr>
          <w:p w:rsidR="001C7289" w:rsidRPr="00321F9C" w:rsidRDefault="001C7289" w:rsidP="001C7289">
            <w:pPr>
              <w:rPr>
                <w:sz w:val="24"/>
                <w:szCs w:val="24"/>
                <w:lang w:eastAsia="ru-RU"/>
              </w:rPr>
            </w:pPr>
            <w:r w:rsidRPr="00807BCC">
              <w:rPr>
                <w:sz w:val="24"/>
                <w:szCs w:val="24"/>
                <w:lang w:eastAsia="ru-RU"/>
              </w:rPr>
              <w:t>г.</w:t>
            </w:r>
            <w:r>
              <w:rPr>
                <w:sz w:val="24"/>
                <w:szCs w:val="24"/>
                <w:lang w:eastAsia="ru-RU"/>
              </w:rPr>
              <w:t xml:space="preserve"> </w:t>
            </w:r>
            <w:r w:rsidRPr="00807BCC">
              <w:rPr>
                <w:sz w:val="24"/>
                <w:szCs w:val="24"/>
                <w:lang w:eastAsia="ru-RU"/>
              </w:rPr>
              <w:t>Зима, ул.</w:t>
            </w:r>
            <w:r>
              <w:rPr>
                <w:sz w:val="24"/>
                <w:szCs w:val="24"/>
                <w:lang w:eastAsia="ru-RU"/>
              </w:rPr>
              <w:t xml:space="preserve"> Краснопартизанская, 149</w:t>
            </w:r>
          </w:p>
        </w:tc>
        <w:tc>
          <w:tcPr>
            <w:tcW w:w="4395" w:type="dxa"/>
          </w:tcPr>
          <w:p w:rsidR="001C7289" w:rsidRDefault="001C7289" w:rsidP="001C7289">
            <w:pPr>
              <w:rPr>
                <w:sz w:val="24"/>
                <w:szCs w:val="24"/>
              </w:rPr>
            </w:pPr>
            <w:r w:rsidRPr="00321F9C">
              <w:rPr>
                <w:sz w:val="24"/>
                <w:szCs w:val="24"/>
              </w:rPr>
              <w:t xml:space="preserve">Попков Дмитрий, </w:t>
            </w:r>
          </w:p>
          <w:p w:rsidR="001C7289" w:rsidRDefault="001C7289" w:rsidP="001C7289">
            <w:pPr>
              <w:rPr>
                <w:sz w:val="24"/>
                <w:szCs w:val="24"/>
              </w:rPr>
            </w:pPr>
            <w:r w:rsidRPr="00321F9C">
              <w:rPr>
                <w:sz w:val="24"/>
                <w:szCs w:val="24"/>
              </w:rPr>
              <w:t xml:space="preserve">Базыльников Николай, </w:t>
            </w:r>
          </w:p>
          <w:p w:rsidR="001C7289" w:rsidRDefault="001C7289" w:rsidP="001C7289">
            <w:pPr>
              <w:rPr>
                <w:sz w:val="24"/>
                <w:szCs w:val="24"/>
              </w:rPr>
            </w:pPr>
            <w:r w:rsidRPr="00321F9C">
              <w:rPr>
                <w:sz w:val="24"/>
                <w:szCs w:val="24"/>
              </w:rPr>
              <w:t xml:space="preserve">Шевляков Андрей, </w:t>
            </w:r>
          </w:p>
          <w:p w:rsidR="001C7289" w:rsidRDefault="001C7289" w:rsidP="001C7289">
            <w:pPr>
              <w:rPr>
                <w:sz w:val="24"/>
                <w:szCs w:val="24"/>
              </w:rPr>
            </w:pPr>
            <w:r w:rsidRPr="00321F9C">
              <w:rPr>
                <w:sz w:val="24"/>
                <w:szCs w:val="24"/>
              </w:rPr>
              <w:t xml:space="preserve">Ермолович Анастасия, </w:t>
            </w:r>
          </w:p>
          <w:p w:rsidR="001C7289" w:rsidRPr="00321F9C" w:rsidRDefault="001C7289" w:rsidP="001C7289">
            <w:pPr>
              <w:rPr>
                <w:sz w:val="24"/>
                <w:szCs w:val="24"/>
              </w:rPr>
            </w:pPr>
            <w:r w:rsidRPr="00321F9C">
              <w:rPr>
                <w:sz w:val="24"/>
                <w:szCs w:val="24"/>
              </w:rPr>
              <w:t xml:space="preserve">Станицкая Мария </w:t>
            </w:r>
          </w:p>
        </w:tc>
        <w:tc>
          <w:tcPr>
            <w:tcW w:w="2126" w:type="dxa"/>
          </w:tcPr>
          <w:p w:rsidR="001C7289" w:rsidRPr="00321F9C" w:rsidRDefault="001C7289" w:rsidP="001C7289">
            <w:pPr>
              <w:jc w:val="center"/>
              <w:rPr>
                <w:sz w:val="24"/>
                <w:szCs w:val="24"/>
              </w:rPr>
            </w:pPr>
            <w:r w:rsidRPr="00321F9C">
              <w:rPr>
                <w:sz w:val="24"/>
                <w:szCs w:val="24"/>
              </w:rPr>
              <w:t>Участие</w:t>
            </w:r>
          </w:p>
        </w:tc>
      </w:tr>
      <w:tr w:rsidR="001C7289" w:rsidRPr="00BB3898" w:rsidTr="001C7289">
        <w:tc>
          <w:tcPr>
            <w:tcW w:w="560" w:type="dxa"/>
          </w:tcPr>
          <w:p w:rsidR="001C7289" w:rsidRPr="00BB3898" w:rsidRDefault="001C7289" w:rsidP="001C7289">
            <w:pPr>
              <w:jc w:val="center"/>
              <w:rPr>
                <w:sz w:val="24"/>
                <w:szCs w:val="24"/>
              </w:rPr>
            </w:pPr>
            <w:r>
              <w:rPr>
                <w:sz w:val="24"/>
                <w:szCs w:val="24"/>
              </w:rPr>
              <w:t>12.</w:t>
            </w:r>
          </w:p>
        </w:tc>
        <w:tc>
          <w:tcPr>
            <w:tcW w:w="1296" w:type="dxa"/>
          </w:tcPr>
          <w:p w:rsidR="001C7289" w:rsidRPr="00321F9C" w:rsidRDefault="001C7289" w:rsidP="001C7289">
            <w:pPr>
              <w:jc w:val="center"/>
              <w:rPr>
                <w:sz w:val="24"/>
                <w:szCs w:val="24"/>
              </w:rPr>
            </w:pPr>
            <w:r w:rsidRPr="00321F9C">
              <w:rPr>
                <w:sz w:val="24"/>
                <w:szCs w:val="24"/>
              </w:rPr>
              <w:t>07.12.2024</w:t>
            </w:r>
          </w:p>
        </w:tc>
        <w:tc>
          <w:tcPr>
            <w:tcW w:w="2222" w:type="dxa"/>
          </w:tcPr>
          <w:p w:rsidR="001C7289" w:rsidRPr="00321F9C" w:rsidRDefault="001C7289" w:rsidP="001C7289">
            <w:pPr>
              <w:rPr>
                <w:sz w:val="24"/>
                <w:szCs w:val="24"/>
              </w:rPr>
            </w:pPr>
            <w:r>
              <w:rPr>
                <w:sz w:val="24"/>
                <w:szCs w:val="24"/>
              </w:rPr>
              <w:t>В</w:t>
            </w:r>
            <w:r w:rsidRPr="00321F9C">
              <w:rPr>
                <w:sz w:val="24"/>
                <w:szCs w:val="24"/>
              </w:rPr>
              <w:t>олейбол</w:t>
            </w:r>
          </w:p>
        </w:tc>
        <w:tc>
          <w:tcPr>
            <w:tcW w:w="1050" w:type="dxa"/>
          </w:tcPr>
          <w:p w:rsidR="001C7289" w:rsidRPr="00321F9C" w:rsidRDefault="001C7289" w:rsidP="001C7289">
            <w:pPr>
              <w:jc w:val="center"/>
              <w:rPr>
                <w:sz w:val="24"/>
                <w:szCs w:val="24"/>
                <w:lang w:eastAsia="ru-RU"/>
              </w:rPr>
            </w:pPr>
            <w:r>
              <w:rPr>
                <w:sz w:val="24"/>
                <w:szCs w:val="24"/>
              </w:rPr>
              <w:t>Город</w:t>
            </w:r>
          </w:p>
        </w:tc>
        <w:tc>
          <w:tcPr>
            <w:tcW w:w="3485" w:type="dxa"/>
          </w:tcPr>
          <w:p w:rsidR="001C7289" w:rsidRPr="00321F9C" w:rsidRDefault="001C7289" w:rsidP="001C7289">
            <w:pPr>
              <w:rPr>
                <w:sz w:val="24"/>
                <w:szCs w:val="24"/>
                <w:lang w:eastAsia="ru-RU"/>
              </w:rPr>
            </w:pPr>
            <w:r w:rsidRPr="008516E4">
              <w:rPr>
                <w:sz w:val="24"/>
                <w:szCs w:val="24"/>
                <w:lang w:eastAsia="ru-RU"/>
              </w:rPr>
              <w:t>ФОК «Сибирь»</w:t>
            </w:r>
          </w:p>
        </w:tc>
        <w:tc>
          <w:tcPr>
            <w:tcW w:w="4395" w:type="dxa"/>
          </w:tcPr>
          <w:p w:rsidR="001C7289" w:rsidRDefault="001C7289" w:rsidP="001C7289">
            <w:pPr>
              <w:rPr>
                <w:sz w:val="24"/>
                <w:szCs w:val="24"/>
              </w:rPr>
            </w:pPr>
            <w:r w:rsidRPr="00321F9C">
              <w:rPr>
                <w:sz w:val="24"/>
                <w:szCs w:val="24"/>
              </w:rPr>
              <w:t xml:space="preserve">Кузнецов Руслан, </w:t>
            </w:r>
          </w:p>
          <w:p w:rsidR="001C7289" w:rsidRDefault="001C7289" w:rsidP="001C7289">
            <w:pPr>
              <w:rPr>
                <w:sz w:val="24"/>
                <w:szCs w:val="24"/>
              </w:rPr>
            </w:pPr>
            <w:r w:rsidRPr="00321F9C">
              <w:rPr>
                <w:sz w:val="24"/>
                <w:szCs w:val="24"/>
              </w:rPr>
              <w:t xml:space="preserve">Загребельный Данил, </w:t>
            </w:r>
          </w:p>
          <w:p w:rsidR="001C7289" w:rsidRDefault="001C7289" w:rsidP="001C7289">
            <w:pPr>
              <w:rPr>
                <w:sz w:val="24"/>
                <w:szCs w:val="24"/>
              </w:rPr>
            </w:pPr>
            <w:r w:rsidRPr="00321F9C">
              <w:rPr>
                <w:sz w:val="24"/>
                <w:szCs w:val="24"/>
              </w:rPr>
              <w:t xml:space="preserve">Федоров Максим, </w:t>
            </w:r>
          </w:p>
          <w:p w:rsidR="001C7289" w:rsidRDefault="001C7289" w:rsidP="001C7289">
            <w:pPr>
              <w:rPr>
                <w:sz w:val="24"/>
                <w:szCs w:val="24"/>
              </w:rPr>
            </w:pPr>
            <w:r w:rsidRPr="00321F9C">
              <w:rPr>
                <w:sz w:val="24"/>
                <w:szCs w:val="24"/>
              </w:rPr>
              <w:t xml:space="preserve">Михайлов Иван, </w:t>
            </w:r>
          </w:p>
          <w:p w:rsidR="001C7289" w:rsidRDefault="001C7289" w:rsidP="001C7289">
            <w:pPr>
              <w:rPr>
                <w:sz w:val="24"/>
                <w:szCs w:val="24"/>
              </w:rPr>
            </w:pPr>
            <w:r w:rsidRPr="00321F9C">
              <w:rPr>
                <w:sz w:val="24"/>
                <w:szCs w:val="24"/>
              </w:rPr>
              <w:t xml:space="preserve">Игонин Даниил, </w:t>
            </w:r>
          </w:p>
          <w:p w:rsidR="001C7289" w:rsidRDefault="001C7289" w:rsidP="001C7289">
            <w:pPr>
              <w:rPr>
                <w:sz w:val="24"/>
                <w:szCs w:val="24"/>
              </w:rPr>
            </w:pPr>
            <w:r w:rsidRPr="00321F9C">
              <w:rPr>
                <w:sz w:val="24"/>
                <w:szCs w:val="24"/>
              </w:rPr>
              <w:t xml:space="preserve">Кондратьев Вадим, </w:t>
            </w:r>
          </w:p>
          <w:p w:rsidR="001C7289" w:rsidRPr="00321F9C" w:rsidRDefault="001C7289" w:rsidP="001C7289">
            <w:pPr>
              <w:rPr>
                <w:sz w:val="24"/>
                <w:szCs w:val="24"/>
              </w:rPr>
            </w:pPr>
            <w:r w:rsidRPr="00321F9C">
              <w:rPr>
                <w:sz w:val="24"/>
                <w:szCs w:val="24"/>
              </w:rPr>
              <w:t>Кузнецов Антон</w:t>
            </w:r>
          </w:p>
        </w:tc>
        <w:tc>
          <w:tcPr>
            <w:tcW w:w="2126" w:type="dxa"/>
          </w:tcPr>
          <w:p w:rsidR="001C7289" w:rsidRPr="00321F9C" w:rsidRDefault="001C7289" w:rsidP="001C7289">
            <w:pPr>
              <w:jc w:val="center"/>
              <w:rPr>
                <w:sz w:val="24"/>
                <w:szCs w:val="24"/>
              </w:rPr>
            </w:pPr>
            <w:r w:rsidRPr="00321F9C">
              <w:rPr>
                <w:sz w:val="24"/>
                <w:szCs w:val="24"/>
              </w:rPr>
              <w:t>3 место</w:t>
            </w:r>
          </w:p>
        </w:tc>
      </w:tr>
    </w:tbl>
    <w:p w:rsidR="001C7289" w:rsidRPr="001C7289" w:rsidRDefault="001C7289" w:rsidP="001C7289">
      <w:pPr>
        <w:ind w:right="291" w:firstLine="709"/>
        <w:jc w:val="center"/>
        <w:rPr>
          <w:b/>
          <w:sz w:val="24"/>
          <w:szCs w:val="24"/>
        </w:rPr>
        <w:sectPr w:rsidR="001C7289" w:rsidRPr="001C7289" w:rsidSect="004541BE">
          <w:pgSz w:w="16840" w:h="11910" w:orient="landscape"/>
          <w:pgMar w:top="1400" w:right="340" w:bottom="560" w:left="1200" w:header="442" w:footer="362" w:gutter="0"/>
          <w:cols w:space="720"/>
        </w:sectPr>
      </w:pPr>
    </w:p>
    <w:p w:rsidR="001C7289" w:rsidRDefault="001C7289" w:rsidP="006211F0">
      <w:pPr>
        <w:ind w:right="62" w:firstLine="709"/>
        <w:jc w:val="right"/>
        <w:rPr>
          <w:b/>
          <w:sz w:val="24"/>
          <w:szCs w:val="24"/>
        </w:rPr>
      </w:pPr>
    </w:p>
    <w:p w:rsidR="00480766" w:rsidRPr="00D05C00" w:rsidRDefault="00CB4EF6" w:rsidP="006211F0">
      <w:pPr>
        <w:ind w:right="62" w:firstLine="709"/>
        <w:jc w:val="right"/>
        <w:rPr>
          <w:b/>
          <w:sz w:val="24"/>
          <w:szCs w:val="24"/>
        </w:rPr>
      </w:pPr>
      <w:r w:rsidRPr="00D05C00">
        <w:rPr>
          <w:b/>
          <w:sz w:val="24"/>
          <w:szCs w:val="24"/>
        </w:rPr>
        <w:t>Приложение 1</w:t>
      </w:r>
      <w:r w:rsidR="001C7289">
        <w:rPr>
          <w:b/>
          <w:sz w:val="24"/>
          <w:szCs w:val="24"/>
        </w:rPr>
        <w:t>4.8</w:t>
      </w:r>
    </w:p>
    <w:p w:rsidR="00480766" w:rsidRPr="00D05C00" w:rsidRDefault="00CB4EF6" w:rsidP="00D05C00">
      <w:pPr>
        <w:ind w:right="62" w:firstLine="709"/>
        <w:jc w:val="center"/>
        <w:rPr>
          <w:b/>
          <w:sz w:val="24"/>
          <w:szCs w:val="24"/>
        </w:rPr>
      </w:pPr>
      <w:r w:rsidRPr="00D05C00">
        <w:rPr>
          <w:b/>
          <w:sz w:val="24"/>
          <w:szCs w:val="24"/>
        </w:rPr>
        <w:t>Анкета для обучающихся</w:t>
      </w:r>
    </w:p>
    <w:p w:rsidR="00480766" w:rsidRPr="00D05C00" w:rsidRDefault="00CB4EF6" w:rsidP="00D05C00">
      <w:pPr>
        <w:ind w:right="62" w:firstLine="709"/>
        <w:jc w:val="center"/>
        <w:rPr>
          <w:b/>
          <w:sz w:val="24"/>
          <w:szCs w:val="24"/>
        </w:rPr>
      </w:pPr>
      <w:r w:rsidRPr="00D05C00">
        <w:rPr>
          <w:b/>
          <w:color w:val="1F2023"/>
          <w:sz w:val="24"/>
          <w:szCs w:val="24"/>
        </w:rPr>
        <w:t>«Удовлетворенность качеством образования»</w:t>
      </w:r>
    </w:p>
    <w:p w:rsidR="00480766" w:rsidRPr="00D05C00" w:rsidRDefault="00CB4EF6" w:rsidP="00D05C00">
      <w:pPr>
        <w:ind w:right="62" w:firstLine="709"/>
        <w:jc w:val="center"/>
        <w:rPr>
          <w:sz w:val="24"/>
          <w:szCs w:val="24"/>
        </w:rPr>
      </w:pPr>
      <w:r w:rsidRPr="00D05C00">
        <w:rPr>
          <w:sz w:val="24"/>
          <w:szCs w:val="24"/>
        </w:rPr>
        <w:t>Просим Вас ответить на несколько вопросов. Ваши ответы помогут скорректировать деятельность техникума и сделать его более комфортным и привлекательным для студентов!</w:t>
      </w:r>
    </w:p>
    <w:p w:rsidR="00BD1B90" w:rsidRPr="00D05C00" w:rsidRDefault="00CB4EF6" w:rsidP="00D05C00">
      <w:pPr>
        <w:pStyle w:val="a5"/>
        <w:numPr>
          <w:ilvl w:val="0"/>
          <w:numId w:val="1"/>
        </w:numPr>
        <w:tabs>
          <w:tab w:val="left" w:pos="342"/>
        </w:tabs>
        <w:ind w:left="0" w:right="356" w:firstLine="709"/>
        <w:rPr>
          <w:sz w:val="24"/>
          <w:szCs w:val="24"/>
        </w:rPr>
      </w:pPr>
      <w:r w:rsidRPr="00D05C00">
        <w:rPr>
          <w:b/>
          <w:color w:val="1F2023"/>
          <w:sz w:val="24"/>
          <w:szCs w:val="24"/>
        </w:rPr>
        <w:t>Организация учебной деятельности по итогам учебного года:</w:t>
      </w:r>
      <w:r w:rsidRPr="00D05C00">
        <w:rPr>
          <w:color w:val="1F2023"/>
          <w:sz w:val="24"/>
          <w:szCs w:val="24"/>
        </w:rPr>
        <w:t xml:space="preserve"> </w:t>
      </w:r>
    </w:p>
    <w:p w:rsidR="00480766" w:rsidRPr="00D05C00" w:rsidRDefault="00BD1B90" w:rsidP="00D05C00">
      <w:pPr>
        <w:pStyle w:val="a5"/>
        <w:tabs>
          <w:tab w:val="left" w:pos="342"/>
        </w:tabs>
        <w:ind w:left="0" w:right="357" w:firstLine="709"/>
        <w:rPr>
          <w:sz w:val="24"/>
          <w:szCs w:val="24"/>
        </w:rPr>
      </w:pPr>
      <w:r w:rsidRPr="00D05C00">
        <w:rPr>
          <w:color w:val="1F2023"/>
          <w:sz w:val="24"/>
          <w:szCs w:val="24"/>
        </w:rPr>
        <w:t xml:space="preserve">- </w:t>
      </w:r>
      <w:r w:rsidR="00CB4EF6" w:rsidRPr="00D05C00">
        <w:rPr>
          <w:color w:val="1F2023"/>
          <w:sz w:val="24"/>
          <w:szCs w:val="24"/>
        </w:rPr>
        <w:t>удовлетворяет</w:t>
      </w:r>
    </w:p>
    <w:p w:rsidR="00BD1B90" w:rsidRPr="00D05C00" w:rsidRDefault="00BD1B90" w:rsidP="00D05C00">
      <w:pPr>
        <w:ind w:right="357"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удовлетворяет </w:t>
      </w:r>
    </w:p>
    <w:p w:rsidR="00480766" w:rsidRPr="00D05C00" w:rsidRDefault="00BD1B90" w:rsidP="00D05C00">
      <w:pPr>
        <w:ind w:right="357"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BD1B90" w:rsidRPr="00D05C00" w:rsidRDefault="00CB4EF6" w:rsidP="00D05C00">
      <w:pPr>
        <w:pStyle w:val="a5"/>
        <w:numPr>
          <w:ilvl w:val="0"/>
          <w:numId w:val="1"/>
        </w:numPr>
        <w:tabs>
          <w:tab w:val="left" w:pos="342"/>
        </w:tabs>
        <w:ind w:left="0" w:right="356" w:firstLine="709"/>
        <w:rPr>
          <w:sz w:val="24"/>
          <w:szCs w:val="24"/>
        </w:rPr>
      </w:pPr>
      <w:r w:rsidRPr="00D05C00">
        <w:rPr>
          <w:b/>
          <w:color w:val="1F2023"/>
          <w:sz w:val="24"/>
          <w:szCs w:val="24"/>
        </w:rPr>
        <w:t>Удовлетворены ли Вы расписанием учебных</w:t>
      </w:r>
      <w:r w:rsidR="00BD1B90" w:rsidRPr="00D05C00">
        <w:rPr>
          <w:b/>
          <w:color w:val="1F2023"/>
          <w:sz w:val="24"/>
          <w:szCs w:val="24"/>
        </w:rPr>
        <w:t xml:space="preserve"> </w:t>
      </w:r>
      <w:r w:rsidRPr="00D05C00">
        <w:rPr>
          <w:b/>
          <w:color w:val="1F2023"/>
          <w:sz w:val="24"/>
          <w:szCs w:val="24"/>
        </w:rPr>
        <w:t>занятий?</w:t>
      </w:r>
      <w:r w:rsidRPr="00D05C00">
        <w:rPr>
          <w:color w:val="1F2023"/>
          <w:sz w:val="24"/>
          <w:szCs w:val="24"/>
        </w:rPr>
        <w:t xml:space="preserve"> </w:t>
      </w:r>
    </w:p>
    <w:p w:rsidR="00480766" w:rsidRPr="00D05C00" w:rsidRDefault="00BD1B90" w:rsidP="00D05C00">
      <w:pPr>
        <w:pStyle w:val="a5"/>
        <w:tabs>
          <w:tab w:val="left" w:pos="342"/>
        </w:tabs>
        <w:ind w:left="0" w:right="357" w:firstLine="709"/>
        <w:rPr>
          <w:sz w:val="24"/>
          <w:szCs w:val="24"/>
        </w:rPr>
      </w:pPr>
      <w:r w:rsidRPr="00D05C00">
        <w:rPr>
          <w:color w:val="1F2023"/>
          <w:sz w:val="24"/>
          <w:szCs w:val="24"/>
        </w:rPr>
        <w:t xml:space="preserve">- </w:t>
      </w:r>
      <w:r w:rsidR="00CB4EF6" w:rsidRPr="00D05C00">
        <w:rPr>
          <w:color w:val="1F2023"/>
          <w:sz w:val="24"/>
          <w:szCs w:val="24"/>
        </w:rPr>
        <w:t>удовлетворен</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удовлетворен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481"/>
        </w:tabs>
        <w:ind w:left="0" w:right="356" w:firstLine="709"/>
        <w:rPr>
          <w:b/>
          <w:sz w:val="24"/>
          <w:szCs w:val="24"/>
        </w:rPr>
      </w:pPr>
      <w:r w:rsidRPr="00D05C00">
        <w:rPr>
          <w:b/>
          <w:color w:val="1F2023"/>
          <w:sz w:val="24"/>
          <w:szCs w:val="24"/>
        </w:rPr>
        <w:t>Удовлетворяют ли Вас материально-техническая база, созданная в техникуме (техническое оснащение учебных кабинетов и мастерских, наличие учебного и лабораторного оборудования)?</w:t>
      </w:r>
    </w:p>
    <w:p w:rsidR="00BD1B90" w:rsidRPr="00D05C00" w:rsidRDefault="00BD1B90" w:rsidP="00D05C00">
      <w:pPr>
        <w:ind w:right="357"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удовлетворяет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удовлетворяет</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387"/>
        </w:tabs>
        <w:ind w:left="0" w:right="356" w:firstLine="709"/>
        <w:rPr>
          <w:b/>
          <w:sz w:val="24"/>
          <w:szCs w:val="24"/>
        </w:rPr>
      </w:pPr>
      <w:r w:rsidRPr="00D05C00">
        <w:rPr>
          <w:b/>
          <w:color w:val="1F2023"/>
          <w:sz w:val="24"/>
          <w:szCs w:val="24"/>
        </w:rPr>
        <w:t>Удовлетворяют ли Вас условия, созданные в техникуме (состояние здания, учебных кабинетов, мебели, чистота в кабинетах, мастерских и лабораториях)?</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удовлетворяет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удовлетворяет</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378"/>
        </w:tabs>
        <w:ind w:left="0" w:right="356" w:firstLine="709"/>
        <w:rPr>
          <w:b/>
          <w:sz w:val="24"/>
          <w:szCs w:val="24"/>
        </w:rPr>
      </w:pPr>
      <w:r w:rsidRPr="00D05C00">
        <w:rPr>
          <w:b/>
          <w:color w:val="1F2023"/>
          <w:sz w:val="24"/>
          <w:szCs w:val="24"/>
        </w:rPr>
        <w:t>Удовлетворяют ли Вас условия, созданные в техникуме для получения практических навыков профессиональной деятельности (организация учебной и производственной практик, система наставничества и пр.)?</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удовлетворяет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удовлетворяет</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342"/>
        </w:tabs>
        <w:ind w:left="0" w:right="356" w:firstLine="709"/>
        <w:rPr>
          <w:b/>
          <w:sz w:val="24"/>
          <w:szCs w:val="24"/>
        </w:rPr>
      </w:pPr>
      <w:r w:rsidRPr="00D05C00">
        <w:rPr>
          <w:b/>
          <w:color w:val="1F2023"/>
          <w:sz w:val="24"/>
          <w:szCs w:val="24"/>
        </w:rPr>
        <w:t>Удовлетворяет ли Вас уровень компетентности педагогических работников, мастеров производственного обучения?</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удовлетворен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удовлетворен</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480766" w:rsidRPr="00D05C00" w:rsidRDefault="00CB4EF6" w:rsidP="00D05C00">
      <w:pPr>
        <w:pStyle w:val="a5"/>
        <w:numPr>
          <w:ilvl w:val="0"/>
          <w:numId w:val="1"/>
        </w:numPr>
        <w:tabs>
          <w:tab w:val="left" w:pos="342"/>
        </w:tabs>
        <w:ind w:left="0" w:right="356" w:firstLine="709"/>
        <w:rPr>
          <w:b/>
          <w:sz w:val="24"/>
          <w:szCs w:val="24"/>
        </w:rPr>
      </w:pPr>
      <w:r w:rsidRPr="00D05C00">
        <w:rPr>
          <w:b/>
          <w:color w:val="1F2023"/>
          <w:sz w:val="24"/>
          <w:szCs w:val="24"/>
        </w:rPr>
        <w:t>Удовлетворены ли Вы своевременностью и корректностью выставления оценок педагогами техникума?</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удовлетворен</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удовлетворен</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480766" w:rsidRPr="00D05C00" w:rsidRDefault="00480766" w:rsidP="00D05C00">
      <w:pPr>
        <w:ind w:right="356" w:firstLine="709"/>
        <w:rPr>
          <w:sz w:val="24"/>
          <w:szCs w:val="24"/>
        </w:rPr>
        <w:sectPr w:rsidR="00480766" w:rsidRPr="00D05C00" w:rsidSect="004541BE">
          <w:headerReference w:type="default" r:id="rId39"/>
          <w:footerReference w:type="default" r:id="rId40"/>
          <w:pgSz w:w="11910" w:h="16840"/>
          <w:pgMar w:top="1340" w:right="740" w:bottom="560" w:left="1600" w:header="442" w:footer="362" w:gutter="0"/>
          <w:cols w:space="720"/>
        </w:sectPr>
      </w:pPr>
    </w:p>
    <w:p w:rsidR="00480766" w:rsidRPr="00D05C00" w:rsidRDefault="00CB4EF6" w:rsidP="00D05C00">
      <w:pPr>
        <w:pStyle w:val="a5"/>
        <w:numPr>
          <w:ilvl w:val="0"/>
          <w:numId w:val="1"/>
        </w:numPr>
        <w:tabs>
          <w:tab w:val="left" w:pos="342"/>
        </w:tabs>
        <w:ind w:left="0" w:right="356" w:firstLine="709"/>
        <w:rPr>
          <w:b/>
          <w:sz w:val="24"/>
          <w:szCs w:val="24"/>
        </w:rPr>
      </w:pPr>
      <w:r w:rsidRPr="00D05C00">
        <w:rPr>
          <w:b/>
          <w:color w:val="1F2023"/>
          <w:sz w:val="24"/>
          <w:szCs w:val="24"/>
        </w:rPr>
        <w:t>Имеется ли в техникуме доступ к электронным образовательным ресурсам (электронная библиотека, профессиональные сайты и пр.)?</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имеется</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имеется частично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отсутствует</w:t>
      </w:r>
    </w:p>
    <w:p w:rsidR="00480766" w:rsidRPr="00D05C00" w:rsidRDefault="00480766" w:rsidP="00D05C00">
      <w:pPr>
        <w:pStyle w:val="a3"/>
        <w:ind w:right="356" w:firstLine="709"/>
        <w:rPr>
          <w:b/>
          <w:sz w:val="24"/>
          <w:szCs w:val="24"/>
        </w:rPr>
      </w:pPr>
    </w:p>
    <w:p w:rsidR="00BD1B90" w:rsidRPr="00D05C00" w:rsidRDefault="00CB4EF6" w:rsidP="00D05C00">
      <w:pPr>
        <w:pStyle w:val="a5"/>
        <w:numPr>
          <w:ilvl w:val="0"/>
          <w:numId w:val="1"/>
        </w:numPr>
        <w:tabs>
          <w:tab w:val="left" w:pos="342"/>
        </w:tabs>
        <w:ind w:left="0" w:right="356" w:firstLine="709"/>
        <w:rPr>
          <w:sz w:val="24"/>
          <w:szCs w:val="24"/>
        </w:rPr>
      </w:pPr>
      <w:r w:rsidRPr="00D05C00">
        <w:rPr>
          <w:b/>
          <w:color w:val="1F2023"/>
          <w:sz w:val="24"/>
          <w:szCs w:val="24"/>
        </w:rPr>
        <w:t>Организация внеурочной деятельности по итогам учебного года:</w:t>
      </w:r>
      <w:r w:rsidRPr="00D05C00">
        <w:rPr>
          <w:color w:val="1F2023"/>
          <w:sz w:val="24"/>
          <w:szCs w:val="24"/>
        </w:rPr>
        <w:t xml:space="preserve"> </w:t>
      </w:r>
    </w:p>
    <w:p w:rsidR="00480766" w:rsidRPr="00D05C00" w:rsidRDefault="00BD1B90" w:rsidP="00D05C00">
      <w:pPr>
        <w:pStyle w:val="a5"/>
        <w:tabs>
          <w:tab w:val="left" w:pos="342"/>
        </w:tabs>
        <w:ind w:left="0" w:right="356" w:firstLine="709"/>
        <w:rPr>
          <w:sz w:val="24"/>
          <w:szCs w:val="24"/>
        </w:rPr>
      </w:pPr>
      <w:r w:rsidRPr="00D05C00">
        <w:rPr>
          <w:color w:val="1F2023"/>
          <w:sz w:val="24"/>
          <w:szCs w:val="24"/>
        </w:rPr>
        <w:t xml:space="preserve">- </w:t>
      </w:r>
      <w:r w:rsidR="00CB4EF6" w:rsidRPr="00D05C00">
        <w:rPr>
          <w:color w:val="1F2023"/>
          <w:sz w:val="24"/>
          <w:szCs w:val="24"/>
        </w:rPr>
        <w:t>удовлетворяет</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удовлетворяет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b/>
          <w:sz w:val="24"/>
          <w:szCs w:val="24"/>
        </w:rPr>
      </w:pP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Удовлетворяет ли Вас уровень компетентности куратора группы, социального педагога, педагога-психолога?</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удовлетворен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удовлетворен</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C55E51" w:rsidRPr="00D05C00" w:rsidRDefault="00CB4EF6" w:rsidP="00D05C00">
      <w:pPr>
        <w:pStyle w:val="a5"/>
        <w:numPr>
          <w:ilvl w:val="0"/>
          <w:numId w:val="1"/>
        </w:numPr>
        <w:tabs>
          <w:tab w:val="left" w:pos="461"/>
        </w:tabs>
        <w:ind w:left="0" w:right="356" w:firstLine="709"/>
        <w:rPr>
          <w:sz w:val="24"/>
          <w:szCs w:val="24"/>
        </w:rPr>
      </w:pPr>
      <w:r w:rsidRPr="00D05C00">
        <w:rPr>
          <w:b/>
          <w:color w:val="1F2023"/>
          <w:sz w:val="24"/>
          <w:szCs w:val="24"/>
        </w:rPr>
        <w:t>Удовлетворены ли Вы качеством проведенных общетехниумовских мероприятий?</w:t>
      </w:r>
      <w:r w:rsidRPr="00D05C00">
        <w:rPr>
          <w:color w:val="1F2023"/>
          <w:sz w:val="24"/>
          <w:szCs w:val="24"/>
        </w:rPr>
        <w:t xml:space="preserve"> </w:t>
      </w:r>
    </w:p>
    <w:p w:rsidR="00480766" w:rsidRPr="00D05C00" w:rsidRDefault="00CB4EF6" w:rsidP="00D05C00">
      <w:pPr>
        <w:tabs>
          <w:tab w:val="left" w:pos="461"/>
        </w:tabs>
        <w:ind w:right="357" w:firstLine="709"/>
        <w:rPr>
          <w:sz w:val="24"/>
          <w:szCs w:val="24"/>
        </w:rPr>
      </w:pPr>
      <w:r w:rsidRPr="00D05C00">
        <w:rPr>
          <w:color w:val="1F2023"/>
          <w:sz w:val="24"/>
          <w:szCs w:val="24"/>
        </w:rPr>
        <w:t>удовлетворяет</w:t>
      </w:r>
    </w:p>
    <w:p w:rsidR="00C55E51" w:rsidRPr="00D05C00" w:rsidRDefault="00C55E51"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удовлетворяет </w:t>
      </w:r>
    </w:p>
    <w:p w:rsidR="00480766" w:rsidRPr="00D05C00" w:rsidRDefault="00C55E51"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b/>
          <w:sz w:val="24"/>
          <w:szCs w:val="24"/>
        </w:rPr>
      </w:pPr>
    </w:p>
    <w:p w:rsidR="00BD1B90" w:rsidRPr="00D05C00" w:rsidRDefault="00CB4EF6" w:rsidP="00D05C00">
      <w:pPr>
        <w:pStyle w:val="a5"/>
        <w:numPr>
          <w:ilvl w:val="0"/>
          <w:numId w:val="1"/>
        </w:numPr>
        <w:tabs>
          <w:tab w:val="left" w:pos="461"/>
        </w:tabs>
        <w:ind w:left="0" w:right="356" w:firstLine="709"/>
        <w:rPr>
          <w:sz w:val="24"/>
          <w:szCs w:val="24"/>
        </w:rPr>
      </w:pPr>
      <w:r w:rsidRPr="00D05C00">
        <w:rPr>
          <w:b/>
          <w:color w:val="1F2023"/>
          <w:sz w:val="24"/>
          <w:szCs w:val="24"/>
        </w:rPr>
        <w:t>Удовлетворены ли Вы качеством проведенных групповых мероприятий?</w:t>
      </w:r>
      <w:r w:rsidRPr="00D05C00">
        <w:rPr>
          <w:color w:val="1F2023"/>
          <w:sz w:val="24"/>
          <w:szCs w:val="24"/>
        </w:rPr>
        <w:t xml:space="preserve"> </w:t>
      </w:r>
    </w:p>
    <w:p w:rsidR="00BD1B90" w:rsidRPr="00D05C00" w:rsidRDefault="00BD1B90" w:rsidP="00D05C00">
      <w:pPr>
        <w:pStyle w:val="a5"/>
        <w:tabs>
          <w:tab w:val="left" w:pos="461"/>
        </w:tabs>
        <w:ind w:left="0" w:right="356" w:firstLine="709"/>
        <w:rPr>
          <w:color w:val="1F2023"/>
          <w:sz w:val="24"/>
          <w:szCs w:val="24"/>
        </w:rPr>
      </w:pPr>
      <w:r w:rsidRPr="00D05C00">
        <w:rPr>
          <w:color w:val="1F2023"/>
          <w:sz w:val="24"/>
          <w:szCs w:val="24"/>
        </w:rPr>
        <w:t xml:space="preserve">- </w:t>
      </w:r>
      <w:r w:rsidR="00CB4EF6" w:rsidRPr="00D05C00">
        <w:rPr>
          <w:color w:val="1F2023"/>
          <w:sz w:val="24"/>
          <w:szCs w:val="24"/>
        </w:rPr>
        <w:t>удовлетворяет</w:t>
      </w:r>
    </w:p>
    <w:p w:rsidR="00BD1B90" w:rsidRPr="00D05C00" w:rsidRDefault="00BD1B90" w:rsidP="00D05C00">
      <w:pPr>
        <w:pStyle w:val="a5"/>
        <w:tabs>
          <w:tab w:val="left" w:pos="461"/>
        </w:tabs>
        <w:ind w:left="0"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удовлетворяет </w:t>
      </w:r>
    </w:p>
    <w:p w:rsidR="00480766" w:rsidRPr="00D05C00" w:rsidRDefault="00BD1B90" w:rsidP="00D05C00">
      <w:pPr>
        <w:pStyle w:val="a5"/>
        <w:tabs>
          <w:tab w:val="left" w:pos="461"/>
        </w:tabs>
        <w:ind w:left="0"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b/>
          <w:sz w:val="24"/>
          <w:szCs w:val="24"/>
        </w:rPr>
      </w:pPr>
    </w:p>
    <w:p w:rsidR="00480766" w:rsidRPr="00D05C00" w:rsidRDefault="00CB4EF6" w:rsidP="00D05C00">
      <w:pPr>
        <w:pStyle w:val="a5"/>
        <w:numPr>
          <w:ilvl w:val="0"/>
          <w:numId w:val="1"/>
        </w:numPr>
        <w:tabs>
          <w:tab w:val="left" w:pos="461"/>
        </w:tabs>
        <w:ind w:left="0" w:right="356" w:firstLine="709"/>
        <w:rPr>
          <w:sz w:val="24"/>
          <w:szCs w:val="24"/>
        </w:rPr>
      </w:pPr>
      <w:r w:rsidRPr="00D05C00">
        <w:rPr>
          <w:b/>
          <w:color w:val="1F2023"/>
          <w:sz w:val="24"/>
          <w:szCs w:val="24"/>
        </w:rPr>
        <w:t>Принимали ли участие Вы в общетехниумовских и групповых мероприятиях?</w:t>
      </w:r>
      <w:r w:rsidRPr="00D05C00">
        <w:rPr>
          <w:color w:val="1F2023"/>
          <w:sz w:val="24"/>
          <w:szCs w:val="24"/>
        </w:rPr>
        <w:t xml:space="preserve"> </w:t>
      </w:r>
      <w:r w:rsidR="00BD1B90" w:rsidRPr="00D05C00">
        <w:rPr>
          <w:color w:val="1F2023"/>
          <w:sz w:val="24"/>
          <w:szCs w:val="24"/>
        </w:rPr>
        <w:t xml:space="preserve">- </w:t>
      </w:r>
      <w:r w:rsidR="00C55E51" w:rsidRPr="00D05C00">
        <w:rPr>
          <w:color w:val="1F2023"/>
          <w:sz w:val="24"/>
          <w:szCs w:val="24"/>
        </w:rPr>
        <w:t xml:space="preserve">- </w:t>
      </w:r>
      <w:r w:rsidRPr="00D05C00">
        <w:rPr>
          <w:color w:val="1F2023"/>
          <w:sz w:val="24"/>
          <w:szCs w:val="24"/>
        </w:rPr>
        <w:t>участвовал</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участвовал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участвовал</w:t>
      </w:r>
    </w:p>
    <w:p w:rsidR="00480766" w:rsidRPr="00D05C00" w:rsidRDefault="00480766" w:rsidP="00D05C00">
      <w:pPr>
        <w:pStyle w:val="a3"/>
        <w:ind w:right="356" w:firstLine="709"/>
        <w:rPr>
          <w:b/>
          <w:sz w:val="24"/>
          <w:szCs w:val="24"/>
        </w:rPr>
      </w:pP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Удовлетворены ли Вы качеством и количеством проведенных спортивных мероприятий?</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удовлетворяет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удовлетворяет</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Удовлетворены ли Вы качеством и количеством проведенных творческих мероприятий?</w:t>
      </w:r>
    </w:p>
    <w:p w:rsidR="00BD1B90" w:rsidRPr="00D05C00" w:rsidRDefault="00BD1B90"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удовлетворяет </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удовлетворяет</w:t>
      </w:r>
    </w:p>
    <w:p w:rsidR="00480766" w:rsidRPr="00D05C00" w:rsidRDefault="00BD1B90"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Удовлетворяют ли Вас санитарно-гигиенические условия, созданные в техникуме (чистота в аудиториях, состояние прилежащей территории, зоны отдыха, освещение, туалеты и прочее)?</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удовлетворяет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удовлетворяет</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ind w:right="356" w:firstLine="709"/>
        <w:rPr>
          <w:sz w:val="24"/>
          <w:szCs w:val="24"/>
        </w:rPr>
        <w:sectPr w:rsidR="00480766" w:rsidRPr="00D05C00" w:rsidSect="004541BE">
          <w:pgSz w:w="11910" w:h="16840"/>
          <w:pgMar w:top="1340" w:right="740" w:bottom="560" w:left="1600" w:header="442" w:footer="362" w:gutter="0"/>
          <w:cols w:space="720"/>
        </w:sectPr>
      </w:pP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Удовлетворяет ли Вас качество питания, предоставляемого Вам в образовательной организации?</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удовлетворяет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удовлетворяет</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удовлетворяет частично</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Удовлетворены ли Вы доброжелательностью, вежливостью общения работников Техникума с Вами?</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удовлетворен </w:t>
      </w:r>
    </w:p>
    <w:p w:rsidR="00480766" w:rsidRPr="00D05C00" w:rsidRDefault="00470452" w:rsidP="00D05C00">
      <w:pPr>
        <w:ind w:right="356" w:firstLine="709"/>
        <w:rPr>
          <w:sz w:val="24"/>
          <w:szCs w:val="24"/>
        </w:rPr>
      </w:pPr>
      <w:r w:rsidRPr="00D05C00">
        <w:rPr>
          <w:color w:val="1F2023"/>
          <w:sz w:val="24"/>
          <w:szCs w:val="24"/>
        </w:rPr>
        <w:t>-</w:t>
      </w:r>
      <w:r w:rsidR="00CB4EF6" w:rsidRPr="00D05C00">
        <w:rPr>
          <w:color w:val="1F2023"/>
          <w:sz w:val="24"/>
          <w:szCs w:val="24"/>
        </w:rPr>
        <w:t>не удовлетворен</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Удовлетворены ли Вы доброжелательностью, вежливостью общения куратора группы с Вами?</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удовлетворен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удовлетворен</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480766" w:rsidRPr="00D05C00" w:rsidRDefault="00CB4EF6" w:rsidP="00D05C00">
      <w:pPr>
        <w:pStyle w:val="a5"/>
        <w:numPr>
          <w:ilvl w:val="0"/>
          <w:numId w:val="1"/>
        </w:numPr>
        <w:tabs>
          <w:tab w:val="left" w:pos="461"/>
        </w:tabs>
        <w:ind w:left="0" w:right="356" w:firstLine="709"/>
        <w:rPr>
          <w:b/>
          <w:sz w:val="24"/>
          <w:szCs w:val="24"/>
        </w:rPr>
      </w:pPr>
      <w:r w:rsidRPr="00D05C00">
        <w:rPr>
          <w:b/>
          <w:color w:val="1F2023"/>
          <w:sz w:val="24"/>
          <w:szCs w:val="24"/>
        </w:rPr>
        <w:t>Удовлетворены ли Вы комфортностью условий в Техникуме (наличие зон отдыха, лавочек, скамеек, доступа к сети Интернет и пр.)?</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удовлетворен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не удовлетворен</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462"/>
        </w:tabs>
        <w:ind w:left="0" w:right="356" w:firstLine="709"/>
        <w:rPr>
          <w:b/>
          <w:sz w:val="24"/>
          <w:szCs w:val="24"/>
        </w:rPr>
      </w:pPr>
      <w:r w:rsidRPr="00D05C00">
        <w:rPr>
          <w:b/>
          <w:color w:val="1F2023"/>
          <w:sz w:val="24"/>
          <w:szCs w:val="24"/>
        </w:rPr>
        <w:t>Созданы ли в техникуме условия для обучения лиц с ограниченными возможностями здоровья?</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созданы</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созданы частично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условия отсутствуют</w:t>
      </w:r>
    </w:p>
    <w:p w:rsidR="00480766" w:rsidRPr="00D05C00" w:rsidRDefault="00480766" w:rsidP="00D05C00">
      <w:pPr>
        <w:pStyle w:val="a3"/>
        <w:ind w:right="356" w:firstLine="709"/>
        <w:rPr>
          <w:sz w:val="24"/>
          <w:szCs w:val="24"/>
        </w:rPr>
      </w:pPr>
    </w:p>
    <w:p w:rsidR="00480766" w:rsidRPr="00D05C00" w:rsidRDefault="00CB4EF6" w:rsidP="00D05C00">
      <w:pPr>
        <w:pStyle w:val="a5"/>
        <w:numPr>
          <w:ilvl w:val="0"/>
          <w:numId w:val="1"/>
        </w:numPr>
        <w:tabs>
          <w:tab w:val="left" w:pos="462"/>
        </w:tabs>
        <w:ind w:left="0" w:right="356" w:firstLine="709"/>
        <w:rPr>
          <w:b/>
          <w:sz w:val="24"/>
          <w:szCs w:val="24"/>
        </w:rPr>
      </w:pPr>
      <w:r w:rsidRPr="00D05C00">
        <w:rPr>
          <w:b/>
          <w:color w:val="1F2023"/>
          <w:sz w:val="24"/>
          <w:szCs w:val="24"/>
        </w:rPr>
        <w:t>Созданы ли в техникуме условия для обучения с применением технологии дистанционного обучения?</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созданы</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созданы частично</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условия отсутствуют</w:t>
      </w:r>
    </w:p>
    <w:p w:rsidR="00480766" w:rsidRPr="00D05C00" w:rsidRDefault="00480766" w:rsidP="00D05C00">
      <w:pPr>
        <w:pStyle w:val="a3"/>
        <w:ind w:right="356" w:firstLine="709"/>
        <w:rPr>
          <w:sz w:val="24"/>
          <w:szCs w:val="24"/>
        </w:rPr>
      </w:pPr>
    </w:p>
    <w:p w:rsidR="00470452" w:rsidRPr="00D05C00" w:rsidRDefault="00CB4EF6" w:rsidP="00D05C00">
      <w:pPr>
        <w:ind w:right="356" w:firstLine="709"/>
        <w:rPr>
          <w:color w:val="1F2023"/>
          <w:sz w:val="24"/>
          <w:szCs w:val="24"/>
        </w:rPr>
      </w:pPr>
      <w:r w:rsidRPr="00D05C00">
        <w:rPr>
          <w:color w:val="1F2023"/>
          <w:sz w:val="24"/>
          <w:szCs w:val="24"/>
        </w:rPr>
        <w:t xml:space="preserve">23 </w:t>
      </w:r>
      <w:r w:rsidRPr="00D05C00">
        <w:rPr>
          <w:b/>
          <w:color w:val="1F2023"/>
          <w:sz w:val="24"/>
          <w:szCs w:val="24"/>
        </w:rPr>
        <w:t>Рекомендовали бы Вы наш техникум родственникам, друзьям, знакомым?</w:t>
      </w:r>
      <w:r w:rsidRPr="00D05C00">
        <w:rPr>
          <w:color w:val="1F2023"/>
          <w:sz w:val="24"/>
          <w:szCs w:val="24"/>
        </w:rPr>
        <w:t xml:space="preserve">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рекомендовал</w:t>
      </w:r>
      <w:r w:rsidRPr="00D05C00">
        <w:rPr>
          <w:color w:val="1F2023"/>
          <w:sz w:val="24"/>
          <w:szCs w:val="24"/>
        </w:rPr>
        <w:t xml:space="preserve"> бы</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рекомендовал бы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затрудняюсь ответить</w:t>
      </w:r>
    </w:p>
    <w:p w:rsidR="00470452" w:rsidRPr="00D05C00" w:rsidRDefault="00CB4EF6" w:rsidP="00D05C00">
      <w:pPr>
        <w:ind w:right="356" w:firstLine="709"/>
        <w:rPr>
          <w:b/>
          <w:color w:val="1F2023"/>
          <w:sz w:val="24"/>
          <w:szCs w:val="24"/>
        </w:rPr>
      </w:pPr>
      <w:r w:rsidRPr="00D05C00">
        <w:rPr>
          <w:color w:val="1F2023"/>
          <w:sz w:val="24"/>
          <w:szCs w:val="24"/>
        </w:rPr>
        <w:t xml:space="preserve">24. </w:t>
      </w:r>
      <w:r w:rsidRPr="00D05C00">
        <w:rPr>
          <w:b/>
          <w:color w:val="1F2023"/>
          <w:sz w:val="24"/>
          <w:szCs w:val="24"/>
        </w:rPr>
        <w:t>Удовлетворены ли Вы в целом условиями оказания образовательных услуг?</w:t>
      </w:r>
    </w:p>
    <w:p w:rsidR="00480766" w:rsidRPr="00D05C00" w:rsidRDefault="00CB4EF6" w:rsidP="00D05C00">
      <w:pPr>
        <w:ind w:right="357" w:firstLine="709"/>
        <w:rPr>
          <w:sz w:val="24"/>
          <w:szCs w:val="24"/>
        </w:rPr>
      </w:pPr>
      <w:r w:rsidRPr="00D05C00">
        <w:rPr>
          <w:color w:val="1F2023"/>
          <w:sz w:val="24"/>
          <w:szCs w:val="24"/>
        </w:rPr>
        <w:t xml:space="preserve"> </w:t>
      </w:r>
      <w:r w:rsidR="00470452" w:rsidRPr="00D05C00">
        <w:rPr>
          <w:color w:val="1F2023"/>
          <w:sz w:val="24"/>
          <w:szCs w:val="24"/>
        </w:rPr>
        <w:t xml:space="preserve">- </w:t>
      </w:r>
      <w:r w:rsidRPr="00D05C00">
        <w:rPr>
          <w:color w:val="1F2023"/>
          <w:sz w:val="24"/>
          <w:szCs w:val="24"/>
        </w:rPr>
        <w:t>удовлетворен</w:t>
      </w:r>
    </w:p>
    <w:p w:rsidR="00470452" w:rsidRPr="00D05C00" w:rsidRDefault="00470452" w:rsidP="00D05C00">
      <w:pPr>
        <w:ind w:right="356" w:firstLine="709"/>
        <w:rPr>
          <w:color w:val="1F2023"/>
          <w:sz w:val="24"/>
          <w:szCs w:val="24"/>
        </w:rPr>
      </w:pPr>
      <w:r w:rsidRPr="00D05C00">
        <w:rPr>
          <w:color w:val="1F2023"/>
          <w:sz w:val="24"/>
          <w:szCs w:val="24"/>
        </w:rPr>
        <w:t xml:space="preserve">- </w:t>
      </w:r>
      <w:r w:rsidR="00CB4EF6" w:rsidRPr="00D05C00">
        <w:rPr>
          <w:color w:val="1F2023"/>
          <w:sz w:val="24"/>
          <w:szCs w:val="24"/>
        </w:rPr>
        <w:t xml:space="preserve">не удовлетворен </w:t>
      </w:r>
    </w:p>
    <w:p w:rsidR="00480766" w:rsidRPr="00D05C00" w:rsidRDefault="00470452" w:rsidP="00D05C00">
      <w:pPr>
        <w:ind w:right="356" w:firstLine="709"/>
        <w:rPr>
          <w:sz w:val="24"/>
          <w:szCs w:val="24"/>
        </w:rPr>
      </w:pPr>
      <w:r w:rsidRPr="00D05C00">
        <w:rPr>
          <w:color w:val="1F2023"/>
          <w:sz w:val="24"/>
          <w:szCs w:val="24"/>
        </w:rPr>
        <w:t xml:space="preserve">- </w:t>
      </w:r>
      <w:r w:rsidR="00CB4EF6" w:rsidRPr="00D05C00">
        <w:rPr>
          <w:color w:val="1F2023"/>
          <w:sz w:val="24"/>
          <w:szCs w:val="24"/>
        </w:rPr>
        <w:t>частично удовлетворен</w:t>
      </w:r>
    </w:p>
    <w:p w:rsidR="00480766" w:rsidRPr="00D05C00" w:rsidRDefault="00CB4EF6" w:rsidP="00D05C00">
      <w:pPr>
        <w:pStyle w:val="a3"/>
        <w:ind w:right="62" w:firstLine="709"/>
        <w:jc w:val="center"/>
        <w:rPr>
          <w:sz w:val="24"/>
          <w:szCs w:val="24"/>
        </w:rPr>
      </w:pPr>
      <w:r w:rsidRPr="00D05C00">
        <w:rPr>
          <w:sz w:val="24"/>
          <w:szCs w:val="24"/>
        </w:rPr>
        <w:t>Спасибо за участие!</w:t>
      </w:r>
    </w:p>
    <w:p w:rsidR="00480766" w:rsidRPr="00D05C00" w:rsidRDefault="00480766" w:rsidP="00D05C00">
      <w:pPr>
        <w:ind w:firstLine="709"/>
        <w:jc w:val="center"/>
        <w:rPr>
          <w:sz w:val="24"/>
          <w:szCs w:val="24"/>
        </w:rPr>
        <w:sectPr w:rsidR="00480766" w:rsidRPr="00D05C00" w:rsidSect="004541BE">
          <w:pgSz w:w="11910" w:h="16840"/>
          <w:pgMar w:top="1340" w:right="740" w:bottom="560" w:left="1600" w:header="442" w:footer="362" w:gutter="0"/>
          <w:cols w:space="720"/>
        </w:sectPr>
      </w:pPr>
    </w:p>
    <w:p w:rsidR="00434848" w:rsidRPr="00AC78A9" w:rsidRDefault="00CB4EF6" w:rsidP="00434848">
      <w:pPr>
        <w:ind w:firstLine="709"/>
        <w:jc w:val="right"/>
        <w:rPr>
          <w:b/>
          <w:sz w:val="24"/>
          <w:szCs w:val="24"/>
        </w:rPr>
      </w:pPr>
      <w:r w:rsidRPr="00AC78A9">
        <w:rPr>
          <w:b/>
          <w:sz w:val="24"/>
          <w:szCs w:val="24"/>
        </w:rPr>
        <w:t>Приложение 1</w:t>
      </w:r>
      <w:r w:rsidR="001C7289" w:rsidRPr="00AC78A9">
        <w:rPr>
          <w:b/>
          <w:sz w:val="24"/>
          <w:szCs w:val="24"/>
        </w:rPr>
        <w:t>5</w:t>
      </w:r>
    </w:p>
    <w:p w:rsidR="00480766" w:rsidRPr="000B2E5C" w:rsidRDefault="00CB4EF6" w:rsidP="000B2E5C">
      <w:pPr>
        <w:ind w:firstLine="709"/>
        <w:jc w:val="center"/>
        <w:rPr>
          <w:b/>
          <w:sz w:val="24"/>
          <w:szCs w:val="24"/>
        </w:rPr>
      </w:pPr>
      <w:r w:rsidRPr="00AC78A9">
        <w:rPr>
          <w:b/>
          <w:sz w:val="24"/>
          <w:szCs w:val="24"/>
        </w:rPr>
        <w:t>Обеспеченность учебного процесса учебно-производственными помещениями, аудиториями</w:t>
      </w:r>
    </w:p>
    <w:tbl>
      <w:tblPr>
        <w:tblStyle w:val="TableNormal"/>
        <w:tblpPr w:leftFromText="180" w:rightFromText="180" w:vertAnchor="page" w:horzAnchor="margin" w:tblpY="1994"/>
        <w:tblW w:w="14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118"/>
        <w:gridCol w:w="1257"/>
        <w:gridCol w:w="1272"/>
        <w:gridCol w:w="1273"/>
        <w:gridCol w:w="1134"/>
        <w:gridCol w:w="1274"/>
        <w:gridCol w:w="1276"/>
        <w:gridCol w:w="52"/>
        <w:gridCol w:w="1507"/>
        <w:gridCol w:w="57"/>
        <w:gridCol w:w="1219"/>
        <w:gridCol w:w="62"/>
        <w:gridCol w:w="1559"/>
      </w:tblGrid>
      <w:tr w:rsidR="00306C6D" w:rsidRPr="00792117" w:rsidTr="00CD623C">
        <w:trPr>
          <w:trHeight w:val="434"/>
        </w:trPr>
        <w:tc>
          <w:tcPr>
            <w:tcW w:w="1824" w:type="dxa"/>
            <w:vMerge w:val="restart"/>
          </w:tcPr>
          <w:p w:rsidR="00306C6D" w:rsidRPr="00792117" w:rsidRDefault="00306C6D" w:rsidP="00CD623C">
            <w:pPr>
              <w:pStyle w:val="TableParagraph"/>
              <w:ind w:left="57" w:right="57"/>
              <w:jc w:val="center"/>
              <w:rPr>
                <w:b/>
                <w:color w:val="000000" w:themeColor="text1"/>
                <w:sz w:val="24"/>
                <w:szCs w:val="24"/>
              </w:rPr>
            </w:pPr>
          </w:p>
          <w:p w:rsidR="00306C6D" w:rsidRPr="00792117" w:rsidRDefault="00306C6D" w:rsidP="00CD623C">
            <w:pPr>
              <w:pStyle w:val="TableParagraph"/>
              <w:ind w:left="57" w:right="57"/>
              <w:jc w:val="center"/>
              <w:rPr>
                <w:b/>
                <w:color w:val="000000" w:themeColor="text1"/>
                <w:sz w:val="24"/>
                <w:szCs w:val="24"/>
              </w:rPr>
            </w:pPr>
          </w:p>
          <w:p w:rsidR="00306C6D" w:rsidRPr="00792117" w:rsidRDefault="00306C6D" w:rsidP="00CD623C">
            <w:pPr>
              <w:pStyle w:val="TableParagraph"/>
              <w:ind w:left="57" w:right="57"/>
              <w:jc w:val="center"/>
              <w:rPr>
                <w:b/>
                <w:color w:val="000000" w:themeColor="text1"/>
                <w:sz w:val="24"/>
                <w:szCs w:val="24"/>
              </w:rPr>
            </w:pPr>
          </w:p>
          <w:p w:rsidR="00306C6D" w:rsidRPr="00792117" w:rsidRDefault="00306C6D" w:rsidP="00CD623C">
            <w:pPr>
              <w:pStyle w:val="TableParagraph"/>
              <w:ind w:left="57" w:right="57"/>
              <w:jc w:val="center"/>
              <w:rPr>
                <w:b/>
                <w:color w:val="000000" w:themeColor="text1"/>
                <w:sz w:val="24"/>
                <w:szCs w:val="24"/>
              </w:rPr>
            </w:pPr>
          </w:p>
          <w:p w:rsidR="00306C6D" w:rsidRPr="00792117" w:rsidRDefault="00306C6D" w:rsidP="00CD623C">
            <w:pPr>
              <w:pStyle w:val="TableParagraph"/>
              <w:ind w:left="57" w:right="57"/>
              <w:jc w:val="center"/>
              <w:rPr>
                <w:b/>
                <w:color w:val="000000" w:themeColor="text1"/>
                <w:sz w:val="24"/>
                <w:szCs w:val="24"/>
              </w:rPr>
            </w:pPr>
            <w:r w:rsidRPr="00792117">
              <w:rPr>
                <w:b/>
                <w:color w:val="000000" w:themeColor="text1"/>
                <w:sz w:val="24"/>
                <w:szCs w:val="24"/>
              </w:rPr>
              <w:t>Наименование учебно-</w:t>
            </w:r>
          </w:p>
          <w:p w:rsidR="00306C6D" w:rsidRPr="00792117" w:rsidRDefault="00306C6D" w:rsidP="00CD623C">
            <w:pPr>
              <w:pStyle w:val="TableParagraph"/>
              <w:ind w:left="57" w:right="57"/>
              <w:jc w:val="center"/>
              <w:rPr>
                <w:b/>
                <w:color w:val="000000" w:themeColor="text1"/>
                <w:sz w:val="24"/>
                <w:szCs w:val="24"/>
              </w:rPr>
            </w:pPr>
            <w:r w:rsidRPr="00792117">
              <w:rPr>
                <w:b/>
                <w:color w:val="000000" w:themeColor="text1"/>
                <w:sz w:val="24"/>
                <w:szCs w:val="24"/>
              </w:rPr>
              <w:t>производственных помещений, аудиторий</w:t>
            </w:r>
          </w:p>
        </w:tc>
        <w:tc>
          <w:tcPr>
            <w:tcW w:w="13060" w:type="dxa"/>
            <w:gridSpan w:val="13"/>
          </w:tcPr>
          <w:p w:rsidR="00306C6D" w:rsidRPr="00792117" w:rsidRDefault="00306C6D" w:rsidP="00CD623C">
            <w:pPr>
              <w:pStyle w:val="TableParagraph"/>
              <w:ind w:left="57" w:right="57"/>
              <w:jc w:val="center"/>
              <w:rPr>
                <w:b/>
                <w:sz w:val="24"/>
                <w:szCs w:val="24"/>
              </w:rPr>
            </w:pPr>
            <w:r w:rsidRPr="00792117">
              <w:rPr>
                <w:b/>
                <w:sz w:val="24"/>
                <w:szCs w:val="24"/>
              </w:rPr>
              <w:t>Наименование подготавливаемых профессий и специальностей</w:t>
            </w:r>
          </w:p>
        </w:tc>
      </w:tr>
      <w:tr w:rsidR="00306C6D" w:rsidRPr="00792117" w:rsidTr="00CD623C">
        <w:trPr>
          <w:trHeight w:val="2760"/>
        </w:trPr>
        <w:tc>
          <w:tcPr>
            <w:tcW w:w="1824" w:type="dxa"/>
            <w:vMerge/>
            <w:tcBorders>
              <w:top w:val="nil"/>
            </w:tcBorders>
          </w:tcPr>
          <w:p w:rsidR="00306C6D" w:rsidRPr="00792117" w:rsidRDefault="00306C6D" w:rsidP="00CD623C">
            <w:pPr>
              <w:ind w:left="57" w:right="57"/>
              <w:jc w:val="center"/>
              <w:rPr>
                <w:color w:val="000000" w:themeColor="text1"/>
                <w:sz w:val="24"/>
                <w:szCs w:val="24"/>
              </w:rPr>
            </w:pPr>
          </w:p>
        </w:tc>
        <w:tc>
          <w:tcPr>
            <w:tcW w:w="1118" w:type="dxa"/>
          </w:tcPr>
          <w:p w:rsidR="00306C6D" w:rsidRPr="00792117" w:rsidRDefault="00306C6D" w:rsidP="00CD623C">
            <w:pPr>
              <w:pStyle w:val="TableParagraph"/>
              <w:ind w:left="57" w:right="57"/>
              <w:jc w:val="center"/>
              <w:rPr>
                <w:b/>
                <w:sz w:val="24"/>
                <w:szCs w:val="24"/>
              </w:rPr>
            </w:pPr>
            <w:r w:rsidRPr="00792117">
              <w:rPr>
                <w:b/>
                <w:sz w:val="24"/>
                <w:szCs w:val="24"/>
              </w:rPr>
              <w:t>38.02.04</w:t>
            </w:r>
          </w:p>
          <w:p w:rsidR="00306C6D" w:rsidRPr="00792117" w:rsidRDefault="00306C6D" w:rsidP="00CD623C">
            <w:pPr>
              <w:pStyle w:val="TableParagraph"/>
              <w:ind w:left="57" w:right="57"/>
              <w:jc w:val="center"/>
              <w:rPr>
                <w:b/>
                <w:sz w:val="24"/>
                <w:szCs w:val="24"/>
              </w:rPr>
            </w:pPr>
            <w:r w:rsidRPr="00792117">
              <w:rPr>
                <w:b/>
                <w:sz w:val="24"/>
                <w:szCs w:val="24"/>
              </w:rPr>
              <w:t>Коммерция (по отраслям)</w:t>
            </w:r>
          </w:p>
        </w:tc>
        <w:tc>
          <w:tcPr>
            <w:tcW w:w="1257" w:type="dxa"/>
          </w:tcPr>
          <w:p w:rsidR="00306C6D" w:rsidRPr="00792117" w:rsidRDefault="00306C6D" w:rsidP="00CD623C">
            <w:pPr>
              <w:pStyle w:val="TableParagraph"/>
              <w:ind w:left="57" w:right="57"/>
              <w:jc w:val="center"/>
              <w:rPr>
                <w:b/>
                <w:sz w:val="24"/>
                <w:szCs w:val="24"/>
              </w:rPr>
            </w:pPr>
            <w:r w:rsidRPr="00792117">
              <w:rPr>
                <w:b/>
                <w:sz w:val="24"/>
                <w:szCs w:val="24"/>
              </w:rPr>
              <w:t>23.01.09</w:t>
            </w:r>
          </w:p>
          <w:p w:rsidR="00306C6D" w:rsidRPr="00792117" w:rsidRDefault="00306C6D" w:rsidP="00CD623C">
            <w:pPr>
              <w:pStyle w:val="TableParagraph"/>
              <w:ind w:left="57" w:right="57"/>
              <w:jc w:val="center"/>
              <w:rPr>
                <w:b/>
                <w:sz w:val="24"/>
                <w:szCs w:val="24"/>
              </w:rPr>
            </w:pPr>
            <w:r w:rsidRPr="00792117">
              <w:rPr>
                <w:b/>
                <w:sz w:val="24"/>
                <w:szCs w:val="24"/>
              </w:rPr>
              <w:t>Машинит локомотва</w:t>
            </w:r>
          </w:p>
        </w:tc>
        <w:tc>
          <w:tcPr>
            <w:tcW w:w="1272" w:type="dxa"/>
          </w:tcPr>
          <w:p w:rsidR="00306C6D" w:rsidRPr="00792117" w:rsidRDefault="00306C6D" w:rsidP="00CD623C">
            <w:pPr>
              <w:pStyle w:val="TableParagraph"/>
              <w:ind w:left="57" w:right="57"/>
              <w:jc w:val="center"/>
              <w:rPr>
                <w:b/>
                <w:sz w:val="24"/>
                <w:szCs w:val="24"/>
              </w:rPr>
            </w:pPr>
            <w:r w:rsidRPr="00792117">
              <w:rPr>
                <w:b/>
                <w:sz w:val="24"/>
                <w:szCs w:val="24"/>
              </w:rPr>
              <w:t>15.01.05</w:t>
            </w:r>
          </w:p>
          <w:p w:rsidR="00306C6D" w:rsidRPr="00792117" w:rsidRDefault="00306C6D" w:rsidP="00CD623C">
            <w:pPr>
              <w:pStyle w:val="TableParagraph"/>
              <w:ind w:left="57" w:right="57"/>
              <w:jc w:val="center"/>
              <w:rPr>
                <w:b/>
                <w:sz w:val="24"/>
                <w:szCs w:val="24"/>
              </w:rPr>
            </w:pPr>
            <w:r w:rsidRPr="00792117">
              <w:rPr>
                <w:b/>
                <w:sz w:val="24"/>
                <w:szCs w:val="24"/>
              </w:rPr>
              <w:t>Сварщик (ручной и частично механизированной сварки (наплавки)</w:t>
            </w:r>
          </w:p>
        </w:tc>
        <w:tc>
          <w:tcPr>
            <w:tcW w:w="1273" w:type="dxa"/>
          </w:tcPr>
          <w:p w:rsidR="00306C6D" w:rsidRPr="00792117" w:rsidRDefault="00306C6D" w:rsidP="00CD623C">
            <w:pPr>
              <w:pStyle w:val="TableParagraph"/>
              <w:ind w:left="57" w:right="57"/>
              <w:jc w:val="center"/>
              <w:rPr>
                <w:b/>
                <w:sz w:val="24"/>
                <w:szCs w:val="24"/>
              </w:rPr>
            </w:pPr>
            <w:r w:rsidRPr="00792117">
              <w:rPr>
                <w:b/>
                <w:sz w:val="24"/>
                <w:szCs w:val="24"/>
              </w:rPr>
              <w:t>23.01.11</w:t>
            </w:r>
          </w:p>
          <w:p w:rsidR="00306C6D" w:rsidRPr="00792117" w:rsidRDefault="00306C6D" w:rsidP="00CD623C">
            <w:pPr>
              <w:pStyle w:val="TableParagraph"/>
              <w:ind w:left="57" w:right="57"/>
              <w:jc w:val="center"/>
              <w:rPr>
                <w:b/>
                <w:sz w:val="24"/>
                <w:szCs w:val="24"/>
              </w:rPr>
            </w:pPr>
            <w:r w:rsidRPr="00792117">
              <w:rPr>
                <w:b/>
                <w:sz w:val="24"/>
                <w:szCs w:val="24"/>
              </w:rPr>
              <w:t>Слесарь - электрик по ремонту электрооборудования подвижного состава (электровозов,</w:t>
            </w:r>
          </w:p>
          <w:p w:rsidR="00306C6D" w:rsidRPr="00792117" w:rsidRDefault="00306C6D" w:rsidP="00CD623C">
            <w:pPr>
              <w:pStyle w:val="TableParagraph"/>
              <w:ind w:left="57" w:right="57"/>
              <w:jc w:val="center"/>
              <w:rPr>
                <w:b/>
                <w:sz w:val="24"/>
                <w:szCs w:val="24"/>
              </w:rPr>
            </w:pPr>
            <w:r w:rsidRPr="00792117">
              <w:rPr>
                <w:b/>
                <w:sz w:val="24"/>
                <w:szCs w:val="24"/>
              </w:rPr>
              <w:t>электропоездов)</w:t>
            </w:r>
          </w:p>
        </w:tc>
        <w:tc>
          <w:tcPr>
            <w:tcW w:w="1134" w:type="dxa"/>
          </w:tcPr>
          <w:p w:rsidR="00306C6D" w:rsidRPr="00792117" w:rsidRDefault="00306C6D" w:rsidP="00CD623C">
            <w:pPr>
              <w:pStyle w:val="TableParagraph"/>
              <w:ind w:left="57" w:right="57"/>
              <w:jc w:val="center"/>
              <w:rPr>
                <w:b/>
                <w:sz w:val="24"/>
                <w:szCs w:val="24"/>
              </w:rPr>
            </w:pPr>
            <w:r w:rsidRPr="00792117">
              <w:rPr>
                <w:b/>
                <w:sz w:val="24"/>
                <w:szCs w:val="24"/>
              </w:rPr>
              <w:t>43.01.09</w:t>
            </w:r>
          </w:p>
          <w:p w:rsidR="00306C6D" w:rsidRPr="00792117" w:rsidRDefault="00306C6D" w:rsidP="00CD623C">
            <w:pPr>
              <w:pStyle w:val="TableParagraph"/>
              <w:ind w:left="57" w:right="57"/>
              <w:jc w:val="center"/>
              <w:rPr>
                <w:b/>
                <w:sz w:val="24"/>
                <w:szCs w:val="24"/>
              </w:rPr>
            </w:pPr>
            <w:r w:rsidRPr="00792117">
              <w:rPr>
                <w:b/>
                <w:sz w:val="24"/>
                <w:szCs w:val="24"/>
              </w:rPr>
              <w:t>Повар, кондитер</w:t>
            </w:r>
          </w:p>
        </w:tc>
        <w:tc>
          <w:tcPr>
            <w:tcW w:w="1274" w:type="dxa"/>
          </w:tcPr>
          <w:p w:rsidR="00306C6D" w:rsidRPr="00792117" w:rsidRDefault="00306C6D" w:rsidP="00CD623C">
            <w:pPr>
              <w:pStyle w:val="TableParagraph"/>
              <w:ind w:left="57" w:right="57"/>
              <w:jc w:val="center"/>
              <w:rPr>
                <w:b/>
                <w:sz w:val="24"/>
                <w:szCs w:val="24"/>
              </w:rPr>
            </w:pPr>
            <w:r w:rsidRPr="00792117">
              <w:rPr>
                <w:b/>
                <w:sz w:val="24"/>
                <w:szCs w:val="24"/>
              </w:rPr>
              <w:t>43.02.13 Технология парикмахерского искусства</w:t>
            </w:r>
          </w:p>
        </w:tc>
        <w:tc>
          <w:tcPr>
            <w:tcW w:w="1276" w:type="dxa"/>
          </w:tcPr>
          <w:p w:rsidR="00306C6D" w:rsidRPr="00792117" w:rsidRDefault="00306C6D" w:rsidP="00CD623C">
            <w:pPr>
              <w:pStyle w:val="TableParagraph"/>
              <w:ind w:left="57" w:right="57"/>
              <w:jc w:val="center"/>
              <w:rPr>
                <w:b/>
                <w:sz w:val="24"/>
                <w:szCs w:val="24"/>
              </w:rPr>
            </w:pPr>
            <w:r w:rsidRPr="00792117">
              <w:rPr>
                <w:b/>
                <w:sz w:val="24"/>
                <w:szCs w:val="24"/>
              </w:rPr>
              <w:t>43.02.17 Технологии индустрии красоты</w:t>
            </w:r>
          </w:p>
        </w:tc>
        <w:tc>
          <w:tcPr>
            <w:tcW w:w="1559" w:type="dxa"/>
            <w:gridSpan w:val="2"/>
          </w:tcPr>
          <w:p w:rsidR="00306C6D" w:rsidRPr="00792117" w:rsidRDefault="00306C6D" w:rsidP="00CD623C">
            <w:pPr>
              <w:pStyle w:val="TableParagraph"/>
              <w:ind w:left="57" w:right="57"/>
              <w:jc w:val="center"/>
              <w:rPr>
                <w:b/>
                <w:sz w:val="24"/>
                <w:szCs w:val="24"/>
              </w:rPr>
            </w:pPr>
            <w:r w:rsidRPr="00792117">
              <w:rPr>
                <w:b/>
                <w:sz w:val="24"/>
                <w:szCs w:val="24"/>
              </w:rPr>
              <w:t>13.01.10</w:t>
            </w:r>
          </w:p>
          <w:p w:rsidR="00306C6D" w:rsidRPr="00792117" w:rsidRDefault="00306C6D" w:rsidP="00CD623C">
            <w:pPr>
              <w:pStyle w:val="TableParagraph"/>
              <w:ind w:left="57" w:right="57"/>
              <w:jc w:val="center"/>
              <w:rPr>
                <w:b/>
                <w:sz w:val="24"/>
                <w:szCs w:val="24"/>
              </w:rPr>
            </w:pPr>
            <w:r w:rsidRPr="00792117">
              <w:rPr>
                <w:b/>
                <w:sz w:val="24"/>
                <w:szCs w:val="24"/>
              </w:rPr>
              <w:t>Электромонтер по ремонту и обслуживани ю электрообору дования жилищно- коммунального хозяйства</w:t>
            </w:r>
          </w:p>
        </w:tc>
        <w:tc>
          <w:tcPr>
            <w:tcW w:w="1276" w:type="dxa"/>
            <w:gridSpan w:val="2"/>
          </w:tcPr>
          <w:p w:rsidR="00306C6D" w:rsidRPr="00792117" w:rsidRDefault="00306C6D" w:rsidP="00CD623C">
            <w:pPr>
              <w:pStyle w:val="TableParagraph"/>
              <w:ind w:left="57" w:right="57"/>
              <w:jc w:val="center"/>
              <w:rPr>
                <w:b/>
                <w:sz w:val="24"/>
                <w:szCs w:val="24"/>
              </w:rPr>
            </w:pPr>
            <w:r w:rsidRPr="00792117">
              <w:rPr>
                <w:b/>
                <w:sz w:val="24"/>
                <w:szCs w:val="24"/>
              </w:rPr>
              <w:t>23.02.06</w:t>
            </w:r>
          </w:p>
          <w:p w:rsidR="00306C6D" w:rsidRPr="00792117" w:rsidRDefault="00306C6D" w:rsidP="00CD623C">
            <w:pPr>
              <w:pStyle w:val="TableParagraph"/>
              <w:ind w:left="57" w:right="57"/>
              <w:jc w:val="center"/>
              <w:rPr>
                <w:b/>
                <w:sz w:val="24"/>
                <w:szCs w:val="24"/>
              </w:rPr>
            </w:pPr>
            <w:r w:rsidRPr="00792117">
              <w:rPr>
                <w:b/>
                <w:sz w:val="24"/>
                <w:szCs w:val="24"/>
              </w:rPr>
              <w:t>Техническая эксплуатация подвижного состава железных дорог</w:t>
            </w:r>
          </w:p>
        </w:tc>
        <w:tc>
          <w:tcPr>
            <w:tcW w:w="1621" w:type="dxa"/>
            <w:gridSpan w:val="2"/>
          </w:tcPr>
          <w:p w:rsidR="00306C6D" w:rsidRPr="00792117" w:rsidRDefault="00306C6D" w:rsidP="00CD623C">
            <w:pPr>
              <w:pStyle w:val="TableParagraph"/>
              <w:ind w:left="57" w:right="57"/>
              <w:jc w:val="center"/>
              <w:rPr>
                <w:b/>
                <w:sz w:val="24"/>
                <w:szCs w:val="24"/>
              </w:rPr>
            </w:pPr>
            <w:r w:rsidRPr="00792117">
              <w:rPr>
                <w:b/>
                <w:sz w:val="24"/>
                <w:szCs w:val="24"/>
              </w:rPr>
              <w:t>16675</w:t>
            </w:r>
          </w:p>
          <w:p w:rsidR="00306C6D" w:rsidRPr="00792117" w:rsidRDefault="00306C6D" w:rsidP="00CD623C">
            <w:pPr>
              <w:pStyle w:val="TableParagraph"/>
              <w:ind w:left="57" w:right="57"/>
              <w:jc w:val="center"/>
              <w:rPr>
                <w:b/>
                <w:sz w:val="24"/>
                <w:szCs w:val="24"/>
              </w:rPr>
            </w:pPr>
            <w:r w:rsidRPr="00792117">
              <w:rPr>
                <w:b/>
                <w:sz w:val="24"/>
                <w:szCs w:val="24"/>
              </w:rPr>
              <w:t>Повар</w:t>
            </w:r>
          </w:p>
        </w:tc>
      </w:tr>
      <w:tr w:rsidR="00306C6D" w:rsidRPr="00792117" w:rsidTr="00CD623C">
        <w:trPr>
          <w:trHeight w:val="322"/>
        </w:trPr>
        <w:tc>
          <w:tcPr>
            <w:tcW w:w="14884" w:type="dxa"/>
            <w:gridSpan w:val="14"/>
            <w:shd w:val="clear" w:color="auto" w:fill="B6DDE8"/>
          </w:tcPr>
          <w:p w:rsidR="00306C6D" w:rsidRPr="00792117" w:rsidRDefault="00306C6D" w:rsidP="00CD623C">
            <w:pPr>
              <w:pStyle w:val="TableParagraph"/>
              <w:ind w:left="57" w:right="57"/>
              <w:jc w:val="center"/>
              <w:rPr>
                <w:b/>
                <w:color w:val="000000" w:themeColor="text1"/>
                <w:sz w:val="24"/>
                <w:szCs w:val="24"/>
              </w:rPr>
            </w:pPr>
            <w:r w:rsidRPr="00792117">
              <w:rPr>
                <w:b/>
                <w:color w:val="000000" w:themeColor="text1"/>
                <w:sz w:val="24"/>
                <w:szCs w:val="24"/>
              </w:rPr>
              <w:t>Лаборатории</w:t>
            </w:r>
          </w:p>
        </w:tc>
      </w:tr>
      <w:tr w:rsidR="00306C6D" w:rsidRPr="00792117" w:rsidTr="00CD623C">
        <w:trPr>
          <w:trHeight w:val="1149"/>
        </w:trPr>
        <w:tc>
          <w:tcPr>
            <w:tcW w:w="1824" w:type="dxa"/>
          </w:tcPr>
          <w:p w:rsidR="00306C6D" w:rsidRPr="00792117" w:rsidRDefault="00306C6D" w:rsidP="00CD623C">
            <w:pPr>
              <w:pStyle w:val="TableParagraph"/>
              <w:ind w:left="57" w:right="57"/>
              <w:rPr>
                <w:color w:val="000000" w:themeColor="text1"/>
                <w:sz w:val="24"/>
                <w:szCs w:val="24"/>
              </w:rPr>
            </w:pPr>
            <w:r w:rsidRPr="00792117">
              <w:rPr>
                <w:color w:val="000000" w:themeColor="text1"/>
                <w:sz w:val="24"/>
                <w:szCs w:val="24"/>
              </w:rPr>
              <w:t>1. Лаборатория</w:t>
            </w:r>
          </w:p>
          <w:p w:rsidR="00306C6D" w:rsidRPr="00792117" w:rsidRDefault="00306C6D" w:rsidP="00CD623C">
            <w:pPr>
              <w:ind w:left="57" w:right="57"/>
              <w:rPr>
                <w:color w:val="000000" w:themeColor="text1"/>
                <w:sz w:val="24"/>
                <w:szCs w:val="24"/>
              </w:rPr>
            </w:pPr>
            <w:r w:rsidRPr="00792117">
              <w:rPr>
                <w:color w:val="000000" w:themeColor="text1"/>
                <w:sz w:val="24"/>
                <w:szCs w:val="24"/>
              </w:rPr>
              <w:t>«Информационное обеспечение профессиональной деятельности</w:t>
            </w:r>
          </w:p>
          <w:p w:rsidR="00306C6D" w:rsidRPr="00792117" w:rsidRDefault="00306C6D" w:rsidP="00CD623C">
            <w:pPr>
              <w:ind w:left="57" w:right="57"/>
              <w:rPr>
                <w:color w:val="000000" w:themeColor="text1"/>
                <w:sz w:val="24"/>
                <w:szCs w:val="24"/>
              </w:rPr>
            </w:pPr>
            <w:r w:rsidRPr="00792117">
              <w:rPr>
                <w:color w:val="000000" w:themeColor="text1"/>
                <w:sz w:val="24"/>
                <w:szCs w:val="24"/>
              </w:rPr>
              <w:t>Информационных технологий в профессиональной деятельности</w:t>
            </w:r>
          </w:p>
          <w:p w:rsidR="00306C6D" w:rsidRPr="00792117" w:rsidRDefault="00306C6D" w:rsidP="00CD623C">
            <w:pPr>
              <w:ind w:left="57" w:right="57"/>
              <w:rPr>
                <w:color w:val="000000" w:themeColor="text1"/>
                <w:sz w:val="24"/>
                <w:szCs w:val="24"/>
              </w:rPr>
            </w:pPr>
            <w:r w:rsidRPr="00792117">
              <w:rPr>
                <w:color w:val="000000" w:themeColor="text1"/>
                <w:sz w:val="24"/>
                <w:szCs w:val="24"/>
              </w:rPr>
              <w:t>Информационных технологий</w:t>
            </w:r>
          </w:p>
          <w:p w:rsidR="00306C6D" w:rsidRPr="00792117" w:rsidRDefault="00306C6D" w:rsidP="00CD623C">
            <w:pPr>
              <w:pStyle w:val="TableParagraph"/>
              <w:ind w:left="57" w:right="57"/>
              <w:rPr>
                <w:color w:val="000000" w:themeColor="text1"/>
                <w:sz w:val="24"/>
                <w:szCs w:val="24"/>
              </w:rPr>
            </w:pPr>
            <w:r w:rsidRPr="00792117">
              <w:rPr>
                <w:rFonts w:eastAsia="Calibri"/>
                <w:color w:val="000000" w:themeColor="text1"/>
                <w:sz w:val="24"/>
                <w:szCs w:val="24"/>
              </w:rPr>
              <w:t>Информатики и информационных технологий</w:t>
            </w:r>
            <w:r w:rsidRPr="00792117">
              <w:rPr>
                <w:color w:val="000000" w:themeColor="text1"/>
                <w:sz w:val="24"/>
                <w:szCs w:val="24"/>
              </w:rPr>
              <w:t>»</w:t>
            </w:r>
          </w:p>
        </w:tc>
        <w:tc>
          <w:tcPr>
            <w:tcW w:w="1118" w:type="dxa"/>
          </w:tcPr>
          <w:p w:rsidR="00306C6D" w:rsidRPr="00792117" w:rsidRDefault="00306C6D" w:rsidP="00CD623C">
            <w:pPr>
              <w:pStyle w:val="TableParagraph"/>
              <w:ind w:left="57" w:right="57"/>
              <w:jc w:val="center"/>
              <w:rPr>
                <w:sz w:val="24"/>
                <w:szCs w:val="24"/>
              </w:rPr>
            </w:pPr>
            <w:r w:rsidRPr="00792117">
              <w:rPr>
                <w:sz w:val="24"/>
                <w:szCs w:val="24"/>
              </w:rPr>
              <w:t>1</w:t>
            </w:r>
          </w:p>
        </w:tc>
        <w:tc>
          <w:tcPr>
            <w:tcW w:w="1257" w:type="dxa"/>
          </w:tcPr>
          <w:p w:rsidR="00306C6D" w:rsidRPr="00792117" w:rsidRDefault="00306C6D" w:rsidP="00CD623C">
            <w:pPr>
              <w:pStyle w:val="TableParagraph"/>
              <w:ind w:left="57" w:right="57"/>
              <w:jc w:val="center"/>
              <w:rPr>
                <w:sz w:val="24"/>
                <w:szCs w:val="24"/>
              </w:rPr>
            </w:pPr>
          </w:p>
        </w:tc>
        <w:tc>
          <w:tcPr>
            <w:tcW w:w="1272" w:type="dxa"/>
          </w:tcPr>
          <w:p w:rsidR="00306C6D" w:rsidRPr="00792117" w:rsidRDefault="00306C6D" w:rsidP="00CD623C">
            <w:pPr>
              <w:pStyle w:val="TableParagraph"/>
              <w:ind w:left="57" w:right="57"/>
              <w:jc w:val="center"/>
              <w:rPr>
                <w:sz w:val="24"/>
                <w:szCs w:val="24"/>
              </w:rPr>
            </w:pPr>
          </w:p>
        </w:tc>
        <w:tc>
          <w:tcPr>
            <w:tcW w:w="1273" w:type="dxa"/>
          </w:tcPr>
          <w:p w:rsidR="00306C6D" w:rsidRPr="00792117" w:rsidRDefault="00306C6D" w:rsidP="00CD623C">
            <w:pPr>
              <w:pStyle w:val="TableParagraph"/>
              <w:ind w:left="57" w:right="57"/>
              <w:jc w:val="center"/>
              <w:rPr>
                <w:sz w:val="24"/>
                <w:szCs w:val="24"/>
              </w:rPr>
            </w:pPr>
          </w:p>
        </w:tc>
        <w:tc>
          <w:tcPr>
            <w:tcW w:w="1134" w:type="dxa"/>
          </w:tcPr>
          <w:p w:rsidR="00306C6D" w:rsidRPr="00792117" w:rsidRDefault="00306C6D" w:rsidP="00CD623C">
            <w:pPr>
              <w:pStyle w:val="TableParagraph"/>
              <w:ind w:left="57" w:right="57"/>
              <w:jc w:val="center"/>
              <w:rPr>
                <w:sz w:val="24"/>
                <w:szCs w:val="24"/>
              </w:rPr>
            </w:pPr>
          </w:p>
        </w:tc>
        <w:tc>
          <w:tcPr>
            <w:tcW w:w="1274" w:type="dxa"/>
          </w:tcPr>
          <w:p w:rsidR="00306C6D" w:rsidRPr="00792117" w:rsidRDefault="00306C6D" w:rsidP="00CD623C">
            <w:pPr>
              <w:pStyle w:val="TableParagraph"/>
              <w:ind w:left="57" w:right="57"/>
              <w:jc w:val="center"/>
              <w:rPr>
                <w:sz w:val="24"/>
                <w:szCs w:val="24"/>
              </w:rPr>
            </w:pPr>
          </w:p>
        </w:tc>
        <w:tc>
          <w:tcPr>
            <w:tcW w:w="1328" w:type="dxa"/>
            <w:gridSpan w:val="2"/>
          </w:tcPr>
          <w:p w:rsidR="00306C6D" w:rsidRPr="00792117" w:rsidRDefault="00306C6D" w:rsidP="00CD623C">
            <w:pPr>
              <w:pStyle w:val="TableParagraph"/>
              <w:ind w:left="57" w:right="57"/>
              <w:jc w:val="center"/>
              <w:rPr>
                <w:sz w:val="24"/>
                <w:szCs w:val="24"/>
              </w:rPr>
            </w:pPr>
            <w:r w:rsidRPr="00792117">
              <w:rPr>
                <w:sz w:val="24"/>
                <w:szCs w:val="24"/>
              </w:rPr>
              <w:t>1</w:t>
            </w:r>
          </w:p>
        </w:tc>
        <w:tc>
          <w:tcPr>
            <w:tcW w:w="1564" w:type="dxa"/>
            <w:gridSpan w:val="2"/>
          </w:tcPr>
          <w:p w:rsidR="00306C6D" w:rsidRPr="00792117" w:rsidRDefault="00306C6D" w:rsidP="00CD623C">
            <w:pPr>
              <w:pStyle w:val="TableParagraph"/>
              <w:ind w:left="57" w:right="57"/>
              <w:jc w:val="center"/>
              <w:rPr>
                <w:sz w:val="24"/>
                <w:szCs w:val="24"/>
              </w:rPr>
            </w:pPr>
            <w:r w:rsidRPr="00792117">
              <w:rPr>
                <w:sz w:val="24"/>
                <w:szCs w:val="24"/>
              </w:rPr>
              <w:t>1</w:t>
            </w:r>
          </w:p>
        </w:tc>
        <w:tc>
          <w:tcPr>
            <w:tcW w:w="1281" w:type="dxa"/>
            <w:gridSpan w:val="2"/>
          </w:tcPr>
          <w:p w:rsidR="00306C6D" w:rsidRPr="00792117" w:rsidRDefault="00306C6D" w:rsidP="00CD623C">
            <w:pPr>
              <w:pStyle w:val="TableParagraph"/>
              <w:ind w:left="57" w:right="57"/>
              <w:jc w:val="center"/>
              <w:rPr>
                <w:sz w:val="24"/>
                <w:szCs w:val="24"/>
              </w:rPr>
            </w:pPr>
            <w:r w:rsidRPr="00792117">
              <w:rPr>
                <w:sz w:val="24"/>
                <w:szCs w:val="24"/>
              </w:rPr>
              <w:t>1</w:t>
            </w:r>
          </w:p>
        </w:tc>
        <w:tc>
          <w:tcPr>
            <w:tcW w:w="1559" w:type="dxa"/>
          </w:tcPr>
          <w:p w:rsidR="00306C6D" w:rsidRPr="00792117" w:rsidRDefault="00306C6D" w:rsidP="00CD623C">
            <w:pPr>
              <w:pStyle w:val="TableParagraph"/>
              <w:ind w:left="57" w:right="57"/>
              <w:jc w:val="center"/>
              <w:rPr>
                <w:sz w:val="24"/>
                <w:szCs w:val="24"/>
              </w:rPr>
            </w:pPr>
          </w:p>
        </w:tc>
      </w:tr>
    </w:tbl>
    <w:p w:rsidR="00480766" w:rsidRDefault="00480766" w:rsidP="00D05C00">
      <w:pPr>
        <w:pStyle w:val="a3"/>
        <w:ind w:firstLine="709"/>
        <w:rPr>
          <w:b/>
          <w:sz w:val="24"/>
          <w:szCs w:val="24"/>
        </w:rPr>
      </w:pPr>
    </w:p>
    <w:p w:rsidR="00AC78A9" w:rsidRDefault="00AC78A9" w:rsidP="00D05C00">
      <w:pPr>
        <w:pStyle w:val="a3"/>
        <w:ind w:firstLine="709"/>
        <w:rPr>
          <w:b/>
          <w:sz w:val="24"/>
          <w:szCs w:val="24"/>
        </w:rPr>
      </w:pPr>
    </w:p>
    <w:p w:rsidR="00AC78A9" w:rsidRPr="000B2E5C" w:rsidRDefault="00AC78A9" w:rsidP="00D05C00">
      <w:pPr>
        <w:pStyle w:val="a3"/>
        <w:ind w:firstLine="709"/>
        <w:rPr>
          <w:b/>
          <w:sz w:val="24"/>
          <w:szCs w:val="24"/>
        </w:rPr>
      </w:pPr>
    </w:p>
    <w:tbl>
      <w:tblPr>
        <w:tblStyle w:val="TableNormal"/>
        <w:tblpPr w:leftFromText="180" w:rightFromText="180" w:vertAnchor="page" w:horzAnchor="margin" w:tblpY="1994"/>
        <w:tblW w:w="14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6"/>
        <w:gridCol w:w="1112"/>
        <w:gridCol w:w="6"/>
        <w:gridCol w:w="1251"/>
        <w:gridCol w:w="19"/>
        <w:gridCol w:w="1253"/>
        <w:gridCol w:w="28"/>
        <w:gridCol w:w="1245"/>
        <w:gridCol w:w="35"/>
        <w:gridCol w:w="1099"/>
        <w:gridCol w:w="40"/>
        <w:gridCol w:w="1234"/>
        <w:gridCol w:w="47"/>
        <w:gridCol w:w="1281"/>
        <w:gridCol w:w="1564"/>
        <w:gridCol w:w="1281"/>
        <w:gridCol w:w="1559"/>
      </w:tblGrid>
      <w:tr w:rsidR="00AC78A9" w:rsidRPr="00792117" w:rsidTr="00CD623C">
        <w:trPr>
          <w:trHeight w:val="263"/>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2. Лаборатория</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«Учебный кондитерский цех. Учебная кухня ресторана (с зонами для приготовления холодных, горячих блюд, кулинарных изделий, сладких</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блюд, десертов и напитков»</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p>
        </w:tc>
        <w:tc>
          <w:tcPr>
            <w:tcW w:w="1272" w:type="dxa"/>
            <w:gridSpan w:val="2"/>
          </w:tcPr>
          <w:p w:rsidR="00AC78A9" w:rsidRPr="00792117" w:rsidRDefault="00AC78A9" w:rsidP="00CD623C">
            <w:pPr>
              <w:pStyle w:val="TableParagraph"/>
              <w:ind w:left="57" w:right="57"/>
              <w:jc w:val="center"/>
              <w:rPr>
                <w:sz w:val="24"/>
                <w:szCs w:val="24"/>
              </w:rPr>
            </w:pPr>
          </w:p>
        </w:tc>
        <w:tc>
          <w:tcPr>
            <w:tcW w:w="1273" w:type="dxa"/>
            <w:gridSpan w:val="2"/>
          </w:tcPr>
          <w:p w:rsidR="00AC78A9" w:rsidRPr="00792117" w:rsidRDefault="00AC78A9" w:rsidP="00CD623C">
            <w:pPr>
              <w:pStyle w:val="TableParagraph"/>
              <w:ind w:left="57" w:right="57"/>
              <w:jc w:val="center"/>
              <w:rPr>
                <w:sz w:val="24"/>
                <w:szCs w:val="24"/>
              </w:rPr>
            </w:pPr>
          </w:p>
        </w:tc>
        <w:tc>
          <w:tcPr>
            <w:tcW w:w="1134"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r w:rsidRPr="00792117">
              <w:rPr>
                <w:sz w:val="24"/>
                <w:szCs w:val="24"/>
              </w:rPr>
              <w:t>1</w:t>
            </w:r>
          </w:p>
        </w:tc>
      </w:tr>
      <w:tr w:rsidR="00AC78A9" w:rsidRPr="00792117" w:rsidTr="00CD623C">
        <w:trPr>
          <w:trHeight w:val="1151"/>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3. Лаборатория</w:t>
            </w:r>
          </w:p>
          <w:p w:rsidR="00AC78A9" w:rsidRPr="00792117" w:rsidRDefault="00AC78A9" w:rsidP="00CD623C">
            <w:pPr>
              <w:shd w:val="clear" w:color="auto" w:fill="FFFFFF"/>
              <w:ind w:left="57" w:right="57"/>
              <w:rPr>
                <w:bCs/>
                <w:color w:val="000000" w:themeColor="text1"/>
                <w:sz w:val="24"/>
                <w:szCs w:val="24"/>
              </w:rPr>
            </w:pPr>
            <w:r w:rsidRPr="00792117">
              <w:rPr>
                <w:color w:val="000000" w:themeColor="text1"/>
                <w:sz w:val="24"/>
                <w:szCs w:val="24"/>
              </w:rPr>
              <w:t>«</w:t>
            </w:r>
            <w:r w:rsidRPr="00792117">
              <w:rPr>
                <w:bCs/>
                <w:color w:val="000000" w:themeColor="text1"/>
                <w:sz w:val="24"/>
                <w:szCs w:val="24"/>
              </w:rPr>
              <w:t>Косметологии и макияжа</w:t>
            </w:r>
          </w:p>
          <w:p w:rsidR="00AC78A9" w:rsidRPr="00792117" w:rsidRDefault="00AC78A9" w:rsidP="00CD623C">
            <w:pPr>
              <w:shd w:val="clear" w:color="auto" w:fill="FFFFFF"/>
              <w:ind w:left="57" w:right="57"/>
              <w:rPr>
                <w:bCs/>
                <w:color w:val="000000" w:themeColor="text1"/>
                <w:sz w:val="24"/>
                <w:szCs w:val="24"/>
              </w:rPr>
            </w:pPr>
            <w:r w:rsidRPr="00792117">
              <w:rPr>
                <w:bCs/>
                <w:color w:val="000000" w:themeColor="text1"/>
                <w:sz w:val="24"/>
                <w:szCs w:val="24"/>
              </w:rPr>
              <w:t>Технологии косметических услуг</w:t>
            </w:r>
          </w:p>
          <w:p w:rsidR="00AC78A9" w:rsidRPr="00792117" w:rsidRDefault="00AC78A9" w:rsidP="00CD623C">
            <w:pPr>
              <w:shd w:val="clear" w:color="auto" w:fill="FFFFFF"/>
              <w:ind w:left="57" w:right="57"/>
              <w:rPr>
                <w:bCs/>
                <w:color w:val="000000" w:themeColor="text1"/>
                <w:sz w:val="24"/>
                <w:szCs w:val="24"/>
              </w:rPr>
            </w:pPr>
            <w:r w:rsidRPr="00792117">
              <w:rPr>
                <w:bCs/>
                <w:color w:val="000000" w:themeColor="text1"/>
                <w:sz w:val="24"/>
                <w:szCs w:val="24"/>
              </w:rPr>
              <w:t>Технологии парикмахерских услуг</w:t>
            </w:r>
          </w:p>
          <w:p w:rsidR="00AC78A9" w:rsidRPr="00792117" w:rsidRDefault="00AC78A9" w:rsidP="00CD623C">
            <w:pPr>
              <w:shd w:val="clear" w:color="auto" w:fill="FFFFFF"/>
              <w:ind w:left="57" w:right="57"/>
              <w:rPr>
                <w:bCs/>
                <w:color w:val="000000" w:themeColor="text1"/>
                <w:sz w:val="24"/>
                <w:szCs w:val="24"/>
              </w:rPr>
            </w:pPr>
            <w:r w:rsidRPr="00792117">
              <w:rPr>
                <w:bCs/>
                <w:color w:val="000000" w:themeColor="text1"/>
                <w:sz w:val="24"/>
                <w:szCs w:val="24"/>
              </w:rPr>
              <w:t>Моделирование и художественное оформление прически</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Постижерных работ и исторической прически»</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p>
        </w:tc>
        <w:tc>
          <w:tcPr>
            <w:tcW w:w="1272" w:type="dxa"/>
            <w:gridSpan w:val="2"/>
          </w:tcPr>
          <w:p w:rsidR="00AC78A9" w:rsidRPr="00792117" w:rsidRDefault="00AC78A9" w:rsidP="00CD623C">
            <w:pPr>
              <w:pStyle w:val="TableParagraph"/>
              <w:ind w:left="57" w:right="57"/>
              <w:jc w:val="center"/>
              <w:rPr>
                <w:sz w:val="24"/>
                <w:szCs w:val="24"/>
              </w:rPr>
            </w:pPr>
          </w:p>
        </w:tc>
        <w:tc>
          <w:tcPr>
            <w:tcW w:w="1273" w:type="dxa"/>
            <w:gridSpan w:val="2"/>
          </w:tcPr>
          <w:p w:rsidR="00AC78A9" w:rsidRPr="00792117" w:rsidRDefault="00AC78A9" w:rsidP="00CD623C">
            <w:pPr>
              <w:pStyle w:val="TableParagraph"/>
              <w:ind w:left="57" w:right="57"/>
              <w:jc w:val="center"/>
              <w:rPr>
                <w:sz w:val="24"/>
                <w:szCs w:val="24"/>
              </w:rPr>
            </w:pP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328"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2201"/>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4. Лаборатория</w:t>
            </w:r>
          </w:p>
          <w:p w:rsidR="00AC78A9" w:rsidRPr="00792117" w:rsidRDefault="00AC78A9" w:rsidP="00CD623C">
            <w:pPr>
              <w:ind w:left="57" w:right="57"/>
              <w:rPr>
                <w:color w:val="000000" w:themeColor="text1"/>
                <w:sz w:val="24"/>
                <w:szCs w:val="24"/>
              </w:rPr>
            </w:pPr>
            <w:r w:rsidRPr="00792117">
              <w:rPr>
                <w:color w:val="000000" w:themeColor="text1"/>
                <w:sz w:val="24"/>
                <w:szCs w:val="24"/>
              </w:rPr>
              <w:t>«Электротехники и электроники</w:t>
            </w:r>
          </w:p>
          <w:p w:rsidR="00AC78A9" w:rsidRPr="00792117" w:rsidRDefault="00AC78A9" w:rsidP="00CD623C">
            <w:pPr>
              <w:ind w:left="57" w:right="57"/>
              <w:rPr>
                <w:color w:val="000000" w:themeColor="text1"/>
                <w:sz w:val="24"/>
                <w:szCs w:val="24"/>
              </w:rPr>
            </w:pPr>
            <w:r w:rsidRPr="00792117">
              <w:rPr>
                <w:color w:val="000000" w:themeColor="text1"/>
                <w:sz w:val="24"/>
                <w:szCs w:val="24"/>
              </w:rPr>
              <w:t>Электротехники</w:t>
            </w:r>
          </w:p>
          <w:p w:rsidR="00AC78A9" w:rsidRPr="00792117" w:rsidRDefault="00AC78A9" w:rsidP="00CD623C">
            <w:pPr>
              <w:ind w:left="57" w:right="57"/>
              <w:rPr>
                <w:color w:val="000000" w:themeColor="text1"/>
                <w:sz w:val="24"/>
                <w:szCs w:val="24"/>
              </w:rPr>
            </w:pPr>
            <w:r w:rsidRPr="00792117">
              <w:rPr>
                <w:color w:val="000000" w:themeColor="text1"/>
                <w:sz w:val="24"/>
                <w:szCs w:val="24"/>
              </w:rPr>
              <w:t>Электроники и микропроцессорной техники</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Электроники и сварочного оборудования»</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p>
        </w:tc>
        <w:tc>
          <w:tcPr>
            <w:tcW w:w="1272"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73" w:type="dxa"/>
            <w:gridSpan w:val="2"/>
          </w:tcPr>
          <w:p w:rsidR="00AC78A9" w:rsidRPr="00792117" w:rsidRDefault="00AC78A9" w:rsidP="00CD623C">
            <w:pPr>
              <w:pStyle w:val="TableParagraph"/>
              <w:ind w:left="57" w:right="57"/>
              <w:jc w:val="center"/>
              <w:rPr>
                <w:sz w:val="24"/>
                <w:szCs w:val="24"/>
              </w:rPr>
            </w:pP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979"/>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5. Лаборатория</w:t>
            </w:r>
          </w:p>
          <w:p w:rsidR="00AC78A9" w:rsidRPr="00792117" w:rsidRDefault="00AC78A9" w:rsidP="00CD623C">
            <w:pPr>
              <w:ind w:left="57" w:right="57"/>
              <w:rPr>
                <w:color w:val="000000" w:themeColor="text1"/>
                <w:sz w:val="24"/>
                <w:szCs w:val="24"/>
              </w:rPr>
            </w:pPr>
            <w:r w:rsidRPr="00792117">
              <w:rPr>
                <w:color w:val="000000" w:themeColor="text1"/>
                <w:sz w:val="24"/>
                <w:szCs w:val="24"/>
              </w:rPr>
              <w:t>«Испытания материалов и контроля качества сварных соединений»</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p>
        </w:tc>
        <w:tc>
          <w:tcPr>
            <w:tcW w:w="1272"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73" w:type="dxa"/>
            <w:gridSpan w:val="2"/>
          </w:tcPr>
          <w:p w:rsidR="00AC78A9" w:rsidRPr="00792117" w:rsidRDefault="00AC78A9" w:rsidP="00CD623C">
            <w:pPr>
              <w:pStyle w:val="TableParagraph"/>
              <w:ind w:left="57" w:right="57"/>
              <w:jc w:val="center"/>
              <w:rPr>
                <w:sz w:val="24"/>
                <w:szCs w:val="24"/>
              </w:rPr>
            </w:pP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557"/>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6. Лаборатория</w:t>
            </w:r>
          </w:p>
          <w:p w:rsidR="00AC78A9" w:rsidRPr="00792117" w:rsidRDefault="00AC78A9" w:rsidP="00CD623C">
            <w:pPr>
              <w:ind w:left="57" w:right="57"/>
              <w:rPr>
                <w:color w:val="000000" w:themeColor="text1"/>
                <w:sz w:val="24"/>
                <w:szCs w:val="24"/>
              </w:rPr>
            </w:pPr>
            <w:r w:rsidRPr="00792117">
              <w:rPr>
                <w:color w:val="000000" w:themeColor="text1"/>
                <w:sz w:val="24"/>
                <w:szCs w:val="24"/>
              </w:rPr>
              <w:t>«Материаловедения»</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72"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73"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AC78A9">
        <w:trPr>
          <w:trHeight w:val="844"/>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7. Лаборатория</w:t>
            </w:r>
          </w:p>
          <w:p w:rsidR="00AC78A9" w:rsidRPr="00792117" w:rsidRDefault="00AC78A9" w:rsidP="00CD623C">
            <w:pPr>
              <w:ind w:left="57" w:right="57"/>
              <w:rPr>
                <w:color w:val="000000" w:themeColor="text1"/>
                <w:sz w:val="24"/>
                <w:szCs w:val="24"/>
              </w:rPr>
            </w:pPr>
            <w:r w:rsidRPr="00792117">
              <w:rPr>
                <w:color w:val="000000" w:themeColor="text1"/>
                <w:sz w:val="24"/>
                <w:szCs w:val="24"/>
              </w:rPr>
              <w:t>«Автоматических тормозов подвижного состава</w:t>
            </w:r>
          </w:p>
          <w:p w:rsidR="00AC78A9" w:rsidRPr="00792117" w:rsidRDefault="00AC78A9" w:rsidP="00CD623C">
            <w:pPr>
              <w:ind w:left="57" w:right="57"/>
              <w:rPr>
                <w:color w:val="000000" w:themeColor="text1"/>
                <w:sz w:val="24"/>
                <w:szCs w:val="24"/>
              </w:rPr>
            </w:pPr>
            <w:r w:rsidRPr="00792117">
              <w:rPr>
                <w:color w:val="000000" w:themeColor="text1"/>
                <w:sz w:val="24"/>
                <w:szCs w:val="24"/>
              </w:rPr>
              <w:t>Автоматических тормозов</w:t>
            </w:r>
          </w:p>
          <w:p w:rsidR="00AC78A9" w:rsidRPr="00792117" w:rsidRDefault="00AC78A9" w:rsidP="00CD623C">
            <w:pPr>
              <w:ind w:left="57" w:right="57"/>
              <w:rPr>
                <w:color w:val="000000" w:themeColor="text1"/>
                <w:sz w:val="24"/>
                <w:szCs w:val="24"/>
              </w:rPr>
            </w:pPr>
            <w:r w:rsidRPr="00792117">
              <w:rPr>
                <w:color w:val="000000" w:themeColor="text1"/>
                <w:sz w:val="24"/>
                <w:szCs w:val="24"/>
              </w:rPr>
              <w:t>Автотормозов</w:t>
            </w:r>
          </w:p>
          <w:p w:rsidR="00AC78A9" w:rsidRPr="00792117" w:rsidRDefault="00AC78A9" w:rsidP="00CD623C">
            <w:pPr>
              <w:ind w:left="57" w:right="57"/>
              <w:rPr>
                <w:color w:val="000000" w:themeColor="text1"/>
                <w:sz w:val="24"/>
                <w:szCs w:val="24"/>
              </w:rPr>
            </w:pPr>
            <w:r w:rsidRPr="00792117">
              <w:rPr>
                <w:color w:val="000000" w:themeColor="text1"/>
                <w:sz w:val="24"/>
                <w:szCs w:val="24"/>
              </w:rPr>
              <w:t xml:space="preserve">Электрических машин и преобразователей подвижного состава </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Электрических аппаратов и цепей подвижного состава»</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72" w:type="dxa"/>
            <w:gridSpan w:val="2"/>
          </w:tcPr>
          <w:p w:rsidR="00AC78A9" w:rsidRPr="00792117" w:rsidRDefault="00AC78A9" w:rsidP="00CD623C">
            <w:pPr>
              <w:pStyle w:val="TableParagraph"/>
              <w:ind w:left="57" w:right="57"/>
              <w:jc w:val="center"/>
              <w:rPr>
                <w:sz w:val="24"/>
                <w:szCs w:val="24"/>
              </w:rPr>
            </w:pPr>
          </w:p>
        </w:tc>
        <w:tc>
          <w:tcPr>
            <w:tcW w:w="1273"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2760"/>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8. Лаборатория</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«Конструкция локомотива. Технического обслуживания и ремонта подвижного состава</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Устройство и техническое оборудование электропоезда</w:t>
            </w:r>
            <w:r w:rsidRPr="00792117">
              <w:rPr>
                <w:color w:val="000000" w:themeColor="text1"/>
                <w:sz w:val="24"/>
                <w:szCs w:val="24"/>
              </w:rPr>
              <w:br/>
              <w:t>Управление электропоездом»</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72" w:type="dxa"/>
            <w:gridSpan w:val="2"/>
          </w:tcPr>
          <w:p w:rsidR="00AC78A9" w:rsidRPr="00792117" w:rsidRDefault="00AC78A9" w:rsidP="00CD623C">
            <w:pPr>
              <w:pStyle w:val="TableParagraph"/>
              <w:ind w:left="57" w:right="57"/>
              <w:jc w:val="center"/>
              <w:rPr>
                <w:sz w:val="24"/>
                <w:szCs w:val="24"/>
              </w:rPr>
            </w:pPr>
          </w:p>
        </w:tc>
        <w:tc>
          <w:tcPr>
            <w:tcW w:w="1273"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697"/>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9. Лаборатория</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«Торгово- технологическое оборудование. Технического оснащения торговых организаций и</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охраны труда»</w:t>
            </w:r>
          </w:p>
        </w:tc>
        <w:tc>
          <w:tcPr>
            <w:tcW w:w="1118"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57" w:type="dxa"/>
            <w:gridSpan w:val="2"/>
          </w:tcPr>
          <w:p w:rsidR="00AC78A9" w:rsidRPr="00792117" w:rsidRDefault="00AC78A9" w:rsidP="00CD623C">
            <w:pPr>
              <w:pStyle w:val="TableParagraph"/>
              <w:ind w:left="57" w:right="57"/>
              <w:jc w:val="center"/>
              <w:rPr>
                <w:sz w:val="24"/>
                <w:szCs w:val="24"/>
              </w:rPr>
            </w:pPr>
          </w:p>
        </w:tc>
        <w:tc>
          <w:tcPr>
            <w:tcW w:w="1272" w:type="dxa"/>
            <w:gridSpan w:val="2"/>
          </w:tcPr>
          <w:p w:rsidR="00AC78A9" w:rsidRPr="00792117" w:rsidRDefault="00AC78A9" w:rsidP="00CD623C">
            <w:pPr>
              <w:pStyle w:val="TableParagraph"/>
              <w:ind w:left="57" w:right="57"/>
              <w:jc w:val="center"/>
              <w:rPr>
                <w:sz w:val="24"/>
                <w:szCs w:val="24"/>
              </w:rPr>
            </w:pPr>
          </w:p>
        </w:tc>
        <w:tc>
          <w:tcPr>
            <w:tcW w:w="1273" w:type="dxa"/>
            <w:gridSpan w:val="2"/>
          </w:tcPr>
          <w:p w:rsidR="00AC78A9" w:rsidRPr="00792117" w:rsidRDefault="00AC78A9" w:rsidP="00CD623C">
            <w:pPr>
              <w:pStyle w:val="TableParagraph"/>
              <w:ind w:left="57" w:right="57"/>
              <w:jc w:val="center"/>
              <w:rPr>
                <w:sz w:val="24"/>
                <w:szCs w:val="24"/>
              </w:rPr>
            </w:pP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460"/>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10. Лаборатория</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«Товароведения»</w:t>
            </w:r>
          </w:p>
        </w:tc>
        <w:tc>
          <w:tcPr>
            <w:tcW w:w="1118"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57" w:type="dxa"/>
            <w:gridSpan w:val="2"/>
          </w:tcPr>
          <w:p w:rsidR="00AC78A9" w:rsidRPr="00792117" w:rsidRDefault="00AC78A9" w:rsidP="00CD623C">
            <w:pPr>
              <w:pStyle w:val="TableParagraph"/>
              <w:ind w:left="57" w:right="57"/>
              <w:jc w:val="center"/>
              <w:rPr>
                <w:sz w:val="24"/>
                <w:szCs w:val="24"/>
              </w:rPr>
            </w:pPr>
          </w:p>
        </w:tc>
        <w:tc>
          <w:tcPr>
            <w:tcW w:w="1272" w:type="dxa"/>
            <w:gridSpan w:val="2"/>
          </w:tcPr>
          <w:p w:rsidR="00AC78A9" w:rsidRPr="00792117" w:rsidRDefault="00AC78A9" w:rsidP="00CD623C">
            <w:pPr>
              <w:pStyle w:val="TableParagraph"/>
              <w:ind w:left="57" w:right="57"/>
              <w:jc w:val="center"/>
              <w:rPr>
                <w:sz w:val="24"/>
                <w:szCs w:val="24"/>
              </w:rPr>
            </w:pPr>
          </w:p>
        </w:tc>
        <w:tc>
          <w:tcPr>
            <w:tcW w:w="1273" w:type="dxa"/>
            <w:gridSpan w:val="2"/>
          </w:tcPr>
          <w:p w:rsidR="00AC78A9" w:rsidRPr="00792117" w:rsidRDefault="00AC78A9" w:rsidP="00CD623C">
            <w:pPr>
              <w:pStyle w:val="TableParagraph"/>
              <w:ind w:left="57" w:right="57"/>
              <w:jc w:val="center"/>
              <w:rPr>
                <w:sz w:val="24"/>
                <w:szCs w:val="24"/>
              </w:rPr>
            </w:pP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AC78A9">
        <w:trPr>
          <w:trHeight w:val="702"/>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11. Лаборатория</w:t>
            </w:r>
          </w:p>
          <w:p w:rsidR="00AC78A9" w:rsidRPr="00792117" w:rsidRDefault="00AC78A9" w:rsidP="00CD623C">
            <w:pPr>
              <w:pStyle w:val="a5"/>
              <w:adjustRightInd w:val="0"/>
              <w:ind w:left="57" w:right="57" w:firstLine="0"/>
              <w:rPr>
                <w:rFonts w:eastAsia="Calibri"/>
                <w:color w:val="000000" w:themeColor="text1"/>
                <w:sz w:val="24"/>
                <w:szCs w:val="24"/>
              </w:rPr>
            </w:pPr>
            <w:r w:rsidRPr="00792117">
              <w:rPr>
                <w:color w:val="000000" w:themeColor="text1"/>
                <w:sz w:val="24"/>
                <w:szCs w:val="24"/>
              </w:rPr>
              <w:t>«</w:t>
            </w:r>
            <w:r w:rsidRPr="00792117">
              <w:rPr>
                <w:rFonts w:eastAsia="Calibri"/>
                <w:color w:val="000000" w:themeColor="text1"/>
                <w:sz w:val="24"/>
                <w:szCs w:val="24"/>
              </w:rPr>
              <w:t>Контрольно-измерительных приборов</w:t>
            </w:r>
          </w:p>
          <w:p w:rsidR="00AC78A9" w:rsidRPr="00792117" w:rsidRDefault="00AC78A9" w:rsidP="00CD623C">
            <w:pPr>
              <w:pStyle w:val="TableParagraph"/>
              <w:ind w:left="57" w:right="57"/>
              <w:rPr>
                <w:color w:val="000000" w:themeColor="text1"/>
                <w:sz w:val="24"/>
                <w:szCs w:val="24"/>
              </w:rPr>
            </w:pPr>
            <w:r w:rsidRPr="00792117">
              <w:rPr>
                <w:rFonts w:eastAsia="Calibri"/>
                <w:color w:val="000000" w:themeColor="text1"/>
                <w:sz w:val="24"/>
                <w:szCs w:val="24"/>
              </w:rPr>
              <w:t>Технического обслуживания электрооборудования</w:t>
            </w:r>
            <w:r w:rsidRPr="00792117">
              <w:rPr>
                <w:color w:val="000000" w:themeColor="text1"/>
                <w:sz w:val="24"/>
                <w:szCs w:val="24"/>
              </w:rPr>
              <w:t>»</w:t>
            </w:r>
          </w:p>
        </w:tc>
        <w:tc>
          <w:tcPr>
            <w:tcW w:w="1118" w:type="dxa"/>
            <w:gridSpan w:val="2"/>
          </w:tcPr>
          <w:p w:rsidR="00AC78A9" w:rsidRPr="00792117" w:rsidRDefault="00AC78A9" w:rsidP="00CD623C">
            <w:pPr>
              <w:pStyle w:val="TableParagraph"/>
              <w:ind w:left="57" w:right="57"/>
              <w:jc w:val="center"/>
              <w:rPr>
                <w:sz w:val="24"/>
                <w:szCs w:val="24"/>
              </w:rPr>
            </w:pPr>
          </w:p>
        </w:tc>
        <w:tc>
          <w:tcPr>
            <w:tcW w:w="1257" w:type="dxa"/>
            <w:gridSpan w:val="2"/>
          </w:tcPr>
          <w:p w:rsidR="00AC78A9" w:rsidRPr="00792117" w:rsidRDefault="00AC78A9" w:rsidP="00CD623C">
            <w:pPr>
              <w:pStyle w:val="TableParagraph"/>
              <w:ind w:left="57" w:right="57"/>
              <w:jc w:val="center"/>
              <w:rPr>
                <w:sz w:val="24"/>
                <w:szCs w:val="24"/>
              </w:rPr>
            </w:pPr>
            <w:r w:rsidRPr="00792117">
              <w:rPr>
                <w:sz w:val="24"/>
                <w:szCs w:val="24"/>
              </w:rPr>
              <w:t xml:space="preserve"> </w:t>
            </w:r>
          </w:p>
        </w:tc>
        <w:tc>
          <w:tcPr>
            <w:tcW w:w="1272" w:type="dxa"/>
            <w:gridSpan w:val="2"/>
          </w:tcPr>
          <w:p w:rsidR="00AC78A9" w:rsidRPr="00792117" w:rsidRDefault="00AC78A9" w:rsidP="00CD623C">
            <w:pPr>
              <w:pStyle w:val="TableParagraph"/>
              <w:ind w:left="57" w:right="57"/>
              <w:jc w:val="center"/>
              <w:rPr>
                <w:sz w:val="24"/>
                <w:szCs w:val="24"/>
              </w:rPr>
            </w:pPr>
          </w:p>
        </w:tc>
        <w:tc>
          <w:tcPr>
            <w:tcW w:w="1273" w:type="dxa"/>
            <w:gridSpan w:val="2"/>
          </w:tcPr>
          <w:p w:rsidR="00AC78A9" w:rsidRPr="00792117" w:rsidRDefault="00AC78A9" w:rsidP="00CD623C">
            <w:pPr>
              <w:pStyle w:val="TableParagraph"/>
              <w:ind w:left="57" w:right="57"/>
              <w:jc w:val="center"/>
              <w:rPr>
                <w:sz w:val="24"/>
                <w:szCs w:val="24"/>
              </w:rPr>
            </w:pPr>
          </w:p>
        </w:tc>
        <w:tc>
          <w:tcPr>
            <w:tcW w:w="1134" w:type="dxa"/>
            <w:gridSpan w:val="2"/>
          </w:tcPr>
          <w:p w:rsidR="00AC78A9" w:rsidRPr="00792117" w:rsidRDefault="00AC78A9" w:rsidP="00CD623C">
            <w:pPr>
              <w:pStyle w:val="TableParagraph"/>
              <w:ind w:left="57" w:right="57"/>
              <w:jc w:val="center"/>
              <w:rPr>
                <w:sz w:val="24"/>
                <w:szCs w:val="24"/>
              </w:rPr>
            </w:pPr>
          </w:p>
        </w:tc>
        <w:tc>
          <w:tcPr>
            <w:tcW w:w="1274" w:type="dxa"/>
            <w:gridSpan w:val="2"/>
          </w:tcPr>
          <w:p w:rsidR="00AC78A9" w:rsidRPr="00792117" w:rsidRDefault="00AC78A9" w:rsidP="00CD623C">
            <w:pPr>
              <w:pStyle w:val="TableParagraph"/>
              <w:ind w:left="57" w:right="57"/>
              <w:jc w:val="center"/>
              <w:rPr>
                <w:sz w:val="24"/>
                <w:szCs w:val="24"/>
              </w:rPr>
            </w:pPr>
          </w:p>
        </w:tc>
        <w:tc>
          <w:tcPr>
            <w:tcW w:w="1328" w:type="dxa"/>
            <w:gridSpan w:val="2"/>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373"/>
        </w:trPr>
        <w:tc>
          <w:tcPr>
            <w:tcW w:w="14884" w:type="dxa"/>
            <w:gridSpan w:val="18"/>
            <w:shd w:val="clear" w:color="auto" w:fill="B6DDE8"/>
          </w:tcPr>
          <w:p w:rsidR="00AC78A9" w:rsidRPr="00792117" w:rsidRDefault="00AC78A9" w:rsidP="00CD623C">
            <w:pPr>
              <w:pStyle w:val="TableParagraph"/>
              <w:ind w:left="57" w:right="57"/>
              <w:jc w:val="center"/>
              <w:rPr>
                <w:b/>
                <w:color w:val="000000" w:themeColor="text1"/>
                <w:sz w:val="24"/>
                <w:szCs w:val="24"/>
              </w:rPr>
            </w:pPr>
            <w:r w:rsidRPr="00792117">
              <w:rPr>
                <w:b/>
                <w:color w:val="000000" w:themeColor="text1"/>
                <w:sz w:val="24"/>
                <w:szCs w:val="24"/>
              </w:rPr>
              <w:t>Мастерские</w:t>
            </w:r>
          </w:p>
        </w:tc>
      </w:tr>
      <w:tr w:rsidR="00AC78A9" w:rsidRPr="00792117" w:rsidTr="00CD623C">
        <w:trPr>
          <w:trHeight w:val="460"/>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1. Студия красоты.</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Салон-</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парикмахерская</w:t>
            </w:r>
          </w:p>
        </w:tc>
        <w:tc>
          <w:tcPr>
            <w:tcW w:w="1124" w:type="dxa"/>
            <w:gridSpan w:val="3"/>
          </w:tcPr>
          <w:p w:rsidR="00AC78A9" w:rsidRPr="00792117" w:rsidRDefault="00AC78A9" w:rsidP="00CD623C">
            <w:pPr>
              <w:pStyle w:val="TableParagraph"/>
              <w:ind w:left="57" w:right="57"/>
              <w:jc w:val="center"/>
              <w:rPr>
                <w:sz w:val="24"/>
                <w:szCs w:val="24"/>
              </w:rPr>
            </w:pPr>
          </w:p>
        </w:tc>
        <w:tc>
          <w:tcPr>
            <w:tcW w:w="1270"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0" w:type="dxa"/>
            <w:gridSpan w:val="2"/>
          </w:tcPr>
          <w:p w:rsidR="00AC78A9" w:rsidRPr="00792117" w:rsidRDefault="00AC78A9" w:rsidP="00CD623C">
            <w:pPr>
              <w:pStyle w:val="TableParagraph"/>
              <w:ind w:left="57" w:right="57"/>
              <w:jc w:val="center"/>
              <w:rPr>
                <w:sz w:val="24"/>
                <w:szCs w:val="24"/>
              </w:rPr>
            </w:pPr>
          </w:p>
        </w:tc>
        <w:tc>
          <w:tcPr>
            <w:tcW w:w="1139"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AC78A9">
        <w:trPr>
          <w:trHeight w:val="1897"/>
        </w:trPr>
        <w:tc>
          <w:tcPr>
            <w:tcW w:w="1824" w:type="dxa"/>
          </w:tcPr>
          <w:p w:rsidR="00AC78A9" w:rsidRPr="00792117" w:rsidRDefault="00AC78A9" w:rsidP="00CD623C">
            <w:pPr>
              <w:adjustRightInd w:val="0"/>
              <w:ind w:left="57" w:right="57"/>
              <w:rPr>
                <w:color w:val="000000" w:themeColor="text1"/>
                <w:sz w:val="24"/>
                <w:szCs w:val="24"/>
              </w:rPr>
            </w:pPr>
            <w:r w:rsidRPr="00792117">
              <w:rPr>
                <w:color w:val="000000" w:themeColor="text1"/>
                <w:sz w:val="24"/>
                <w:szCs w:val="24"/>
              </w:rPr>
              <w:t>2. Слесарная</w:t>
            </w:r>
            <w:bookmarkStart w:id="2" w:name="_Hlk142483520"/>
          </w:p>
          <w:p w:rsidR="00AC78A9" w:rsidRPr="00792117" w:rsidRDefault="00AC78A9" w:rsidP="00CD623C">
            <w:pPr>
              <w:pStyle w:val="a5"/>
              <w:adjustRightInd w:val="0"/>
              <w:ind w:left="57" w:right="57" w:firstLine="0"/>
              <w:rPr>
                <w:color w:val="000000" w:themeColor="text1"/>
                <w:sz w:val="24"/>
                <w:szCs w:val="24"/>
              </w:rPr>
            </w:pPr>
            <w:r w:rsidRPr="00792117">
              <w:rPr>
                <w:color w:val="000000" w:themeColor="text1"/>
                <w:sz w:val="24"/>
                <w:szCs w:val="24"/>
              </w:rPr>
              <w:t>Сварочная для сварки металлов</w:t>
            </w:r>
            <w:bookmarkEnd w:id="2"/>
          </w:p>
          <w:p w:rsidR="00AC78A9" w:rsidRPr="00792117" w:rsidRDefault="00AC78A9" w:rsidP="00CD623C">
            <w:pPr>
              <w:adjustRightInd w:val="0"/>
              <w:ind w:left="57" w:right="57"/>
              <w:rPr>
                <w:color w:val="000000" w:themeColor="text1"/>
                <w:sz w:val="24"/>
                <w:szCs w:val="24"/>
              </w:rPr>
            </w:pPr>
            <w:r w:rsidRPr="00792117">
              <w:rPr>
                <w:color w:val="000000" w:themeColor="text1"/>
                <w:sz w:val="24"/>
                <w:szCs w:val="24"/>
              </w:rPr>
              <w:t>Электросварочная</w:t>
            </w:r>
          </w:p>
          <w:p w:rsidR="00AC78A9" w:rsidRPr="00792117" w:rsidRDefault="00AC78A9" w:rsidP="00AC78A9">
            <w:pPr>
              <w:pStyle w:val="TableParagraph"/>
              <w:ind w:left="57" w:right="57"/>
              <w:rPr>
                <w:color w:val="000000" w:themeColor="text1"/>
                <w:sz w:val="24"/>
                <w:szCs w:val="24"/>
              </w:rPr>
            </w:pPr>
            <w:r w:rsidRPr="00792117">
              <w:rPr>
                <w:color w:val="000000" w:themeColor="text1"/>
                <w:sz w:val="24"/>
                <w:szCs w:val="24"/>
              </w:rPr>
              <w:t>Механообрабатывающая</w:t>
            </w:r>
          </w:p>
        </w:tc>
        <w:tc>
          <w:tcPr>
            <w:tcW w:w="1124" w:type="dxa"/>
            <w:gridSpan w:val="3"/>
          </w:tcPr>
          <w:p w:rsidR="00AC78A9" w:rsidRPr="00792117" w:rsidRDefault="00AC78A9" w:rsidP="00CD623C">
            <w:pPr>
              <w:pStyle w:val="TableParagraph"/>
              <w:ind w:left="57" w:right="57"/>
              <w:jc w:val="center"/>
              <w:rPr>
                <w:sz w:val="24"/>
                <w:szCs w:val="24"/>
              </w:rPr>
            </w:pPr>
          </w:p>
        </w:tc>
        <w:tc>
          <w:tcPr>
            <w:tcW w:w="1270"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0" w:type="dxa"/>
            <w:gridSpan w:val="2"/>
          </w:tcPr>
          <w:p w:rsidR="00AC78A9" w:rsidRPr="00792117" w:rsidRDefault="00AC78A9" w:rsidP="00CD623C">
            <w:pPr>
              <w:pStyle w:val="TableParagraph"/>
              <w:ind w:left="57" w:right="57"/>
              <w:jc w:val="center"/>
              <w:rPr>
                <w:sz w:val="24"/>
                <w:szCs w:val="24"/>
              </w:rPr>
            </w:pPr>
          </w:p>
        </w:tc>
        <w:tc>
          <w:tcPr>
            <w:tcW w:w="1139"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230"/>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3. Слесарная</w:t>
            </w:r>
          </w:p>
        </w:tc>
        <w:tc>
          <w:tcPr>
            <w:tcW w:w="1124" w:type="dxa"/>
            <w:gridSpan w:val="3"/>
          </w:tcPr>
          <w:p w:rsidR="00AC78A9" w:rsidRPr="00792117" w:rsidRDefault="00AC78A9" w:rsidP="00CD623C">
            <w:pPr>
              <w:pStyle w:val="TableParagraph"/>
              <w:ind w:left="57" w:right="57"/>
              <w:jc w:val="center"/>
              <w:rPr>
                <w:sz w:val="24"/>
                <w:szCs w:val="24"/>
              </w:rPr>
            </w:pPr>
          </w:p>
        </w:tc>
        <w:tc>
          <w:tcPr>
            <w:tcW w:w="1270"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81"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80"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139"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918"/>
        </w:trPr>
        <w:tc>
          <w:tcPr>
            <w:tcW w:w="1824" w:type="dxa"/>
          </w:tcPr>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4. Слесарно-</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 xml:space="preserve">механическая </w:t>
            </w:r>
          </w:p>
          <w:p w:rsidR="00AC78A9" w:rsidRPr="00792117" w:rsidRDefault="00AC78A9" w:rsidP="00CD623C">
            <w:pPr>
              <w:pStyle w:val="TableParagraph"/>
              <w:ind w:left="57" w:right="57"/>
              <w:rPr>
                <w:color w:val="000000" w:themeColor="text1"/>
                <w:sz w:val="24"/>
                <w:szCs w:val="24"/>
              </w:rPr>
            </w:pPr>
            <w:r w:rsidRPr="00792117">
              <w:rPr>
                <w:color w:val="000000" w:themeColor="text1"/>
                <w:sz w:val="24"/>
                <w:szCs w:val="24"/>
              </w:rPr>
              <w:t>Электромонтажная</w:t>
            </w:r>
          </w:p>
        </w:tc>
        <w:tc>
          <w:tcPr>
            <w:tcW w:w="1124" w:type="dxa"/>
            <w:gridSpan w:val="3"/>
          </w:tcPr>
          <w:p w:rsidR="00AC78A9" w:rsidRPr="00792117" w:rsidRDefault="00AC78A9" w:rsidP="00CD623C">
            <w:pPr>
              <w:pStyle w:val="TableParagraph"/>
              <w:ind w:left="57" w:right="57"/>
              <w:jc w:val="center"/>
              <w:rPr>
                <w:sz w:val="24"/>
                <w:szCs w:val="24"/>
              </w:rPr>
            </w:pPr>
          </w:p>
        </w:tc>
        <w:tc>
          <w:tcPr>
            <w:tcW w:w="1270"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281" w:type="dxa"/>
            <w:gridSpan w:val="2"/>
          </w:tcPr>
          <w:p w:rsidR="00AC78A9" w:rsidRPr="00792117" w:rsidRDefault="00AC78A9" w:rsidP="00CD623C">
            <w:pPr>
              <w:pStyle w:val="TableParagraph"/>
              <w:ind w:left="57" w:right="57"/>
              <w:jc w:val="center"/>
              <w:rPr>
                <w:sz w:val="24"/>
                <w:szCs w:val="24"/>
              </w:rPr>
            </w:pPr>
          </w:p>
        </w:tc>
        <w:tc>
          <w:tcPr>
            <w:tcW w:w="1280" w:type="dxa"/>
            <w:gridSpan w:val="2"/>
          </w:tcPr>
          <w:p w:rsidR="00AC78A9" w:rsidRPr="00792117" w:rsidRDefault="00AC78A9" w:rsidP="00CD623C">
            <w:pPr>
              <w:pStyle w:val="TableParagraph"/>
              <w:ind w:left="57" w:right="57"/>
              <w:jc w:val="center"/>
              <w:rPr>
                <w:sz w:val="24"/>
                <w:szCs w:val="24"/>
              </w:rPr>
            </w:pPr>
            <w:r w:rsidRPr="00792117">
              <w:rPr>
                <w:sz w:val="24"/>
                <w:szCs w:val="24"/>
              </w:rPr>
              <w:t>1</w:t>
            </w:r>
          </w:p>
        </w:tc>
        <w:tc>
          <w:tcPr>
            <w:tcW w:w="1139"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1</w:t>
            </w: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337"/>
        </w:trPr>
        <w:tc>
          <w:tcPr>
            <w:tcW w:w="14884" w:type="dxa"/>
            <w:gridSpan w:val="18"/>
            <w:shd w:val="clear" w:color="auto" w:fill="B6DDE8"/>
          </w:tcPr>
          <w:p w:rsidR="00AC78A9" w:rsidRPr="00792117" w:rsidRDefault="00AC78A9" w:rsidP="00CD623C">
            <w:pPr>
              <w:pStyle w:val="TableParagraph"/>
              <w:ind w:left="57" w:right="57"/>
              <w:jc w:val="center"/>
              <w:rPr>
                <w:b/>
                <w:sz w:val="24"/>
                <w:szCs w:val="24"/>
              </w:rPr>
            </w:pPr>
            <w:r w:rsidRPr="00792117">
              <w:rPr>
                <w:b/>
                <w:sz w:val="24"/>
                <w:szCs w:val="24"/>
              </w:rPr>
              <w:t>Соответствие ФГОС</w:t>
            </w:r>
          </w:p>
        </w:tc>
      </w:tr>
      <w:tr w:rsidR="00AC78A9" w:rsidRPr="00792117" w:rsidTr="00CD623C">
        <w:trPr>
          <w:trHeight w:val="460"/>
        </w:trPr>
        <w:tc>
          <w:tcPr>
            <w:tcW w:w="1830" w:type="dxa"/>
            <w:gridSpan w:val="2"/>
          </w:tcPr>
          <w:p w:rsidR="00AC78A9" w:rsidRPr="00792117" w:rsidRDefault="00AC78A9" w:rsidP="00CD623C">
            <w:pPr>
              <w:pStyle w:val="TableParagraph"/>
              <w:ind w:left="57" w:right="57"/>
              <w:rPr>
                <w:b/>
                <w:sz w:val="24"/>
                <w:szCs w:val="24"/>
              </w:rPr>
            </w:pPr>
            <w:r w:rsidRPr="00792117">
              <w:rPr>
                <w:b/>
                <w:sz w:val="24"/>
                <w:szCs w:val="24"/>
              </w:rPr>
              <w:t>СООТВЕТСТВИЕ</w:t>
            </w:r>
          </w:p>
        </w:tc>
        <w:tc>
          <w:tcPr>
            <w:tcW w:w="1118" w:type="dxa"/>
            <w:gridSpan w:val="2"/>
          </w:tcPr>
          <w:p w:rsidR="00AC78A9" w:rsidRPr="00792117" w:rsidRDefault="00AC78A9" w:rsidP="00CD623C">
            <w:pPr>
              <w:pStyle w:val="TableParagraph"/>
              <w:ind w:left="57" w:right="57"/>
              <w:jc w:val="center"/>
              <w:rPr>
                <w:sz w:val="24"/>
                <w:szCs w:val="24"/>
              </w:rPr>
            </w:pPr>
          </w:p>
        </w:tc>
        <w:tc>
          <w:tcPr>
            <w:tcW w:w="1270"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r w:rsidRPr="00792117">
              <w:rPr>
                <w:sz w:val="24"/>
                <w:szCs w:val="24"/>
              </w:rPr>
              <w:t>+</w:t>
            </w:r>
          </w:p>
        </w:tc>
        <w:tc>
          <w:tcPr>
            <w:tcW w:w="1280" w:type="dxa"/>
            <w:gridSpan w:val="2"/>
          </w:tcPr>
          <w:p w:rsidR="00AC78A9" w:rsidRPr="00792117" w:rsidRDefault="00AC78A9" w:rsidP="00CD623C">
            <w:pPr>
              <w:pStyle w:val="TableParagraph"/>
              <w:ind w:left="57" w:right="57"/>
              <w:jc w:val="center"/>
              <w:rPr>
                <w:sz w:val="24"/>
                <w:szCs w:val="24"/>
              </w:rPr>
            </w:pPr>
          </w:p>
        </w:tc>
        <w:tc>
          <w:tcPr>
            <w:tcW w:w="1139" w:type="dxa"/>
            <w:gridSpan w:val="2"/>
          </w:tcPr>
          <w:p w:rsidR="00AC78A9" w:rsidRPr="00792117" w:rsidRDefault="00AC78A9" w:rsidP="00CD623C">
            <w:pPr>
              <w:pStyle w:val="TableParagraph"/>
              <w:ind w:left="57" w:right="57"/>
              <w:jc w:val="center"/>
              <w:rPr>
                <w:sz w:val="24"/>
                <w:szCs w:val="24"/>
              </w:rPr>
            </w:pPr>
            <w:r w:rsidRPr="00792117">
              <w:rPr>
                <w:sz w:val="24"/>
                <w:szCs w:val="24"/>
              </w:rPr>
              <w:t>+</w:t>
            </w:r>
          </w:p>
        </w:tc>
        <w:tc>
          <w:tcPr>
            <w:tcW w:w="1281" w:type="dxa"/>
            <w:gridSpan w:val="2"/>
          </w:tcPr>
          <w:p w:rsidR="00AC78A9" w:rsidRPr="00792117" w:rsidRDefault="00AC78A9" w:rsidP="00CD623C">
            <w:pPr>
              <w:pStyle w:val="TableParagraph"/>
              <w:ind w:left="57" w:right="57"/>
              <w:jc w:val="center"/>
              <w:rPr>
                <w:sz w:val="24"/>
                <w:szCs w:val="24"/>
              </w:rPr>
            </w:pPr>
            <w:r w:rsidRPr="00792117">
              <w:rPr>
                <w:sz w:val="24"/>
                <w:szCs w:val="24"/>
              </w:rPr>
              <w:t>+</w:t>
            </w: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w:t>
            </w: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r w:rsidR="00AC78A9" w:rsidRPr="00792117" w:rsidTr="00CD623C">
        <w:trPr>
          <w:trHeight w:val="458"/>
        </w:trPr>
        <w:tc>
          <w:tcPr>
            <w:tcW w:w="1830" w:type="dxa"/>
            <w:gridSpan w:val="2"/>
          </w:tcPr>
          <w:p w:rsidR="00AC78A9" w:rsidRPr="00792117" w:rsidRDefault="00AC78A9" w:rsidP="00CD623C">
            <w:pPr>
              <w:pStyle w:val="TableParagraph"/>
              <w:ind w:left="57" w:right="57"/>
              <w:rPr>
                <w:b/>
                <w:sz w:val="24"/>
                <w:szCs w:val="24"/>
              </w:rPr>
            </w:pPr>
            <w:r w:rsidRPr="00792117">
              <w:rPr>
                <w:b/>
                <w:sz w:val="24"/>
                <w:szCs w:val="24"/>
              </w:rPr>
              <w:t>ЧАСТИЧНОЕ СООТВЕТСТВИЕ</w:t>
            </w:r>
          </w:p>
        </w:tc>
        <w:tc>
          <w:tcPr>
            <w:tcW w:w="1118" w:type="dxa"/>
            <w:gridSpan w:val="2"/>
          </w:tcPr>
          <w:p w:rsidR="00AC78A9" w:rsidRPr="00792117" w:rsidRDefault="00AC78A9" w:rsidP="00CD623C">
            <w:pPr>
              <w:pStyle w:val="TableParagraph"/>
              <w:ind w:left="57" w:right="57"/>
              <w:jc w:val="center"/>
              <w:rPr>
                <w:sz w:val="24"/>
                <w:szCs w:val="24"/>
              </w:rPr>
            </w:pPr>
            <w:r w:rsidRPr="00792117">
              <w:rPr>
                <w:sz w:val="24"/>
                <w:szCs w:val="24"/>
              </w:rPr>
              <w:t>+</w:t>
            </w:r>
          </w:p>
        </w:tc>
        <w:tc>
          <w:tcPr>
            <w:tcW w:w="1270" w:type="dxa"/>
            <w:gridSpan w:val="2"/>
          </w:tcPr>
          <w:p w:rsidR="00AC78A9" w:rsidRPr="00792117" w:rsidRDefault="00AC78A9" w:rsidP="00CD623C">
            <w:pPr>
              <w:pStyle w:val="TableParagraph"/>
              <w:ind w:left="57" w:right="57"/>
              <w:jc w:val="center"/>
              <w:rPr>
                <w:sz w:val="24"/>
                <w:szCs w:val="24"/>
              </w:rPr>
            </w:pPr>
            <w:r w:rsidRPr="00792117">
              <w:rPr>
                <w:sz w:val="24"/>
                <w:szCs w:val="24"/>
              </w:rPr>
              <w:t>+</w:t>
            </w:r>
          </w:p>
        </w:tc>
        <w:tc>
          <w:tcPr>
            <w:tcW w:w="1281" w:type="dxa"/>
            <w:gridSpan w:val="2"/>
          </w:tcPr>
          <w:p w:rsidR="00AC78A9" w:rsidRPr="00792117" w:rsidRDefault="00AC78A9" w:rsidP="00CD623C">
            <w:pPr>
              <w:pStyle w:val="TableParagraph"/>
              <w:ind w:left="57" w:right="57"/>
              <w:jc w:val="center"/>
              <w:rPr>
                <w:sz w:val="24"/>
                <w:szCs w:val="24"/>
              </w:rPr>
            </w:pPr>
          </w:p>
        </w:tc>
        <w:tc>
          <w:tcPr>
            <w:tcW w:w="1280" w:type="dxa"/>
            <w:gridSpan w:val="2"/>
          </w:tcPr>
          <w:p w:rsidR="00AC78A9" w:rsidRPr="00792117" w:rsidRDefault="00AC78A9" w:rsidP="00CD623C">
            <w:pPr>
              <w:pStyle w:val="TableParagraph"/>
              <w:ind w:left="57" w:right="57"/>
              <w:jc w:val="center"/>
              <w:rPr>
                <w:sz w:val="24"/>
                <w:szCs w:val="24"/>
              </w:rPr>
            </w:pPr>
            <w:r w:rsidRPr="00792117">
              <w:rPr>
                <w:sz w:val="24"/>
                <w:szCs w:val="24"/>
              </w:rPr>
              <w:t>+</w:t>
            </w:r>
          </w:p>
        </w:tc>
        <w:tc>
          <w:tcPr>
            <w:tcW w:w="1139"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r w:rsidRPr="00792117">
              <w:rPr>
                <w:sz w:val="24"/>
                <w:szCs w:val="24"/>
              </w:rPr>
              <w:t>+</w:t>
            </w:r>
          </w:p>
        </w:tc>
        <w:tc>
          <w:tcPr>
            <w:tcW w:w="1281" w:type="dxa"/>
          </w:tcPr>
          <w:p w:rsidR="00AC78A9" w:rsidRPr="00792117" w:rsidRDefault="00AC78A9" w:rsidP="00CD623C">
            <w:pPr>
              <w:pStyle w:val="TableParagraph"/>
              <w:ind w:left="57" w:right="57"/>
              <w:jc w:val="center"/>
              <w:rPr>
                <w:sz w:val="24"/>
                <w:szCs w:val="24"/>
              </w:rPr>
            </w:pPr>
            <w:r w:rsidRPr="00792117">
              <w:rPr>
                <w:sz w:val="24"/>
                <w:szCs w:val="24"/>
              </w:rPr>
              <w:t>+</w:t>
            </w:r>
          </w:p>
        </w:tc>
        <w:tc>
          <w:tcPr>
            <w:tcW w:w="1559" w:type="dxa"/>
          </w:tcPr>
          <w:p w:rsidR="00AC78A9" w:rsidRPr="00792117" w:rsidRDefault="00AC78A9" w:rsidP="00CD623C">
            <w:pPr>
              <w:pStyle w:val="TableParagraph"/>
              <w:ind w:left="57" w:right="57"/>
              <w:jc w:val="center"/>
              <w:rPr>
                <w:sz w:val="24"/>
                <w:szCs w:val="24"/>
              </w:rPr>
            </w:pPr>
            <w:r w:rsidRPr="00792117">
              <w:rPr>
                <w:sz w:val="24"/>
                <w:szCs w:val="24"/>
              </w:rPr>
              <w:t>+</w:t>
            </w:r>
          </w:p>
        </w:tc>
      </w:tr>
      <w:tr w:rsidR="00AC78A9" w:rsidRPr="00792117" w:rsidTr="00CD623C">
        <w:trPr>
          <w:trHeight w:val="459"/>
        </w:trPr>
        <w:tc>
          <w:tcPr>
            <w:tcW w:w="1830" w:type="dxa"/>
            <w:gridSpan w:val="2"/>
          </w:tcPr>
          <w:p w:rsidR="00AC78A9" w:rsidRPr="00792117" w:rsidRDefault="00AC78A9" w:rsidP="00CD623C">
            <w:pPr>
              <w:pStyle w:val="TableParagraph"/>
              <w:ind w:left="57" w:right="57"/>
              <w:jc w:val="both"/>
              <w:rPr>
                <w:b/>
                <w:sz w:val="24"/>
                <w:szCs w:val="24"/>
              </w:rPr>
            </w:pPr>
            <w:r w:rsidRPr="00792117">
              <w:rPr>
                <w:b/>
                <w:sz w:val="24"/>
                <w:szCs w:val="24"/>
              </w:rPr>
              <w:t>НЕ СООТВЕТСТВИЕ</w:t>
            </w:r>
          </w:p>
        </w:tc>
        <w:tc>
          <w:tcPr>
            <w:tcW w:w="1118" w:type="dxa"/>
            <w:gridSpan w:val="2"/>
          </w:tcPr>
          <w:p w:rsidR="00AC78A9" w:rsidRPr="00792117" w:rsidRDefault="00AC78A9" w:rsidP="00CD623C">
            <w:pPr>
              <w:pStyle w:val="TableParagraph"/>
              <w:ind w:left="57" w:right="57"/>
              <w:jc w:val="center"/>
              <w:rPr>
                <w:sz w:val="24"/>
                <w:szCs w:val="24"/>
              </w:rPr>
            </w:pPr>
          </w:p>
        </w:tc>
        <w:tc>
          <w:tcPr>
            <w:tcW w:w="1270"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0" w:type="dxa"/>
            <w:gridSpan w:val="2"/>
          </w:tcPr>
          <w:p w:rsidR="00AC78A9" w:rsidRPr="00792117" w:rsidRDefault="00AC78A9" w:rsidP="00CD623C">
            <w:pPr>
              <w:pStyle w:val="TableParagraph"/>
              <w:ind w:left="57" w:right="57"/>
              <w:jc w:val="center"/>
              <w:rPr>
                <w:sz w:val="24"/>
                <w:szCs w:val="24"/>
              </w:rPr>
            </w:pPr>
          </w:p>
        </w:tc>
        <w:tc>
          <w:tcPr>
            <w:tcW w:w="1139" w:type="dxa"/>
            <w:gridSpan w:val="2"/>
          </w:tcPr>
          <w:p w:rsidR="00AC78A9" w:rsidRPr="00792117" w:rsidRDefault="00AC78A9" w:rsidP="00CD623C">
            <w:pPr>
              <w:pStyle w:val="TableParagraph"/>
              <w:ind w:left="57" w:right="57"/>
              <w:jc w:val="center"/>
              <w:rPr>
                <w:sz w:val="24"/>
                <w:szCs w:val="24"/>
              </w:rPr>
            </w:pPr>
          </w:p>
        </w:tc>
        <w:tc>
          <w:tcPr>
            <w:tcW w:w="1281" w:type="dxa"/>
            <w:gridSpan w:val="2"/>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64" w:type="dxa"/>
          </w:tcPr>
          <w:p w:rsidR="00AC78A9" w:rsidRPr="00792117" w:rsidRDefault="00AC78A9" w:rsidP="00CD623C">
            <w:pPr>
              <w:pStyle w:val="TableParagraph"/>
              <w:ind w:left="57" w:right="57"/>
              <w:jc w:val="center"/>
              <w:rPr>
                <w:sz w:val="24"/>
                <w:szCs w:val="24"/>
              </w:rPr>
            </w:pPr>
          </w:p>
        </w:tc>
        <w:tc>
          <w:tcPr>
            <w:tcW w:w="1281" w:type="dxa"/>
          </w:tcPr>
          <w:p w:rsidR="00AC78A9" w:rsidRPr="00792117" w:rsidRDefault="00AC78A9" w:rsidP="00CD623C">
            <w:pPr>
              <w:pStyle w:val="TableParagraph"/>
              <w:ind w:left="57" w:right="57"/>
              <w:jc w:val="center"/>
              <w:rPr>
                <w:sz w:val="24"/>
                <w:szCs w:val="24"/>
              </w:rPr>
            </w:pPr>
          </w:p>
        </w:tc>
        <w:tc>
          <w:tcPr>
            <w:tcW w:w="1559" w:type="dxa"/>
          </w:tcPr>
          <w:p w:rsidR="00AC78A9" w:rsidRPr="00792117" w:rsidRDefault="00AC78A9" w:rsidP="00CD623C">
            <w:pPr>
              <w:pStyle w:val="TableParagraph"/>
              <w:ind w:left="57" w:right="57"/>
              <w:jc w:val="center"/>
              <w:rPr>
                <w:sz w:val="24"/>
                <w:szCs w:val="24"/>
              </w:rPr>
            </w:pPr>
          </w:p>
        </w:tc>
      </w:tr>
    </w:tbl>
    <w:p w:rsidR="00480766" w:rsidRPr="00D05C00" w:rsidRDefault="00480766" w:rsidP="00D05C00">
      <w:pPr>
        <w:ind w:firstLine="709"/>
        <w:rPr>
          <w:sz w:val="24"/>
          <w:szCs w:val="24"/>
        </w:rPr>
        <w:sectPr w:rsidR="00480766" w:rsidRPr="00D05C00" w:rsidSect="001C7289">
          <w:headerReference w:type="default" r:id="rId41"/>
          <w:footerReference w:type="default" r:id="rId42"/>
          <w:pgSz w:w="16840" w:h="11910" w:orient="landscape"/>
          <w:pgMar w:top="1400" w:right="397" w:bottom="560" w:left="1160" w:header="442" w:footer="362" w:gutter="0"/>
          <w:cols w:space="720"/>
        </w:sectPr>
      </w:pPr>
    </w:p>
    <w:p w:rsidR="00480766" w:rsidRPr="00D05C00" w:rsidRDefault="00CB4EF6" w:rsidP="00434848">
      <w:pPr>
        <w:ind w:firstLine="709"/>
        <w:jc w:val="right"/>
        <w:rPr>
          <w:b/>
          <w:sz w:val="24"/>
          <w:szCs w:val="24"/>
        </w:rPr>
      </w:pPr>
      <w:r w:rsidRPr="00D05C00">
        <w:rPr>
          <w:b/>
          <w:sz w:val="24"/>
          <w:szCs w:val="24"/>
        </w:rPr>
        <w:t>Приложение 1</w:t>
      </w:r>
      <w:r w:rsidR="00D51188">
        <w:rPr>
          <w:b/>
          <w:sz w:val="24"/>
          <w:szCs w:val="24"/>
        </w:rPr>
        <w:t>6</w:t>
      </w:r>
    </w:p>
    <w:p w:rsidR="00480766" w:rsidRPr="00D05C00" w:rsidRDefault="00CB4EF6" w:rsidP="00A04BE2">
      <w:pPr>
        <w:ind w:right="-8" w:firstLine="709"/>
        <w:jc w:val="center"/>
        <w:rPr>
          <w:b/>
          <w:sz w:val="24"/>
          <w:szCs w:val="24"/>
        </w:rPr>
      </w:pPr>
      <w:r w:rsidRPr="00D05C00">
        <w:rPr>
          <w:b/>
          <w:sz w:val="24"/>
          <w:szCs w:val="24"/>
        </w:rPr>
        <w:t>Обеспеченность учебной литературой обучающихся по профессиям/специальностям</w:t>
      </w:r>
    </w:p>
    <w:p w:rsidR="00480766" w:rsidRPr="00D05C00" w:rsidRDefault="00480766" w:rsidP="00D05C00">
      <w:pPr>
        <w:pStyle w:val="a3"/>
        <w:ind w:firstLine="709"/>
        <w:rPr>
          <w:b/>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9"/>
        <w:gridCol w:w="1484"/>
        <w:gridCol w:w="1646"/>
        <w:gridCol w:w="1567"/>
        <w:gridCol w:w="1567"/>
        <w:gridCol w:w="1510"/>
        <w:gridCol w:w="1512"/>
        <w:gridCol w:w="1531"/>
      </w:tblGrid>
      <w:tr w:rsidR="00D51188" w:rsidRPr="00D51188" w:rsidTr="007E5789">
        <w:trPr>
          <w:trHeight w:val="278"/>
        </w:trPr>
        <w:tc>
          <w:tcPr>
            <w:tcW w:w="4349" w:type="dxa"/>
            <w:vMerge w:val="restart"/>
          </w:tcPr>
          <w:p w:rsidR="00D51188" w:rsidRPr="00D51188" w:rsidRDefault="00D51188" w:rsidP="007E5789">
            <w:pPr>
              <w:pStyle w:val="TableParagraph"/>
              <w:ind w:left="6" w:right="6"/>
              <w:jc w:val="center"/>
              <w:rPr>
                <w:b/>
                <w:sz w:val="24"/>
                <w:szCs w:val="24"/>
              </w:rPr>
            </w:pPr>
          </w:p>
          <w:p w:rsidR="00D51188" w:rsidRPr="00D51188" w:rsidRDefault="00D51188" w:rsidP="007E5789">
            <w:pPr>
              <w:pStyle w:val="TableParagraph"/>
              <w:ind w:left="6" w:right="6"/>
              <w:jc w:val="center"/>
              <w:rPr>
                <w:b/>
                <w:sz w:val="24"/>
                <w:szCs w:val="24"/>
              </w:rPr>
            </w:pPr>
          </w:p>
          <w:p w:rsidR="00D51188" w:rsidRPr="00D51188" w:rsidRDefault="00D51188" w:rsidP="007E5789">
            <w:pPr>
              <w:pStyle w:val="TableParagraph"/>
              <w:ind w:left="6" w:right="6"/>
              <w:jc w:val="center"/>
              <w:rPr>
                <w:b/>
                <w:sz w:val="24"/>
                <w:szCs w:val="24"/>
              </w:rPr>
            </w:pPr>
            <w:r w:rsidRPr="00D51188">
              <w:rPr>
                <w:b/>
                <w:sz w:val="24"/>
                <w:szCs w:val="24"/>
              </w:rPr>
              <w:t xml:space="preserve">Цикл </w:t>
            </w:r>
            <w:r w:rsidRPr="00D51188">
              <w:rPr>
                <w:b/>
                <w:spacing w:val="-2"/>
                <w:sz w:val="24"/>
                <w:szCs w:val="24"/>
              </w:rPr>
              <w:t>дисциплин</w:t>
            </w:r>
          </w:p>
        </w:tc>
        <w:tc>
          <w:tcPr>
            <w:tcW w:w="6264" w:type="dxa"/>
            <w:gridSpan w:val="4"/>
          </w:tcPr>
          <w:p w:rsidR="00D51188" w:rsidRPr="00D51188" w:rsidRDefault="00D51188" w:rsidP="007E5789">
            <w:pPr>
              <w:pStyle w:val="TableParagraph"/>
              <w:ind w:left="6" w:right="6"/>
              <w:jc w:val="center"/>
              <w:rPr>
                <w:b/>
                <w:sz w:val="24"/>
                <w:szCs w:val="24"/>
              </w:rPr>
            </w:pPr>
            <w:r w:rsidRPr="00D51188">
              <w:rPr>
                <w:b/>
                <w:sz w:val="24"/>
                <w:szCs w:val="24"/>
              </w:rPr>
              <w:t xml:space="preserve">Количество экземпляров в </w:t>
            </w:r>
            <w:r w:rsidRPr="00D51188">
              <w:rPr>
                <w:b/>
                <w:spacing w:val="-2"/>
                <w:sz w:val="24"/>
                <w:szCs w:val="24"/>
              </w:rPr>
              <w:t>библиотеке</w:t>
            </w:r>
          </w:p>
        </w:tc>
        <w:tc>
          <w:tcPr>
            <w:tcW w:w="1510" w:type="dxa"/>
            <w:vMerge w:val="restart"/>
          </w:tcPr>
          <w:p w:rsidR="00D51188" w:rsidRPr="00D51188" w:rsidRDefault="00D51188" w:rsidP="007E5789">
            <w:pPr>
              <w:pStyle w:val="TableParagraph"/>
              <w:ind w:left="6" w:right="6"/>
              <w:jc w:val="center"/>
              <w:rPr>
                <w:b/>
                <w:sz w:val="24"/>
                <w:szCs w:val="24"/>
              </w:rPr>
            </w:pPr>
          </w:p>
          <w:p w:rsidR="00D51188" w:rsidRPr="00D51188" w:rsidRDefault="00D51188" w:rsidP="007E5789">
            <w:pPr>
              <w:pStyle w:val="TableParagraph"/>
              <w:ind w:left="6" w:right="6"/>
              <w:jc w:val="center"/>
              <w:rPr>
                <w:b/>
                <w:sz w:val="24"/>
                <w:szCs w:val="24"/>
              </w:rPr>
            </w:pPr>
            <w:r w:rsidRPr="00D51188">
              <w:rPr>
                <w:b/>
                <w:spacing w:val="-2"/>
                <w:sz w:val="24"/>
                <w:szCs w:val="24"/>
              </w:rPr>
              <w:t>Количество студентов</w:t>
            </w:r>
          </w:p>
        </w:tc>
        <w:tc>
          <w:tcPr>
            <w:tcW w:w="1512" w:type="dxa"/>
            <w:vMerge w:val="restart"/>
          </w:tcPr>
          <w:p w:rsidR="00D51188" w:rsidRPr="00D51188" w:rsidRDefault="00D51188" w:rsidP="007E5789">
            <w:pPr>
              <w:pStyle w:val="TableParagraph"/>
              <w:ind w:left="6" w:right="6"/>
              <w:jc w:val="center"/>
              <w:rPr>
                <w:b/>
                <w:sz w:val="24"/>
                <w:szCs w:val="24"/>
              </w:rPr>
            </w:pPr>
          </w:p>
          <w:p w:rsidR="00D51188" w:rsidRPr="00D51188" w:rsidRDefault="00D51188" w:rsidP="007E5789">
            <w:pPr>
              <w:pStyle w:val="TableParagraph"/>
              <w:ind w:left="6" w:right="6"/>
              <w:jc w:val="center"/>
              <w:rPr>
                <w:b/>
                <w:sz w:val="24"/>
                <w:szCs w:val="24"/>
              </w:rPr>
            </w:pPr>
            <w:r w:rsidRPr="00D51188">
              <w:rPr>
                <w:b/>
                <w:spacing w:val="-2"/>
                <w:sz w:val="24"/>
                <w:szCs w:val="24"/>
              </w:rPr>
              <w:t xml:space="preserve">Книгообес-печенность, </w:t>
            </w:r>
            <w:r w:rsidRPr="00D51188">
              <w:rPr>
                <w:b/>
                <w:sz w:val="24"/>
                <w:szCs w:val="24"/>
              </w:rPr>
              <w:t>шт./чел.</w:t>
            </w:r>
            <w:r w:rsidRPr="00D51188">
              <w:rPr>
                <w:b/>
                <w:spacing w:val="-4"/>
                <w:sz w:val="24"/>
                <w:szCs w:val="24"/>
              </w:rPr>
              <w:t xml:space="preserve"> (1/1)</w:t>
            </w:r>
          </w:p>
        </w:tc>
        <w:tc>
          <w:tcPr>
            <w:tcW w:w="1531" w:type="dxa"/>
            <w:vMerge w:val="restart"/>
          </w:tcPr>
          <w:p w:rsidR="00D51188" w:rsidRPr="00D51188" w:rsidRDefault="00D51188" w:rsidP="007E5789">
            <w:pPr>
              <w:pStyle w:val="TableParagraph"/>
              <w:ind w:left="6" w:right="6"/>
              <w:jc w:val="center"/>
              <w:rPr>
                <w:b/>
                <w:sz w:val="24"/>
                <w:szCs w:val="24"/>
              </w:rPr>
            </w:pPr>
          </w:p>
          <w:p w:rsidR="00D51188" w:rsidRPr="00D51188" w:rsidRDefault="00D51188" w:rsidP="007E5789">
            <w:pPr>
              <w:pStyle w:val="TableParagraph"/>
              <w:ind w:left="6" w:right="6"/>
              <w:jc w:val="center"/>
              <w:rPr>
                <w:b/>
                <w:sz w:val="24"/>
                <w:szCs w:val="24"/>
              </w:rPr>
            </w:pPr>
            <w:r w:rsidRPr="00D51188">
              <w:rPr>
                <w:b/>
                <w:spacing w:val="-10"/>
                <w:sz w:val="24"/>
                <w:szCs w:val="24"/>
              </w:rPr>
              <w:t>%</w:t>
            </w:r>
          </w:p>
          <w:p w:rsidR="00D51188" w:rsidRPr="00D51188" w:rsidRDefault="00D51188" w:rsidP="007E5789">
            <w:pPr>
              <w:pStyle w:val="TableParagraph"/>
              <w:ind w:left="6" w:right="6"/>
              <w:jc w:val="center"/>
              <w:rPr>
                <w:b/>
                <w:sz w:val="24"/>
                <w:szCs w:val="24"/>
              </w:rPr>
            </w:pPr>
            <w:r w:rsidRPr="00D51188">
              <w:rPr>
                <w:b/>
                <w:spacing w:val="-2"/>
                <w:sz w:val="24"/>
                <w:szCs w:val="24"/>
              </w:rPr>
              <w:t>соответстви</w:t>
            </w:r>
            <w:r w:rsidRPr="00D51188">
              <w:rPr>
                <w:b/>
                <w:spacing w:val="-10"/>
                <w:sz w:val="24"/>
                <w:szCs w:val="24"/>
              </w:rPr>
              <w:t>я</w:t>
            </w:r>
          </w:p>
        </w:tc>
      </w:tr>
      <w:tr w:rsidR="00D51188" w:rsidRPr="00D51188" w:rsidTr="007E5789">
        <w:trPr>
          <w:trHeight w:val="1104"/>
        </w:trPr>
        <w:tc>
          <w:tcPr>
            <w:tcW w:w="4349" w:type="dxa"/>
            <w:vMerge/>
            <w:tcBorders>
              <w:top w:val="nil"/>
            </w:tcBorders>
          </w:tcPr>
          <w:p w:rsidR="00D51188" w:rsidRPr="00D51188" w:rsidRDefault="00D51188" w:rsidP="007E5789">
            <w:pPr>
              <w:ind w:left="6" w:right="6"/>
              <w:rPr>
                <w:sz w:val="24"/>
                <w:szCs w:val="24"/>
              </w:rPr>
            </w:pPr>
          </w:p>
        </w:tc>
        <w:tc>
          <w:tcPr>
            <w:tcW w:w="1484" w:type="dxa"/>
          </w:tcPr>
          <w:p w:rsidR="00D51188" w:rsidRPr="00D51188" w:rsidRDefault="00D51188" w:rsidP="007E5789">
            <w:pPr>
              <w:pStyle w:val="TableParagraph"/>
              <w:ind w:left="6" w:right="6"/>
              <w:jc w:val="center"/>
              <w:rPr>
                <w:sz w:val="24"/>
                <w:szCs w:val="24"/>
              </w:rPr>
            </w:pPr>
            <w:r w:rsidRPr="00D51188">
              <w:rPr>
                <w:spacing w:val="-2"/>
                <w:sz w:val="24"/>
                <w:szCs w:val="24"/>
              </w:rPr>
              <w:t>Учебники, учебные пособия</w:t>
            </w:r>
          </w:p>
        </w:tc>
        <w:tc>
          <w:tcPr>
            <w:tcW w:w="1646" w:type="dxa"/>
          </w:tcPr>
          <w:p w:rsidR="00D51188" w:rsidRPr="00D51188" w:rsidRDefault="00D51188" w:rsidP="007E5789">
            <w:pPr>
              <w:pStyle w:val="TableParagraph"/>
              <w:ind w:left="6" w:right="6"/>
              <w:jc w:val="center"/>
              <w:rPr>
                <w:sz w:val="24"/>
                <w:szCs w:val="24"/>
              </w:rPr>
            </w:pPr>
            <w:r w:rsidRPr="00D51188">
              <w:rPr>
                <w:sz w:val="24"/>
                <w:szCs w:val="24"/>
              </w:rPr>
              <w:t xml:space="preserve">в т.ч. </w:t>
            </w:r>
            <w:r w:rsidRPr="00D51188">
              <w:rPr>
                <w:spacing w:val="-2"/>
                <w:sz w:val="24"/>
                <w:szCs w:val="24"/>
              </w:rPr>
              <w:t>поступивши</w:t>
            </w:r>
            <w:r w:rsidRPr="00D51188">
              <w:rPr>
                <w:sz w:val="24"/>
                <w:szCs w:val="24"/>
              </w:rPr>
              <w:t xml:space="preserve">е </w:t>
            </w:r>
          </w:p>
          <w:p w:rsidR="00D51188" w:rsidRPr="00D51188" w:rsidRDefault="00D51188" w:rsidP="007E5789">
            <w:pPr>
              <w:pStyle w:val="TableParagraph"/>
              <w:ind w:left="6" w:right="6"/>
              <w:jc w:val="center"/>
              <w:rPr>
                <w:sz w:val="24"/>
                <w:szCs w:val="24"/>
              </w:rPr>
            </w:pPr>
            <w:r w:rsidRPr="00D51188">
              <w:rPr>
                <w:sz w:val="24"/>
                <w:szCs w:val="24"/>
              </w:rPr>
              <w:t>в 2024 г.</w:t>
            </w:r>
          </w:p>
        </w:tc>
        <w:tc>
          <w:tcPr>
            <w:tcW w:w="1567" w:type="dxa"/>
          </w:tcPr>
          <w:p w:rsidR="00D51188" w:rsidRPr="00D51188" w:rsidRDefault="00D51188" w:rsidP="007E5789">
            <w:pPr>
              <w:pStyle w:val="TableParagraph"/>
              <w:ind w:left="6" w:right="6"/>
              <w:jc w:val="center"/>
              <w:rPr>
                <w:sz w:val="24"/>
                <w:szCs w:val="24"/>
              </w:rPr>
            </w:pPr>
            <w:r w:rsidRPr="00D51188">
              <w:rPr>
                <w:sz w:val="24"/>
                <w:szCs w:val="24"/>
              </w:rPr>
              <w:t xml:space="preserve">в т.ч. год издания не позднее </w:t>
            </w:r>
          </w:p>
          <w:p w:rsidR="00D51188" w:rsidRPr="00D51188" w:rsidRDefault="00D51188" w:rsidP="007E5789">
            <w:pPr>
              <w:pStyle w:val="TableParagraph"/>
              <w:ind w:left="6" w:right="6"/>
              <w:jc w:val="center"/>
              <w:rPr>
                <w:sz w:val="24"/>
                <w:szCs w:val="24"/>
              </w:rPr>
            </w:pPr>
            <w:r w:rsidRPr="00D51188">
              <w:rPr>
                <w:spacing w:val="-4"/>
                <w:sz w:val="24"/>
                <w:szCs w:val="24"/>
              </w:rPr>
              <w:t>2019 г.</w:t>
            </w:r>
          </w:p>
        </w:tc>
        <w:tc>
          <w:tcPr>
            <w:tcW w:w="1567" w:type="dxa"/>
          </w:tcPr>
          <w:p w:rsidR="00D51188" w:rsidRPr="00D51188" w:rsidRDefault="00D51188" w:rsidP="007E5789">
            <w:pPr>
              <w:pStyle w:val="TableParagraph"/>
              <w:ind w:left="6" w:right="6"/>
              <w:jc w:val="center"/>
              <w:rPr>
                <w:sz w:val="24"/>
                <w:szCs w:val="24"/>
              </w:rPr>
            </w:pPr>
            <w:r w:rsidRPr="00D51188">
              <w:rPr>
                <w:spacing w:val="-2"/>
                <w:sz w:val="24"/>
                <w:szCs w:val="24"/>
              </w:rPr>
              <w:t>Электронны</w:t>
            </w:r>
            <w:r w:rsidRPr="00D51188">
              <w:rPr>
                <w:spacing w:val="-10"/>
                <w:sz w:val="24"/>
                <w:szCs w:val="24"/>
              </w:rPr>
              <w:t>е</w:t>
            </w:r>
          </w:p>
          <w:p w:rsidR="00D51188" w:rsidRPr="00D51188" w:rsidRDefault="00D51188" w:rsidP="007E5789">
            <w:pPr>
              <w:pStyle w:val="TableParagraph"/>
              <w:ind w:left="6" w:right="6"/>
              <w:jc w:val="center"/>
              <w:rPr>
                <w:sz w:val="24"/>
                <w:szCs w:val="24"/>
              </w:rPr>
            </w:pPr>
            <w:r w:rsidRPr="00D51188">
              <w:rPr>
                <w:spacing w:val="-2"/>
                <w:sz w:val="24"/>
                <w:szCs w:val="24"/>
              </w:rPr>
              <w:t xml:space="preserve">образователь- </w:t>
            </w:r>
            <w:r w:rsidRPr="00D51188">
              <w:rPr>
                <w:sz w:val="24"/>
                <w:szCs w:val="24"/>
              </w:rPr>
              <w:t>ные ресурсы</w:t>
            </w:r>
          </w:p>
        </w:tc>
        <w:tc>
          <w:tcPr>
            <w:tcW w:w="1510" w:type="dxa"/>
            <w:vMerge/>
            <w:tcBorders>
              <w:top w:val="nil"/>
            </w:tcBorders>
          </w:tcPr>
          <w:p w:rsidR="00D51188" w:rsidRPr="00D51188" w:rsidRDefault="00D51188" w:rsidP="007E5789">
            <w:pPr>
              <w:ind w:left="6" w:right="6"/>
              <w:rPr>
                <w:sz w:val="24"/>
                <w:szCs w:val="24"/>
              </w:rPr>
            </w:pPr>
          </w:p>
        </w:tc>
        <w:tc>
          <w:tcPr>
            <w:tcW w:w="1512" w:type="dxa"/>
            <w:vMerge/>
            <w:tcBorders>
              <w:top w:val="nil"/>
            </w:tcBorders>
          </w:tcPr>
          <w:p w:rsidR="00D51188" w:rsidRPr="00D51188" w:rsidRDefault="00D51188" w:rsidP="007E5789">
            <w:pPr>
              <w:ind w:left="6" w:right="6"/>
              <w:rPr>
                <w:sz w:val="24"/>
                <w:szCs w:val="24"/>
              </w:rPr>
            </w:pPr>
          </w:p>
        </w:tc>
        <w:tc>
          <w:tcPr>
            <w:tcW w:w="1531" w:type="dxa"/>
            <w:vMerge/>
            <w:tcBorders>
              <w:top w:val="nil"/>
            </w:tcBorders>
          </w:tcPr>
          <w:p w:rsidR="00D51188" w:rsidRPr="00D51188" w:rsidRDefault="00D51188" w:rsidP="007E5789">
            <w:pPr>
              <w:ind w:left="6" w:right="6"/>
              <w:rPr>
                <w:sz w:val="24"/>
                <w:szCs w:val="24"/>
              </w:rPr>
            </w:pPr>
          </w:p>
        </w:tc>
      </w:tr>
      <w:tr w:rsidR="00D51188" w:rsidRPr="00D51188" w:rsidTr="007E5789">
        <w:trPr>
          <w:trHeight w:val="275"/>
        </w:trPr>
        <w:tc>
          <w:tcPr>
            <w:tcW w:w="15166" w:type="dxa"/>
            <w:gridSpan w:val="8"/>
          </w:tcPr>
          <w:p w:rsidR="00D51188" w:rsidRPr="00D51188" w:rsidRDefault="00D51188" w:rsidP="007E5789">
            <w:pPr>
              <w:pStyle w:val="TableParagraph"/>
              <w:ind w:left="6" w:right="6"/>
              <w:rPr>
                <w:b/>
                <w:sz w:val="24"/>
                <w:szCs w:val="24"/>
              </w:rPr>
            </w:pPr>
            <w:r w:rsidRPr="00D51188">
              <w:rPr>
                <w:b/>
                <w:sz w:val="24"/>
                <w:szCs w:val="24"/>
              </w:rPr>
              <w:t>13.01.10 Электромонтер по ремонту и обслуживанию электрооборудования жилищно-коммунального</w:t>
            </w:r>
            <w:r>
              <w:rPr>
                <w:b/>
                <w:sz w:val="24"/>
                <w:szCs w:val="24"/>
              </w:rPr>
              <w:t xml:space="preserve"> </w:t>
            </w:r>
            <w:r w:rsidRPr="00D51188">
              <w:rPr>
                <w:b/>
                <w:spacing w:val="-2"/>
                <w:sz w:val="24"/>
                <w:szCs w:val="24"/>
              </w:rPr>
              <w:t>хозяйства</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Общеобразовательный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937</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78</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380</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76</w:t>
            </w:r>
          </w:p>
        </w:tc>
        <w:tc>
          <w:tcPr>
            <w:tcW w:w="1512" w:type="dxa"/>
          </w:tcPr>
          <w:p w:rsidR="00D51188" w:rsidRPr="00D51188" w:rsidRDefault="00D51188" w:rsidP="007E5789">
            <w:pPr>
              <w:pStyle w:val="TableParagraph"/>
              <w:ind w:left="6" w:right="6"/>
              <w:jc w:val="center"/>
              <w:rPr>
                <w:sz w:val="24"/>
                <w:szCs w:val="24"/>
              </w:rPr>
            </w:pPr>
            <w:r w:rsidRPr="00D51188">
              <w:rPr>
                <w:spacing w:val="-4"/>
                <w:sz w:val="24"/>
                <w:szCs w:val="24"/>
              </w:rPr>
              <w:t>12/1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40%</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Общепрофессиональный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304</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47</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76</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4/1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15%</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Профессиональный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118</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45</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76</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1/1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38%</w:t>
            </w:r>
          </w:p>
        </w:tc>
      </w:tr>
      <w:tr w:rsidR="00D51188" w:rsidRPr="00D51188" w:rsidTr="007E5789">
        <w:trPr>
          <w:trHeight w:val="275"/>
        </w:trPr>
        <w:tc>
          <w:tcPr>
            <w:tcW w:w="15166" w:type="dxa"/>
            <w:gridSpan w:val="8"/>
          </w:tcPr>
          <w:p w:rsidR="00D51188" w:rsidRPr="00D51188" w:rsidRDefault="00D51188" w:rsidP="007E5789">
            <w:pPr>
              <w:pStyle w:val="TableParagraph"/>
              <w:ind w:left="6" w:right="6"/>
              <w:rPr>
                <w:b/>
                <w:sz w:val="24"/>
                <w:szCs w:val="24"/>
              </w:rPr>
            </w:pPr>
            <w:r w:rsidRPr="00D51188">
              <w:rPr>
                <w:b/>
                <w:sz w:val="24"/>
                <w:szCs w:val="24"/>
              </w:rPr>
              <w:t xml:space="preserve">15.01.05 Сварщик (ручной и частично механизированной сварки </w:t>
            </w:r>
            <w:r w:rsidRPr="00D51188">
              <w:rPr>
                <w:b/>
                <w:spacing w:val="-2"/>
                <w:sz w:val="24"/>
                <w:szCs w:val="24"/>
              </w:rPr>
              <w:t>(наплавки))</w:t>
            </w:r>
          </w:p>
        </w:tc>
      </w:tr>
      <w:tr w:rsidR="00D51188" w:rsidRPr="00D51188" w:rsidTr="007E5789">
        <w:trPr>
          <w:trHeight w:val="277"/>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Общеобразовательный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874</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78</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433</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75</w:t>
            </w:r>
          </w:p>
        </w:tc>
        <w:tc>
          <w:tcPr>
            <w:tcW w:w="1512" w:type="dxa"/>
          </w:tcPr>
          <w:p w:rsidR="00D51188" w:rsidRPr="00D51188" w:rsidRDefault="00D51188" w:rsidP="007E5789">
            <w:pPr>
              <w:pStyle w:val="TableParagraph"/>
              <w:ind w:left="6" w:right="6"/>
              <w:jc w:val="center"/>
              <w:rPr>
                <w:sz w:val="24"/>
                <w:szCs w:val="24"/>
              </w:rPr>
            </w:pPr>
            <w:r w:rsidRPr="00D51188">
              <w:rPr>
                <w:spacing w:val="-4"/>
                <w:sz w:val="24"/>
                <w:szCs w:val="24"/>
              </w:rPr>
              <w:t>11/1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49%</w:t>
            </w:r>
          </w:p>
        </w:tc>
      </w:tr>
      <w:tr w:rsidR="00D51188" w:rsidRPr="00D51188" w:rsidTr="007E5789">
        <w:trPr>
          <w:trHeight w:val="276"/>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Общепрофессиональный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238</w:t>
            </w:r>
          </w:p>
        </w:tc>
        <w:tc>
          <w:tcPr>
            <w:tcW w:w="1646" w:type="dxa"/>
          </w:tcPr>
          <w:p w:rsidR="00D51188" w:rsidRPr="00D51188" w:rsidRDefault="00D51188" w:rsidP="007E5789">
            <w:pPr>
              <w:pStyle w:val="TableParagraph"/>
              <w:ind w:left="6" w:right="6"/>
              <w:jc w:val="center"/>
              <w:rPr>
                <w:sz w:val="24"/>
                <w:szCs w:val="24"/>
              </w:rPr>
            </w:pPr>
            <w:r w:rsidRPr="00D51188">
              <w:rPr>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102</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75</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3/1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43%</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Профессиональный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318</w:t>
            </w:r>
          </w:p>
        </w:tc>
        <w:tc>
          <w:tcPr>
            <w:tcW w:w="1646" w:type="dxa"/>
          </w:tcPr>
          <w:p w:rsidR="00D51188" w:rsidRPr="00D51188" w:rsidRDefault="00D51188" w:rsidP="007E5789">
            <w:pPr>
              <w:pStyle w:val="TableParagraph"/>
              <w:ind w:left="6" w:right="6"/>
              <w:jc w:val="center"/>
              <w:rPr>
                <w:sz w:val="24"/>
                <w:szCs w:val="24"/>
              </w:rPr>
            </w:pPr>
            <w:r w:rsidRPr="00D51188">
              <w:rPr>
                <w:spacing w:val="-10"/>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60</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75</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4/1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18%</w:t>
            </w:r>
          </w:p>
        </w:tc>
      </w:tr>
      <w:tr w:rsidR="00D51188" w:rsidRPr="00D51188" w:rsidTr="007E5789">
        <w:trPr>
          <w:trHeight w:val="275"/>
        </w:trPr>
        <w:tc>
          <w:tcPr>
            <w:tcW w:w="15166" w:type="dxa"/>
            <w:gridSpan w:val="8"/>
          </w:tcPr>
          <w:p w:rsidR="00D51188" w:rsidRPr="00D51188" w:rsidRDefault="00D51188" w:rsidP="007E5789">
            <w:pPr>
              <w:pStyle w:val="TableParagraph"/>
              <w:ind w:left="6" w:right="6"/>
              <w:rPr>
                <w:b/>
                <w:sz w:val="24"/>
                <w:szCs w:val="24"/>
              </w:rPr>
            </w:pPr>
            <w:r w:rsidRPr="00D51188">
              <w:rPr>
                <w:b/>
                <w:sz w:val="24"/>
                <w:szCs w:val="24"/>
              </w:rPr>
              <w:t>23.01.11</w:t>
            </w:r>
            <w:r>
              <w:rPr>
                <w:b/>
                <w:sz w:val="24"/>
                <w:szCs w:val="24"/>
              </w:rPr>
              <w:t xml:space="preserve"> </w:t>
            </w:r>
            <w:r w:rsidRPr="00D51188">
              <w:rPr>
                <w:b/>
                <w:sz w:val="24"/>
                <w:szCs w:val="24"/>
              </w:rPr>
              <w:t>Слесарь-электрик</w:t>
            </w:r>
            <w:r>
              <w:rPr>
                <w:b/>
                <w:sz w:val="24"/>
                <w:szCs w:val="24"/>
              </w:rPr>
              <w:t xml:space="preserve"> </w:t>
            </w:r>
            <w:r w:rsidRPr="00D51188">
              <w:rPr>
                <w:b/>
                <w:sz w:val="24"/>
                <w:szCs w:val="24"/>
              </w:rPr>
              <w:t>по</w:t>
            </w:r>
            <w:r>
              <w:rPr>
                <w:b/>
                <w:sz w:val="24"/>
                <w:szCs w:val="24"/>
              </w:rPr>
              <w:t xml:space="preserve"> </w:t>
            </w:r>
            <w:r w:rsidRPr="00D51188">
              <w:rPr>
                <w:b/>
                <w:sz w:val="24"/>
                <w:szCs w:val="24"/>
              </w:rPr>
              <w:t>ремонту</w:t>
            </w:r>
            <w:r>
              <w:rPr>
                <w:b/>
                <w:sz w:val="24"/>
                <w:szCs w:val="24"/>
              </w:rPr>
              <w:t xml:space="preserve"> </w:t>
            </w:r>
            <w:r w:rsidRPr="00D51188">
              <w:rPr>
                <w:b/>
                <w:sz w:val="24"/>
                <w:szCs w:val="24"/>
              </w:rPr>
              <w:t>электрооборудования</w:t>
            </w:r>
            <w:r>
              <w:rPr>
                <w:b/>
                <w:sz w:val="24"/>
                <w:szCs w:val="24"/>
              </w:rPr>
              <w:t xml:space="preserve"> </w:t>
            </w:r>
            <w:r w:rsidRPr="00D51188">
              <w:rPr>
                <w:b/>
                <w:sz w:val="24"/>
                <w:szCs w:val="24"/>
              </w:rPr>
              <w:t>подвижного</w:t>
            </w:r>
            <w:r>
              <w:rPr>
                <w:b/>
                <w:sz w:val="24"/>
                <w:szCs w:val="24"/>
              </w:rPr>
              <w:t xml:space="preserve"> </w:t>
            </w:r>
            <w:r w:rsidRPr="00D51188">
              <w:rPr>
                <w:b/>
                <w:sz w:val="24"/>
                <w:szCs w:val="24"/>
              </w:rPr>
              <w:t>состава</w:t>
            </w:r>
            <w:r>
              <w:rPr>
                <w:b/>
                <w:sz w:val="24"/>
                <w:szCs w:val="24"/>
              </w:rPr>
              <w:t xml:space="preserve"> </w:t>
            </w:r>
            <w:r w:rsidRPr="00D51188">
              <w:rPr>
                <w:b/>
                <w:sz w:val="24"/>
                <w:szCs w:val="24"/>
              </w:rPr>
              <w:t>(электровозов,</w:t>
            </w:r>
            <w:r>
              <w:rPr>
                <w:b/>
                <w:sz w:val="24"/>
                <w:szCs w:val="24"/>
              </w:rPr>
              <w:t xml:space="preserve"> </w:t>
            </w:r>
            <w:r w:rsidRPr="00D51188">
              <w:rPr>
                <w:b/>
                <w:spacing w:val="-2"/>
                <w:sz w:val="24"/>
                <w:szCs w:val="24"/>
              </w:rPr>
              <w:t>электропоездов)</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Общеобразовательный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837</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78</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513</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70</w:t>
            </w:r>
          </w:p>
        </w:tc>
        <w:tc>
          <w:tcPr>
            <w:tcW w:w="1512" w:type="dxa"/>
          </w:tcPr>
          <w:p w:rsidR="00D51188" w:rsidRPr="00D51188" w:rsidRDefault="00D51188" w:rsidP="007E5789">
            <w:pPr>
              <w:pStyle w:val="TableParagraph"/>
              <w:ind w:left="6" w:right="6"/>
              <w:jc w:val="center"/>
              <w:rPr>
                <w:sz w:val="24"/>
                <w:szCs w:val="24"/>
              </w:rPr>
            </w:pPr>
            <w:r w:rsidRPr="00D51188">
              <w:rPr>
                <w:spacing w:val="-4"/>
                <w:sz w:val="24"/>
                <w:szCs w:val="24"/>
              </w:rPr>
              <w:t>12/1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61%</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Общепрофессиональный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372</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45</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70</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5/1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12%</w:t>
            </w:r>
          </w:p>
        </w:tc>
      </w:tr>
      <w:tr w:rsidR="00D51188" w:rsidRPr="00D51188" w:rsidTr="007E5789">
        <w:trPr>
          <w:trHeight w:val="278"/>
        </w:trPr>
        <w:tc>
          <w:tcPr>
            <w:tcW w:w="4349" w:type="dxa"/>
          </w:tcPr>
          <w:p w:rsidR="00D51188" w:rsidRPr="00D51188" w:rsidRDefault="00D51188" w:rsidP="007E5789">
            <w:pPr>
              <w:pStyle w:val="TableParagraph"/>
              <w:ind w:left="6" w:right="6"/>
              <w:jc w:val="center"/>
              <w:rPr>
                <w:sz w:val="24"/>
                <w:szCs w:val="24"/>
              </w:rPr>
            </w:pPr>
            <w:r w:rsidRPr="00D51188">
              <w:rPr>
                <w:sz w:val="24"/>
                <w:szCs w:val="24"/>
              </w:rPr>
              <w:t xml:space="preserve">Профессиональный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192</w:t>
            </w:r>
          </w:p>
        </w:tc>
        <w:tc>
          <w:tcPr>
            <w:tcW w:w="1646" w:type="dxa"/>
          </w:tcPr>
          <w:p w:rsidR="00D51188" w:rsidRPr="00D51188" w:rsidRDefault="00D51188" w:rsidP="007E5789">
            <w:pPr>
              <w:pStyle w:val="TableParagraph"/>
              <w:ind w:left="6" w:right="6"/>
              <w:jc w:val="center"/>
              <w:rPr>
                <w:sz w:val="24"/>
                <w:szCs w:val="24"/>
              </w:rPr>
            </w:pPr>
            <w:r w:rsidRPr="00D51188">
              <w:rPr>
                <w:spacing w:val="-10"/>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70</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2/1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0%</w:t>
            </w:r>
          </w:p>
        </w:tc>
      </w:tr>
      <w:tr w:rsidR="00D51188" w:rsidRPr="00D51188" w:rsidTr="007E5789">
        <w:trPr>
          <w:trHeight w:val="275"/>
        </w:trPr>
        <w:tc>
          <w:tcPr>
            <w:tcW w:w="15166" w:type="dxa"/>
            <w:gridSpan w:val="8"/>
          </w:tcPr>
          <w:p w:rsidR="00D51188" w:rsidRPr="00D51188" w:rsidRDefault="00D51188" w:rsidP="007E5789">
            <w:pPr>
              <w:pStyle w:val="TableParagraph"/>
              <w:ind w:left="6" w:right="6"/>
              <w:rPr>
                <w:b/>
                <w:sz w:val="24"/>
                <w:szCs w:val="24"/>
              </w:rPr>
            </w:pPr>
            <w:r w:rsidRPr="00D51188">
              <w:rPr>
                <w:b/>
                <w:sz w:val="24"/>
                <w:szCs w:val="24"/>
              </w:rPr>
              <w:t>23.01.09Машинист</w:t>
            </w:r>
            <w:r w:rsidRPr="00D51188">
              <w:rPr>
                <w:b/>
                <w:spacing w:val="-2"/>
                <w:sz w:val="24"/>
                <w:szCs w:val="24"/>
              </w:rPr>
              <w:t>локомотива</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Общеобразовательный</w:t>
            </w:r>
            <w:r>
              <w:rPr>
                <w:sz w:val="24"/>
                <w:szCs w:val="24"/>
              </w:rPr>
              <w:t xml:space="preserve">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909</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97</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465</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97</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9/1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51%</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Общепрофессиональный</w:t>
            </w:r>
            <w:r>
              <w:rPr>
                <w:sz w:val="24"/>
                <w:szCs w:val="24"/>
              </w:rPr>
              <w:t xml:space="preserve">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654</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128</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1</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97</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6/1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19%</w:t>
            </w:r>
          </w:p>
        </w:tc>
      </w:tr>
      <w:tr w:rsidR="00D51188" w:rsidRPr="00D51188" w:rsidTr="007E5789">
        <w:trPr>
          <w:trHeight w:val="276"/>
        </w:trPr>
        <w:tc>
          <w:tcPr>
            <w:tcW w:w="4349" w:type="dxa"/>
          </w:tcPr>
          <w:p w:rsidR="00D51188" w:rsidRPr="00D51188" w:rsidRDefault="00D51188" w:rsidP="007E5789">
            <w:pPr>
              <w:pStyle w:val="TableParagraph"/>
              <w:ind w:left="6" w:right="6"/>
              <w:jc w:val="center"/>
              <w:rPr>
                <w:sz w:val="24"/>
                <w:szCs w:val="24"/>
              </w:rPr>
            </w:pPr>
            <w:r w:rsidRPr="00D51188">
              <w:rPr>
                <w:sz w:val="24"/>
                <w:szCs w:val="24"/>
              </w:rPr>
              <w:t>Профессиональный</w:t>
            </w:r>
            <w:r>
              <w:rPr>
                <w:sz w:val="24"/>
                <w:szCs w:val="24"/>
              </w:rPr>
              <w:t xml:space="preserve">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210</w:t>
            </w:r>
          </w:p>
        </w:tc>
        <w:tc>
          <w:tcPr>
            <w:tcW w:w="1646" w:type="dxa"/>
          </w:tcPr>
          <w:p w:rsidR="00D51188" w:rsidRPr="00D51188" w:rsidRDefault="00D51188" w:rsidP="007E5789">
            <w:pPr>
              <w:pStyle w:val="TableParagraph"/>
              <w:ind w:left="6" w:right="6"/>
              <w:jc w:val="center"/>
              <w:rPr>
                <w:sz w:val="24"/>
                <w:szCs w:val="24"/>
              </w:rPr>
            </w:pPr>
            <w:r w:rsidRPr="00D51188">
              <w:rPr>
                <w:spacing w:val="-10"/>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33</w:t>
            </w:r>
          </w:p>
        </w:tc>
        <w:tc>
          <w:tcPr>
            <w:tcW w:w="1567" w:type="dxa"/>
          </w:tcPr>
          <w:p w:rsidR="00D51188" w:rsidRPr="00D51188" w:rsidRDefault="00D51188" w:rsidP="007E5789">
            <w:pPr>
              <w:pStyle w:val="TableParagraph"/>
              <w:ind w:left="6" w:right="6"/>
              <w:jc w:val="center"/>
              <w:rPr>
                <w:sz w:val="24"/>
                <w:szCs w:val="24"/>
              </w:rPr>
            </w:pPr>
            <w:r w:rsidRPr="00D51188">
              <w:rPr>
                <w:spacing w:val="-2"/>
                <w:sz w:val="24"/>
                <w:szCs w:val="24"/>
              </w:rPr>
              <w:t>-</w:t>
            </w:r>
            <w:r w:rsidRPr="00D51188">
              <w:rPr>
                <w:spacing w:val="-12"/>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97</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2/1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15%</w:t>
            </w:r>
          </w:p>
        </w:tc>
      </w:tr>
      <w:tr w:rsidR="00D51188" w:rsidRPr="00D51188" w:rsidTr="007E5789">
        <w:trPr>
          <w:trHeight w:val="275"/>
        </w:trPr>
        <w:tc>
          <w:tcPr>
            <w:tcW w:w="15166" w:type="dxa"/>
            <w:gridSpan w:val="8"/>
          </w:tcPr>
          <w:p w:rsidR="00D51188" w:rsidRPr="00D51188" w:rsidRDefault="00D51188" w:rsidP="007E5789">
            <w:pPr>
              <w:pStyle w:val="TableParagraph"/>
              <w:ind w:left="6" w:right="6"/>
              <w:rPr>
                <w:b/>
                <w:sz w:val="24"/>
                <w:szCs w:val="24"/>
              </w:rPr>
            </w:pPr>
            <w:r w:rsidRPr="00D51188">
              <w:rPr>
                <w:b/>
                <w:sz w:val="24"/>
                <w:szCs w:val="24"/>
              </w:rPr>
              <w:t>23.02.06</w:t>
            </w:r>
            <w:r>
              <w:rPr>
                <w:b/>
                <w:sz w:val="24"/>
                <w:szCs w:val="24"/>
              </w:rPr>
              <w:t xml:space="preserve"> </w:t>
            </w:r>
            <w:r w:rsidRPr="00D51188">
              <w:rPr>
                <w:b/>
                <w:sz w:val="24"/>
                <w:szCs w:val="24"/>
              </w:rPr>
              <w:t>Техническая</w:t>
            </w:r>
            <w:r>
              <w:rPr>
                <w:b/>
                <w:sz w:val="24"/>
                <w:szCs w:val="24"/>
              </w:rPr>
              <w:t xml:space="preserve"> </w:t>
            </w:r>
            <w:r w:rsidRPr="00D51188">
              <w:rPr>
                <w:b/>
                <w:sz w:val="24"/>
                <w:szCs w:val="24"/>
              </w:rPr>
              <w:t>эксплуатация</w:t>
            </w:r>
            <w:r>
              <w:rPr>
                <w:b/>
                <w:sz w:val="24"/>
                <w:szCs w:val="24"/>
              </w:rPr>
              <w:t xml:space="preserve"> </w:t>
            </w:r>
            <w:r w:rsidRPr="00D51188">
              <w:rPr>
                <w:b/>
                <w:sz w:val="24"/>
                <w:szCs w:val="24"/>
              </w:rPr>
              <w:t>подвижного</w:t>
            </w:r>
            <w:r>
              <w:rPr>
                <w:b/>
                <w:sz w:val="24"/>
                <w:szCs w:val="24"/>
              </w:rPr>
              <w:t xml:space="preserve"> </w:t>
            </w:r>
            <w:r w:rsidRPr="00D51188">
              <w:rPr>
                <w:b/>
                <w:sz w:val="24"/>
                <w:szCs w:val="24"/>
              </w:rPr>
              <w:t>состава</w:t>
            </w:r>
            <w:r>
              <w:rPr>
                <w:b/>
                <w:sz w:val="24"/>
                <w:szCs w:val="24"/>
              </w:rPr>
              <w:t xml:space="preserve"> </w:t>
            </w:r>
            <w:r w:rsidRPr="00D51188">
              <w:rPr>
                <w:b/>
                <w:sz w:val="24"/>
                <w:szCs w:val="24"/>
              </w:rPr>
              <w:t>железных</w:t>
            </w:r>
            <w:r>
              <w:rPr>
                <w:b/>
                <w:sz w:val="24"/>
                <w:szCs w:val="24"/>
              </w:rPr>
              <w:t xml:space="preserve"> </w:t>
            </w:r>
            <w:r w:rsidRPr="00D51188">
              <w:rPr>
                <w:b/>
                <w:spacing w:val="-2"/>
                <w:sz w:val="24"/>
                <w:szCs w:val="24"/>
              </w:rPr>
              <w:t>дорог</w:t>
            </w:r>
          </w:p>
        </w:tc>
      </w:tr>
      <w:tr w:rsidR="00D51188" w:rsidRPr="00D51188" w:rsidTr="007E5789">
        <w:trPr>
          <w:trHeight w:val="551"/>
        </w:trPr>
        <w:tc>
          <w:tcPr>
            <w:tcW w:w="4349" w:type="dxa"/>
          </w:tcPr>
          <w:p w:rsidR="00D51188" w:rsidRPr="00D51188" w:rsidRDefault="00D51188" w:rsidP="007E5789">
            <w:pPr>
              <w:pStyle w:val="TableParagraph"/>
              <w:ind w:left="6" w:right="6"/>
              <w:jc w:val="center"/>
              <w:rPr>
                <w:sz w:val="24"/>
                <w:szCs w:val="24"/>
              </w:rPr>
            </w:pPr>
            <w:r w:rsidRPr="00D51188">
              <w:rPr>
                <w:sz w:val="24"/>
                <w:szCs w:val="24"/>
              </w:rPr>
              <w:t>Общеобразовательный</w:t>
            </w:r>
            <w:r>
              <w:rPr>
                <w:sz w:val="24"/>
                <w:szCs w:val="24"/>
              </w:rPr>
              <w:t xml:space="preserve">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717</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78</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604</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99</w:t>
            </w:r>
          </w:p>
          <w:p w:rsidR="00D51188" w:rsidRPr="00D51188" w:rsidRDefault="00D51188" w:rsidP="007E5789">
            <w:pPr>
              <w:pStyle w:val="TableParagraph"/>
              <w:ind w:left="6" w:right="6"/>
              <w:jc w:val="center"/>
              <w:rPr>
                <w:sz w:val="24"/>
                <w:szCs w:val="24"/>
              </w:rPr>
            </w:pP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7/1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84%</w:t>
            </w:r>
          </w:p>
        </w:tc>
      </w:tr>
      <w:tr w:rsidR="00D51188" w:rsidRPr="00D51188" w:rsidTr="007E5789">
        <w:trPr>
          <w:trHeight w:val="553"/>
        </w:trPr>
        <w:tc>
          <w:tcPr>
            <w:tcW w:w="4349" w:type="dxa"/>
          </w:tcPr>
          <w:p w:rsidR="00D51188" w:rsidRPr="00D51188" w:rsidRDefault="00D51188" w:rsidP="007E5789">
            <w:pPr>
              <w:pStyle w:val="TableParagraph"/>
              <w:ind w:left="6" w:right="6"/>
              <w:jc w:val="center"/>
              <w:rPr>
                <w:sz w:val="24"/>
                <w:szCs w:val="24"/>
              </w:rPr>
            </w:pPr>
            <w:r w:rsidRPr="00D51188">
              <w:rPr>
                <w:sz w:val="24"/>
                <w:szCs w:val="24"/>
              </w:rPr>
              <w:t>Общий</w:t>
            </w:r>
            <w:r>
              <w:rPr>
                <w:sz w:val="24"/>
                <w:szCs w:val="24"/>
              </w:rPr>
              <w:t xml:space="preserve"> </w:t>
            </w:r>
            <w:r w:rsidRPr="00D51188">
              <w:rPr>
                <w:sz w:val="24"/>
                <w:szCs w:val="24"/>
              </w:rPr>
              <w:t>гуманитарный</w:t>
            </w:r>
            <w:r>
              <w:rPr>
                <w:sz w:val="24"/>
                <w:szCs w:val="24"/>
              </w:rPr>
              <w:t xml:space="preserve"> </w:t>
            </w:r>
            <w:r w:rsidRPr="00D51188">
              <w:rPr>
                <w:sz w:val="24"/>
                <w:szCs w:val="24"/>
              </w:rPr>
              <w:t>и</w:t>
            </w:r>
            <w:r>
              <w:rPr>
                <w:sz w:val="24"/>
                <w:szCs w:val="24"/>
              </w:rPr>
              <w:t xml:space="preserve"> </w:t>
            </w:r>
            <w:r w:rsidRPr="00D51188">
              <w:rPr>
                <w:spacing w:val="-2"/>
                <w:sz w:val="24"/>
                <w:szCs w:val="24"/>
              </w:rPr>
              <w:t>социально-</w:t>
            </w:r>
          </w:p>
          <w:p w:rsidR="00D51188" w:rsidRPr="00D51188" w:rsidRDefault="00D51188" w:rsidP="007E5789">
            <w:pPr>
              <w:pStyle w:val="TableParagraph"/>
              <w:ind w:left="6" w:right="6"/>
              <w:jc w:val="center"/>
              <w:rPr>
                <w:sz w:val="24"/>
                <w:szCs w:val="24"/>
              </w:rPr>
            </w:pPr>
            <w:r w:rsidRPr="00D51188">
              <w:rPr>
                <w:sz w:val="24"/>
                <w:szCs w:val="24"/>
              </w:rPr>
              <w:t>экономический</w:t>
            </w:r>
            <w:r>
              <w:rPr>
                <w:sz w:val="24"/>
                <w:szCs w:val="24"/>
              </w:rPr>
              <w:t xml:space="preserve"> </w:t>
            </w:r>
            <w:r w:rsidRPr="00D51188">
              <w:rPr>
                <w:spacing w:val="-4"/>
                <w:sz w:val="24"/>
                <w:szCs w:val="24"/>
              </w:rPr>
              <w:t>цикл</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161</w:t>
            </w:r>
          </w:p>
        </w:tc>
        <w:tc>
          <w:tcPr>
            <w:tcW w:w="1646" w:type="dxa"/>
          </w:tcPr>
          <w:p w:rsidR="00D51188" w:rsidRPr="00D51188" w:rsidRDefault="00D51188" w:rsidP="007E5789">
            <w:pPr>
              <w:pStyle w:val="TableParagraph"/>
              <w:ind w:left="6" w:right="6"/>
              <w:jc w:val="center"/>
              <w:rPr>
                <w:sz w:val="24"/>
                <w:szCs w:val="24"/>
              </w:rPr>
            </w:pPr>
            <w:r w:rsidRPr="00D51188">
              <w:rPr>
                <w:spacing w:val="-5"/>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54</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99</w:t>
            </w:r>
          </w:p>
          <w:p w:rsidR="00D51188" w:rsidRPr="00D51188" w:rsidRDefault="00D51188" w:rsidP="007E5789">
            <w:pPr>
              <w:pStyle w:val="TableParagraph"/>
              <w:ind w:left="6" w:right="6"/>
              <w:jc w:val="center"/>
              <w:rPr>
                <w:sz w:val="24"/>
                <w:szCs w:val="24"/>
              </w:rPr>
            </w:pP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1/1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33%</w:t>
            </w:r>
          </w:p>
        </w:tc>
      </w:tr>
      <w:tr w:rsidR="00D51188" w:rsidRPr="00D51188" w:rsidTr="007E5789">
        <w:trPr>
          <w:trHeight w:val="275"/>
        </w:trPr>
        <w:tc>
          <w:tcPr>
            <w:tcW w:w="4349" w:type="dxa"/>
          </w:tcPr>
          <w:p w:rsidR="00D51188" w:rsidRPr="00D51188" w:rsidRDefault="00D51188" w:rsidP="007E5789">
            <w:pPr>
              <w:pStyle w:val="TableParagraph"/>
              <w:ind w:left="6" w:right="6"/>
              <w:jc w:val="center"/>
              <w:rPr>
                <w:sz w:val="24"/>
                <w:szCs w:val="24"/>
              </w:rPr>
            </w:pPr>
            <w:r w:rsidRPr="00D51188">
              <w:rPr>
                <w:sz w:val="24"/>
                <w:szCs w:val="24"/>
              </w:rPr>
              <w:t>Математический</w:t>
            </w:r>
            <w:r>
              <w:rPr>
                <w:sz w:val="24"/>
                <w:szCs w:val="24"/>
              </w:rPr>
              <w:t xml:space="preserve"> </w:t>
            </w:r>
            <w:r w:rsidRPr="00D51188">
              <w:rPr>
                <w:sz w:val="24"/>
                <w:szCs w:val="24"/>
              </w:rPr>
              <w:t>и</w:t>
            </w:r>
            <w:r>
              <w:rPr>
                <w:sz w:val="24"/>
                <w:szCs w:val="24"/>
              </w:rPr>
              <w:t xml:space="preserve"> </w:t>
            </w:r>
            <w:r w:rsidRPr="00D51188">
              <w:rPr>
                <w:sz w:val="24"/>
                <w:szCs w:val="24"/>
              </w:rPr>
              <w:t>общий</w:t>
            </w:r>
            <w:r>
              <w:rPr>
                <w:sz w:val="24"/>
                <w:szCs w:val="24"/>
              </w:rPr>
              <w:t xml:space="preserve"> </w:t>
            </w:r>
            <w:r w:rsidRPr="00D51188">
              <w:rPr>
                <w:spacing w:val="-2"/>
                <w:sz w:val="24"/>
                <w:szCs w:val="24"/>
              </w:rPr>
              <w:t>естественно-</w:t>
            </w:r>
          </w:p>
        </w:tc>
        <w:tc>
          <w:tcPr>
            <w:tcW w:w="1484" w:type="dxa"/>
          </w:tcPr>
          <w:p w:rsidR="00D51188" w:rsidRPr="00D51188" w:rsidRDefault="00D51188" w:rsidP="007E5789">
            <w:pPr>
              <w:pStyle w:val="TableParagraph"/>
              <w:ind w:left="6" w:right="6"/>
              <w:jc w:val="center"/>
              <w:rPr>
                <w:sz w:val="24"/>
                <w:szCs w:val="24"/>
              </w:rPr>
            </w:pPr>
            <w:r w:rsidRPr="00D51188">
              <w:rPr>
                <w:spacing w:val="-5"/>
                <w:sz w:val="24"/>
                <w:szCs w:val="24"/>
              </w:rPr>
              <w:t>212</w:t>
            </w:r>
          </w:p>
        </w:tc>
        <w:tc>
          <w:tcPr>
            <w:tcW w:w="1646" w:type="dxa"/>
          </w:tcPr>
          <w:p w:rsidR="00D51188" w:rsidRPr="00D51188" w:rsidRDefault="00D51188" w:rsidP="007E5789">
            <w:pPr>
              <w:pStyle w:val="TableParagraph"/>
              <w:ind w:left="6" w:right="6"/>
              <w:jc w:val="center"/>
              <w:rPr>
                <w:sz w:val="24"/>
                <w:szCs w:val="24"/>
              </w:rPr>
            </w:pPr>
            <w:r w:rsidRPr="00D51188">
              <w:rPr>
                <w:spacing w:val="-10"/>
                <w:sz w:val="24"/>
                <w:szCs w:val="24"/>
              </w:rPr>
              <w:t>0</w:t>
            </w:r>
          </w:p>
        </w:tc>
        <w:tc>
          <w:tcPr>
            <w:tcW w:w="1567" w:type="dxa"/>
          </w:tcPr>
          <w:p w:rsidR="00D51188" w:rsidRPr="00D51188" w:rsidRDefault="00D51188" w:rsidP="007E5789">
            <w:pPr>
              <w:pStyle w:val="TableParagraph"/>
              <w:ind w:left="6" w:right="6"/>
              <w:jc w:val="center"/>
              <w:rPr>
                <w:sz w:val="24"/>
                <w:szCs w:val="24"/>
              </w:rPr>
            </w:pPr>
            <w:r w:rsidRPr="00D51188">
              <w:rPr>
                <w:spacing w:val="-5"/>
                <w:sz w:val="24"/>
                <w:szCs w:val="24"/>
              </w:rPr>
              <w:t>54</w:t>
            </w:r>
          </w:p>
        </w:tc>
        <w:tc>
          <w:tcPr>
            <w:tcW w:w="1567" w:type="dxa"/>
          </w:tcPr>
          <w:p w:rsidR="00D51188" w:rsidRPr="00D51188" w:rsidRDefault="00D51188" w:rsidP="007E5789">
            <w:pPr>
              <w:pStyle w:val="TableParagraph"/>
              <w:ind w:left="6" w:right="6"/>
              <w:jc w:val="center"/>
              <w:rPr>
                <w:sz w:val="24"/>
                <w:szCs w:val="24"/>
              </w:rPr>
            </w:pPr>
            <w:r w:rsidRPr="00D51188">
              <w:rPr>
                <w:spacing w:val="-10"/>
                <w:sz w:val="24"/>
                <w:szCs w:val="24"/>
              </w:rPr>
              <w:t>-</w:t>
            </w:r>
          </w:p>
        </w:tc>
        <w:tc>
          <w:tcPr>
            <w:tcW w:w="1510" w:type="dxa"/>
          </w:tcPr>
          <w:p w:rsidR="00D51188" w:rsidRPr="00D51188" w:rsidRDefault="00D51188" w:rsidP="007E5789">
            <w:pPr>
              <w:pStyle w:val="TableParagraph"/>
              <w:ind w:left="6" w:right="6"/>
              <w:jc w:val="center"/>
              <w:rPr>
                <w:sz w:val="24"/>
                <w:szCs w:val="24"/>
              </w:rPr>
            </w:pPr>
            <w:r w:rsidRPr="00D51188">
              <w:rPr>
                <w:spacing w:val="-5"/>
                <w:sz w:val="24"/>
                <w:szCs w:val="24"/>
              </w:rPr>
              <w:t>99</w:t>
            </w:r>
          </w:p>
        </w:tc>
        <w:tc>
          <w:tcPr>
            <w:tcW w:w="1512" w:type="dxa"/>
          </w:tcPr>
          <w:p w:rsidR="00D51188" w:rsidRPr="00D51188" w:rsidRDefault="00D51188" w:rsidP="007E5789">
            <w:pPr>
              <w:pStyle w:val="TableParagraph"/>
              <w:ind w:left="6" w:right="6"/>
              <w:jc w:val="center"/>
              <w:rPr>
                <w:sz w:val="24"/>
                <w:szCs w:val="24"/>
              </w:rPr>
            </w:pPr>
            <w:r w:rsidRPr="00D51188">
              <w:rPr>
                <w:spacing w:val="-5"/>
                <w:sz w:val="24"/>
                <w:szCs w:val="24"/>
              </w:rPr>
              <w:t>2/1</w:t>
            </w:r>
          </w:p>
        </w:tc>
        <w:tc>
          <w:tcPr>
            <w:tcW w:w="1531" w:type="dxa"/>
          </w:tcPr>
          <w:p w:rsidR="00D51188" w:rsidRPr="00D51188" w:rsidRDefault="00D51188" w:rsidP="007E5789">
            <w:pPr>
              <w:pStyle w:val="TableParagraph"/>
              <w:ind w:left="6" w:right="6"/>
              <w:jc w:val="center"/>
              <w:rPr>
                <w:sz w:val="24"/>
                <w:szCs w:val="24"/>
              </w:rPr>
            </w:pPr>
            <w:r w:rsidRPr="00D51188">
              <w:rPr>
                <w:spacing w:val="-5"/>
                <w:sz w:val="24"/>
                <w:szCs w:val="24"/>
              </w:rPr>
              <w:t>25%</w:t>
            </w:r>
          </w:p>
        </w:tc>
      </w:tr>
    </w:tbl>
    <w:p w:rsidR="00480766" w:rsidRPr="00D05C00" w:rsidRDefault="00480766" w:rsidP="00434848">
      <w:pPr>
        <w:ind w:left="142" w:right="91"/>
        <w:jc w:val="center"/>
        <w:rPr>
          <w:sz w:val="24"/>
          <w:szCs w:val="24"/>
        </w:rPr>
        <w:sectPr w:rsidR="00480766" w:rsidRPr="00D05C00" w:rsidSect="00434848">
          <w:headerReference w:type="default" r:id="rId43"/>
          <w:footerReference w:type="default" r:id="rId44"/>
          <w:pgSz w:w="16840" w:h="11910" w:orient="landscape"/>
          <w:pgMar w:top="1400" w:right="822" w:bottom="980" w:left="1000" w:header="442" w:footer="782" w:gutter="0"/>
          <w:pgNumType w:start="179"/>
          <w:cols w:space="720"/>
        </w:sectPr>
      </w:pPr>
    </w:p>
    <w:p w:rsidR="00480766" w:rsidRPr="00D05C00" w:rsidRDefault="00480766" w:rsidP="00434848">
      <w:pPr>
        <w:pStyle w:val="a3"/>
        <w:ind w:left="142" w:right="91"/>
        <w:rPr>
          <w:b/>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9"/>
        <w:gridCol w:w="1575"/>
        <w:gridCol w:w="1555"/>
        <w:gridCol w:w="1567"/>
        <w:gridCol w:w="1567"/>
        <w:gridCol w:w="1510"/>
        <w:gridCol w:w="1512"/>
        <w:gridCol w:w="1531"/>
      </w:tblGrid>
      <w:tr w:rsidR="00480766" w:rsidRPr="00D05C00">
        <w:trPr>
          <w:trHeight w:val="275"/>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научный цикл</w:t>
            </w:r>
          </w:p>
        </w:tc>
        <w:tc>
          <w:tcPr>
            <w:tcW w:w="1575" w:type="dxa"/>
          </w:tcPr>
          <w:p w:rsidR="00480766" w:rsidRPr="00D05C00" w:rsidRDefault="00480766" w:rsidP="00434848">
            <w:pPr>
              <w:pStyle w:val="TableParagraph"/>
              <w:ind w:left="142" w:right="91"/>
              <w:rPr>
                <w:sz w:val="24"/>
                <w:szCs w:val="24"/>
              </w:rPr>
            </w:pPr>
          </w:p>
        </w:tc>
        <w:tc>
          <w:tcPr>
            <w:tcW w:w="1555" w:type="dxa"/>
          </w:tcPr>
          <w:p w:rsidR="00480766" w:rsidRPr="00D05C00" w:rsidRDefault="00480766" w:rsidP="00434848">
            <w:pPr>
              <w:pStyle w:val="TableParagraph"/>
              <w:ind w:left="142" w:right="91"/>
              <w:rPr>
                <w:sz w:val="24"/>
                <w:szCs w:val="24"/>
              </w:rPr>
            </w:pPr>
          </w:p>
        </w:tc>
        <w:tc>
          <w:tcPr>
            <w:tcW w:w="1567" w:type="dxa"/>
          </w:tcPr>
          <w:p w:rsidR="00480766" w:rsidRPr="00D05C00" w:rsidRDefault="00480766" w:rsidP="00434848">
            <w:pPr>
              <w:pStyle w:val="TableParagraph"/>
              <w:ind w:left="142" w:right="91"/>
              <w:rPr>
                <w:sz w:val="24"/>
                <w:szCs w:val="24"/>
              </w:rPr>
            </w:pPr>
          </w:p>
        </w:tc>
        <w:tc>
          <w:tcPr>
            <w:tcW w:w="1567" w:type="dxa"/>
          </w:tcPr>
          <w:p w:rsidR="00480766" w:rsidRPr="00D05C00" w:rsidRDefault="00480766" w:rsidP="00434848">
            <w:pPr>
              <w:pStyle w:val="TableParagraph"/>
              <w:ind w:left="142" w:right="91"/>
              <w:rPr>
                <w:sz w:val="24"/>
                <w:szCs w:val="24"/>
              </w:rPr>
            </w:pP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126 заочн</w:t>
            </w:r>
            <w:r w:rsidR="00D51188">
              <w:rPr>
                <w:sz w:val="24"/>
                <w:szCs w:val="24"/>
              </w:rPr>
              <w:t>.</w:t>
            </w:r>
          </w:p>
        </w:tc>
        <w:tc>
          <w:tcPr>
            <w:tcW w:w="1512" w:type="dxa"/>
          </w:tcPr>
          <w:p w:rsidR="00480766" w:rsidRPr="00D05C00" w:rsidRDefault="00480766" w:rsidP="00434848">
            <w:pPr>
              <w:pStyle w:val="TableParagraph"/>
              <w:ind w:left="142" w:right="91"/>
              <w:rPr>
                <w:sz w:val="24"/>
                <w:szCs w:val="24"/>
              </w:rPr>
            </w:pPr>
          </w:p>
        </w:tc>
        <w:tc>
          <w:tcPr>
            <w:tcW w:w="1531" w:type="dxa"/>
          </w:tcPr>
          <w:p w:rsidR="00480766" w:rsidRPr="00D05C00" w:rsidRDefault="00480766" w:rsidP="00434848">
            <w:pPr>
              <w:pStyle w:val="TableParagraph"/>
              <w:ind w:left="142" w:right="91"/>
              <w:rPr>
                <w:sz w:val="24"/>
                <w:szCs w:val="24"/>
              </w:rPr>
            </w:pPr>
          </w:p>
        </w:tc>
      </w:tr>
      <w:tr w:rsidR="00480766" w:rsidRPr="00D05C00">
        <w:trPr>
          <w:trHeight w:val="551"/>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322</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86</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97</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1</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100</w:t>
            </w:r>
          </w:p>
          <w:p w:rsidR="00480766" w:rsidRPr="00D05C00" w:rsidRDefault="00CB4EF6" w:rsidP="00434848">
            <w:pPr>
              <w:pStyle w:val="TableParagraph"/>
              <w:ind w:left="142" w:right="91"/>
              <w:jc w:val="center"/>
              <w:rPr>
                <w:sz w:val="24"/>
                <w:szCs w:val="24"/>
              </w:rPr>
            </w:pPr>
            <w:r w:rsidRPr="00D05C00">
              <w:rPr>
                <w:sz w:val="24"/>
                <w:szCs w:val="24"/>
              </w:rPr>
              <w:t>126 заочн</w:t>
            </w:r>
            <w:r w:rsidR="00D51188">
              <w:rPr>
                <w:sz w:val="24"/>
                <w:szCs w:val="24"/>
              </w:rPr>
              <w:t>.</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1/1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30%</w:t>
            </w:r>
          </w:p>
        </w:tc>
      </w:tr>
      <w:tr w:rsidR="00480766" w:rsidRPr="00D05C00">
        <w:trPr>
          <w:trHeight w:val="551"/>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210</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49</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49</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100</w:t>
            </w:r>
          </w:p>
          <w:p w:rsidR="00480766" w:rsidRPr="00D05C00" w:rsidRDefault="00CB4EF6" w:rsidP="00434848">
            <w:pPr>
              <w:pStyle w:val="TableParagraph"/>
              <w:ind w:left="142" w:right="91"/>
              <w:jc w:val="center"/>
              <w:rPr>
                <w:sz w:val="24"/>
                <w:szCs w:val="24"/>
              </w:rPr>
            </w:pPr>
            <w:r w:rsidRPr="00D05C00">
              <w:rPr>
                <w:sz w:val="24"/>
                <w:szCs w:val="24"/>
              </w:rPr>
              <w:t>126 заочн</w:t>
            </w:r>
            <w:r w:rsidR="00D51188">
              <w:rPr>
                <w:sz w:val="24"/>
                <w:szCs w:val="24"/>
              </w:rPr>
              <w:t>.</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1/1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23%</w:t>
            </w:r>
          </w:p>
        </w:tc>
      </w:tr>
      <w:tr w:rsidR="00480766" w:rsidRPr="00D05C00">
        <w:trPr>
          <w:trHeight w:val="275"/>
        </w:trPr>
        <w:tc>
          <w:tcPr>
            <w:tcW w:w="15166" w:type="dxa"/>
            <w:gridSpan w:val="8"/>
          </w:tcPr>
          <w:p w:rsidR="00480766" w:rsidRPr="00D05C00" w:rsidRDefault="00CB4EF6" w:rsidP="00434848">
            <w:pPr>
              <w:pStyle w:val="TableParagraph"/>
              <w:ind w:left="142" w:right="91"/>
              <w:rPr>
                <w:b/>
                <w:sz w:val="24"/>
                <w:szCs w:val="24"/>
              </w:rPr>
            </w:pPr>
            <w:r w:rsidRPr="00D05C00">
              <w:rPr>
                <w:b/>
                <w:sz w:val="24"/>
                <w:szCs w:val="24"/>
              </w:rPr>
              <w:t>38.02.04 Коммерция (по отраслям)</w:t>
            </w:r>
          </w:p>
        </w:tc>
      </w:tr>
      <w:tr w:rsidR="00480766" w:rsidRPr="00D05C00">
        <w:trPr>
          <w:trHeight w:val="277"/>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Общеобразовательный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952</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114</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471</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48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19/1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49%</w:t>
            </w:r>
          </w:p>
        </w:tc>
      </w:tr>
      <w:tr w:rsidR="00480766" w:rsidRPr="00D05C00">
        <w:trPr>
          <w:trHeight w:val="552"/>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Общий гуманитарный и социально-</w:t>
            </w:r>
          </w:p>
          <w:p w:rsidR="00480766" w:rsidRPr="00D05C00" w:rsidRDefault="00CB4EF6" w:rsidP="00434848">
            <w:pPr>
              <w:pStyle w:val="TableParagraph"/>
              <w:ind w:left="142" w:right="91"/>
              <w:jc w:val="center"/>
              <w:rPr>
                <w:sz w:val="24"/>
                <w:szCs w:val="24"/>
              </w:rPr>
            </w:pPr>
            <w:r w:rsidRPr="00D05C00">
              <w:rPr>
                <w:sz w:val="24"/>
                <w:szCs w:val="24"/>
              </w:rPr>
              <w:t>экономический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124</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69</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93</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48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2/1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75%</w:t>
            </w:r>
          </w:p>
        </w:tc>
      </w:tr>
      <w:tr w:rsidR="00480766" w:rsidRPr="00D05C00">
        <w:trPr>
          <w:trHeight w:val="551"/>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Математический и общий естественно-</w:t>
            </w:r>
          </w:p>
          <w:p w:rsidR="00480766" w:rsidRPr="00D05C00" w:rsidRDefault="00CB4EF6" w:rsidP="00434848">
            <w:pPr>
              <w:pStyle w:val="TableParagraph"/>
              <w:ind w:left="142" w:right="91"/>
              <w:jc w:val="center"/>
              <w:rPr>
                <w:sz w:val="24"/>
                <w:szCs w:val="24"/>
              </w:rPr>
            </w:pPr>
            <w:r w:rsidRPr="00D05C00">
              <w:rPr>
                <w:sz w:val="24"/>
                <w:szCs w:val="24"/>
              </w:rPr>
              <w:t>научный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74</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44</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74</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48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2/1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100%</w:t>
            </w:r>
          </w:p>
        </w:tc>
      </w:tr>
      <w:tr w:rsidR="00480766" w:rsidRPr="00D05C00">
        <w:trPr>
          <w:trHeight w:val="275"/>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238</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86</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208</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48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5/1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87%</w:t>
            </w:r>
          </w:p>
        </w:tc>
      </w:tr>
      <w:tr w:rsidR="00480766" w:rsidRPr="00D05C00">
        <w:trPr>
          <w:trHeight w:val="275"/>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243</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80</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138</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48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5/1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56%</w:t>
            </w:r>
          </w:p>
        </w:tc>
      </w:tr>
      <w:tr w:rsidR="00480766" w:rsidRPr="00D05C00">
        <w:trPr>
          <w:trHeight w:val="275"/>
        </w:trPr>
        <w:tc>
          <w:tcPr>
            <w:tcW w:w="15166" w:type="dxa"/>
            <w:gridSpan w:val="8"/>
          </w:tcPr>
          <w:p w:rsidR="00480766" w:rsidRPr="00D05C00" w:rsidRDefault="00CB4EF6" w:rsidP="00434848">
            <w:pPr>
              <w:pStyle w:val="TableParagraph"/>
              <w:ind w:left="142" w:right="91"/>
              <w:rPr>
                <w:b/>
                <w:sz w:val="24"/>
                <w:szCs w:val="24"/>
              </w:rPr>
            </w:pPr>
            <w:r w:rsidRPr="00D05C00">
              <w:rPr>
                <w:b/>
                <w:sz w:val="24"/>
                <w:szCs w:val="24"/>
              </w:rPr>
              <w:t>43.01.09 Повар, кондитер</w:t>
            </w:r>
          </w:p>
        </w:tc>
      </w:tr>
      <w:tr w:rsidR="00480766" w:rsidRPr="00D05C00">
        <w:trPr>
          <w:trHeight w:val="275"/>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Общеобразовательный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747</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142</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494</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98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7/1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66%</w:t>
            </w:r>
          </w:p>
        </w:tc>
      </w:tr>
      <w:tr w:rsidR="00480766" w:rsidRPr="00D05C00">
        <w:trPr>
          <w:trHeight w:val="277"/>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618</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30</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136</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58</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98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6/1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22%</w:t>
            </w:r>
          </w:p>
        </w:tc>
      </w:tr>
      <w:tr w:rsidR="00480766" w:rsidRPr="00D05C00">
        <w:trPr>
          <w:trHeight w:val="275"/>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668</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23</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219</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98</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7/1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32%</w:t>
            </w:r>
          </w:p>
        </w:tc>
      </w:tr>
      <w:tr w:rsidR="00480766" w:rsidRPr="00D05C00">
        <w:trPr>
          <w:trHeight w:val="275"/>
        </w:trPr>
        <w:tc>
          <w:tcPr>
            <w:tcW w:w="15166" w:type="dxa"/>
            <w:gridSpan w:val="8"/>
          </w:tcPr>
          <w:p w:rsidR="00480766" w:rsidRPr="00D05C00" w:rsidRDefault="00CB4EF6" w:rsidP="00434848">
            <w:pPr>
              <w:pStyle w:val="TableParagraph"/>
              <w:ind w:left="142" w:right="91"/>
              <w:rPr>
                <w:b/>
                <w:sz w:val="24"/>
                <w:szCs w:val="24"/>
              </w:rPr>
            </w:pPr>
            <w:r w:rsidRPr="00D05C00">
              <w:rPr>
                <w:b/>
                <w:sz w:val="24"/>
                <w:szCs w:val="24"/>
              </w:rPr>
              <w:t>43.02.13 Технология парикмахерского искусства</w:t>
            </w:r>
          </w:p>
        </w:tc>
      </w:tr>
      <w:tr w:rsidR="00480766" w:rsidRPr="00D05C00">
        <w:trPr>
          <w:trHeight w:val="551"/>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Общеобразовательный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794</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213</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437</w:t>
            </w:r>
          </w:p>
        </w:tc>
        <w:tc>
          <w:tcPr>
            <w:tcW w:w="1567" w:type="dxa"/>
          </w:tcPr>
          <w:p w:rsidR="00480766" w:rsidRPr="00D05C00" w:rsidRDefault="00480766" w:rsidP="00434848">
            <w:pPr>
              <w:pStyle w:val="TableParagraph"/>
              <w:ind w:left="142" w:right="91"/>
              <w:rPr>
                <w:sz w:val="24"/>
                <w:szCs w:val="24"/>
              </w:rPr>
            </w:pP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75</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10/1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55%</w:t>
            </w:r>
          </w:p>
        </w:tc>
      </w:tr>
      <w:tr w:rsidR="00480766" w:rsidRPr="00D05C00">
        <w:trPr>
          <w:trHeight w:val="551"/>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Общий гуманитарный и социально-</w:t>
            </w:r>
          </w:p>
          <w:p w:rsidR="00480766" w:rsidRPr="00D05C00" w:rsidRDefault="00CB4EF6" w:rsidP="00434848">
            <w:pPr>
              <w:pStyle w:val="TableParagraph"/>
              <w:ind w:left="142" w:right="91"/>
              <w:jc w:val="center"/>
              <w:rPr>
                <w:sz w:val="24"/>
                <w:szCs w:val="24"/>
              </w:rPr>
            </w:pPr>
            <w:r w:rsidRPr="00D05C00">
              <w:rPr>
                <w:sz w:val="24"/>
                <w:szCs w:val="24"/>
              </w:rPr>
              <w:t>экономический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139</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40</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100</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75</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2/1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72%</w:t>
            </w:r>
          </w:p>
        </w:tc>
      </w:tr>
      <w:tr w:rsidR="00480766" w:rsidRPr="00D05C00">
        <w:trPr>
          <w:trHeight w:val="551"/>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Математический и общий естественно-</w:t>
            </w:r>
          </w:p>
          <w:p w:rsidR="00480766" w:rsidRPr="00D05C00" w:rsidRDefault="00CB4EF6" w:rsidP="00434848">
            <w:pPr>
              <w:pStyle w:val="TableParagraph"/>
              <w:ind w:left="142" w:right="91"/>
              <w:jc w:val="center"/>
              <w:rPr>
                <w:sz w:val="24"/>
                <w:szCs w:val="24"/>
              </w:rPr>
            </w:pPr>
            <w:r w:rsidRPr="00D05C00">
              <w:rPr>
                <w:sz w:val="24"/>
                <w:szCs w:val="24"/>
              </w:rPr>
              <w:t>научный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74</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0</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74</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75</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1/1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100%</w:t>
            </w:r>
          </w:p>
        </w:tc>
      </w:tr>
      <w:tr w:rsidR="00480766" w:rsidRPr="00D05C00">
        <w:trPr>
          <w:trHeight w:val="277"/>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215</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111</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127</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75</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3/1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59%</w:t>
            </w:r>
          </w:p>
        </w:tc>
      </w:tr>
      <w:tr w:rsidR="00480766" w:rsidRPr="00D05C00">
        <w:trPr>
          <w:trHeight w:val="276"/>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148</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48</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48</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75</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2/1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32%</w:t>
            </w:r>
          </w:p>
        </w:tc>
      </w:tr>
      <w:tr w:rsidR="00480766" w:rsidRPr="00D05C00">
        <w:trPr>
          <w:trHeight w:val="275"/>
        </w:trPr>
        <w:tc>
          <w:tcPr>
            <w:tcW w:w="15166" w:type="dxa"/>
            <w:gridSpan w:val="8"/>
          </w:tcPr>
          <w:p w:rsidR="00480766" w:rsidRPr="00D05C00" w:rsidRDefault="00CB4EF6" w:rsidP="00434848">
            <w:pPr>
              <w:pStyle w:val="TableParagraph"/>
              <w:ind w:left="142" w:right="91"/>
              <w:jc w:val="center"/>
              <w:rPr>
                <w:b/>
                <w:sz w:val="24"/>
                <w:szCs w:val="24"/>
              </w:rPr>
            </w:pPr>
            <w:r w:rsidRPr="00D05C00">
              <w:rPr>
                <w:b/>
                <w:sz w:val="24"/>
                <w:szCs w:val="24"/>
              </w:rPr>
              <w:t>16675 Повар</w:t>
            </w:r>
          </w:p>
        </w:tc>
      </w:tr>
      <w:tr w:rsidR="00480766" w:rsidRPr="00D05C00">
        <w:trPr>
          <w:trHeight w:val="275"/>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Общеобразовательный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214</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45</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217</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30</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7/1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100%</w:t>
            </w:r>
          </w:p>
        </w:tc>
      </w:tr>
      <w:tr w:rsidR="00480766" w:rsidRPr="00D05C00">
        <w:trPr>
          <w:trHeight w:val="275"/>
        </w:trPr>
        <w:tc>
          <w:tcPr>
            <w:tcW w:w="4349" w:type="dxa"/>
          </w:tcPr>
          <w:p w:rsidR="00480766" w:rsidRPr="00D05C00" w:rsidRDefault="00CB4EF6" w:rsidP="00434848">
            <w:pPr>
              <w:pStyle w:val="TableParagraph"/>
              <w:ind w:left="142" w:right="91"/>
              <w:jc w:val="center"/>
              <w:rPr>
                <w:sz w:val="24"/>
                <w:szCs w:val="24"/>
              </w:rPr>
            </w:pPr>
            <w:r w:rsidRPr="00D05C00">
              <w:rPr>
                <w:sz w:val="24"/>
                <w:szCs w:val="24"/>
              </w:rPr>
              <w:t>Общепрофессиональный цикл</w:t>
            </w:r>
          </w:p>
        </w:tc>
        <w:tc>
          <w:tcPr>
            <w:tcW w:w="1575" w:type="dxa"/>
          </w:tcPr>
          <w:p w:rsidR="00480766" w:rsidRPr="00D05C00" w:rsidRDefault="00CB4EF6" w:rsidP="00434848">
            <w:pPr>
              <w:pStyle w:val="TableParagraph"/>
              <w:ind w:left="142" w:right="91"/>
              <w:jc w:val="center"/>
              <w:rPr>
                <w:sz w:val="24"/>
                <w:szCs w:val="24"/>
              </w:rPr>
            </w:pPr>
            <w:r w:rsidRPr="00D05C00">
              <w:rPr>
                <w:sz w:val="24"/>
                <w:szCs w:val="24"/>
              </w:rPr>
              <w:t>132</w:t>
            </w:r>
          </w:p>
        </w:tc>
        <w:tc>
          <w:tcPr>
            <w:tcW w:w="1555" w:type="dxa"/>
          </w:tcPr>
          <w:p w:rsidR="00480766" w:rsidRPr="00D05C00" w:rsidRDefault="00CB4EF6" w:rsidP="00434848">
            <w:pPr>
              <w:pStyle w:val="TableParagraph"/>
              <w:ind w:left="142" w:right="91"/>
              <w:jc w:val="center"/>
              <w:rPr>
                <w:sz w:val="24"/>
                <w:szCs w:val="24"/>
              </w:rPr>
            </w:pPr>
            <w:r w:rsidRPr="00D05C00">
              <w:rPr>
                <w:sz w:val="24"/>
                <w:szCs w:val="24"/>
              </w:rPr>
              <w:t>0</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95</w:t>
            </w:r>
          </w:p>
        </w:tc>
        <w:tc>
          <w:tcPr>
            <w:tcW w:w="1567" w:type="dxa"/>
          </w:tcPr>
          <w:p w:rsidR="00480766" w:rsidRPr="00D05C00" w:rsidRDefault="00CB4EF6" w:rsidP="00434848">
            <w:pPr>
              <w:pStyle w:val="TableParagraph"/>
              <w:ind w:left="142" w:right="91"/>
              <w:jc w:val="center"/>
              <w:rPr>
                <w:sz w:val="24"/>
                <w:szCs w:val="24"/>
              </w:rPr>
            </w:pPr>
            <w:r w:rsidRPr="00D05C00">
              <w:rPr>
                <w:sz w:val="24"/>
                <w:szCs w:val="24"/>
              </w:rPr>
              <w:t>-</w:t>
            </w:r>
          </w:p>
        </w:tc>
        <w:tc>
          <w:tcPr>
            <w:tcW w:w="1510" w:type="dxa"/>
          </w:tcPr>
          <w:p w:rsidR="00480766" w:rsidRPr="00D05C00" w:rsidRDefault="00CB4EF6" w:rsidP="00434848">
            <w:pPr>
              <w:pStyle w:val="TableParagraph"/>
              <w:ind w:left="142" w:right="91"/>
              <w:jc w:val="center"/>
              <w:rPr>
                <w:sz w:val="24"/>
                <w:szCs w:val="24"/>
              </w:rPr>
            </w:pPr>
            <w:r w:rsidRPr="00D05C00">
              <w:rPr>
                <w:sz w:val="24"/>
                <w:szCs w:val="24"/>
              </w:rPr>
              <w:t>30</w:t>
            </w:r>
          </w:p>
        </w:tc>
        <w:tc>
          <w:tcPr>
            <w:tcW w:w="1512" w:type="dxa"/>
          </w:tcPr>
          <w:p w:rsidR="00480766" w:rsidRPr="00D05C00" w:rsidRDefault="00CB4EF6" w:rsidP="00434848">
            <w:pPr>
              <w:pStyle w:val="TableParagraph"/>
              <w:ind w:left="142" w:right="91"/>
              <w:jc w:val="center"/>
              <w:rPr>
                <w:sz w:val="24"/>
                <w:szCs w:val="24"/>
              </w:rPr>
            </w:pPr>
            <w:r w:rsidRPr="00D05C00">
              <w:rPr>
                <w:sz w:val="24"/>
                <w:szCs w:val="24"/>
              </w:rPr>
              <w:t>4/1</w:t>
            </w:r>
          </w:p>
        </w:tc>
        <w:tc>
          <w:tcPr>
            <w:tcW w:w="1531" w:type="dxa"/>
          </w:tcPr>
          <w:p w:rsidR="00480766" w:rsidRPr="00D05C00" w:rsidRDefault="00CB4EF6" w:rsidP="00434848">
            <w:pPr>
              <w:pStyle w:val="TableParagraph"/>
              <w:ind w:left="142" w:right="91"/>
              <w:jc w:val="center"/>
              <w:rPr>
                <w:sz w:val="24"/>
                <w:szCs w:val="24"/>
              </w:rPr>
            </w:pPr>
            <w:r w:rsidRPr="00D05C00">
              <w:rPr>
                <w:sz w:val="24"/>
                <w:szCs w:val="24"/>
              </w:rPr>
              <w:t>72%</w:t>
            </w:r>
          </w:p>
        </w:tc>
      </w:tr>
    </w:tbl>
    <w:p w:rsidR="00CB4EF6" w:rsidRPr="00D05C00" w:rsidRDefault="00CB4EF6" w:rsidP="00434848">
      <w:pPr>
        <w:ind w:left="142" w:right="91"/>
        <w:rPr>
          <w:sz w:val="24"/>
          <w:szCs w:val="24"/>
        </w:rPr>
      </w:pPr>
    </w:p>
    <w:sectPr w:rsidR="00CB4EF6" w:rsidRPr="00D05C00">
      <w:footerReference w:type="default" r:id="rId45"/>
      <w:pgSz w:w="16840" w:h="11910" w:orient="landscape"/>
      <w:pgMar w:top="1400" w:right="440" w:bottom="980" w:left="1000" w:header="442" w:footer="7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F9" w:rsidRDefault="003B42F9">
      <w:r>
        <w:separator/>
      </w:r>
    </w:p>
  </w:endnote>
  <w:endnote w:type="continuationSeparator" w:id="0">
    <w:p w:rsidR="003B42F9" w:rsidRDefault="003B4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Arial Unicode MS"/>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616432"/>
      <w:docPartObj>
        <w:docPartGallery w:val="Page Numbers (Bottom of Page)"/>
        <w:docPartUnique/>
      </w:docPartObj>
    </w:sdtPr>
    <w:sdtEndPr>
      <w:rPr>
        <w:sz w:val="24"/>
        <w:szCs w:val="24"/>
      </w:rPr>
    </w:sdtEndPr>
    <w:sdtContent>
      <w:p w:rsidR="00114244" w:rsidRPr="0084526E" w:rsidRDefault="00114244">
        <w:pPr>
          <w:pStyle w:val="af"/>
          <w:jc w:val="center"/>
          <w:rPr>
            <w:sz w:val="24"/>
            <w:szCs w:val="24"/>
          </w:rPr>
        </w:pPr>
        <w:r w:rsidRPr="0084526E">
          <w:rPr>
            <w:sz w:val="24"/>
            <w:szCs w:val="24"/>
          </w:rPr>
          <w:fldChar w:fldCharType="begin"/>
        </w:r>
        <w:r w:rsidRPr="0084526E">
          <w:rPr>
            <w:sz w:val="24"/>
            <w:szCs w:val="24"/>
          </w:rPr>
          <w:instrText xml:space="preserve"> PAGE   \* MERGEFORMAT </w:instrText>
        </w:r>
        <w:r w:rsidRPr="0084526E">
          <w:rPr>
            <w:sz w:val="24"/>
            <w:szCs w:val="24"/>
          </w:rPr>
          <w:fldChar w:fldCharType="separate"/>
        </w:r>
        <w:r>
          <w:rPr>
            <w:noProof/>
            <w:sz w:val="24"/>
            <w:szCs w:val="24"/>
          </w:rPr>
          <w:t>2</w:t>
        </w:r>
        <w:r w:rsidRPr="0084526E">
          <w:rPr>
            <w:sz w:val="24"/>
            <w:szCs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mc:AlternateContent>
        <mc:Choice Requires="wps">
          <w:drawing>
            <wp:anchor distT="0" distB="0" distL="0" distR="0" simplePos="0" relativeHeight="251650560" behindDoc="1" locked="0" layoutInCell="1" allowOverlap="1" wp14:anchorId="64EAD58C" wp14:editId="200F4E47">
              <wp:simplePos x="0" y="0"/>
              <wp:positionH relativeFrom="page">
                <wp:posOffset>6830314</wp:posOffset>
              </wp:positionH>
              <wp:positionV relativeFrom="page">
                <wp:posOffset>10055893</wp:posOffset>
              </wp:positionV>
              <wp:extent cx="241300" cy="19431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9" o:spid="_x0000_s1063" type="#_x0000_t202" style="position:absolute;margin-left:537.8pt;margin-top:791.8pt;width:19pt;height:15.3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" filled="f" stroked="f">
              <v:path arrowok="t"/>
              <v:textbox inset="0,0,0,0">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4</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mc:AlternateContent>
        <mc:Choice Requires="wps">
          <w:drawing>
            <wp:anchor distT="0" distB="0" distL="0" distR="0" simplePos="0" relativeHeight="251648000" behindDoc="1" locked="0" layoutInCell="1" allowOverlap="1" wp14:anchorId="6C3261FA" wp14:editId="63E5991F">
              <wp:simplePos x="0" y="0"/>
              <wp:positionH relativeFrom="page">
                <wp:posOffset>6755638</wp:posOffset>
              </wp:positionH>
              <wp:positionV relativeFrom="page">
                <wp:posOffset>10057417</wp:posOffset>
              </wp:positionV>
              <wp:extent cx="317500" cy="19431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38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4" o:spid="_x0000_s1065" type="#_x0000_t202" style="position:absolute;margin-left:531.95pt;margin-top:791.9pt;width:25pt;height:15.3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" filled="f" stroked="f">
              <v:path arrowok="t"/>
              <v:textbox inset="0,0,0,0">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38</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mc:AlternateContent>
        <mc:Choice Requires="wps">
          <w:drawing>
            <wp:anchor distT="0" distB="0" distL="0" distR="0" simplePos="0" relativeHeight="251667456" behindDoc="1" locked="0" layoutInCell="1" allowOverlap="1" wp14:anchorId="11142FE6" wp14:editId="4E7E3F9A">
              <wp:simplePos x="0" y="0"/>
              <wp:positionH relativeFrom="page">
                <wp:posOffset>9707626</wp:posOffset>
              </wp:positionH>
              <wp:positionV relativeFrom="page">
                <wp:posOffset>7191078</wp:posOffset>
              </wp:positionV>
              <wp:extent cx="317500" cy="194310"/>
              <wp:effectExtent l="0" t="0" r="0" b="0"/>
              <wp:wrapNone/>
              <wp:docPr id="2448" name="Text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69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48" o:spid="_x0000_s1067" type="#_x0000_t202" style="position:absolute;margin-left:764.4pt;margin-top:566.25pt;width:25pt;height:15.3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" filled="f" stroked="f">
              <v:path arrowok="t"/>
              <v:textbox inset="0,0,0,0">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69</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mc:AlternateContent>
        <mc:Choice Requires="wps">
          <w:drawing>
            <wp:anchor distT="0" distB="0" distL="0" distR="0" simplePos="0" relativeHeight="251656192" behindDoc="1" locked="0" layoutInCell="1" allowOverlap="1" wp14:anchorId="395BEE15" wp14:editId="16C97D57">
              <wp:simplePos x="0" y="0"/>
              <wp:positionH relativeFrom="page">
                <wp:posOffset>9707626</wp:posOffset>
              </wp:positionH>
              <wp:positionV relativeFrom="page">
                <wp:posOffset>7191078</wp:posOffset>
              </wp:positionV>
              <wp:extent cx="317500" cy="194310"/>
              <wp:effectExtent l="0" t="0" r="0" b="0"/>
              <wp:wrapNone/>
              <wp:docPr id="2620" name="Textbox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120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0" o:spid="_x0000_s1069" type="#_x0000_t202" style="position:absolute;margin-left:764.4pt;margin-top:566.25pt;width:25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" filled="f" stroked="f">
              <v:path arrowok="t"/>
              <v:textbox inset="0,0,0,0">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120</w:t>
                    </w:r>
                    <w:r>
                      <w:rPr>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mc:AlternateContent>
        <mc:Choice Requires="wps">
          <w:drawing>
            <wp:anchor distT="0" distB="0" distL="0" distR="0" simplePos="0" relativeHeight="251666432" behindDoc="1" locked="0" layoutInCell="1" allowOverlap="1" wp14:anchorId="75B92BF8" wp14:editId="5BD8D176">
              <wp:simplePos x="0" y="0"/>
              <wp:positionH relativeFrom="page">
                <wp:posOffset>9707626</wp:posOffset>
              </wp:positionH>
              <wp:positionV relativeFrom="page">
                <wp:posOffset>7191078</wp:posOffset>
              </wp:positionV>
              <wp:extent cx="317500" cy="194310"/>
              <wp:effectExtent l="0" t="0" r="0" b="0"/>
              <wp:wrapNone/>
              <wp:docPr id="2626" name="Textbox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6" o:spid="_x0000_s1071" type="#_x0000_t202" style="position:absolute;margin-left:764.4pt;margin-top:566.25pt;width:25pt;height:15.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" filled="f" stroked="f">
              <v:path arrowok="t"/>
              <v:textbox inset="0,0,0,0">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132</w:t>
                    </w:r>
                    <w:r>
                      <w:rPr>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mc:AlternateContent>
        <mc:Choice Requires="wps">
          <w:drawing>
            <wp:anchor distT="0" distB="0" distL="0" distR="0" simplePos="0" relativeHeight="251671552" behindDoc="1" locked="0" layoutInCell="1" allowOverlap="1" wp14:anchorId="520CE58B" wp14:editId="1196543F">
              <wp:simplePos x="0" y="0"/>
              <wp:positionH relativeFrom="page">
                <wp:posOffset>6754114</wp:posOffset>
              </wp:positionH>
              <wp:positionV relativeFrom="page">
                <wp:posOffset>10322593</wp:posOffset>
              </wp:positionV>
              <wp:extent cx="317500" cy="194310"/>
              <wp:effectExtent l="0" t="0" r="0" b="0"/>
              <wp:wrapNone/>
              <wp:docPr id="2631" name="Text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135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31" o:spid="_x0000_s1073" type="#_x0000_t202" style="position:absolute;margin-left:531.8pt;margin-top:812.8pt;width:25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" filled="f" stroked="f">
              <v:path arrowok="t"/>
              <v:textbox inset="0,0,0,0">
                <w:txbxContent>
                  <w:p w:rsidR="00114244" w:rsidRDefault="0011424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135</w:t>
                    </w:r>
                    <w:r>
                      <w:rPr>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789" w:rsidRDefault="007E5789">
    <w:pPr>
      <w:pStyle w:val="a3"/>
      <w:spacing w:line="14" w:lineRule="auto"/>
      <w:rPr>
        <w:sz w:val="20"/>
      </w:rPr>
    </w:pPr>
    <w:r>
      <w:rPr>
        <w:noProof/>
        <w:lang w:eastAsia="ru-RU"/>
      </w:rPr>
      <mc:AlternateContent>
        <mc:Choice Requires="wps">
          <w:drawing>
            <wp:anchor distT="0" distB="0" distL="0" distR="0" simplePos="0" relativeHeight="251658752" behindDoc="1" locked="0" layoutInCell="1" allowOverlap="1" wp14:anchorId="4A017037" wp14:editId="343AC25A">
              <wp:simplePos x="0" y="0"/>
              <wp:positionH relativeFrom="page">
                <wp:posOffset>9707626</wp:posOffset>
              </wp:positionH>
              <wp:positionV relativeFrom="page">
                <wp:posOffset>7191078</wp:posOffset>
              </wp:positionV>
              <wp:extent cx="317500" cy="194310"/>
              <wp:effectExtent l="0" t="0" r="0" b="0"/>
              <wp:wrapNone/>
              <wp:docPr id="2634" name="Textbox 2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E5789" w:rsidRDefault="007E578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140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34" o:spid="_x0000_s1075" type="#_x0000_t202" style="position:absolute;margin-left:764.4pt;margin-top:566.25pt;width:25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" filled="f" stroked="f">
              <v:path arrowok="t"/>
              <v:textbox inset="0,0,0,0">
                <w:txbxContent>
                  <w:p w:rsidR="007E5789" w:rsidRDefault="007E578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AC78A9">
                      <w:rPr>
                        <w:noProof/>
                        <w:spacing w:val="-5"/>
                        <w:sz w:val="24"/>
                      </w:rPr>
                      <w:t>140</w:t>
                    </w:r>
                    <w:r>
                      <w:rPr>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F9" w:rsidRDefault="003B42F9">
      <w:r>
        <w:separator/>
      </w:r>
    </w:p>
  </w:footnote>
  <w:footnote w:type="continuationSeparator" w:id="0">
    <w:p w:rsidR="003B42F9" w:rsidRDefault="003B4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rsidP="00F10C0A">
    <w:pPr>
      <w:pStyle w:val="ad"/>
      <w:jc w:val="center"/>
      <w:rPr>
        <w:b/>
        <w:sz w:val="20"/>
        <w:szCs w:val="20"/>
      </w:rPr>
    </w:pPr>
    <w:r w:rsidRPr="004431B2">
      <w:rPr>
        <w:noProof/>
        <w:lang w:eastAsia="ru-RU"/>
      </w:rPr>
      <w:drawing>
        <wp:anchor distT="0" distB="0" distL="114300" distR="114300" simplePos="0" relativeHeight="251673600" behindDoc="1" locked="0" layoutInCell="1" allowOverlap="1" wp14:anchorId="511D05F6" wp14:editId="617A8AD4">
          <wp:simplePos x="0" y="0"/>
          <wp:positionH relativeFrom="column">
            <wp:posOffset>-549910</wp:posOffset>
          </wp:positionH>
          <wp:positionV relativeFrom="paragraph">
            <wp:posOffset>-173990</wp:posOffset>
          </wp:positionV>
          <wp:extent cx="638175" cy="586105"/>
          <wp:effectExtent l="19050" t="0" r="9525" b="0"/>
          <wp:wrapTight wrapText="bothSides">
            <wp:wrapPolygon edited="0">
              <wp:start x="5803" y="0"/>
              <wp:lineTo x="1290" y="3510"/>
              <wp:lineTo x="-645" y="11233"/>
              <wp:lineTo x="-645" y="14041"/>
              <wp:lineTo x="3869" y="21062"/>
              <wp:lineTo x="5803" y="21062"/>
              <wp:lineTo x="16119" y="21062"/>
              <wp:lineTo x="18054" y="21062"/>
              <wp:lineTo x="21922" y="14041"/>
              <wp:lineTo x="21922" y="6319"/>
              <wp:lineTo x="19988" y="2808"/>
              <wp:lineTo x="16119" y="0"/>
              <wp:lineTo x="5803" y="0"/>
            </wp:wrapPolygon>
          </wp:wrapTight>
          <wp:docPr id="1038452137" name="Рисунок 1038452137" descr="C:\Users\Оксана\Desktop\Бек-1.png"/>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Бек-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586105"/>
                  </a:xfrm>
                  <a:prstGeom prst="rect">
                    <a:avLst/>
                  </a:prstGeom>
                  <a:noFill/>
                  <a:ln w="9525">
                    <a:noFill/>
                    <a:miter lim="800000"/>
                    <a:headEnd/>
                    <a:tailEnd/>
                  </a:ln>
                </pic:spPr>
              </pic:pic>
            </a:graphicData>
          </a:graphic>
        </wp:anchor>
      </w:drawing>
    </w:r>
    <w:r w:rsidRPr="00361AD4">
      <w:rPr>
        <w:b/>
        <w:sz w:val="20"/>
        <w:szCs w:val="20"/>
      </w:rPr>
      <w:t>Отчет</w:t>
    </w:r>
    <w:r w:rsidRPr="0084526E">
      <w:rPr>
        <w:b/>
        <w:sz w:val="20"/>
        <w:szCs w:val="20"/>
      </w:rPr>
      <w:t xml:space="preserve"> </w:t>
    </w:r>
    <w:r w:rsidRPr="00361AD4">
      <w:rPr>
        <w:b/>
        <w:sz w:val="20"/>
        <w:szCs w:val="20"/>
      </w:rPr>
      <w:t>о результатах самообследования</w:t>
    </w:r>
    <w:r>
      <w:rPr>
        <w:b/>
        <w:sz w:val="20"/>
        <w:szCs w:val="20"/>
      </w:rPr>
      <w:t xml:space="preserve"> деятельности</w:t>
    </w:r>
  </w:p>
  <w:p w:rsidR="00114244" w:rsidRPr="00A5329D" w:rsidRDefault="00114244" w:rsidP="00F10C0A">
    <w:pPr>
      <w:pStyle w:val="ad"/>
      <w:jc w:val="center"/>
      <w:rPr>
        <w:b/>
        <w:sz w:val="20"/>
        <w:szCs w:val="20"/>
      </w:rPr>
    </w:pPr>
    <w:r>
      <w:rPr>
        <w:b/>
        <w:sz w:val="20"/>
        <w:szCs w:val="20"/>
      </w:rPr>
      <w:t>ГБПОУ ИО «Зиминский железнодорожный техникум за 2021 год</w:t>
    </w:r>
  </w:p>
  <w:p w:rsidR="00114244" w:rsidRPr="00A5329D" w:rsidRDefault="00114244" w:rsidP="00F10C0A">
    <w:pPr>
      <w:pStyle w:val="ad"/>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rsidP="00A73CA9">
    <w:pPr>
      <w:spacing w:before="10"/>
      <w:ind w:left="6"/>
      <w:jc w:val="center"/>
      <w:rPr>
        <w:b/>
        <w:sz w:val="20"/>
      </w:rPr>
    </w:pPr>
    <w:r>
      <w:rPr>
        <w:noProof/>
        <w:lang w:eastAsia="ru-RU"/>
      </w:rPr>
      <w:drawing>
        <wp:anchor distT="0" distB="0" distL="0" distR="0" simplePos="0" relativeHeight="251649536" behindDoc="1" locked="0" layoutInCell="1" allowOverlap="1" wp14:anchorId="779D25D2" wp14:editId="62C0D88E">
          <wp:simplePos x="0" y="0"/>
          <wp:positionH relativeFrom="page">
            <wp:posOffset>382270</wp:posOffset>
          </wp:positionH>
          <wp:positionV relativeFrom="page">
            <wp:posOffset>280670</wp:posOffset>
          </wp:positionV>
          <wp:extent cx="633095" cy="581025"/>
          <wp:effectExtent l="0" t="0" r="0" b="9525"/>
          <wp:wrapNone/>
          <wp:docPr id="581" name="Image 607"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descr="C:\Users\Оксана\Desktop\Бек-1.png"/>
                  <pic:cNvPicPr/>
                </pic:nvPicPr>
                <pic:blipFill>
                  <a:blip r:embed="rId1" cstate="print"/>
                  <a:stretch>
                    <a:fillRect/>
                  </a:stretch>
                </pic:blipFill>
                <pic:spPr>
                  <a:xfrm>
                    <a:off x="0" y="0"/>
                    <a:ext cx="633095" cy="581025"/>
                  </a:xfrm>
                  <a:prstGeom prst="rect">
                    <a:avLst/>
                  </a:prstGeom>
                </pic:spPr>
              </pic:pic>
            </a:graphicData>
          </a:graphic>
        </wp:anchor>
      </w:drawing>
    </w: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rsidP="00A73CA9">
    <w:pPr>
      <w:spacing w:before="1"/>
      <w:ind w:left="6" w:right="6"/>
      <w:jc w:val="center"/>
      <w:rPr>
        <w:b/>
        <w:spacing w:val="-5"/>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p w:rsidR="00114244" w:rsidRDefault="00114244" w:rsidP="00A73CA9">
    <w:pPr>
      <w:spacing w:before="1"/>
      <w:ind w:left="6" w:right="6"/>
      <w:jc w:val="center"/>
      <w:rPr>
        <w:b/>
        <w:sz w:val="20"/>
      </w:rPr>
    </w:pPr>
  </w:p>
  <w:p w:rsidR="00114244" w:rsidRDefault="00114244">
    <w:pPr>
      <w:pStyle w:val="a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mc:AlternateContent>
        <mc:Choice Requires="wps">
          <w:drawing>
            <wp:anchor distT="0" distB="0" distL="0" distR="0" simplePos="0" relativeHeight="251645952" behindDoc="1" locked="0" layoutInCell="1" allowOverlap="1" wp14:anchorId="0C1B5831" wp14:editId="10130873">
              <wp:simplePos x="0" y="0"/>
              <wp:positionH relativeFrom="page">
                <wp:posOffset>2159000</wp:posOffset>
              </wp:positionH>
              <wp:positionV relativeFrom="page">
                <wp:posOffset>381635</wp:posOffset>
              </wp:positionV>
              <wp:extent cx="3779520" cy="31178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311785"/>
                      </a:xfrm>
                      <a:prstGeom prst="rect">
                        <a:avLst/>
                      </a:prstGeom>
                    </wps:spPr>
                    <wps:txbx>
                      <w:txbxContent>
                        <w:p w:rsidR="00114244" w:rsidRDefault="00114244">
                          <w:pPr>
                            <w:spacing w:before="10"/>
                            <w:ind w:left="6"/>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3" o:spid="_x0000_s1064" type="#_x0000_t202" style="position:absolute;margin-left:170pt;margin-top:30.05pt;width:297.6pt;height:24.5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" filled="f" stroked="f">
              <v:path arrowok="t"/>
              <v:textbox inset="0,0,0,0">
                <w:txbxContent>
                  <w:p w:rsidR="00114244" w:rsidRDefault="00114244">
                    <w:pPr>
                      <w:spacing w:before="10"/>
                      <w:ind w:left="6"/>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v:textbox>
              <w10:wrap anchorx="page" anchory="page"/>
            </v:shape>
          </w:pict>
        </mc:Fallback>
      </mc:AlternateContent>
    </w:r>
    <w:r>
      <w:rPr>
        <w:noProof/>
        <w:lang w:eastAsia="ru-RU"/>
      </w:rPr>
      <w:drawing>
        <wp:anchor distT="0" distB="0" distL="0" distR="0" simplePos="0" relativeHeight="251643904" behindDoc="1" locked="0" layoutInCell="1" allowOverlap="1" wp14:anchorId="4537E38B" wp14:editId="0C211514">
          <wp:simplePos x="0" y="0"/>
          <wp:positionH relativeFrom="page">
            <wp:posOffset>534816</wp:posOffset>
          </wp:positionH>
          <wp:positionV relativeFrom="page">
            <wp:posOffset>280168</wp:posOffset>
          </wp:positionV>
          <wp:extent cx="633583" cy="581526"/>
          <wp:effectExtent l="0" t="0" r="0" b="0"/>
          <wp:wrapNone/>
          <wp:docPr id="41" name="Image 742"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descr="C:\Users\Оксана\Desktop\Бек-1.png"/>
                  <pic:cNvPicPr/>
                </pic:nvPicPr>
                <pic:blipFill>
                  <a:blip r:embed="rId1" cstate="print"/>
                  <a:stretch>
                    <a:fillRect/>
                  </a:stretch>
                </pic:blipFill>
                <pic:spPr>
                  <a:xfrm>
                    <a:off x="0" y="0"/>
                    <a:ext cx="633583" cy="581526"/>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w:drawing>
        <wp:anchor distT="0" distB="0" distL="0" distR="0" simplePos="0" relativeHeight="251653120" behindDoc="1" locked="0" layoutInCell="1" allowOverlap="1" wp14:anchorId="20EB83A6" wp14:editId="06262D25">
          <wp:simplePos x="0" y="0"/>
          <wp:positionH relativeFrom="page">
            <wp:posOffset>534816</wp:posOffset>
          </wp:positionH>
          <wp:positionV relativeFrom="page">
            <wp:posOffset>280804</wp:posOffset>
          </wp:positionV>
          <wp:extent cx="633583" cy="581526"/>
          <wp:effectExtent l="0" t="0" r="0" b="0"/>
          <wp:wrapNone/>
          <wp:docPr id="49" name="Image 2446"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6" name="Image 2446" descr="C:\Users\Оксана\Desktop\Бек-1.png"/>
                  <pic:cNvPicPr/>
                </pic:nvPicPr>
                <pic:blipFill>
                  <a:blip r:embed="rId1" cstate="print"/>
                  <a:stretch>
                    <a:fillRect/>
                  </a:stretch>
                </pic:blipFill>
                <pic:spPr>
                  <a:xfrm>
                    <a:off x="0" y="0"/>
                    <a:ext cx="633583" cy="581526"/>
                  </a:xfrm>
                  <a:prstGeom prst="rect">
                    <a:avLst/>
                  </a:prstGeom>
                </pic:spPr>
              </pic:pic>
            </a:graphicData>
          </a:graphic>
        </wp:anchor>
      </w:drawing>
    </w:r>
    <w:r>
      <w:rPr>
        <w:noProof/>
        <w:lang w:eastAsia="ru-RU"/>
      </w:rPr>
      <mc:AlternateContent>
        <mc:Choice Requires="wps">
          <w:drawing>
            <wp:anchor distT="0" distB="0" distL="0" distR="0" simplePos="0" relativeHeight="251660288" behindDoc="1" locked="0" layoutInCell="1" allowOverlap="1" wp14:anchorId="019E9842" wp14:editId="3C43D376">
              <wp:simplePos x="0" y="0"/>
              <wp:positionH relativeFrom="page">
                <wp:posOffset>3636390</wp:posOffset>
              </wp:positionH>
              <wp:positionV relativeFrom="page">
                <wp:posOffset>441509</wp:posOffset>
              </wp:positionV>
              <wp:extent cx="3780154" cy="311785"/>
              <wp:effectExtent l="0" t="0" r="0" b="0"/>
              <wp:wrapNone/>
              <wp:docPr id="2447" name="Text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154" cy="311785"/>
                      </a:xfrm>
                      <a:prstGeom prst="rect">
                        <a:avLst/>
                      </a:prstGeom>
                    </wps:spPr>
                    <wps:txbx>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47" o:spid="_x0000_s1066" type="#_x0000_t202" style="position:absolute;margin-left:286.35pt;margin-top:34.75pt;width:297.65pt;height:24.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" filled="f" stroked="f">
              <v:path arrowok="t"/>
              <v:textbox inset="0,0,0,0">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w:drawing>
        <wp:anchor distT="0" distB="0" distL="0" distR="0" simplePos="0" relativeHeight="251652096" behindDoc="1" locked="0" layoutInCell="1" allowOverlap="1" wp14:anchorId="5D9C64BE" wp14:editId="53D1BB9E">
          <wp:simplePos x="0" y="0"/>
          <wp:positionH relativeFrom="page">
            <wp:posOffset>534816</wp:posOffset>
          </wp:positionH>
          <wp:positionV relativeFrom="page">
            <wp:posOffset>280804</wp:posOffset>
          </wp:positionV>
          <wp:extent cx="633583" cy="581526"/>
          <wp:effectExtent l="0" t="0" r="0" b="0"/>
          <wp:wrapNone/>
          <wp:docPr id="2618" name="Image 2618"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8" name="Image 2618" descr="C:\Users\Оксана\Desktop\Бек-1.png"/>
                  <pic:cNvPicPr/>
                </pic:nvPicPr>
                <pic:blipFill>
                  <a:blip r:embed="rId1" cstate="print"/>
                  <a:stretch>
                    <a:fillRect/>
                  </a:stretch>
                </pic:blipFill>
                <pic:spPr>
                  <a:xfrm>
                    <a:off x="0" y="0"/>
                    <a:ext cx="633583" cy="581526"/>
                  </a:xfrm>
                  <a:prstGeom prst="rect">
                    <a:avLst/>
                  </a:prstGeom>
                </pic:spPr>
              </pic:pic>
            </a:graphicData>
          </a:graphic>
        </wp:anchor>
      </w:drawing>
    </w:r>
    <w:r>
      <w:rPr>
        <w:noProof/>
        <w:lang w:eastAsia="ru-RU"/>
      </w:rPr>
      <mc:AlternateContent>
        <mc:Choice Requires="wps">
          <w:drawing>
            <wp:anchor distT="0" distB="0" distL="0" distR="0" simplePos="0" relativeHeight="251654144" behindDoc="1" locked="0" layoutInCell="1" allowOverlap="1" wp14:anchorId="30177A23" wp14:editId="0FB54D1C">
              <wp:simplePos x="0" y="0"/>
              <wp:positionH relativeFrom="page">
                <wp:posOffset>3636390</wp:posOffset>
              </wp:positionH>
              <wp:positionV relativeFrom="page">
                <wp:posOffset>441509</wp:posOffset>
              </wp:positionV>
              <wp:extent cx="3780154" cy="311785"/>
              <wp:effectExtent l="0" t="0" r="0" b="0"/>
              <wp:wrapNone/>
              <wp:docPr id="2619" name="Text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154" cy="311785"/>
                      </a:xfrm>
                      <a:prstGeom prst="rect">
                        <a:avLst/>
                      </a:prstGeom>
                    </wps:spPr>
                    <wps:txbx>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9" o:spid="_x0000_s1068" type="#_x0000_t202" style="position:absolute;margin-left:286.35pt;margin-top:34.75pt;width:297.65pt;height:24.5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" filled="f" stroked="f">
              <v:path arrowok="t"/>
              <v:textbox inset="0,0,0,0">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w:drawing>
        <wp:anchor distT="0" distB="0" distL="0" distR="0" simplePos="0" relativeHeight="251663360" behindDoc="1" locked="0" layoutInCell="1" allowOverlap="1" wp14:anchorId="3BB86805" wp14:editId="2C7B5EBC">
          <wp:simplePos x="0" y="0"/>
          <wp:positionH relativeFrom="page">
            <wp:posOffset>534816</wp:posOffset>
          </wp:positionH>
          <wp:positionV relativeFrom="page">
            <wp:posOffset>280804</wp:posOffset>
          </wp:positionV>
          <wp:extent cx="633583" cy="581526"/>
          <wp:effectExtent l="0" t="0" r="0" b="0"/>
          <wp:wrapNone/>
          <wp:docPr id="8" name="Image 2624"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4" name="Image 2624" descr="C:\Users\Оксана\Desktop\Бек-1.png"/>
                  <pic:cNvPicPr/>
                </pic:nvPicPr>
                <pic:blipFill>
                  <a:blip r:embed="rId1" cstate="print"/>
                  <a:stretch>
                    <a:fillRect/>
                  </a:stretch>
                </pic:blipFill>
                <pic:spPr>
                  <a:xfrm>
                    <a:off x="0" y="0"/>
                    <a:ext cx="633583" cy="581526"/>
                  </a:xfrm>
                  <a:prstGeom prst="rect">
                    <a:avLst/>
                  </a:prstGeom>
                </pic:spPr>
              </pic:pic>
            </a:graphicData>
          </a:graphic>
        </wp:anchor>
      </w:drawing>
    </w:r>
    <w:r>
      <w:rPr>
        <w:noProof/>
        <w:lang w:eastAsia="ru-RU"/>
      </w:rPr>
      <mc:AlternateContent>
        <mc:Choice Requires="wps">
          <w:drawing>
            <wp:anchor distT="0" distB="0" distL="0" distR="0" simplePos="0" relativeHeight="251664384" behindDoc="1" locked="0" layoutInCell="1" allowOverlap="1" wp14:anchorId="13EE20C0" wp14:editId="316B200C">
              <wp:simplePos x="0" y="0"/>
              <wp:positionH relativeFrom="page">
                <wp:posOffset>3636390</wp:posOffset>
              </wp:positionH>
              <wp:positionV relativeFrom="page">
                <wp:posOffset>441509</wp:posOffset>
              </wp:positionV>
              <wp:extent cx="3780154" cy="311785"/>
              <wp:effectExtent l="0" t="0" r="0" b="0"/>
              <wp:wrapNone/>
              <wp:docPr id="2625" name="Textbox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154" cy="311785"/>
                      </a:xfrm>
                      <a:prstGeom prst="rect">
                        <a:avLst/>
                      </a:prstGeom>
                    </wps:spPr>
                    <wps:txbx>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5" o:spid="_x0000_s1070" type="#_x0000_t202" style="position:absolute;margin-left:286.35pt;margin-top:34.75pt;width:297.65pt;height:24.5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" filled="f" stroked="f">
              <v:path arrowok="t"/>
              <v:textbox inset="0,0,0,0">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w:drawing>
        <wp:anchor distT="0" distB="0" distL="0" distR="0" simplePos="0" relativeHeight="251668480" behindDoc="1" locked="0" layoutInCell="1" allowOverlap="1" wp14:anchorId="034C0278" wp14:editId="3424894F">
          <wp:simplePos x="0" y="0"/>
          <wp:positionH relativeFrom="page">
            <wp:posOffset>534816</wp:posOffset>
          </wp:positionH>
          <wp:positionV relativeFrom="page">
            <wp:posOffset>280803</wp:posOffset>
          </wp:positionV>
          <wp:extent cx="633583" cy="581526"/>
          <wp:effectExtent l="0" t="0" r="0" b="0"/>
          <wp:wrapNone/>
          <wp:docPr id="2629" name="Image 2629"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9" name="Image 2629" descr="C:\Users\Оксана\Desktop\Бек-1.png"/>
                  <pic:cNvPicPr/>
                </pic:nvPicPr>
                <pic:blipFill>
                  <a:blip r:embed="rId1" cstate="print"/>
                  <a:stretch>
                    <a:fillRect/>
                  </a:stretch>
                </pic:blipFill>
                <pic:spPr>
                  <a:xfrm>
                    <a:off x="0" y="0"/>
                    <a:ext cx="633583" cy="581526"/>
                  </a:xfrm>
                  <a:prstGeom prst="rect">
                    <a:avLst/>
                  </a:prstGeom>
                </pic:spPr>
              </pic:pic>
            </a:graphicData>
          </a:graphic>
        </wp:anchor>
      </w:drawing>
    </w:r>
    <w:r>
      <w:rPr>
        <w:noProof/>
        <w:lang w:eastAsia="ru-RU"/>
      </w:rPr>
      <mc:AlternateContent>
        <mc:Choice Requires="wps">
          <w:drawing>
            <wp:anchor distT="0" distB="0" distL="0" distR="0" simplePos="0" relativeHeight="251670528" behindDoc="1" locked="0" layoutInCell="1" allowOverlap="1" wp14:anchorId="37593211" wp14:editId="39F1F023">
              <wp:simplePos x="0" y="0"/>
              <wp:positionH relativeFrom="page">
                <wp:posOffset>2159254</wp:posOffset>
              </wp:positionH>
              <wp:positionV relativeFrom="page">
                <wp:posOffset>441509</wp:posOffset>
              </wp:positionV>
              <wp:extent cx="3780154" cy="311785"/>
              <wp:effectExtent l="0" t="0" r="0" b="0"/>
              <wp:wrapNone/>
              <wp:docPr id="2630" name="Textbox 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154" cy="311785"/>
                      </a:xfrm>
                      <a:prstGeom prst="rect">
                        <a:avLst/>
                      </a:prstGeom>
                    </wps:spPr>
                    <wps:txbx>
                      <w:txbxContent>
                        <w:p w:rsidR="00114244" w:rsidRDefault="00114244">
                          <w:pPr>
                            <w:spacing w:before="10"/>
                            <w:ind w:left="6"/>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30" o:spid="_x0000_s1072" type="#_x0000_t202" style="position:absolute;margin-left:170pt;margin-top:34.75pt;width:297.65pt;height:24.5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" filled="f" stroked="f">
              <v:path arrowok="t"/>
              <v:textbox inset="0,0,0,0">
                <w:txbxContent>
                  <w:p w:rsidR="00114244" w:rsidRDefault="00114244">
                    <w:pPr>
                      <w:spacing w:before="10"/>
                      <w:ind w:left="6"/>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789" w:rsidRDefault="007E5789">
    <w:pPr>
      <w:pStyle w:val="a3"/>
      <w:spacing w:line="14" w:lineRule="auto"/>
      <w:rPr>
        <w:sz w:val="20"/>
      </w:rPr>
    </w:pPr>
    <w:r>
      <w:rPr>
        <w:noProof/>
        <w:lang w:eastAsia="ru-RU"/>
      </w:rPr>
      <w:drawing>
        <wp:anchor distT="0" distB="0" distL="0" distR="0" simplePos="0" relativeHeight="251654656" behindDoc="1" locked="0" layoutInCell="1" allowOverlap="1" wp14:anchorId="2282E807" wp14:editId="130C1B6E">
          <wp:simplePos x="0" y="0"/>
          <wp:positionH relativeFrom="page">
            <wp:posOffset>534816</wp:posOffset>
          </wp:positionH>
          <wp:positionV relativeFrom="page">
            <wp:posOffset>280804</wp:posOffset>
          </wp:positionV>
          <wp:extent cx="633583" cy="581526"/>
          <wp:effectExtent l="0" t="0" r="0" b="0"/>
          <wp:wrapNone/>
          <wp:docPr id="9" name="Image 2632"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2" name="Image 2632" descr="C:\Users\Оксана\Desktop\Бек-1.png"/>
                  <pic:cNvPicPr/>
                </pic:nvPicPr>
                <pic:blipFill>
                  <a:blip r:embed="rId1" cstate="print"/>
                  <a:stretch>
                    <a:fillRect/>
                  </a:stretch>
                </pic:blipFill>
                <pic:spPr>
                  <a:xfrm>
                    <a:off x="0" y="0"/>
                    <a:ext cx="633583" cy="581526"/>
                  </a:xfrm>
                  <a:prstGeom prst="rect">
                    <a:avLst/>
                  </a:prstGeom>
                </pic:spPr>
              </pic:pic>
            </a:graphicData>
          </a:graphic>
        </wp:anchor>
      </w:drawing>
    </w:r>
    <w:r>
      <w:rPr>
        <w:noProof/>
        <w:lang w:eastAsia="ru-RU"/>
      </w:rPr>
      <mc:AlternateContent>
        <mc:Choice Requires="wps">
          <w:drawing>
            <wp:anchor distT="0" distB="0" distL="0" distR="0" simplePos="0" relativeHeight="251656704" behindDoc="1" locked="0" layoutInCell="1" allowOverlap="1" wp14:anchorId="5284F7FE" wp14:editId="522AAB7B">
              <wp:simplePos x="0" y="0"/>
              <wp:positionH relativeFrom="page">
                <wp:posOffset>3636390</wp:posOffset>
              </wp:positionH>
              <wp:positionV relativeFrom="page">
                <wp:posOffset>441509</wp:posOffset>
              </wp:positionV>
              <wp:extent cx="3780154" cy="311785"/>
              <wp:effectExtent l="0" t="0" r="0" b="0"/>
              <wp:wrapNone/>
              <wp:docPr id="2633" name="Textbox 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154" cy="311785"/>
                      </a:xfrm>
                      <a:prstGeom prst="rect">
                        <a:avLst/>
                      </a:prstGeom>
                    </wps:spPr>
                    <wps:txbx>
                      <w:txbxContent>
                        <w:p w:rsidR="007E5789" w:rsidRDefault="007E5789">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7E5789" w:rsidRDefault="007E5789">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33" o:spid="_x0000_s1074" type="#_x0000_t202" style="position:absolute;margin-left:286.35pt;margin-top:34.75pt;width:297.65pt;height:24.5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" filled="f" stroked="f">
              <v:path arrowok="t"/>
              <v:textbox inset="0,0,0,0">
                <w:txbxContent>
                  <w:p w:rsidR="007E5789" w:rsidRDefault="007E5789">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7E5789" w:rsidRDefault="007E5789">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44" w:rsidRDefault="00114244">
    <w:pPr>
      <w:pStyle w:val="a3"/>
      <w:spacing w:line="14" w:lineRule="auto"/>
      <w:rPr>
        <w:sz w:val="20"/>
      </w:rPr>
    </w:pPr>
    <w:r>
      <w:rPr>
        <w:noProof/>
        <w:lang w:eastAsia="ru-RU"/>
      </w:rPr>
      <w:drawing>
        <wp:anchor distT="0" distB="0" distL="0" distR="0" simplePos="0" relativeHeight="251662848" behindDoc="1" locked="0" layoutInCell="1" allowOverlap="1" wp14:anchorId="04F42449" wp14:editId="229E01F0">
          <wp:simplePos x="0" y="0"/>
          <wp:positionH relativeFrom="page">
            <wp:posOffset>534816</wp:posOffset>
          </wp:positionH>
          <wp:positionV relativeFrom="page">
            <wp:posOffset>280804</wp:posOffset>
          </wp:positionV>
          <wp:extent cx="633583" cy="581526"/>
          <wp:effectExtent l="0" t="0" r="0" b="0"/>
          <wp:wrapNone/>
          <wp:docPr id="2037118123" name="Image 2636" descr="C:\Users\Оксана\Desktop\Бек-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6" name="Image 2636" descr="C:\Users\Оксана\Desktop\Бек-1.png"/>
                  <pic:cNvPicPr/>
                </pic:nvPicPr>
                <pic:blipFill>
                  <a:blip r:embed="rId1" cstate="print"/>
                  <a:stretch>
                    <a:fillRect/>
                  </a:stretch>
                </pic:blipFill>
                <pic:spPr>
                  <a:xfrm>
                    <a:off x="0" y="0"/>
                    <a:ext cx="633583" cy="581526"/>
                  </a:xfrm>
                  <a:prstGeom prst="rect">
                    <a:avLst/>
                  </a:prstGeom>
                </pic:spPr>
              </pic:pic>
            </a:graphicData>
          </a:graphic>
        </wp:anchor>
      </w:drawing>
    </w:r>
    <w:r>
      <w:rPr>
        <w:noProof/>
        <w:lang w:eastAsia="ru-RU"/>
      </w:rPr>
      <mc:AlternateContent>
        <mc:Choice Requires="wps">
          <w:drawing>
            <wp:anchor distT="0" distB="0" distL="0" distR="0" simplePos="0" relativeHeight="251664896" behindDoc="1" locked="0" layoutInCell="1" allowOverlap="1" wp14:anchorId="741FB938" wp14:editId="78B45A1D">
              <wp:simplePos x="0" y="0"/>
              <wp:positionH relativeFrom="page">
                <wp:posOffset>3636390</wp:posOffset>
              </wp:positionH>
              <wp:positionV relativeFrom="page">
                <wp:posOffset>441509</wp:posOffset>
              </wp:positionV>
              <wp:extent cx="3780154" cy="311785"/>
              <wp:effectExtent l="0" t="0" r="0" b="0"/>
              <wp:wrapNone/>
              <wp:docPr id="2637" name="Textbox 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154" cy="311785"/>
                      </a:xfrm>
                      <a:prstGeom prst="rect">
                        <a:avLst/>
                      </a:prstGeom>
                    </wps:spPr>
                    <wps:txbx>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37" o:spid="_x0000_s1076" type="#_x0000_t202" style="position:absolute;margin-left:286.35pt;margin-top:34.75pt;width:297.65pt;height:24.5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" filled="f" stroked="f">
              <v:path arrowok="t"/>
              <v:textbox inset="0,0,0,0">
                <w:txbxContent>
                  <w:p w:rsidR="00114244" w:rsidRDefault="00114244">
                    <w:pPr>
                      <w:spacing w:before="10"/>
                      <w:ind w:left="6" w:right="2"/>
                      <w:jc w:val="center"/>
                      <w:rPr>
                        <w:b/>
                        <w:sz w:val="20"/>
                      </w:rPr>
                    </w:pPr>
                    <w:r>
                      <w:rPr>
                        <w:b/>
                        <w:sz w:val="20"/>
                      </w:rPr>
                      <w:t>Отчет</w:t>
                    </w:r>
                    <w:r>
                      <w:rPr>
                        <w:b/>
                        <w:spacing w:val="-8"/>
                        <w:sz w:val="20"/>
                      </w:rPr>
                      <w:t xml:space="preserve"> </w:t>
                    </w:r>
                    <w:r>
                      <w:rPr>
                        <w:b/>
                        <w:sz w:val="20"/>
                      </w:rPr>
                      <w:t>о</w:t>
                    </w:r>
                    <w:r>
                      <w:rPr>
                        <w:b/>
                        <w:spacing w:val="-7"/>
                        <w:sz w:val="20"/>
                      </w:rPr>
                      <w:t xml:space="preserve"> </w:t>
                    </w:r>
                    <w:r>
                      <w:rPr>
                        <w:b/>
                        <w:sz w:val="20"/>
                      </w:rPr>
                      <w:t>результатах</w:t>
                    </w:r>
                    <w:r>
                      <w:rPr>
                        <w:b/>
                        <w:spacing w:val="-8"/>
                        <w:sz w:val="20"/>
                      </w:rPr>
                      <w:t xml:space="preserve"> </w:t>
                    </w:r>
                    <w:r>
                      <w:rPr>
                        <w:b/>
                        <w:sz w:val="20"/>
                      </w:rPr>
                      <w:t>самообследования</w:t>
                    </w:r>
                    <w:r>
                      <w:rPr>
                        <w:b/>
                        <w:spacing w:val="-6"/>
                        <w:sz w:val="20"/>
                      </w:rPr>
                      <w:t xml:space="preserve"> </w:t>
                    </w:r>
                    <w:r>
                      <w:rPr>
                        <w:b/>
                        <w:spacing w:val="-2"/>
                        <w:sz w:val="20"/>
                      </w:rPr>
                      <w:t>деятельности</w:t>
                    </w:r>
                  </w:p>
                  <w:p w:rsidR="00114244" w:rsidRDefault="00114244">
                    <w:pPr>
                      <w:spacing w:before="1"/>
                      <w:ind w:left="6" w:right="6"/>
                      <w:jc w:val="center"/>
                      <w:rPr>
                        <w:b/>
                        <w:sz w:val="20"/>
                      </w:rPr>
                    </w:pPr>
                    <w:r>
                      <w:rPr>
                        <w:b/>
                        <w:sz w:val="20"/>
                      </w:rPr>
                      <w:t>ГБПОУ</w:t>
                    </w:r>
                    <w:r>
                      <w:rPr>
                        <w:b/>
                        <w:spacing w:val="-8"/>
                        <w:sz w:val="20"/>
                      </w:rPr>
                      <w:t xml:space="preserve"> </w:t>
                    </w:r>
                    <w:r>
                      <w:rPr>
                        <w:b/>
                        <w:sz w:val="20"/>
                      </w:rPr>
                      <w:t>ИО</w:t>
                    </w:r>
                    <w:r>
                      <w:rPr>
                        <w:b/>
                        <w:spacing w:val="-6"/>
                        <w:sz w:val="20"/>
                      </w:rPr>
                      <w:t xml:space="preserve"> </w:t>
                    </w:r>
                    <w:r>
                      <w:rPr>
                        <w:b/>
                        <w:sz w:val="20"/>
                      </w:rPr>
                      <w:t>«Зиминский</w:t>
                    </w:r>
                    <w:r>
                      <w:rPr>
                        <w:b/>
                        <w:spacing w:val="-8"/>
                        <w:sz w:val="20"/>
                      </w:rPr>
                      <w:t xml:space="preserve"> </w:t>
                    </w:r>
                    <w:r>
                      <w:rPr>
                        <w:b/>
                        <w:sz w:val="20"/>
                      </w:rPr>
                      <w:t>железнодорожный</w:t>
                    </w:r>
                    <w:r>
                      <w:rPr>
                        <w:b/>
                        <w:spacing w:val="-7"/>
                        <w:sz w:val="20"/>
                      </w:rPr>
                      <w:t xml:space="preserve"> </w:t>
                    </w:r>
                    <w:r>
                      <w:rPr>
                        <w:b/>
                        <w:sz w:val="20"/>
                      </w:rPr>
                      <w:t>техникум»</w:t>
                    </w:r>
                    <w:r>
                      <w:rPr>
                        <w:b/>
                        <w:spacing w:val="-9"/>
                        <w:sz w:val="20"/>
                      </w:rPr>
                      <w:t xml:space="preserve"> </w:t>
                    </w:r>
                    <w:r>
                      <w:rPr>
                        <w:b/>
                        <w:sz w:val="20"/>
                      </w:rPr>
                      <w:t>за</w:t>
                    </w:r>
                    <w:r>
                      <w:rPr>
                        <w:b/>
                        <w:spacing w:val="-7"/>
                        <w:sz w:val="20"/>
                      </w:rPr>
                      <w:t xml:space="preserve"> </w:t>
                    </w:r>
                    <w:r>
                      <w:rPr>
                        <w:b/>
                        <w:sz w:val="20"/>
                      </w:rPr>
                      <w:t>2024</w:t>
                    </w:r>
                    <w:r>
                      <w:rPr>
                        <w:b/>
                        <w:spacing w:val="-8"/>
                        <w:sz w:val="20"/>
                      </w:rPr>
                      <w:t xml:space="preserve"> </w:t>
                    </w:r>
                    <w:r>
                      <w:rPr>
                        <w:b/>
                        <w:spacing w:val="-5"/>
                        <w:sz w:val="20"/>
                      </w:rPr>
                      <w:t>год</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28F"/>
    <w:multiLevelType w:val="hybridMultilevel"/>
    <w:tmpl w:val="AFF6183C"/>
    <w:lvl w:ilvl="0" w:tplc="1B50139C">
      <w:start w:val="1"/>
      <w:numFmt w:val="decimal"/>
      <w:lvlText w:val="%1."/>
      <w:lvlJc w:val="left"/>
      <w:pPr>
        <w:ind w:left="222" w:hanging="598"/>
      </w:pPr>
      <w:rPr>
        <w:rFonts w:ascii="Times New Roman" w:eastAsia="Times New Roman" w:hAnsi="Times New Roman" w:cs="Times New Roman" w:hint="default"/>
        <w:b w:val="0"/>
        <w:bCs w:val="0"/>
        <w:i/>
        <w:iCs/>
        <w:spacing w:val="0"/>
        <w:w w:val="100"/>
        <w:sz w:val="24"/>
        <w:szCs w:val="24"/>
        <w:lang w:val="ru-RU" w:eastAsia="en-US" w:bidi="ar-SA"/>
      </w:rPr>
    </w:lvl>
    <w:lvl w:ilvl="1" w:tplc="E0968FB0">
      <w:numFmt w:val="bullet"/>
      <w:lvlText w:val="•"/>
      <w:lvlJc w:val="left"/>
      <w:pPr>
        <w:ind w:left="1196" w:hanging="598"/>
      </w:pPr>
      <w:rPr>
        <w:rFonts w:hint="default"/>
        <w:lang w:val="ru-RU" w:eastAsia="en-US" w:bidi="ar-SA"/>
      </w:rPr>
    </w:lvl>
    <w:lvl w:ilvl="2" w:tplc="F6BC35A6">
      <w:numFmt w:val="bullet"/>
      <w:lvlText w:val="•"/>
      <w:lvlJc w:val="left"/>
      <w:pPr>
        <w:ind w:left="2173" w:hanging="598"/>
      </w:pPr>
      <w:rPr>
        <w:rFonts w:hint="default"/>
        <w:lang w:val="ru-RU" w:eastAsia="en-US" w:bidi="ar-SA"/>
      </w:rPr>
    </w:lvl>
    <w:lvl w:ilvl="3" w:tplc="6C80EF52">
      <w:numFmt w:val="bullet"/>
      <w:lvlText w:val="•"/>
      <w:lvlJc w:val="left"/>
      <w:pPr>
        <w:ind w:left="3149" w:hanging="598"/>
      </w:pPr>
      <w:rPr>
        <w:rFonts w:hint="default"/>
        <w:lang w:val="ru-RU" w:eastAsia="en-US" w:bidi="ar-SA"/>
      </w:rPr>
    </w:lvl>
    <w:lvl w:ilvl="4" w:tplc="AB767FFA">
      <w:numFmt w:val="bullet"/>
      <w:lvlText w:val="•"/>
      <w:lvlJc w:val="left"/>
      <w:pPr>
        <w:ind w:left="4126" w:hanging="598"/>
      </w:pPr>
      <w:rPr>
        <w:rFonts w:hint="default"/>
        <w:lang w:val="ru-RU" w:eastAsia="en-US" w:bidi="ar-SA"/>
      </w:rPr>
    </w:lvl>
    <w:lvl w:ilvl="5" w:tplc="404648D2">
      <w:numFmt w:val="bullet"/>
      <w:lvlText w:val="•"/>
      <w:lvlJc w:val="left"/>
      <w:pPr>
        <w:ind w:left="5103" w:hanging="598"/>
      </w:pPr>
      <w:rPr>
        <w:rFonts w:hint="default"/>
        <w:lang w:val="ru-RU" w:eastAsia="en-US" w:bidi="ar-SA"/>
      </w:rPr>
    </w:lvl>
    <w:lvl w:ilvl="6" w:tplc="FF1698A8">
      <w:numFmt w:val="bullet"/>
      <w:lvlText w:val="•"/>
      <w:lvlJc w:val="left"/>
      <w:pPr>
        <w:ind w:left="6079" w:hanging="598"/>
      </w:pPr>
      <w:rPr>
        <w:rFonts w:hint="default"/>
        <w:lang w:val="ru-RU" w:eastAsia="en-US" w:bidi="ar-SA"/>
      </w:rPr>
    </w:lvl>
    <w:lvl w:ilvl="7" w:tplc="08BA221E">
      <w:numFmt w:val="bullet"/>
      <w:lvlText w:val="•"/>
      <w:lvlJc w:val="left"/>
      <w:pPr>
        <w:ind w:left="7056" w:hanging="598"/>
      </w:pPr>
      <w:rPr>
        <w:rFonts w:hint="default"/>
        <w:lang w:val="ru-RU" w:eastAsia="en-US" w:bidi="ar-SA"/>
      </w:rPr>
    </w:lvl>
    <w:lvl w:ilvl="8" w:tplc="2488E3EA">
      <w:numFmt w:val="bullet"/>
      <w:lvlText w:val="•"/>
      <w:lvlJc w:val="left"/>
      <w:pPr>
        <w:ind w:left="8033" w:hanging="598"/>
      </w:pPr>
      <w:rPr>
        <w:rFonts w:hint="default"/>
        <w:lang w:val="ru-RU" w:eastAsia="en-US" w:bidi="ar-SA"/>
      </w:rPr>
    </w:lvl>
  </w:abstractNum>
  <w:abstractNum w:abstractNumId="1">
    <w:nsid w:val="04124835"/>
    <w:multiLevelType w:val="hybridMultilevel"/>
    <w:tmpl w:val="DC4AA642"/>
    <w:lvl w:ilvl="0" w:tplc="3DA8A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720DE9"/>
    <w:multiLevelType w:val="hybridMultilevel"/>
    <w:tmpl w:val="8E5CDF2A"/>
    <w:lvl w:ilvl="0" w:tplc="F5149D92">
      <w:numFmt w:val="bullet"/>
      <w:lvlText w:val="-"/>
      <w:lvlJc w:val="left"/>
      <w:pPr>
        <w:ind w:left="222" w:hanging="276"/>
      </w:pPr>
      <w:rPr>
        <w:rFonts w:ascii="Times New Roman" w:eastAsia="Times New Roman" w:hAnsi="Times New Roman" w:cs="Times New Roman" w:hint="default"/>
        <w:b w:val="0"/>
        <w:bCs w:val="0"/>
        <w:i w:val="0"/>
        <w:iCs w:val="0"/>
        <w:spacing w:val="0"/>
        <w:w w:val="100"/>
        <w:sz w:val="28"/>
        <w:szCs w:val="28"/>
        <w:lang w:val="ru-RU" w:eastAsia="en-US" w:bidi="ar-SA"/>
      </w:rPr>
    </w:lvl>
    <w:lvl w:ilvl="1" w:tplc="5A2A7926">
      <w:numFmt w:val="bullet"/>
      <w:lvlText w:val="•"/>
      <w:lvlJc w:val="left"/>
      <w:pPr>
        <w:ind w:left="1196" w:hanging="276"/>
      </w:pPr>
      <w:rPr>
        <w:rFonts w:hint="default"/>
        <w:lang w:val="ru-RU" w:eastAsia="en-US" w:bidi="ar-SA"/>
      </w:rPr>
    </w:lvl>
    <w:lvl w:ilvl="2" w:tplc="09124E7C">
      <w:numFmt w:val="bullet"/>
      <w:lvlText w:val="•"/>
      <w:lvlJc w:val="left"/>
      <w:pPr>
        <w:ind w:left="2173" w:hanging="276"/>
      </w:pPr>
      <w:rPr>
        <w:rFonts w:hint="default"/>
        <w:lang w:val="ru-RU" w:eastAsia="en-US" w:bidi="ar-SA"/>
      </w:rPr>
    </w:lvl>
    <w:lvl w:ilvl="3" w:tplc="736C56BC">
      <w:numFmt w:val="bullet"/>
      <w:lvlText w:val="•"/>
      <w:lvlJc w:val="left"/>
      <w:pPr>
        <w:ind w:left="3149" w:hanging="276"/>
      </w:pPr>
      <w:rPr>
        <w:rFonts w:hint="default"/>
        <w:lang w:val="ru-RU" w:eastAsia="en-US" w:bidi="ar-SA"/>
      </w:rPr>
    </w:lvl>
    <w:lvl w:ilvl="4" w:tplc="FCA263F6">
      <w:numFmt w:val="bullet"/>
      <w:lvlText w:val="•"/>
      <w:lvlJc w:val="left"/>
      <w:pPr>
        <w:ind w:left="4126" w:hanging="276"/>
      </w:pPr>
      <w:rPr>
        <w:rFonts w:hint="default"/>
        <w:lang w:val="ru-RU" w:eastAsia="en-US" w:bidi="ar-SA"/>
      </w:rPr>
    </w:lvl>
    <w:lvl w:ilvl="5" w:tplc="67AA5614">
      <w:numFmt w:val="bullet"/>
      <w:lvlText w:val="•"/>
      <w:lvlJc w:val="left"/>
      <w:pPr>
        <w:ind w:left="5103" w:hanging="276"/>
      </w:pPr>
      <w:rPr>
        <w:rFonts w:hint="default"/>
        <w:lang w:val="ru-RU" w:eastAsia="en-US" w:bidi="ar-SA"/>
      </w:rPr>
    </w:lvl>
    <w:lvl w:ilvl="6" w:tplc="90B61B7C">
      <w:numFmt w:val="bullet"/>
      <w:lvlText w:val="•"/>
      <w:lvlJc w:val="left"/>
      <w:pPr>
        <w:ind w:left="6079" w:hanging="276"/>
      </w:pPr>
      <w:rPr>
        <w:rFonts w:hint="default"/>
        <w:lang w:val="ru-RU" w:eastAsia="en-US" w:bidi="ar-SA"/>
      </w:rPr>
    </w:lvl>
    <w:lvl w:ilvl="7" w:tplc="ACA83548">
      <w:numFmt w:val="bullet"/>
      <w:lvlText w:val="•"/>
      <w:lvlJc w:val="left"/>
      <w:pPr>
        <w:ind w:left="7056" w:hanging="276"/>
      </w:pPr>
      <w:rPr>
        <w:rFonts w:hint="default"/>
        <w:lang w:val="ru-RU" w:eastAsia="en-US" w:bidi="ar-SA"/>
      </w:rPr>
    </w:lvl>
    <w:lvl w:ilvl="8" w:tplc="7E02AE28">
      <w:numFmt w:val="bullet"/>
      <w:lvlText w:val="•"/>
      <w:lvlJc w:val="left"/>
      <w:pPr>
        <w:ind w:left="8033" w:hanging="276"/>
      </w:pPr>
      <w:rPr>
        <w:rFonts w:hint="default"/>
        <w:lang w:val="ru-RU" w:eastAsia="en-US" w:bidi="ar-SA"/>
      </w:rPr>
    </w:lvl>
  </w:abstractNum>
  <w:abstractNum w:abstractNumId="3">
    <w:nsid w:val="0A621254"/>
    <w:multiLevelType w:val="hybridMultilevel"/>
    <w:tmpl w:val="B30C5942"/>
    <w:lvl w:ilvl="0" w:tplc="3DA8A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8B5D54"/>
    <w:multiLevelType w:val="hybridMultilevel"/>
    <w:tmpl w:val="60726C30"/>
    <w:lvl w:ilvl="0" w:tplc="3DA8A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721F1"/>
    <w:multiLevelType w:val="hybridMultilevel"/>
    <w:tmpl w:val="BB8EE2C2"/>
    <w:lvl w:ilvl="0" w:tplc="C9C05CE2">
      <w:numFmt w:val="bullet"/>
      <w:lvlText w:val=""/>
      <w:lvlJc w:val="left"/>
      <w:pPr>
        <w:ind w:left="462" w:hanging="286"/>
      </w:pPr>
      <w:rPr>
        <w:rFonts w:ascii="Symbol" w:eastAsia="Symbol" w:hAnsi="Symbol" w:cs="Symbol" w:hint="default"/>
        <w:spacing w:val="0"/>
        <w:w w:val="100"/>
        <w:lang w:val="ru-RU" w:eastAsia="en-US" w:bidi="ar-SA"/>
      </w:rPr>
    </w:lvl>
    <w:lvl w:ilvl="1" w:tplc="D0A6F920">
      <w:numFmt w:val="bullet"/>
      <w:lvlText w:val="•"/>
      <w:lvlJc w:val="left"/>
      <w:pPr>
        <w:ind w:left="1442" w:hanging="286"/>
      </w:pPr>
      <w:rPr>
        <w:rFonts w:hint="default"/>
        <w:lang w:val="ru-RU" w:eastAsia="en-US" w:bidi="ar-SA"/>
      </w:rPr>
    </w:lvl>
    <w:lvl w:ilvl="2" w:tplc="DAB29CF8">
      <w:numFmt w:val="bullet"/>
      <w:lvlText w:val="•"/>
      <w:lvlJc w:val="left"/>
      <w:pPr>
        <w:ind w:left="2425" w:hanging="286"/>
      </w:pPr>
      <w:rPr>
        <w:rFonts w:hint="default"/>
        <w:lang w:val="ru-RU" w:eastAsia="en-US" w:bidi="ar-SA"/>
      </w:rPr>
    </w:lvl>
    <w:lvl w:ilvl="3" w:tplc="860026E6">
      <w:numFmt w:val="bullet"/>
      <w:lvlText w:val="•"/>
      <w:lvlJc w:val="left"/>
      <w:pPr>
        <w:ind w:left="3407" w:hanging="286"/>
      </w:pPr>
      <w:rPr>
        <w:rFonts w:hint="default"/>
        <w:lang w:val="ru-RU" w:eastAsia="en-US" w:bidi="ar-SA"/>
      </w:rPr>
    </w:lvl>
    <w:lvl w:ilvl="4" w:tplc="AB00C17C">
      <w:numFmt w:val="bullet"/>
      <w:lvlText w:val="•"/>
      <w:lvlJc w:val="left"/>
      <w:pPr>
        <w:ind w:left="4390" w:hanging="286"/>
      </w:pPr>
      <w:rPr>
        <w:rFonts w:hint="default"/>
        <w:lang w:val="ru-RU" w:eastAsia="en-US" w:bidi="ar-SA"/>
      </w:rPr>
    </w:lvl>
    <w:lvl w:ilvl="5" w:tplc="2CAABC3C">
      <w:numFmt w:val="bullet"/>
      <w:lvlText w:val="•"/>
      <w:lvlJc w:val="left"/>
      <w:pPr>
        <w:ind w:left="5373" w:hanging="286"/>
      </w:pPr>
      <w:rPr>
        <w:rFonts w:hint="default"/>
        <w:lang w:val="ru-RU" w:eastAsia="en-US" w:bidi="ar-SA"/>
      </w:rPr>
    </w:lvl>
    <w:lvl w:ilvl="6" w:tplc="E0FA75DA">
      <w:numFmt w:val="bullet"/>
      <w:lvlText w:val="•"/>
      <w:lvlJc w:val="left"/>
      <w:pPr>
        <w:ind w:left="6355" w:hanging="286"/>
      </w:pPr>
      <w:rPr>
        <w:rFonts w:hint="default"/>
        <w:lang w:val="ru-RU" w:eastAsia="en-US" w:bidi="ar-SA"/>
      </w:rPr>
    </w:lvl>
    <w:lvl w:ilvl="7" w:tplc="9E7C6DD0">
      <w:numFmt w:val="bullet"/>
      <w:lvlText w:val="•"/>
      <w:lvlJc w:val="left"/>
      <w:pPr>
        <w:ind w:left="7338" w:hanging="286"/>
      </w:pPr>
      <w:rPr>
        <w:rFonts w:hint="default"/>
        <w:lang w:val="ru-RU" w:eastAsia="en-US" w:bidi="ar-SA"/>
      </w:rPr>
    </w:lvl>
    <w:lvl w:ilvl="8" w:tplc="2EDAA76C">
      <w:numFmt w:val="bullet"/>
      <w:lvlText w:val="•"/>
      <w:lvlJc w:val="left"/>
      <w:pPr>
        <w:ind w:left="8321" w:hanging="286"/>
      </w:pPr>
      <w:rPr>
        <w:rFonts w:hint="default"/>
        <w:lang w:val="ru-RU" w:eastAsia="en-US" w:bidi="ar-SA"/>
      </w:rPr>
    </w:lvl>
  </w:abstractNum>
  <w:abstractNum w:abstractNumId="6">
    <w:nsid w:val="218B1AD6"/>
    <w:multiLevelType w:val="hybridMultilevel"/>
    <w:tmpl w:val="585C41A2"/>
    <w:lvl w:ilvl="0" w:tplc="46D0FAC8">
      <w:start w:val="1"/>
      <w:numFmt w:val="decimal"/>
      <w:lvlText w:val="%1."/>
      <w:lvlJc w:val="left"/>
      <w:pPr>
        <w:ind w:left="102" w:hanging="240"/>
      </w:pPr>
      <w:rPr>
        <w:rFonts w:ascii="Times New Roman" w:eastAsia="Times New Roman" w:hAnsi="Times New Roman" w:cs="Times New Roman" w:hint="default"/>
        <w:b w:val="0"/>
        <w:bCs w:val="0"/>
        <w:i w:val="0"/>
        <w:iCs w:val="0"/>
        <w:color w:val="1F2023"/>
        <w:spacing w:val="0"/>
        <w:w w:val="100"/>
        <w:sz w:val="24"/>
        <w:szCs w:val="24"/>
        <w:lang w:val="ru-RU" w:eastAsia="en-US" w:bidi="ar-SA"/>
      </w:rPr>
    </w:lvl>
    <w:lvl w:ilvl="1" w:tplc="6888AD00">
      <w:numFmt w:val="bullet"/>
      <w:lvlText w:val="•"/>
      <w:lvlJc w:val="left"/>
      <w:pPr>
        <w:ind w:left="1046" w:hanging="240"/>
      </w:pPr>
      <w:rPr>
        <w:rFonts w:hint="default"/>
        <w:lang w:val="ru-RU" w:eastAsia="en-US" w:bidi="ar-SA"/>
      </w:rPr>
    </w:lvl>
    <w:lvl w:ilvl="2" w:tplc="89CCC34E">
      <w:numFmt w:val="bullet"/>
      <w:lvlText w:val="•"/>
      <w:lvlJc w:val="left"/>
      <w:pPr>
        <w:ind w:left="1993" w:hanging="240"/>
      </w:pPr>
      <w:rPr>
        <w:rFonts w:hint="default"/>
        <w:lang w:val="ru-RU" w:eastAsia="en-US" w:bidi="ar-SA"/>
      </w:rPr>
    </w:lvl>
    <w:lvl w:ilvl="3" w:tplc="1E724F5C">
      <w:numFmt w:val="bullet"/>
      <w:lvlText w:val="•"/>
      <w:lvlJc w:val="left"/>
      <w:pPr>
        <w:ind w:left="2939" w:hanging="240"/>
      </w:pPr>
      <w:rPr>
        <w:rFonts w:hint="default"/>
        <w:lang w:val="ru-RU" w:eastAsia="en-US" w:bidi="ar-SA"/>
      </w:rPr>
    </w:lvl>
    <w:lvl w:ilvl="4" w:tplc="E30CFD56">
      <w:numFmt w:val="bullet"/>
      <w:lvlText w:val="•"/>
      <w:lvlJc w:val="left"/>
      <w:pPr>
        <w:ind w:left="3886" w:hanging="240"/>
      </w:pPr>
      <w:rPr>
        <w:rFonts w:hint="default"/>
        <w:lang w:val="ru-RU" w:eastAsia="en-US" w:bidi="ar-SA"/>
      </w:rPr>
    </w:lvl>
    <w:lvl w:ilvl="5" w:tplc="7E2E42BC">
      <w:numFmt w:val="bullet"/>
      <w:lvlText w:val="•"/>
      <w:lvlJc w:val="left"/>
      <w:pPr>
        <w:ind w:left="4833" w:hanging="240"/>
      </w:pPr>
      <w:rPr>
        <w:rFonts w:hint="default"/>
        <w:lang w:val="ru-RU" w:eastAsia="en-US" w:bidi="ar-SA"/>
      </w:rPr>
    </w:lvl>
    <w:lvl w:ilvl="6" w:tplc="7BBE86F8">
      <w:numFmt w:val="bullet"/>
      <w:lvlText w:val="•"/>
      <w:lvlJc w:val="left"/>
      <w:pPr>
        <w:ind w:left="5779" w:hanging="240"/>
      </w:pPr>
      <w:rPr>
        <w:rFonts w:hint="default"/>
        <w:lang w:val="ru-RU" w:eastAsia="en-US" w:bidi="ar-SA"/>
      </w:rPr>
    </w:lvl>
    <w:lvl w:ilvl="7" w:tplc="51628092">
      <w:numFmt w:val="bullet"/>
      <w:lvlText w:val="•"/>
      <w:lvlJc w:val="left"/>
      <w:pPr>
        <w:ind w:left="6726" w:hanging="240"/>
      </w:pPr>
      <w:rPr>
        <w:rFonts w:hint="default"/>
        <w:lang w:val="ru-RU" w:eastAsia="en-US" w:bidi="ar-SA"/>
      </w:rPr>
    </w:lvl>
    <w:lvl w:ilvl="8" w:tplc="C8B8B836">
      <w:numFmt w:val="bullet"/>
      <w:lvlText w:val="•"/>
      <w:lvlJc w:val="left"/>
      <w:pPr>
        <w:ind w:left="7673" w:hanging="240"/>
      </w:pPr>
      <w:rPr>
        <w:rFonts w:hint="default"/>
        <w:lang w:val="ru-RU" w:eastAsia="en-US" w:bidi="ar-SA"/>
      </w:rPr>
    </w:lvl>
  </w:abstractNum>
  <w:abstractNum w:abstractNumId="7">
    <w:nsid w:val="28B01A55"/>
    <w:multiLevelType w:val="hybridMultilevel"/>
    <w:tmpl w:val="C4CEAFA2"/>
    <w:lvl w:ilvl="0" w:tplc="3DA8A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FB78E8"/>
    <w:multiLevelType w:val="hybridMultilevel"/>
    <w:tmpl w:val="752A62D4"/>
    <w:lvl w:ilvl="0" w:tplc="E8246224">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D26A3BE">
      <w:numFmt w:val="bullet"/>
      <w:lvlText w:val="•"/>
      <w:lvlJc w:val="left"/>
      <w:pPr>
        <w:ind w:left="982" w:hanging="140"/>
      </w:pPr>
      <w:rPr>
        <w:rFonts w:hint="default"/>
        <w:lang w:val="ru-RU" w:eastAsia="en-US" w:bidi="ar-SA"/>
      </w:rPr>
    </w:lvl>
    <w:lvl w:ilvl="2" w:tplc="5CEEA11C">
      <w:numFmt w:val="bullet"/>
      <w:lvlText w:val="•"/>
      <w:lvlJc w:val="left"/>
      <w:pPr>
        <w:ind w:left="1864" w:hanging="140"/>
      </w:pPr>
      <w:rPr>
        <w:rFonts w:hint="default"/>
        <w:lang w:val="ru-RU" w:eastAsia="en-US" w:bidi="ar-SA"/>
      </w:rPr>
    </w:lvl>
    <w:lvl w:ilvl="3" w:tplc="32007662">
      <w:numFmt w:val="bullet"/>
      <w:lvlText w:val="•"/>
      <w:lvlJc w:val="left"/>
      <w:pPr>
        <w:ind w:left="2747" w:hanging="140"/>
      </w:pPr>
      <w:rPr>
        <w:rFonts w:hint="default"/>
        <w:lang w:val="ru-RU" w:eastAsia="en-US" w:bidi="ar-SA"/>
      </w:rPr>
    </w:lvl>
    <w:lvl w:ilvl="4" w:tplc="2C285E9E">
      <w:numFmt w:val="bullet"/>
      <w:lvlText w:val="•"/>
      <w:lvlJc w:val="left"/>
      <w:pPr>
        <w:ind w:left="3629" w:hanging="140"/>
      </w:pPr>
      <w:rPr>
        <w:rFonts w:hint="default"/>
        <w:lang w:val="ru-RU" w:eastAsia="en-US" w:bidi="ar-SA"/>
      </w:rPr>
    </w:lvl>
    <w:lvl w:ilvl="5" w:tplc="57D2AAA0">
      <w:numFmt w:val="bullet"/>
      <w:lvlText w:val="•"/>
      <w:lvlJc w:val="left"/>
      <w:pPr>
        <w:ind w:left="4512" w:hanging="140"/>
      </w:pPr>
      <w:rPr>
        <w:rFonts w:hint="default"/>
        <w:lang w:val="ru-RU" w:eastAsia="en-US" w:bidi="ar-SA"/>
      </w:rPr>
    </w:lvl>
    <w:lvl w:ilvl="6" w:tplc="4480373C">
      <w:numFmt w:val="bullet"/>
      <w:lvlText w:val="•"/>
      <w:lvlJc w:val="left"/>
      <w:pPr>
        <w:ind w:left="5394" w:hanging="140"/>
      </w:pPr>
      <w:rPr>
        <w:rFonts w:hint="default"/>
        <w:lang w:val="ru-RU" w:eastAsia="en-US" w:bidi="ar-SA"/>
      </w:rPr>
    </w:lvl>
    <w:lvl w:ilvl="7" w:tplc="791498F2">
      <w:numFmt w:val="bullet"/>
      <w:lvlText w:val="•"/>
      <w:lvlJc w:val="left"/>
      <w:pPr>
        <w:ind w:left="6276" w:hanging="140"/>
      </w:pPr>
      <w:rPr>
        <w:rFonts w:hint="default"/>
        <w:lang w:val="ru-RU" w:eastAsia="en-US" w:bidi="ar-SA"/>
      </w:rPr>
    </w:lvl>
    <w:lvl w:ilvl="8" w:tplc="028C32F6">
      <w:numFmt w:val="bullet"/>
      <w:lvlText w:val="•"/>
      <w:lvlJc w:val="left"/>
      <w:pPr>
        <w:ind w:left="7159" w:hanging="140"/>
      </w:pPr>
      <w:rPr>
        <w:rFonts w:hint="default"/>
        <w:lang w:val="ru-RU" w:eastAsia="en-US" w:bidi="ar-SA"/>
      </w:rPr>
    </w:lvl>
  </w:abstractNum>
  <w:abstractNum w:abstractNumId="9">
    <w:nsid w:val="2F5C12FA"/>
    <w:multiLevelType w:val="hybridMultilevel"/>
    <w:tmpl w:val="51629EB0"/>
    <w:lvl w:ilvl="0" w:tplc="3588E9E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74AD008">
      <w:numFmt w:val="bullet"/>
      <w:lvlText w:val="•"/>
      <w:lvlJc w:val="left"/>
      <w:pPr>
        <w:ind w:left="982" w:hanging="140"/>
      </w:pPr>
      <w:rPr>
        <w:rFonts w:hint="default"/>
        <w:lang w:val="ru-RU" w:eastAsia="en-US" w:bidi="ar-SA"/>
      </w:rPr>
    </w:lvl>
    <w:lvl w:ilvl="2" w:tplc="6310BA06">
      <w:numFmt w:val="bullet"/>
      <w:lvlText w:val="•"/>
      <w:lvlJc w:val="left"/>
      <w:pPr>
        <w:ind w:left="1864" w:hanging="140"/>
      </w:pPr>
      <w:rPr>
        <w:rFonts w:hint="default"/>
        <w:lang w:val="ru-RU" w:eastAsia="en-US" w:bidi="ar-SA"/>
      </w:rPr>
    </w:lvl>
    <w:lvl w:ilvl="3" w:tplc="0C009F4C">
      <w:numFmt w:val="bullet"/>
      <w:lvlText w:val="•"/>
      <w:lvlJc w:val="left"/>
      <w:pPr>
        <w:ind w:left="2747" w:hanging="140"/>
      </w:pPr>
      <w:rPr>
        <w:rFonts w:hint="default"/>
        <w:lang w:val="ru-RU" w:eastAsia="en-US" w:bidi="ar-SA"/>
      </w:rPr>
    </w:lvl>
    <w:lvl w:ilvl="4" w:tplc="A1D63FB8">
      <w:numFmt w:val="bullet"/>
      <w:lvlText w:val="•"/>
      <w:lvlJc w:val="left"/>
      <w:pPr>
        <w:ind w:left="3629" w:hanging="140"/>
      </w:pPr>
      <w:rPr>
        <w:rFonts w:hint="default"/>
        <w:lang w:val="ru-RU" w:eastAsia="en-US" w:bidi="ar-SA"/>
      </w:rPr>
    </w:lvl>
    <w:lvl w:ilvl="5" w:tplc="DB480984">
      <w:numFmt w:val="bullet"/>
      <w:lvlText w:val="•"/>
      <w:lvlJc w:val="left"/>
      <w:pPr>
        <w:ind w:left="4512" w:hanging="140"/>
      </w:pPr>
      <w:rPr>
        <w:rFonts w:hint="default"/>
        <w:lang w:val="ru-RU" w:eastAsia="en-US" w:bidi="ar-SA"/>
      </w:rPr>
    </w:lvl>
    <w:lvl w:ilvl="6" w:tplc="51045EF2">
      <w:numFmt w:val="bullet"/>
      <w:lvlText w:val="•"/>
      <w:lvlJc w:val="left"/>
      <w:pPr>
        <w:ind w:left="5394" w:hanging="140"/>
      </w:pPr>
      <w:rPr>
        <w:rFonts w:hint="default"/>
        <w:lang w:val="ru-RU" w:eastAsia="en-US" w:bidi="ar-SA"/>
      </w:rPr>
    </w:lvl>
    <w:lvl w:ilvl="7" w:tplc="FECC5CCA">
      <w:numFmt w:val="bullet"/>
      <w:lvlText w:val="•"/>
      <w:lvlJc w:val="left"/>
      <w:pPr>
        <w:ind w:left="6276" w:hanging="140"/>
      </w:pPr>
      <w:rPr>
        <w:rFonts w:hint="default"/>
        <w:lang w:val="ru-RU" w:eastAsia="en-US" w:bidi="ar-SA"/>
      </w:rPr>
    </w:lvl>
    <w:lvl w:ilvl="8" w:tplc="133669F2">
      <w:numFmt w:val="bullet"/>
      <w:lvlText w:val="•"/>
      <w:lvlJc w:val="left"/>
      <w:pPr>
        <w:ind w:left="7159" w:hanging="140"/>
      </w:pPr>
      <w:rPr>
        <w:rFonts w:hint="default"/>
        <w:lang w:val="ru-RU" w:eastAsia="en-US" w:bidi="ar-SA"/>
      </w:rPr>
    </w:lvl>
  </w:abstractNum>
  <w:abstractNum w:abstractNumId="10">
    <w:nsid w:val="2FE34733"/>
    <w:multiLevelType w:val="hybridMultilevel"/>
    <w:tmpl w:val="8534ADD2"/>
    <w:lvl w:ilvl="0" w:tplc="E33C06CA">
      <w:numFmt w:val="bullet"/>
      <w:lvlText w:val=""/>
      <w:lvlJc w:val="left"/>
      <w:pPr>
        <w:ind w:left="222" w:hanging="286"/>
      </w:pPr>
      <w:rPr>
        <w:rFonts w:ascii="Symbol" w:eastAsia="Symbol" w:hAnsi="Symbol" w:cs="Symbol" w:hint="default"/>
        <w:b w:val="0"/>
        <w:bCs w:val="0"/>
        <w:i w:val="0"/>
        <w:iCs w:val="0"/>
        <w:spacing w:val="0"/>
        <w:w w:val="100"/>
        <w:sz w:val="28"/>
        <w:szCs w:val="28"/>
        <w:lang w:val="ru-RU" w:eastAsia="en-US" w:bidi="ar-SA"/>
      </w:rPr>
    </w:lvl>
    <w:lvl w:ilvl="1" w:tplc="C5D89DE0">
      <w:numFmt w:val="bullet"/>
      <w:lvlText w:val="•"/>
      <w:lvlJc w:val="left"/>
      <w:pPr>
        <w:ind w:left="1196" w:hanging="286"/>
      </w:pPr>
      <w:rPr>
        <w:rFonts w:hint="default"/>
        <w:lang w:val="ru-RU" w:eastAsia="en-US" w:bidi="ar-SA"/>
      </w:rPr>
    </w:lvl>
    <w:lvl w:ilvl="2" w:tplc="0D5A936C">
      <w:numFmt w:val="bullet"/>
      <w:lvlText w:val="•"/>
      <w:lvlJc w:val="left"/>
      <w:pPr>
        <w:ind w:left="2173" w:hanging="286"/>
      </w:pPr>
      <w:rPr>
        <w:rFonts w:hint="default"/>
        <w:lang w:val="ru-RU" w:eastAsia="en-US" w:bidi="ar-SA"/>
      </w:rPr>
    </w:lvl>
    <w:lvl w:ilvl="3" w:tplc="07188D0C">
      <w:numFmt w:val="bullet"/>
      <w:lvlText w:val="•"/>
      <w:lvlJc w:val="left"/>
      <w:pPr>
        <w:ind w:left="3149" w:hanging="286"/>
      </w:pPr>
      <w:rPr>
        <w:rFonts w:hint="default"/>
        <w:lang w:val="ru-RU" w:eastAsia="en-US" w:bidi="ar-SA"/>
      </w:rPr>
    </w:lvl>
    <w:lvl w:ilvl="4" w:tplc="882695D2">
      <w:numFmt w:val="bullet"/>
      <w:lvlText w:val="•"/>
      <w:lvlJc w:val="left"/>
      <w:pPr>
        <w:ind w:left="4126" w:hanging="286"/>
      </w:pPr>
      <w:rPr>
        <w:rFonts w:hint="default"/>
        <w:lang w:val="ru-RU" w:eastAsia="en-US" w:bidi="ar-SA"/>
      </w:rPr>
    </w:lvl>
    <w:lvl w:ilvl="5" w:tplc="29260940">
      <w:numFmt w:val="bullet"/>
      <w:lvlText w:val="•"/>
      <w:lvlJc w:val="left"/>
      <w:pPr>
        <w:ind w:left="5103" w:hanging="286"/>
      </w:pPr>
      <w:rPr>
        <w:rFonts w:hint="default"/>
        <w:lang w:val="ru-RU" w:eastAsia="en-US" w:bidi="ar-SA"/>
      </w:rPr>
    </w:lvl>
    <w:lvl w:ilvl="6" w:tplc="3C2CE3AA">
      <w:numFmt w:val="bullet"/>
      <w:lvlText w:val="•"/>
      <w:lvlJc w:val="left"/>
      <w:pPr>
        <w:ind w:left="6079" w:hanging="286"/>
      </w:pPr>
      <w:rPr>
        <w:rFonts w:hint="default"/>
        <w:lang w:val="ru-RU" w:eastAsia="en-US" w:bidi="ar-SA"/>
      </w:rPr>
    </w:lvl>
    <w:lvl w:ilvl="7" w:tplc="A9A224DC">
      <w:numFmt w:val="bullet"/>
      <w:lvlText w:val="•"/>
      <w:lvlJc w:val="left"/>
      <w:pPr>
        <w:ind w:left="7056" w:hanging="286"/>
      </w:pPr>
      <w:rPr>
        <w:rFonts w:hint="default"/>
        <w:lang w:val="ru-RU" w:eastAsia="en-US" w:bidi="ar-SA"/>
      </w:rPr>
    </w:lvl>
    <w:lvl w:ilvl="8" w:tplc="626E8286">
      <w:numFmt w:val="bullet"/>
      <w:lvlText w:val="•"/>
      <w:lvlJc w:val="left"/>
      <w:pPr>
        <w:ind w:left="8033" w:hanging="286"/>
      </w:pPr>
      <w:rPr>
        <w:rFonts w:hint="default"/>
        <w:lang w:val="ru-RU" w:eastAsia="en-US" w:bidi="ar-SA"/>
      </w:rPr>
    </w:lvl>
  </w:abstractNum>
  <w:abstractNum w:abstractNumId="11">
    <w:nsid w:val="31FF3726"/>
    <w:multiLevelType w:val="hybridMultilevel"/>
    <w:tmpl w:val="DD2EEED8"/>
    <w:lvl w:ilvl="0" w:tplc="3DA8A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C904C5"/>
    <w:multiLevelType w:val="hybridMultilevel"/>
    <w:tmpl w:val="47340A12"/>
    <w:lvl w:ilvl="0" w:tplc="CF0A60D2">
      <w:start w:val="1"/>
      <w:numFmt w:val="decimal"/>
      <w:lvlText w:val="%1."/>
      <w:lvlJc w:val="left"/>
      <w:pPr>
        <w:ind w:left="146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1120150">
      <w:numFmt w:val="bullet"/>
      <w:lvlText w:val="•"/>
      <w:lvlJc w:val="left"/>
      <w:pPr>
        <w:ind w:left="2480" w:hanging="286"/>
      </w:pPr>
      <w:rPr>
        <w:rFonts w:hint="default"/>
        <w:lang w:val="ru-RU" w:eastAsia="en-US" w:bidi="ar-SA"/>
      </w:rPr>
    </w:lvl>
    <w:lvl w:ilvl="2" w:tplc="CDEC936A">
      <w:numFmt w:val="bullet"/>
      <w:lvlText w:val="•"/>
      <w:lvlJc w:val="left"/>
      <w:pPr>
        <w:ind w:left="3501" w:hanging="286"/>
      </w:pPr>
      <w:rPr>
        <w:rFonts w:hint="default"/>
        <w:lang w:val="ru-RU" w:eastAsia="en-US" w:bidi="ar-SA"/>
      </w:rPr>
    </w:lvl>
    <w:lvl w:ilvl="3" w:tplc="AD0E893A">
      <w:numFmt w:val="bullet"/>
      <w:lvlText w:val="•"/>
      <w:lvlJc w:val="left"/>
      <w:pPr>
        <w:ind w:left="4521" w:hanging="286"/>
      </w:pPr>
      <w:rPr>
        <w:rFonts w:hint="default"/>
        <w:lang w:val="ru-RU" w:eastAsia="en-US" w:bidi="ar-SA"/>
      </w:rPr>
    </w:lvl>
    <w:lvl w:ilvl="4" w:tplc="F44A496A">
      <w:numFmt w:val="bullet"/>
      <w:lvlText w:val="•"/>
      <w:lvlJc w:val="left"/>
      <w:pPr>
        <w:ind w:left="5542" w:hanging="286"/>
      </w:pPr>
      <w:rPr>
        <w:rFonts w:hint="default"/>
        <w:lang w:val="ru-RU" w:eastAsia="en-US" w:bidi="ar-SA"/>
      </w:rPr>
    </w:lvl>
    <w:lvl w:ilvl="5" w:tplc="B75E1368">
      <w:numFmt w:val="bullet"/>
      <w:lvlText w:val="•"/>
      <w:lvlJc w:val="left"/>
      <w:pPr>
        <w:ind w:left="6563" w:hanging="286"/>
      </w:pPr>
      <w:rPr>
        <w:rFonts w:hint="default"/>
        <w:lang w:val="ru-RU" w:eastAsia="en-US" w:bidi="ar-SA"/>
      </w:rPr>
    </w:lvl>
    <w:lvl w:ilvl="6" w:tplc="C95C893A">
      <w:numFmt w:val="bullet"/>
      <w:lvlText w:val="•"/>
      <w:lvlJc w:val="left"/>
      <w:pPr>
        <w:ind w:left="7583" w:hanging="286"/>
      </w:pPr>
      <w:rPr>
        <w:rFonts w:hint="default"/>
        <w:lang w:val="ru-RU" w:eastAsia="en-US" w:bidi="ar-SA"/>
      </w:rPr>
    </w:lvl>
    <w:lvl w:ilvl="7" w:tplc="E10875F6">
      <w:numFmt w:val="bullet"/>
      <w:lvlText w:val="•"/>
      <w:lvlJc w:val="left"/>
      <w:pPr>
        <w:ind w:left="8604" w:hanging="286"/>
      </w:pPr>
      <w:rPr>
        <w:rFonts w:hint="default"/>
        <w:lang w:val="ru-RU" w:eastAsia="en-US" w:bidi="ar-SA"/>
      </w:rPr>
    </w:lvl>
    <w:lvl w:ilvl="8" w:tplc="F2D0D436">
      <w:numFmt w:val="bullet"/>
      <w:lvlText w:val="•"/>
      <w:lvlJc w:val="left"/>
      <w:pPr>
        <w:ind w:left="9625" w:hanging="286"/>
      </w:pPr>
      <w:rPr>
        <w:rFonts w:hint="default"/>
        <w:lang w:val="ru-RU" w:eastAsia="en-US" w:bidi="ar-SA"/>
      </w:rPr>
    </w:lvl>
  </w:abstractNum>
  <w:abstractNum w:abstractNumId="13">
    <w:nsid w:val="39024CD8"/>
    <w:multiLevelType w:val="hybridMultilevel"/>
    <w:tmpl w:val="8BEC4776"/>
    <w:lvl w:ilvl="0" w:tplc="05340CC2">
      <w:start w:val="1"/>
      <w:numFmt w:val="decimal"/>
      <w:lvlText w:val="%1."/>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288B398">
      <w:numFmt w:val="bullet"/>
      <w:lvlText w:val="•"/>
      <w:lvlJc w:val="left"/>
      <w:pPr>
        <w:ind w:left="1094" w:hanging="240"/>
      </w:pPr>
      <w:rPr>
        <w:rFonts w:hint="default"/>
        <w:lang w:val="ru-RU" w:eastAsia="en-US" w:bidi="ar-SA"/>
      </w:rPr>
    </w:lvl>
    <w:lvl w:ilvl="2" w:tplc="3E84BC68">
      <w:numFmt w:val="bullet"/>
      <w:lvlText w:val="•"/>
      <w:lvlJc w:val="left"/>
      <w:pPr>
        <w:ind w:left="2069" w:hanging="240"/>
      </w:pPr>
      <w:rPr>
        <w:rFonts w:hint="default"/>
        <w:lang w:val="ru-RU" w:eastAsia="en-US" w:bidi="ar-SA"/>
      </w:rPr>
    </w:lvl>
    <w:lvl w:ilvl="3" w:tplc="66FA060E">
      <w:numFmt w:val="bullet"/>
      <w:lvlText w:val="•"/>
      <w:lvlJc w:val="left"/>
      <w:pPr>
        <w:ind w:left="3043" w:hanging="240"/>
      </w:pPr>
      <w:rPr>
        <w:rFonts w:hint="default"/>
        <w:lang w:val="ru-RU" w:eastAsia="en-US" w:bidi="ar-SA"/>
      </w:rPr>
    </w:lvl>
    <w:lvl w:ilvl="4" w:tplc="95D20228">
      <w:numFmt w:val="bullet"/>
      <w:lvlText w:val="•"/>
      <w:lvlJc w:val="left"/>
      <w:pPr>
        <w:ind w:left="4018" w:hanging="240"/>
      </w:pPr>
      <w:rPr>
        <w:rFonts w:hint="default"/>
        <w:lang w:val="ru-RU" w:eastAsia="en-US" w:bidi="ar-SA"/>
      </w:rPr>
    </w:lvl>
    <w:lvl w:ilvl="5" w:tplc="177E9A74">
      <w:numFmt w:val="bullet"/>
      <w:lvlText w:val="•"/>
      <w:lvlJc w:val="left"/>
      <w:pPr>
        <w:ind w:left="4993" w:hanging="240"/>
      </w:pPr>
      <w:rPr>
        <w:rFonts w:hint="default"/>
        <w:lang w:val="ru-RU" w:eastAsia="en-US" w:bidi="ar-SA"/>
      </w:rPr>
    </w:lvl>
    <w:lvl w:ilvl="6" w:tplc="EB6E93CC">
      <w:numFmt w:val="bullet"/>
      <w:lvlText w:val="•"/>
      <w:lvlJc w:val="left"/>
      <w:pPr>
        <w:ind w:left="5967" w:hanging="240"/>
      </w:pPr>
      <w:rPr>
        <w:rFonts w:hint="default"/>
        <w:lang w:val="ru-RU" w:eastAsia="en-US" w:bidi="ar-SA"/>
      </w:rPr>
    </w:lvl>
    <w:lvl w:ilvl="7" w:tplc="70A26376">
      <w:numFmt w:val="bullet"/>
      <w:lvlText w:val="•"/>
      <w:lvlJc w:val="left"/>
      <w:pPr>
        <w:ind w:left="6942" w:hanging="240"/>
      </w:pPr>
      <w:rPr>
        <w:rFonts w:hint="default"/>
        <w:lang w:val="ru-RU" w:eastAsia="en-US" w:bidi="ar-SA"/>
      </w:rPr>
    </w:lvl>
    <w:lvl w:ilvl="8" w:tplc="FACAD5A8">
      <w:numFmt w:val="bullet"/>
      <w:lvlText w:val="•"/>
      <w:lvlJc w:val="left"/>
      <w:pPr>
        <w:ind w:left="7917" w:hanging="240"/>
      </w:pPr>
      <w:rPr>
        <w:rFonts w:hint="default"/>
        <w:lang w:val="ru-RU" w:eastAsia="en-US" w:bidi="ar-SA"/>
      </w:rPr>
    </w:lvl>
  </w:abstractNum>
  <w:abstractNum w:abstractNumId="14">
    <w:nsid w:val="39B21B4E"/>
    <w:multiLevelType w:val="hybridMultilevel"/>
    <w:tmpl w:val="E36660D8"/>
    <w:lvl w:ilvl="0" w:tplc="AC54ABBC">
      <w:start w:val="1"/>
      <w:numFmt w:val="decimal"/>
      <w:lvlText w:val="%1."/>
      <w:lvlJc w:val="left"/>
      <w:pPr>
        <w:ind w:left="462" w:hanging="919"/>
      </w:pPr>
      <w:rPr>
        <w:rFonts w:ascii="Times New Roman" w:eastAsia="Times New Roman" w:hAnsi="Times New Roman" w:cs="Times New Roman" w:hint="default"/>
        <w:b w:val="0"/>
        <w:bCs w:val="0"/>
        <w:i w:val="0"/>
        <w:iCs w:val="0"/>
        <w:spacing w:val="0"/>
        <w:w w:val="100"/>
        <w:sz w:val="24"/>
        <w:szCs w:val="24"/>
        <w:lang w:val="ru-RU" w:eastAsia="en-US" w:bidi="ar-SA"/>
      </w:rPr>
    </w:lvl>
    <w:lvl w:ilvl="1" w:tplc="07C68C50">
      <w:numFmt w:val="bullet"/>
      <w:lvlText w:val="-"/>
      <w:lvlJc w:val="left"/>
      <w:pPr>
        <w:ind w:left="462"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2" w:tplc="7F987C40">
      <w:numFmt w:val="bullet"/>
      <w:lvlText w:val="•"/>
      <w:lvlJc w:val="left"/>
      <w:pPr>
        <w:ind w:left="2425" w:hanging="279"/>
      </w:pPr>
      <w:rPr>
        <w:rFonts w:hint="default"/>
        <w:lang w:val="ru-RU" w:eastAsia="en-US" w:bidi="ar-SA"/>
      </w:rPr>
    </w:lvl>
    <w:lvl w:ilvl="3" w:tplc="428A3B08">
      <w:numFmt w:val="bullet"/>
      <w:lvlText w:val="•"/>
      <w:lvlJc w:val="left"/>
      <w:pPr>
        <w:ind w:left="3407" w:hanging="279"/>
      </w:pPr>
      <w:rPr>
        <w:rFonts w:hint="default"/>
        <w:lang w:val="ru-RU" w:eastAsia="en-US" w:bidi="ar-SA"/>
      </w:rPr>
    </w:lvl>
    <w:lvl w:ilvl="4" w:tplc="2C58A2C2">
      <w:numFmt w:val="bullet"/>
      <w:lvlText w:val="•"/>
      <w:lvlJc w:val="left"/>
      <w:pPr>
        <w:ind w:left="4390" w:hanging="279"/>
      </w:pPr>
      <w:rPr>
        <w:rFonts w:hint="default"/>
        <w:lang w:val="ru-RU" w:eastAsia="en-US" w:bidi="ar-SA"/>
      </w:rPr>
    </w:lvl>
    <w:lvl w:ilvl="5" w:tplc="7BD03FC8">
      <w:numFmt w:val="bullet"/>
      <w:lvlText w:val="•"/>
      <w:lvlJc w:val="left"/>
      <w:pPr>
        <w:ind w:left="5373" w:hanging="279"/>
      </w:pPr>
      <w:rPr>
        <w:rFonts w:hint="default"/>
        <w:lang w:val="ru-RU" w:eastAsia="en-US" w:bidi="ar-SA"/>
      </w:rPr>
    </w:lvl>
    <w:lvl w:ilvl="6" w:tplc="66DC99AA">
      <w:numFmt w:val="bullet"/>
      <w:lvlText w:val="•"/>
      <w:lvlJc w:val="left"/>
      <w:pPr>
        <w:ind w:left="6355" w:hanging="279"/>
      </w:pPr>
      <w:rPr>
        <w:rFonts w:hint="default"/>
        <w:lang w:val="ru-RU" w:eastAsia="en-US" w:bidi="ar-SA"/>
      </w:rPr>
    </w:lvl>
    <w:lvl w:ilvl="7" w:tplc="872AE014">
      <w:numFmt w:val="bullet"/>
      <w:lvlText w:val="•"/>
      <w:lvlJc w:val="left"/>
      <w:pPr>
        <w:ind w:left="7338" w:hanging="279"/>
      </w:pPr>
      <w:rPr>
        <w:rFonts w:hint="default"/>
        <w:lang w:val="ru-RU" w:eastAsia="en-US" w:bidi="ar-SA"/>
      </w:rPr>
    </w:lvl>
    <w:lvl w:ilvl="8" w:tplc="0EC04124">
      <w:numFmt w:val="bullet"/>
      <w:lvlText w:val="•"/>
      <w:lvlJc w:val="left"/>
      <w:pPr>
        <w:ind w:left="8321" w:hanging="279"/>
      </w:pPr>
      <w:rPr>
        <w:rFonts w:hint="default"/>
        <w:lang w:val="ru-RU" w:eastAsia="en-US" w:bidi="ar-SA"/>
      </w:rPr>
    </w:lvl>
  </w:abstractNum>
  <w:abstractNum w:abstractNumId="15">
    <w:nsid w:val="39C90C5B"/>
    <w:multiLevelType w:val="hybridMultilevel"/>
    <w:tmpl w:val="656AF732"/>
    <w:lvl w:ilvl="0" w:tplc="BB94B98A">
      <w:numFmt w:val="bullet"/>
      <w:lvlText w:val="-"/>
      <w:lvlJc w:val="left"/>
      <w:pPr>
        <w:ind w:left="462" w:hanging="617"/>
      </w:pPr>
      <w:rPr>
        <w:rFonts w:ascii="Times New Roman" w:eastAsia="Times New Roman" w:hAnsi="Times New Roman" w:cs="Times New Roman" w:hint="default"/>
        <w:b w:val="0"/>
        <w:bCs w:val="0"/>
        <w:i/>
        <w:iCs/>
        <w:spacing w:val="0"/>
        <w:w w:val="100"/>
        <w:sz w:val="28"/>
        <w:szCs w:val="28"/>
        <w:lang w:val="ru-RU" w:eastAsia="en-US" w:bidi="ar-SA"/>
      </w:rPr>
    </w:lvl>
    <w:lvl w:ilvl="1" w:tplc="8EB2D40E">
      <w:numFmt w:val="bullet"/>
      <w:lvlText w:val="•"/>
      <w:lvlJc w:val="left"/>
      <w:pPr>
        <w:ind w:left="1442" w:hanging="617"/>
      </w:pPr>
      <w:rPr>
        <w:rFonts w:hint="default"/>
        <w:lang w:val="ru-RU" w:eastAsia="en-US" w:bidi="ar-SA"/>
      </w:rPr>
    </w:lvl>
    <w:lvl w:ilvl="2" w:tplc="A728504C">
      <w:numFmt w:val="bullet"/>
      <w:lvlText w:val="•"/>
      <w:lvlJc w:val="left"/>
      <w:pPr>
        <w:ind w:left="2425" w:hanging="617"/>
      </w:pPr>
      <w:rPr>
        <w:rFonts w:hint="default"/>
        <w:lang w:val="ru-RU" w:eastAsia="en-US" w:bidi="ar-SA"/>
      </w:rPr>
    </w:lvl>
    <w:lvl w:ilvl="3" w:tplc="DFD80FC0">
      <w:numFmt w:val="bullet"/>
      <w:lvlText w:val="•"/>
      <w:lvlJc w:val="left"/>
      <w:pPr>
        <w:ind w:left="3407" w:hanging="617"/>
      </w:pPr>
      <w:rPr>
        <w:rFonts w:hint="default"/>
        <w:lang w:val="ru-RU" w:eastAsia="en-US" w:bidi="ar-SA"/>
      </w:rPr>
    </w:lvl>
    <w:lvl w:ilvl="4" w:tplc="B10833B2">
      <w:numFmt w:val="bullet"/>
      <w:lvlText w:val="•"/>
      <w:lvlJc w:val="left"/>
      <w:pPr>
        <w:ind w:left="4390" w:hanging="617"/>
      </w:pPr>
      <w:rPr>
        <w:rFonts w:hint="default"/>
        <w:lang w:val="ru-RU" w:eastAsia="en-US" w:bidi="ar-SA"/>
      </w:rPr>
    </w:lvl>
    <w:lvl w:ilvl="5" w:tplc="AD341FA8">
      <w:numFmt w:val="bullet"/>
      <w:lvlText w:val="•"/>
      <w:lvlJc w:val="left"/>
      <w:pPr>
        <w:ind w:left="5373" w:hanging="617"/>
      </w:pPr>
      <w:rPr>
        <w:rFonts w:hint="default"/>
        <w:lang w:val="ru-RU" w:eastAsia="en-US" w:bidi="ar-SA"/>
      </w:rPr>
    </w:lvl>
    <w:lvl w:ilvl="6" w:tplc="F328F2E8">
      <w:numFmt w:val="bullet"/>
      <w:lvlText w:val="•"/>
      <w:lvlJc w:val="left"/>
      <w:pPr>
        <w:ind w:left="6355" w:hanging="617"/>
      </w:pPr>
      <w:rPr>
        <w:rFonts w:hint="default"/>
        <w:lang w:val="ru-RU" w:eastAsia="en-US" w:bidi="ar-SA"/>
      </w:rPr>
    </w:lvl>
    <w:lvl w:ilvl="7" w:tplc="71AE92DE">
      <w:numFmt w:val="bullet"/>
      <w:lvlText w:val="•"/>
      <w:lvlJc w:val="left"/>
      <w:pPr>
        <w:ind w:left="7338" w:hanging="617"/>
      </w:pPr>
      <w:rPr>
        <w:rFonts w:hint="default"/>
        <w:lang w:val="ru-RU" w:eastAsia="en-US" w:bidi="ar-SA"/>
      </w:rPr>
    </w:lvl>
    <w:lvl w:ilvl="8" w:tplc="C9C2B6BA">
      <w:numFmt w:val="bullet"/>
      <w:lvlText w:val="•"/>
      <w:lvlJc w:val="left"/>
      <w:pPr>
        <w:ind w:left="8321" w:hanging="617"/>
      </w:pPr>
      <w:rPr>
        <w:rFonts w:hint="default"/>
        <w:lang w:val="ru-RU" w:eastAsia="en-US" w:bidi="ar-SA"/>
      </w:rPr>
    </w:lvl>
  </w:abstractNum>
  <w:abstractNum w:abstractNumId="16">
    <w:nsid w:val="3E0D2C23"/>
    <w:multiLevelType w:val="hybridMultilevel"/>
    <w:tmpl w:val="11345CDA"/>
    <w:lvl w:ilvl="0" w:tplc="AC8CF5DA">
      <w:start w:val="1"/>
      <w:numFmt w:val="decimal"/>
      <w:lvlText w:val="%1."/>
      <w:lvlJc w:val="left"/>
      <w:pPr>
        <w:ind w:left="46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BC688438">
      <w:numFmt w:val="bullet"/>
      <w:lvlText w:val="•"/>
      <w:lvlJc w:val="left"/>
      <w:pPr>
        <w:ind w:left="1442" w:hanging="293"/>
      </w:pPr>
      <w:rPr>
        <w:rFonts w:hint="default"/>
        <w:lang w:val="ru-RU" w:eastAsia="en-US" w:bidi="ar-SA"/>
      </w:rPr>
    </w:lvl>
    <w:lvl w:ilvl="2" w:tplc="F4A63BCC">
      <w:numFmt w:val="bullet"/>
      <w:lvlText w:val="•"/>
      <w:lvlJc w:val="left"/>
      <w:pPr>
        <w:ind w:left="2425" w:hanging="293"/>
      </w:pPr>
      <w:rPr>
        <w:rFonts w:hint="default"/>
        <w:lang w:val="ru-RU" w:eastAsia="en-US" w:bidi="ar-SA"/>
      </w:rPr>
    </w:lvl>
    <w:lvl w:ilvl="3" w:tplc="65BA1D88">
      <w:numFmt w:val="bullet"/>
      <w:lvlText w:val="•"/>
      <w:lvlJc w:val="left"/>
      <w:pPr>
        <w:ind w:left="3407" w:hanging="293"/>
      </w:pPr>
      <w:rPr>
        <w:rFonts w:hint="default"/>
        <w:lang w:val="ru-RU" w:eastAsia="en-US" w:bidi="ar-SA"/>
      </w:rPr>
    </w:lvl>
    <w:lvl w:ilvl="4" w:tplc="739217F0">
      <w:numFmt w:val="bullet"/>
      <w:lvlText w:val="•"/>
      <w:lvlJc w:val="left"/>
      <w:pPr>
        <w:ind w:left="4390" w:hanging="293"/>
      </w:pPr>
      <w:rPr>
        <w:rFonts w:hint="default"/>
        <w:lang w:val="ru-RU" w:eastAsia="en-US" w:bidi="ar-SA"/>
      </w:rPr>
    </w:lvl>
    <w:lvl w:ilvl="5" w:tplc="9DCC4B3C">
      <w:numFmt w:val="bullet"/>
      <w:lvlText w:val="•"/>
      <w:lvlJc w:val="left"/>
      <w:pPr>
        <w:ind w:left="5373" w:hanging="293"/>
      </w:pPr>
      <w:rPr>
        <w:rFonts w:hint="default"/>
        <w:lang w:val="ru-RU" w:eastAsia="en-US" w:bidi="ar-SA"/>
      </w:rPr>
    </w:lvl>
    <w:lvl w:ilvl="6" w:tplc="A8CE7952">
      <w:numFmt w:val="bullet"/>
      <w:lvlText w:val="•"/>
      <w:lvlJc w:val="left"/>
      <w:pPr>
        <w:ind w:left="6355" w:hanging="293"/>
      </w:pPr>
      <w:rPr>
        <w:rFonts w:hint="default"/>
        <w:lang w:val="ru-RU" w:eastAsia="en-US" w:bidi="ar-SA"/>
      </w:rPr>
    </w:lvl>
    <w:lvl w:ilvl="7" w:tplc="E196C5AA">
      <w:numFmt w:val="bullet"/>
      <w:lvlText w:val="•"/>
      <w:lvlJc w:val="left"/>
      <w:pPr>
        <w:ind w:left="7338" w:hanging="293"/>
      </w:pPr>
      <w:rPr>
        <w:rFonts w:hint="default"/>
        <w:lang w:val="ru-RU" w:eastAsia="en-US" w:bidi="ar-SA"/>
      </w:rPr>
    </w:lvl>
    <w:lvl w:ilvl="8" w:tplc="82BE1802">
      <w:numFmt w:val="bullet"/>
      <w:lvlText w:val="•"/>
      <w:lvlJc w:val="left"/>
      <w:pPr>
        <w:ind w:left="8321" w:hanging="293"/>
      </w:pPr>
      <w:rPr>
        <w:rFonts w:hint="default"/>
        <w:lang w:val="ru-RU" w:eastAsia="en-US" w:bidi="ar-SA"/>
      </w:rPr>
    </w:lvl>
  </w:abstractNum>
  <w:abstractNum w:abstractNumId="17">
    <w:nsid w:val="47FD7CA0"/>
    <w:multiLevelType w:val="hybridMultilevel"/>
    <w:tmpl w:val="C60EC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2E5003"/>
    <w:multiLevelType w:val="hybridMultilevel"/>
    <w:tmpl w:val="7A741516"/>
    <w:lvl w:ilvl="0" w:tplc="60B8D85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ACC43E">
      <w:numFmt w:val="bullet"/>
      <w:lvlText w:val="•"/>
      <w:lvlJc w:val="left"/>
      <w:pPr>
        <w:ind w:left="982" w:hanging="140"/>
      </w:pPr>
      <w:rPr>
        <w:rFonts w:hint="default"/>
        <w:lang w:val="ru-RU" w:eastAsia="en-US" w:bidi="ar-SA"/>
      </w:rPr>
    </w:lvl>
    <w:lvl w:ilvl="2" w:tplc="31785058">
      <w:numFmt w:val="bullet"/>
      <w:lvlText w:val="•"/>
      <w:lvlJc w:val="left"/>
      <w:pPr>
        <w:ind w:left="1864" w:hanging="140"/>
      </w:pPr>
      <w:rPr>
        <w:rFonts w:hint="default"/>
        <w:lang w:val="ru-RU" w:eastAsia="en-US" w:bidi="ar-SA"/>
      </w:rPr>
    </w:lvl>
    <w:lvl w:ilvl="3" w:tplc="C2780CE8">
      <w:numFmt w:val="bullet"/>
      <w:lvlText w:val="•"/>
      <w:lvlJc w:val="left"/>
      <w:pPr>
        <w:ind w:left="2747" w:hanging="140"/>
      </w:pPr>
      <w:rPr>
        <w:rFonts w:hint="default"/>
        <w:lang w:val="ru-RU" w:eastAsia="en-US" w:bidi="ar-SA"/>
      </w:rPr>
    </w:lvl>
    <w:lvl w:ilvl="4" w:tplc="6CD820F4">
      <w:numFmt w:val="bullet"/>
      <w:lvlText w:val="•"/>
      <w:lvlJc w:val="left"/>
      <w:pPr>
        <w:ind w:left="3629" w:hanging="140"/>
      </w:pPr>
      <w:rPr>
        <w:rFonts w:hint="default"/>
        <w:lang w:val="ru-RU" w:eastAsia="en-US" w:bidi="ar-SA"/>
      </w:rPr>
    </w:lvl>
    <w:lvl w:ilvl="5" w:tplc="9BE88E80">
      <w:numFmt w:val="bullet"/>
      <w:lvlText w:val="•"/>
      <w:lvlJc w:val="left"/>
      <w:pPr>
        <w:ind w:left="4512" w:hanging="140"/>
      </w:pPr>
      <w:rPr>
        <w:rFonts w:hint="default"/>
        <w:lang w:val="ru-RU" w:eastAsia="en-US" w:bidi="ar-SA"/>
      </w:rPr>
    </w:lvl>
    <w:lvl w:ilvl="6" w:tplc="70586932">
      <w:numFmt w:val="bullet"/>
      <w:lvlText w:val="•"/>
      <w:lvlJc w:val="left"/>
      <w:pPr>
        <w:ind w:left="5394" w:hanging="140"/>
      </w:pPr>
      <w:rPr>
        <w:rFonts w:hint="default"/>
        <w:lang w:val="ru-RU" w:eastAsia="en-US" w:bidi="ar-SA"/>
      </w:rPr>
    </w:lvl>
    <w:lvl w:ilvl="7" w:tplc="1DBCFD38">
      <w:numFmt w:val="bullet"/>
      <w:lvlText w:val="•"/>
      <w:lvlJc w:val="left"/>
      <w:pPr>
        <w:ind w:left="6276" w:hanging="140"/>
      </w:pPr>
      <w:rPr>
        <w:rFonts w:hint="default"/>
        <w:lang w:val="ru-RU" w:eastAsia="en-US" w:bidi="ar-SA"/>
      </w:rPr>
    </w:lvl>
    <w:lvl w:ilvl="8" w:tplc="1A1C1224">
      <w:numFmt w:val="bullet"/>
      <w:lvlText w:val="•"/>
      <w:lvlJc w:val="left"/>
      <w:pPr>
        <w:ind w:left="7159" w:hanging="140"/>
      </w:pPr>
      <w:rPr>
        <w:rFonts w:hint="default"/>
        <w:lang w:val="ru-RU" w:eastAsia="en-US" w:bidi="ar-SA"/>
      </w:rPr>
    </w:lvl>
  </w:abstractNum>
  <w:abstractNum w:abstractNumId="19">
    <w:nsid w:val="4A944811"/>
    <w:multiLevelType w:val="hybridMultilevel"/>
    <w:tmpl w:val="0346EAA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F22236C"/>
    <w:multiLevelType w:val="hybridMultilevel"/>
    <w:tmpl w:val="3640BC16"/>
    <w:lvl w:ilvl="0" w:tplc="0E5A0A86">
      <w:numFmt w:val="bullet"/>
      <w:lvlText w:val="-"/>
      <w:lvlJc w:val="left"/>
      <w:pPr>
        <w:ind w:left="46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F25C617C">
      <w:numFmt w:val="bullet"/>
      <w:lvlText w:val="•"/>
      <w:lvlJc w:val="left"/>
      <w:pPr>
        <w:ind w:left="1442" w:hanging="286"/>
      </w:pPr>
      <w:rPr>
        <w:rFonts w:hint="default"/>
        <w:lang w:val="ru-RU" w:eastAsia="en-US" w:bidi="ar-SA"/>
      </w:rPr>
    </w:lvl>
    <w:lvl w:ilvl="2" w:tplc="329E3D72">
      <w:numFmt w:val="bullet"/>
      <w:lvlText w:val="•"/>
      <w:lvlJc w:val="left"/>
      <w:pPr>
        <w:ind w:left="2425" w:hanging="286"/>
      </w:pPr>
      <w:rPr>
        <w:rFonts w:hint="default"/>
        <w:lang w:val="ru-RU" w:eastAsia="en-US" w:bidi="ar-SA"/>
      </w:rPr>
    </w:lvl>
    <w:lvl w:ilvl="3" w:tplc="9CB0AD80">
      <w:numFmt w:val="bullet"/>
      <w:lvlText w:val="•"/>
      <w:lvlJc w:val="left"/>
      <w:pPr>
        <w:ind w:left="3407" w:hanging="286"/>
      </w:pPr>
      <w:rPr>
        <w:rFonts w:hint="default"/>
        <w:lang w:val="ru-RU" w:eastAsia="en-US" w:bidi="ar-SA"/>
      </w:rPr>
    </w:lvl>
    <w:lvl w:ilvl="4" w:tplc="A746AEB4">
      <w:numFmt w:val="bullet"/>
      <w:lvlText w:val="•"/>
      <w:lvlJc w:val="left"/>
      <w:pPr>
        <w:ind w:left="4390" w:hanging="286"/>
      </w:pPr>
      <w:rPr>
        <w:rFonts w:hint="default"/>
        <w:lang w:val="ru-RU" w:eastAsia="en-US" w:bidi="ar-SA"/>
      </w:rPr>
    </w:lvl>
    <w:lvl w:ilvl="5" w:tplc="B1F22EE4">
      <w:numFmt w:val="bullet"/>
      <w:lvlText w:val="•"/>
      <w:lvlJc w:val="left"/>
      <w:pPr>
        <w:ind w:left="5373" w:hanging="286"/>
      </w:pPr>
      <w:rPr>
        <w:rFonts w:hint="default"/>
        <w:lang w:val="ru-RU" w:eastAsia="en-US" w:bidi="ar-SA"/>
      </w:rPr>
    </w:lvl>
    <w:lvl w:ilvl="6" w:tplc="38600FCC">
      <w:numFmt w:val="bullet"/>
      <w:lvlText w:val="•"/>
      <w:lvlJc w:val="left"/>
      <w:pPr>
        <w:ind w:left="6355" w:hanging="286"/>
      </w:pPr>
      <w:rPr>
        <w:rFonts w:hint="default"/>
        <w:lang w:val="ru-RU" w:eastAsia="en-US" w:bidi="ar-SA"/>
      </w:rPr>
    </w:lvl>
    <w:lvl w:ilvl="7" w:tplc="5C78E5A8">
      <w:numFmt w:val="bullet"/>
      <w:lvlText w:val="•"/>
      <w:lvlJc w:val="left"/>
      <w:pPr>
        <w:ind w:left="7338" w:hanging="286"/>
      </w:pPr>
      <w:rPr>
        <w:rFonts w:hint="default"/>
        <w:lang w:val="ru-RU" w:eastAsia="en-US" w:bidi="ar-SA"/>
      </w:rPr>
    </w:lvl>
    <w:lvl w:ilvl="8" w:tplc="152A444C">
      <w:numFmt w:val="bullet"/>
      <w:lvlText w:val="•"/>
      <w:lvlJc w:val="left"/>
      <w:pPr>
        <w:ind w:left="8321" w:hanging="286"/>
      </w:pPr>
      <w:rPr>
        <w:rFonts w:hint="default"/>
        <w:lang w:val="ru-RU" w:eastAsia="en-US" w:bidi="ar-SA"/>
      </w:rPr>
    </w:lvl>
  </w:abstractNum>
  <w:abstractNum w:abstractNumId="21">
    <w:nsid w:val="51765526"/>
    <w:multiLevelType w:val="multilevel"/>
    <w:tmpl w:val="BB5C438E"/>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51D821C9"/>
    <w:multiLevelType w:val="hybridMultilevel"/>
    <w:tmpl w:val="94B2F8D0"/>
    <w:lvl w:ilvl="0" w:tplc="D80A7788">
      <w:start w:val="1"/>
      <w:numFmt w:val="decimal"/>
      <w:lvlText w:val="%1."/>
      <w:lvlJc w:val="left"/>
      <w:pPr>
        <w:ind w:left="222" w:hanging="369"/>
      </w:pPr>
      <w:rPr>
        <w:rFonts w:ascii="Times New Roman" w:eastAsia="Times New Roman" w:hAnsi="Times New Roman" w:cs="Times New Roman" w:hint="default"/>
        <w:b w:val="0"/>
        <w:bCs w:val="0"/>
        <w:i w:val="0"/>
        <w:iCs w:val="0"/>
        <w:spacing w:val="0"/>
        <w:w w:val="100"/>
        <w:sz w:val="28"/>
        <w:szCs w:val="28"/>
        <w:lang w:val="ru-RU" w:eastAsia="en-US" w:bidi="ar-SA"/>
      </w:rPr>
    </w:lvl>
    <w:lvl w:ilvl="1" w:tplc="19D2FD78">
      <w:numFmt w:val="bullet"/>
      <w:lvlText w:val="-"/>
      <w:lvlJc w:val="left"/>
      <w:pPr>
        <w:ind w:left="222"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2" w:tplc="87B6BFB2">
      <w:numFmt w:val="bullet"/>
      <w:lvlText w:val="•"/>
      <w:lvlJc w:val="left"/>
      <w:pPr>
        <w:ind w:left="2201" w:hanging="274"/>
      </w:pPr>
      <w:rPr>
        <w:rFonts w:hint="default"/>
        <w:lang w:val="ru-RU" w:eastAsia="en-US" w:bidi="ar-SA"/>
      </w:rPr>
    </w:lvl>
    <w:lvl w:ilvl="3" w:tplc="BCFA42A4">
      <w:numFmt w:val="bullet"/>
      <w:lvlText w:val="•"/>
      <w:lvlJc w:val="left"/>
      <w:pPr>
        <w:ind w:left="3191" w:hanging="274"/>
      </w:pPr>
      <w:rPr>
        <w:rFonts w:hint="default"/>
        <w:lang w:val="ru-RU" w:eastAsia="en-US" w:bidi="ar-SA"/>
      </w:rPr>
    </w:lvl>
    <w:lvl w:ilvl="4" w:tplc="0630C578">
      <w:numFmt w:val="bullet"/>
      <w:lvlText w:val="•"/>
      <w:lvlJc w:val="left"/>
      <w:pPr>
        <w:ind w:left="4182" w:hanging="274"/>
      </w:pPr>
      <w:rPr>
        <w:rFonts w:hint="default"/>
        <w:lang w:val="ru-RU" w:eastAsia="en-US" w:bidi="ar-SA"/>
      </w:rPr>
    </w:lvl>
    <w:lvl w:ilvl="5" w:tplc="49D49A54">
      <w:numFmt w:val="bullet"/>
      <w:lvlText w:val="•"/>
      <w:lvlJc w:val="left"/>
      <w:pPr>
        <w:ind w:left="5173" w:hanging="274"/>
      </w:pPr>
      <w:rPr>
        <w:rFonts w:hint="default"/>
        <w:lang w:val="ru-RU" w:eastAsia="en-US" w:bidi="ar-SA"/>
      </w:rPr>
    </w:lvl>
    <w:lvl w:ilvl="6" w:tplc="07465C62">
      <w:numFmt w:val="bullet"/>
      <w:lvlText w:val="•"/>
      <w:lvlJc w:val="left"/>
      <w:pPr>
        <w:ind w:left="6163" w:hanging="274"/>
      </w:pPr>
      <w:rPr>
        <w:rFonts w:hint="default"/>
        <w:lang w:val="ru-RU" w:eastAsia="en-US" w:bidi="ar-SA"/>
      </w:rPr>
    </w:lvl>
    <w:lvl w:ilvl="7" w:tplc="73109952">
      <w:numFmt w:val="bullet"/>
      <w:lvlText w:val="•"/>
      <w:lvlJc w:val="left"/>
      <w:pPr>
        <w:ind w:left="7154" w:hanging="274"/>
      </w:pPr>
      <w:rPr>
        <w:rFonts w:hint="default"/>
        <w:lang w:val="ru-RU" w:eastAsia="en-US" w:bidi="ar-SA"/>
      </w:rPr>
    </w:lvl>
    <w:lvl w:ilvl="8" w:tplc="7F706F3E">
      <w:numFmt w:val="bullet"/>
      <w:lvlText w:val="•"/>
      <w:lvlJc w:val="left"/>
      <w:pPr>
        <w:ind w:left="8145" w:hanging="274"/>
      </w:pPr>
      <w:rPr>
        <w:rFonts w:hint="default"/>
        <w:lang w:val="ru-RU" w:eastAsia="en-US" w:bidi="ar-SA"/>
      </w:rPr>
    </w:lvl>
  </w:abstractNum>
  <w:abstractNum w:abstractNumId="23">
    <w:nsid w:val="52A96F13"/>
    <w:multiLevelType w:val="hybridMultilevel"/>
    <w:tmpl w:val="A3209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2F09F3"/>
    <w:multiLevelType w:val="hybridMultilevel"/>
    <w:tmpl w:val="9B32488A"/>
    <w:lvl w:ilvl="0" w:tplc="6DC47C6C">
      <w:numFmt w:val="bullet"/>
      <w:lvlText w:val="-"/>
      <w:lvlJc w:val="left"/>
      <w:pPr>
        <w:ind w:left="14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9F089EE">
      <w:numFmt w:val="bullet"/>
      <w:lvlText w:val="•"/>
      <w:lvlJc w:val="left"/>
      <w:pPr>
        <w:ind w:left="2480" w:hanging="164"/>
      </w:pPr>
      <w:rPr>
        <w:rFonts w:hint="default"/>
        <w:lang w:val="ru-RU" w:eastAsia="en-US" w:bidi="ar-SA"/>
      </w:rPr>
    </w:lvl>
    <w:lvl w:ilvl="2" w:tplc="18E67CE2">
      <w:numFmt w:val="bullet"/>
      <w:lvlText w:val="•"/>
      <w:lvlJc w:val="left"/>
      <w:pPr>
        <w:ind w:left="3501" w:hanging="164"/>
      </w:pPr>
      <w:rPr>
        <w:rFonts w:hint="default"/>
        <w:lang w:val="ru-RU" w:eastAsia="en-US" w:bidi="ar-SA"/>
      </w:rPr>
    </w:lvl>
    <w:lvl w:ilvl="3" w:tplc="877E7B7E">
      <w:numFmt w:val="bullet"/>
      <w:lvlText w:val="•"/>
      <w:lvlJc w:val="left"/>
      <w:pPr>
        <w:ind w:left="4521" w:hanging="164"/>
      </w:pPr>
      <w:rPr>
        <w:rFonts w:hint="default"/>
        <w:lang w:val="ru-RU" w:eastAsia="en-US" w:bidi="ar-SA"/>
      </w:rPr>
    </w:lvl>
    <w:lvl w:ilvl="4" w:tplc="1C0C669C">
      <w:numFmt w:val="bullet"/>
      <w:lvlText w:val="•"/>
      <w:lvlJc w:val="left"/>
      <w:pPr>
        <w:ind w:left="5542" w:hanging="164"/>
      </w:pPr>
      <w:rPr>
        <w:rFonts w:hint="default"/>
        <w:lang w:val="ru-RU" w:eastAsia="en-US" w:bidi="ar-SA"/>
      </w:rPr>
    </w:lvl>
    <w:lvl w:ilvl="5" w:tplc="FED02318">
      <w:numFmt w:val="bullet"/>
      <w:lvlText w:val="•"/>
      <w:lvlJc w:val="left"/>
      <w:pPr>
        <w:ind w:left="6563" w:hanging="164"/>
      </w:pPr>
      <w:rPr>
        <w:rFonts w:hint="default"/>
        <w:lang w:val="ru-RU" w:eastAsia="en-US" w:bidi="ar-SA"/>
      </w:rPr>
    </w:lvl>
    <w:lvl w:ilvl="6" w:tplc="DB5E3670">
      <w:numFmt w:val="bullet"/>
      <w:lvlText w:val="•"/>
      <w:lvlJc w:val="left"/>
      <w:pPr>
        <w:ind w:left="7583" w:hanging="164"/>
      </w:pPr>
      <w:rPr>
        <w:rFonts w:hint="default"/>
        <w:lang w:val="ru-RU" w:eastAsia="en-US" w:bidi="ar-SA"/>
      </w:rPr>
    </w:lvl>
    <w:lvl w:ilvl="7" w:tplc="E2CEBC8C">
      <w:numFmt w:val="bullet"/>
      <w:lvlText w:val="•"/>
      <w:lvlJc w:val="left"/>
      <w:pPr>
        <w:ind w:left="8604" w:hanging="164"/>
      </w:pPr>
      <w:rPr>
        <w:rFonts w:hint="default"/>
        <w:lang w:val="ru-RU" w:eastAsia="en-US" w:bidi="ar-SA"/>
      </w:rPr>
    </w:lvl>
    <w:lvl w:ilvl="8" w:tplc="F46A3BF8">
      <w:numFmt w:val="bullet"/>
      <w:lvlText w:val="•"/>
      <w:lvlJc w:val="left"/>
      <w:pPr>
        <w:ind w:left="9625" w:hanging="164"/>
      </w:pPr>
      <w:rPr>
        <w:rFonts w:hint="default"/>
        <w:lang w:val="ru-RU" w:eastAsia="en-US" w:bidi="ar-SA"/>
      </w:rPr>
    </w:lvl>
  </w:abstractNum>
  <w:abstractNum w:abstractNumId="25">
    <w:nsid w:val="5BD126BE"/>
    <w:multiLevelType w:val="hybridMultilevel"/>
    <w:tmpl w:val="FFC85DBA"/>
    <w:lvl w:ilvl="0" w:tplc="3DA8A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F643A8E"/>
    <w:multiLevelType w:val="hybridMultilevel"/>
    <w:tmpl w:val="B3C4E106"/>
    <w:lvl w:ilvl="0" w:tplc="53CC4F40">
      <w:start w:val="1"/>
      <w:numFmt w:val="decimal"/>
      <w:lvlText w:val="%1."/>
      <w:lvlJc w:val="left"/>
      <w:pPr>
        <w:ind w:left="146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B8B0C70C">
      <w:numFmt w:val="bullet"/>
      <w:lvlText w:val="•"/>
      <w:lvlJc w:val="left"/>
      <w:pPr>
        <w:ind w:left="2480" w:hanging="286"/>
      </w:pPr>
      <w:rPr>
        <w:rFonts w:hint="default"/>
        <w:lang w:val="ru-RU" w:eastAsia="en-US" w:bidi="ar-SA"/>
      </w:rPr>
    </w:lvl>
    <w:lvl w:ilvl="2" w:tplc="9814A0BC">
      <w:numFmt w:val="bullet"/>
      <w:lvlText w:val="•"/>
      <w:lvlJc w:val="left"/>
      <w:pPr>
        <w:ind w:left="3501" w:hanging="286"/>
      </w:pPr>
      <w:rPr>
        <w:rFonts w:hint="default"/>
        <w:lang w:val="ru-RU" w:eastAsia="en-US" w:bidi="ar-SA"/>
      </w:rPr>
    </w:lvl>
    <w:lvl w:ilvl="3" w:tplc="D6DC3C16">
      <w:numFmt w:val="bullet"/>
      <w:lvlText w:val="•"/>
      <w:lvlJc w:val="left"/>
      <w:pPr>
        <w:ind w:left="4521" w:hanging="286"/>
      </w:pPr>
      <w:rPr>
        <w:rFonts w:hint="default"/>
        <w:lang w:val="ru-RU" w:eastAsia="en-US" w:bidi="ar-SA"/>
      </w:rPr>
    </w:lvl>
    <w:lvl w:ilvl="4" w:tplc="70B8DF4A">
      <w:numFmt w:val="bullet"/>
      <w:lvlText w:val="•"/>
      <w:lvlJc w:val="left"/>
      <w:pPr>
        <w:ind w:left="5542" w:hanging="286"/>
      </w:pPr>
      <w:rPr>
        <w:rFonts w:hint="default"/>
        <w:lang w:val="ru-RU" w:eastAsia="en-US" w:bidi="ar-SA"/>
      </w:rPr>
    </w:lvl>
    <w:lvl w:ilvl="5" w:tplc="D256EAE2">
      <w:numFmt w:val="bullet"/>
      <w:lvlText w:val="•"/>
      <w:lvlJc w:val="left"/>
      <w:pPr>
        <w:ind w:left="6563" w:hanging="286"/>
      </w:pPr>
      <w:rPr>
        <w:rFonts w:hint="default"/>
        <w:lang w:val="ru-RU" w:eastAsia="en-US" w:bidi="ar-SA"/>
      </w:rPr>
    </w:lvl>
    <w:lvl w:ilvl="6" w:tplc="693A420E">
      <w:numFmt w:val="bullet"/>
      <w:lvlText w:val="•"/>
      <w:lvlJc w:val="left"/>
      <w:pPr>
        <w:ind w:left="7583" w:hanging="286"/>
      </w:pPr>
      <w:rPr>
        <w:rFonts w:hint="default"/>
        <w:lang w:val="ru-RU" w:eastAsia="en-US" w:bidi="ar-SA"/>
      </w:rPr>
    </w:lvl>
    <w:lvl w:ilvl="7" w:tplc="9F5E8120">
      <w:numFmt w:val="bullet"/>
      <w:lvlText w:val="•"/>
      <w:lvlJc w:val="left"/>
      <w:pPr>
        <w:ind w:left="8604" w:hanging="286"/>
      </w:pPr>
      <w:rPr>
        <w:rFonts w:hint="default"/>
        <w:lang w:val="ru-RU" w:eastAsia="en-US" w:bidi="ar-SA"/>
      </w:rPr>
    </w:lvl>
    <w:lvl w:ilvl="8" w:tplc="3C74BC34">
      <w:numFmt w:val="bullet"/>
      <w:lvlText w:val="•"/>
      <w:lvlJc w:val="left"/>
      <w:pPr>
        <w:ind w:left="9625" w:hanging="286"/>
      </w:pPr>
      <w:rPr>
        <w:rFonts w:hint="default"/>
        <w:lang w:val="ru-RU" w:eastAsia="en-US" w:bidi="ar-SA"/>
      </w:rPr>
    </w:lvl>
  </w:abstractNum>
  <w:abstractNum w:abstractNumId="27">
    <w:nsid w:val="601A7D77"/>
    <w:multiLevelType w:val="hybridMultilevel"/>
    <w:tmpl w:val="0CD831D4"/>
    <w:lvl w:ilvl="0" w:tplc="E82C94E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848053A">
      <w:numFmt w:val="bullet"/>
      <w:lvlText w:val="•"/>
      <w:lvlJc w:val="left"/>
      <w:pPr>
        <w:ind w:left="982" w:hanging="140"/>
      </w:pPr>
      <w:rPr>
        <w:rFonts w:hint="default"/>
        <w:lang w:val="ru-RU" w:eastAsia="en-US" w:bidi="ar-SA"/>
      </w:rPr>
    </w:lvl>
    <w:lvl w:ilvl="2" w:tplc="D99CF1A2">
      <w:numFmt w:val="bullet"/>
      <w:lvlText w:val="•"/>
      <w:lvlJc w:val="left"/>
      <w:pPr>
        <w:ind w:left="1864" w:hanging="140"/>
      </w:pPr>
      <w:rPr>
        <w:rFonts w:hint="default"/>
        <w:lang w:val="ru-RU" w:eastAsia="en-US" w:bidi="ar-SA"/>
      </w:rPr>
    </w:lvl>
    <w:lvl w:ilvl="3" w:tplc="70E0B588">
      <w:numFmt w:val="bullet"/>
      <w:lvlText w:val="•"/>
      <w:lvlJc w:val="left"/>
      <w:pPr>
        <w:ind w:left="2747" w:hanging="140"/>
      </w:pPr>
      <w:rPr>
        <w:rFonts w:hint="default"/>
        <w:lang w:val="ru-RU" w:eastAsia="en-US" w:bidi="ar-SA"/>
      </w:rPr>
    </w:lvl>
    <w:lvl w:ilvl="4" w:tplc="B4EEC732">
      <w:numFmt w:val="bullet"/>
      <w:lvlText w:val="•"/>
      <w:lvlJc w:val="left"/>
      <w:pPr>
        <w:ind w:left="3629" w:hanging="140"/>
      </w:pPr>
      <w:rPr>
        <w:rFonts w:hint="default"/>
        <w:lang w:val="ru-RU" w:eastAsia="en-US" w:bidi="ar-SA"/>
      </w:rPr>
    </w:lvl>
    <w:lvl w:ilvl="5" w:tplc="743813EC">
      <w:numFmt w:val="bullet"/>
      <w:lvlText w:val="•"/>
      <w:lvlJc w:val="left"/>
      <w:pPr>
        <w:ind w:left="4512" w:hanging="140"/>
      </w:pPr>
      <w:rPr>
        <w:rFonts w:hint="default"/>
        <w:lang w:val="ru-RU" w:eastAsia="en-US" w:bidi="ar-SA"/>
      </w:rPr>
    </w:lvl>
    <w:lvl w:ilvl="6" w:tplc="ADDA3512">
      <w:numFmt w:val="bullet"/>
      <w:lvlText w:val="•"/>
      <w:lvlJc w:val="left"/>
      <w:pPr>
        <w:ind w:left="5394" w:hanging="140"/>
      </w:pPr>
      <w:rPr>
        <w:rFonts w:hint="default"/>
        <w:lang w:val="ru-RU" w:eastAsia="en-US" w:bidi="ar-SA"/>
      </w:rPr>
    </w:lvl>
    <w:lvl w:ilvl="7" w:tplc="748EE796">
      <w:numFmt w:val="bullet"/>
      <w:lvlText w:val="•"/>
      <w:lvlJc w:val="left"/>
      <w:pPr>
        <w:ind w:left="6276" w:hanging="140"/>
      </w:pPr>
      <w:rPr>
        <w:rFonts w:hint="default"/>
        <w:lang w:val="ru-RU" w:eastAsia="en-US" w:bidi="ar-SA"/>
      </w:rPr>
    </w:lvl>
    <w:lvl w:ilvl="8" w:tplc="EFB201C6">
      <w:numFmt w:val="bullet"/>
      <w:lvlText w:val="•"/>
      <w:lvlJc w:val="left"/>
      <w:pPr>
        <w:ind w:left="7159" w:hanging="140"/>
      </w:pPr>
      <w:rPr>
        <w:rFonts w:hint="default"/>
        <w:lang w:val="ru-RU" w:eastAsia="en-US" w:bidi="ar-SA"/>
      </w:rPr>
    </w:lvl>
  </w:abstractNum>
  <w:abstractNum w:abstractNumId="28">
    <w:nsid w:val="60B140D3"/>
    <w:multiLevelType w:val="hybridMultilevel"/>
    <w:tmpl w:val="1AE62B48"/>
    <w:lvl w:ilvl="0" w:tplc="D492686E">
      <w:numFmt w:val="bullet"/>
      <w:lvlText w:val=""/>
      <w:lvlJc w:val="left"/>
      <w:pPr>
        <w:ind w:left="462" w:hanging="286"/>
      </w:pPr>
      <w:rPr>
        <w:rFonts w:ascii="Symbol" w:eastAsia="Symbol" w:hAnsi="Symbol" w:cs="Symbol" w:hint="default"/>
        <w:b w:val="0"/>
        <w:bCs w:val="0"/>
        <w:i w:val="0"/>
        <w:iCs w:val="0"/>
        <w:spacing w:val="0"/>
        <w:w w:val="99"/>
        <w:sz w:val="20"/>
        <w:szCs w:val="20"/>
        <w:lang w:val="ru-RU" w:eastAsia="en-US" w:bidi="ar-SA"/>
      </w:rPr>
    </w:lvl>
    <w:lvl w:ilvl="1" w:tplc="AE64A4F4">
      <w:numFmt w:val="bullet"/>
      <w:lvlText w:val="•"/>
      <w:lvlJc w:val="left"/>
      <w:pPr>
        <w:ind w:left="1442" w:hanging="286"/>
      </w:pPr>
      <w:rPr>
        <w:rFonts w:hint="default"/>
        <w:lang w:val="ru-RU" w:eastAsia="en-US" w:bidi="ar-SA"/>
      </w:rPr>
    </w:lvl>
    <w:lvl w:ilvl="2" w:tplc="BD4A67EC">
      <w:numFmt w:val="bullet"/>
      <w:lvlText w:val="•"/>
      <w:lvlJc w:val="left"/>
      <w:pPr>
        <w:ind w:left="2425" w:hanging="286"/>
      </w:pPr>
      <w:rPr>
        <w:rFonts w:hint="default"/>
        <w:lang w:val="ru-RU" w:eastAsia="en-US" w:bidi="ar-SA"/>
      </w:rPr>
    </w:lvl>
    <w:lvl w:ilvl="3" w:tplc="3FA61558">
      <w:numFmt w:val="bullet"/>
      <w:lvlText w:val="•"/>
      <w:lvlJc w:val="left"/>
      <w:pPr>
        <w:ind w:left="3407" w:hanging="286"/>
      </w:pPr>
      <w:rPr>
        <w:rFonts w:hint="default"/>
        <w:lang w:val="ru-RU" w:eastAsia="en-US" w:bidi="ar-SA"/>
      </w:rPr>
    </w:lvl>
    <w:lvl w:ilvl="4" w:tplc="2402CACE">
      <w:numFmt w:val="bullet"/>
      <w:lvlText w:val="•"/>
      <w:lvlJc w:val="left"/>
      <w:pPr>
        <w:ind w:left="4390" w:hanging="286"/>
      </w:pPr>
      <w:rPr>
        <w:rFonts w:hint="default"/>
        <w:lang w:val="ru-RU" w:eastAsia="en-US" w:bidi="ar-SA"/>
      </w:rPr>
    </w:lvl>
    <w:lvl w:ilvl="5" w:tplc="DF06AD2A">
      <w:numFmt w:val="bullet"/>
      <w:lvlText w:val="•"/>
      <w:lvlJc w:val="left"/>
      <w:pPr>
        <w:ind w:left="5373" w:hanging="286"/>
      </w:pPr>
      <w:rPr>
        <w:rFonts w:hint="default"/>
        <w:lang w:val="ru-RU" w:eastAsia="en-US" w:bidi="ar-SA"/>
      </w:rPr>
    </w:lvl>
    <w:lvl w:ilvl="6" w:tplc="92C87F26">
      <w:numFmt w:val="bullet"/>
      <w:lvlText w:val="•"/>
      <w:lvlJc w:val="left"/>
      <w:pPr>
        <w:ind w:left="6355" w:hanging="286"/>
      </w:pPr>
      <w:rPr>
        <w:rFonts w:hint="default"/>
        <w:lang w:val="ru-RU" w:eastAsia="en-US" w:bidi="ar-SA"/>
      </w:rPr>
    </w:lvl>
    <w:lvl w:ilvl="7" w:tplc="75A00718">
      <w:numFmt w:val="bullet"/>
      <w:lvlText w:val="•"/>
      <w:lvlJc w:val="left"/>
      <w:pPr>
        <w:ind w:left="7338" w:hanging="286"/>
      </w:pPr>
      <w:rPr>
        <w:rFonts w:hint="default"/>
        <w:lang w:val="ru-RU" w:eastAsia="en-US" w:bidi="ar-SA"/>
      </w:rPr>
    </w:lvl>
    <w:lvl w:ilvl="8" w:tplc="99E4266A">
      <w:numFmt w:val="bullet"/>
      <w:lvlText w:val="•"/>
      <w:lvlJc w:val="left"/>
      <w:pPr>
        <w:ind w:left="8321" w:hanging="286"/>
      </w:pPr>
      <w:rPr>
        <w:rFonts w:hint="default"/>
        <w:lang w:val="ru-RU" w:eastAsia="en-US" w:bidi="ar-SA"/>
      </w:rPr>
    </w:lvl>
  </w:abstractNum>
  <w:abstractNum w:abstractNumId="29">
    <w:nsid w:val="64060708"/>
    <w:multiLevelType w:val="hybridMultilevel"/>
    <w:tmpl w:val="F8522CB2"/>
    <w:lvl w:ilvl="0" w:tplc="F94690C2">
      <w:numFmt w:val="bullet"/>
      <w:lvlText w:val="-"/>
      <w:lvlJc w:val="left"/>
      <w:pPr>
        <w:ind w:left="462" w:hanging="250"/>
      </w:pPr>
      <w:rPr>
        <w:rFonts w:ascii="Times New Roman" w:eastAsia="Times New Roman" w:hAnsi="Times New Roman" w:cs="Times New Roman" w:hint="default"/>
        <w:b w:val="0"/>
        <w:bCs w:val="0"/>
        <w:i w:val="0"/>
        <w:iCs w:val="0"/>
        <w:spacing w:val="0"/>
        <w:w w:val="100"/>
        <w:sz w:val="28"/>
        <w:szCs w:val="28"/>
        <w:lang w:val="ru-RU" w:eastAsia="en-US" w:bidi="ar-SA"/>
      </w:rPr>
    </w:lvl>
    <w:lvl w:ilvl="1" w:tplc="090C7D88">
      <w:numFmt w:val="bullet"/>
      <w:lvlText w:val="•"/>
      <w:lvlJc w:val="left"/>
      <w:pPr>
        <w:ind w:left="1442" w:hanging="250"/>
      </w:pPr>
      <w:rPr>
        <w:rFonts w:hint="default"/>
        <w:lang w:val="ru-RU" w:eastAsia="en-US" w:bidi="ar-SA"/>
      </w:rPr>
    </w:lvl>
    <w:lvl w:ilvl="2" w:tplc="4AC273C2">
      <w:numFmt w:val="bullet"/>
      <w:lvlText w:val="•"/>
      <w:lvlJc w:val="left"/>
      <w:pPr>
        <w:ind w:left="2425" w:hanging="250"/>
      </w:pPr>
      <w:rPr>
        <w:rFonts w:hint="default"/>
        <w:lang w:val="ru-RU" w:eastAsia="en-US" w:bidi="ar-SA"/>
      </w:rPr>
    </w:lvl>
    <w:lvl w:ilvl="3" w:tplc="51548ED0">
      <w:numFmt w:val="bullet"/>
      <w:lvlText w:val="•"/>
      <w:lvlJc w:val="left"/>
      <w:pPr>
        <w:ind w:left="3407" w:hanging="250"/>
      </w:pPr>
      <w:rPr>
        <w:rFonts w:hint="default"/>
        <w:lang w:val="ru-RU" w:eastAsia="en-US" w:bidi="ar-SA"/>
      </w:rPr>
    </w:lvl>
    <w:lvl w:ilvl="4" w:tplc="553C4712">
      <w:numFmt w:val="bullet"/>
      <w:lvlText w:val="•"/>
      <w:lvlJc w:val="left"/>
      <w:pPr>
        <w:ind w:left="4390" w:hanging="250"/>
      </w:pPr>
      <w:rPr>
        <w:rFonts w:hint="default"/>
        <w:lang w:val="ru-RU" w:eastAsia="en-US" w:bidi="ar-SA"/>
      </w:rPr>
    </w:lvl>
    <w:lvl w:ilvl="5" w:tplc="D91807CE">
      <w:numFmt w:val="bullet"/>
      <w:lvlText w:val="•"/>
      <w:lvlJc w:val="left"/>
      <w:pPr>
        <w:ind w:left="5373" w:hanging="250"/>
      </w:pPr>
      <w:rPr>
        <w:rFonts w:hint="default"/>
        <w:lang w:val="ru-RU" w:eastAsia="en-US" w:bidi="ar-SA"/>
      </w:rPr>
    </w:lvl>
    <w:lvl w:ilvl="6" w:tplc="E834AE9C">
      <w:numFmt w:val="bullet"/>
      <w:lvlText w:val="•"/>
      <w:lvlJc w:val="left"/>
      <w:pPr>
        <w:ind w:left="6355" w:hanging="250"/>
      </w:pPr>
      <w:rPr>
        <w:rFonts w:hint="default"/>
        <w:lang w:val="ru-RU" w:eastAsia="en-US" w:bidi="ar-SA"/>
      </w:rPr>
    </w:lvl>
    <w:lvl w:ilvl="7" w:tplc="35E4BCFA">
      <w:numFmt w:val="bullet"/>
      <w:lvlText w:val="•"/>
      <w:lvlJc w:val="left"/>
      <w:pPr>
        <w:ind w:left="7338" w:hanging="250"/>
      </w:pPr>
      <w:rPr>
        <w:rFonts w:hint="default"/>
        <w:lang w:val="ru-RU" w:eastAsia="en-US" w:bidi="ar-SA"/>
      </w:rPr>
    </w:lvl>
    <w:lvl w:ilvl="8" w:tplc="7E3407BA">
      <w:numFmt w:val="bullet"/>
      <w:lvlText w:val="•"/>
      <w:lvlJc w:val="left"/>
      <w:pPr>
        <w:ind w:left="8321" w:hanging="250"/>
      </w:pPr>
      <w:rPr>
        <w:rFonts w:hint="default"/>
        <w:lang w:val="ru-RU" w:eastAsia="en-US" w:bidi="ar-SA"/>
      </w:rPr>
    </w:lvl>
  </w:abstractNum>
  <w:abstractNum w:abstractNumId="30">
    <w:nsid w:val="689C67FB"/>
    <w:multiLevelType w:val="hybridMultilevel"/>
    <w:tmpl w:val="B3E02B8A"/>
    <w:lvl w:ilvl="0" w:tplc="3DA8A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503EBE"/>
    <w:multiLevelType w:val="hybridMultilevel"/>
    <w:tmpl w:val="FCD65648"/>
    <w:lvl w:ilvl="0" w:tplc="5DC492F8">
      <w:start w:val="1"/>
      <w:numFmt w:val="decimal"/>
      <w:lvlText w:val="%1."/>
      <w:lvlJc w:val="left"/>
      <w:pPr>
        <w:ind w:left="146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51A212E0">
      <w:numFmt w:val="bullet"/>
      <w:lvlText w:val="•"/>
      <w:lvlJc w:val="left"/>
      <w:pPr>
        <w:ind w:left="2480" w:hanging="298"/>
      </w:pPr>
      <w:rPr>
        <w:rFonts w:hint="default"/>
        <w:lang w:val="ru-RU" w:eastAsia="en-US" w:bidi="ar-SA"/>
      </w:rPr>
    </w:lvl>
    <w:lvl w:ilvl="2" w:tplc="6CC2B36C">
      <w:numFmt w:val="bullet"/>
      <w:lvlText w:val="•"/>
      <w:lvlJc w:val="left"/>
      <w:pPr>
        <w:ind w:left="3501" w:hanging="298"/>
      </w:pPr>
      <w:rPr>
        <w:rFonts w:hint="default"/>
        <w:lang w:val="ru-RU" w:eastAsia="en-US" w:bidi="ar-SA"/>
      </w:rPr>
    </w:lvl>
    <w:lvl w:ilvl="3" w:tplc="B01A636C">
      <w:numFmt w:val="bullet"/>
      <w:lvlText w:val="•"/>
      <w:lvlJc w:val="left"/>
      <w:pPr>
        <w:ind w:left="4521" w:hanging="298"/>
      </w:pPr>
      <w:rPr>
        <w:rFonts w:hint="default"/>
        <w:lang w:val="ru-RU" w:eastAsia="en-US" w:bidi="ar-SA"/>
      </w:rPr>
    </w:lvl>
    <w:lvl w:ilvl="4" w:tplc="8A905BDA">
      <w:numFmt w:val="bullet"/>
      <w:lvlText w:val="•"/>
      <w:lvlJc w:val="left"/>
      <w:pPr>
        <w:ind w:left="5542" w:hanging="298"/>
      </w:pPr>
      <w:rPr>
        <w:rFonts w:hint="default"/>
        <w:lang w:val="ru-RU" w:eastAsia="en-US" w:bidi="ar-SA"/>
      </w:rPr>
    </w:lvl>
    <w:lvl w:ilvl="5" w:tplc="0E58C612">
      <w:numFmt w:val="bullet"/>
      <w:lvlText w:val="•"/>
      <w:lvlJc w:val="left"/>
      <w:pPr>
        <w:ind w:left="6563" w:hanging="298"/>
      </w:pPr>
      <w:rPr>
        <w:rFonts w:hint="default"/>
        <w:lang w:val="ru-RU" w:eastAsia="en-US" w:bidi="ar-SA"/>
      </w:rPr>
    </w:lvl>
    <w:lvl w:ilvl="6" w:tplc="4B42919A">
      <w:numFmt w:val="bullet"/>
      <w:lvlText w:val="•"/>
      <w:lvlJc w:val="left"/>
      <w:pPr>
        <w:ind w:left="7583" w:hanging="298"/>
      </w:pPr>
      <w:rPr>
        <w:rFonts w:hint="default"/>
        <w:lang w:val="ru-RU" w:eastAsia="en-US" w:bidi="ar-SA"/>
      </w:rPr>
    </w:lvl>
    <w:lvl w:ilvl="7" w:tplc="3CCCC1AC">
      <w:numFmt w:val="bullet"/>
      <w:lvlText w:val="•"/>
      <w:lvlJc w:val="left"/>
      <w:pPr>
        <w:ind w:left="8604" w:hanging="298"/>
      </w:pPr>
      <w:rPr>
        <w:rFonts w:hint="default"/>
        <w:lang w:val="ru-RU" w:eastAsia="en-US" w:bidi="ar-SA"/>
      </w:rPr>
    </w:lvl>
    <w:lvl w:ilvl="8" w:tplc="721C1998">
      <w:numFmt w:val="bullet"/>
      <w:lvlText w:val="•"/>
      <w:lvlJc w:val="left"/>
      <w:pPr>
        <w:ind w:left="9625" w:hanging="298"/>
      </w:pPr>
      <w:rPr>
        <w:rFonts w:hint="default"/>
        <w:lang w:val="ru-RU" w:eastAsia="en-US" w:bidi="ar-SA"/>
      </w:rPr>
    </w:lvl>
  </w:abstractNum>
  <w:abstractNum w:abstractNumId="32">
    <w:nsid w:val="769E573E"/>
    <w:multiLevelType w:val="hybridMultilevel"/>
    <w:tmpl w:val="74683BA4"/>
    <w:lvl w:ilvl="0" w:tplc="7606643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E94555A">
      <w:numFmt w:val="bullet"/>
      <w:lvlText w:val="•"/>
      <w:lvlJc w:val="left"/>
      <w:pPr>
        <w:ind w:left="982" w:hanging="140"/>
      </w:pPr>
      <w:rPr>
        <w:rFonts w:hint="default"/>
        <w:lang w:val="ru-RU" w:eastAsia="en-US" w:bidi="ar-SA"/>
      </w:rPr>
    </w:lvl>
    <w:lvl w:ilvl="2" w:tplc="E6DC14B8">
      <w:numFmt w:val="bullet"/>
      <w:lvlText w:val="•"/>
      <w:lvlJc w:val="left"/>
      <w:pPr>
        <w:ind w:left="1864" w:hanging="140"/>
      </w:pPr>
      <w:rPr>
        <w:rFonts w:hint="default"/>
        <w:lang w:val="ru-RU" w:eastAsia="en-US" w:bidi="ar-SA"/>
      </w:rPr>
    </w:lvl>
    <w:lvl w:ilvl="3" w:tplc="39DAD00A">
      <w:numFmt w:val="bullet"/>
      <w:lvlText w:val="•"/>
      <w:lvlJc w:val="left"/>
      <w:pPr>
        <w:ind w:left="2747" w:hanging="140"/>
      </w:pPr>
      <w:rPr>
        <w:rFonts w:hint="default"/>
        <w:lang w:val="ru-RU" w:eastAsia="en-US" w:bidi="ar-SA"/>
      </w:rPr>
    </w:lvl>
    <w:lvl w:ilvl="4" w:tplc="CF44D824">
      <w:numFmt w:val="bullet"/>
      <w:lvlText w:val="•"/>
      <w:lvlJc w:val="left"/>
      <w:pPr>
        <w:ind w:left="3629" w:hanging="140"/>
      </w:pPr>
      <w:rPr>
        <w:rFonts w:hint="default"/>
        <w:lang w:val="ru-RU" w:eastAsia="en-US" w:bidi="ar-SA"/>
      </w:rPr>
    </w:lvl>
    <w:lvl w:ilvl="5" w:tplc="62E2F93E">
      <w:numFmt w:val="bullet"/>
      <w:lvlText w:val="•"/>
      <w:lvlJc w:val="left"/>
      <w:pPr>
        <w:ind w:left="4512" w:hanging="140"/>
      </w:pPr>
      <w:rPr>
        <w:rFonts w:hint="default"/>
        <w:lang w:val="ru-RU" w:eastAsia="en-US" w:bidi="ar-SA"/>
      </w:rPr>
    </w:lvl>
    <w:lvl w:ilvl="6" w:tplc="5AF4AA7A">
      <w:numFmt w:val="bullet"/>
      <w:lvlText w:val="•"/>
      <w:lvlJc w:val="left"/>
      <w:pPr>
        <w:ind w:left="5394" w:hanging="140"/>
      </w:pPr>
      <w:rPr>
        <w:rFonts w:hint="default"/>
        <w:lang w:val="ru-RU" w:eastAsia="en-US" w:bidi="ar-SA"/>
      </w:rPr>
    </w:lvl>
    <w:lvl w:ilvl="7" w:tplc="B072A76C">
      <w:numFmt w:val="bullet"/>
      <w:lvlText w:val="•"/>
      <w:lvlJc w:val="left"/>
      <w:pPr>
        <w:ind w:left="6276" w:hanging="140"/>
      </w:pPr>
      <w:rPr>
        <w:rFonts w:hint="default"/>
        <w:lang w:val="ru-RU" w:eastAsia="en-US" w:bidi="ar-SA"/>
      </w:rPr>
    </w:lvl>
    <w:lvl w:ilvl="8" w:tplc="4AEA56F8">
      <w:numFmt w:val="bullet"/>
      <w:lvlText w:val="•"/>
      <w:lvlJc w:val="left"/>
      <w:pPr>
        <w:ind w:left="7159" w:hanging="140"/>
      </w:pPr>
      <w:rPr>
        <w:rFonts w:hint="default"/>
        <w:lang w:val="ru-RU" w:eastAsia="en-US" w:bidi="ar-SA"/>
      </w:rPr>
    </w:lvl>
  </w:abstractNum>
  <w:abstractNum w:abstractNumId="33">
    <w:nsid w:val="7CD969C8"/>
    <w:multiLevelType w:val="hybridMultilevel"/>
    <w:tmpl w:val="E8882764"/>
    <w:lvl w:ilvl="0" w:tplc="9698CD5E">
      <w:numFmt w:val="bullet"/>
      <w:lvlText w:val="-"/>
      <w:lvlJc w:val="left"/>
      <w:pPr>
        <w:ind w:left="22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E32B3E6">
      <w:numFmt w:val="bullet"/>
      <w:lvlText w:val="•"/>
      <w:lvlJc w:val="left"/>
      <w:pPr>
        <w:ind w:left="1210" w:hanging="164"/>
      </w:pPr>
      <w:rPr>
        <w:rFonts w:hint="default"/>
        <w:lang w:val="ru-RU" w:eastAsia="en-US" w:bidi="ar-SA"/>
      </w:rPr>
    </w:lvl>
    <w:lvl w:ilvl="2" w:tplc="F44A42BE">
      <w:numFmt w:val="bullet"/>
      <w:lvlText w:val="•"/>
      <w:lvlJc w:val="left"/>
      <w:pPr>
        <w:ind w:left="2201" w:hanging="164"/>
      </w:pPr>
      <w:rPr>
        <w:rFonts w:hint="default"/>
        <w:lang w:val="ru-RU" w:eastAsia="en-US" w:bidi="ar-SA"/>
      </w:rPr>
    </w:lvl>
    <w:lvl w:ilvl="3" w:tplc="D2AE1A88">
      <w:numFmt w:val="bullet"/>
      <w:lvlText w:val="•"/>
      <w:lvlJc w:val="left"/>
      <w:pPr>
        <w:ind w:left="3191" w:hanging="164"/>
      </w:pPr>
      <w:rPr>
        <w:rFonts w:hint="default"/>
        <w:lang w:val="ru-RU" w:eastAsia="en-US" w:bidi="ar-SA"/>
      </w:rPr>
    </w:lvl>
    <w:lvl w:ilvl="4" w:tplc="300459FE">
      <w:numFmt w:val="bullet"/>
      <w:lvlText w:val="•"/>
      <w:lvlJc w:val="left"/>
      <w:pPr>
        <w:ind w:left="4182" w:hanging="164"/>
      </w:pPr>
      <w:rPr>
        <w:rFonts w:hint="default"/>
        <w:lang w:val="ru-RU" w:eastAsia="en-US" w:bidi="ar-SA"/>
      </w:rPr>
    </w:lvl>
    <w:lvl w:ilvl="5" w:tplc="DB98EE20">
      <w:numFmt w:val="bullet"/>
      <w:lvlText w:val="•"/>
      <w:lvlJc w:val="left"/>
      <w:pPr>
        <w:ind w:left="5173" w:hanging="164"/>
      </w:pPr>
      <w:rPr>
        <w:rFonts w:hint="default"/>
        <w:lang w:val="ru-RU" w:eastAsia="en-US" w:bidi="ar-SA"/>
      </w:rPr>
    </w:lvl>
    <w:lvl w:ilvl="6" w:tplc="FC864B0E">
      <w:numFmt w:val="bullet"/>
      <w:lvlText w:val="•"/>
      <w:lvlJc w:val="left"/>
      <w:pPr>
        <w:ind w:left="6163" w:hanging="164"/>
      </w:pPr>
      <w:rPr>
        <w:rFonts w:hint="default"/>
        <w:lang w:val="ru-RU" w:eastAsia="en-US" w:bidi="ar-SA"/>
      </w:rPr>
    </w:lvl>
    <w:lvl w:ilvl="7" w:tplc="DD20D892">
      <w:numFmt w:val="bullet"/>
      <w:lvlText w:val="•"/>
      <w:lvlJc w:val="left"/>
      <w:pPr>
        <w:ind w:left="7154" w:hanging="164"/>
      </w:pPr>
      <w:rPr>
        <w:rFonts w:hint="default"/>
        <w:lang w:val="ru-RU" w:eastAsia="en-US" w:bidi="ar-SA"/>
      </w:rPr>
    </w:lvl>
    <w:lvl w:ilvl="8" w:tplc="FF8C23A8">
      <w:numFmt w:val="bullet"/>
      <w:lvlText w:val="•"/>
      <w:lvlJc w:val="left"/>
      <w:pPr>
        <w:ind w:left="8145" w:hanging="164"/>
      </w:pPr>
      <w:rPr>
        <w:rFonts w:hint="default"/>
        <w:lang w:val="ru-RU" w:eastAsia="en-US" w:bidi="ar-SA"/>
      </w:rPr>
    </w:lvl>
  </w:abstractNum>
  <w:num w:numId="1">
    <w:abstractNumId w:val="6"/>
  </w:num>
  <w:num w:numId="2">
    <w:abstractNumId w:val="13"/>
  </w:num>
  <w:num w:numId="3">
    <w:abstractNumId w:val="10"/>
  </w:num>
  <w:num w:numId="4">
    <w:abstractNumId w:val="0"/>
  </w:num>
  <w:num w:numId="5">
    <w:abstractNumId w:val="2"/>
  </w:num>
  <w:num w:numId="6">
    <w:abstractNumId w:val="22"/>
  </w:num>
  <w:num w:numId="7">
    <w:abstractNumId w:val="33"/>
  </w:num>
  <w:num w:numId="8">
    <w:abstractNumId w:val="5"/>
  </w:num>
  <w:num w:numId="9">
    <w:abstractNumId w:val="18"/>
  </w:num>
  <w:num w:numId="10">
    <w:abstractNumId w:val="8"/>
  </w:num>
  <w:num w:numId="11">
    <w:abstractNumId w:val="9"/>
  </w:num>
  <w:num w:numId="12">
    <w:abstractNumId w:val="32"/>
  </w:num>
  <w:num w:numId="13">
    <w:abstractNumId w:val="27"/>
  </w:num>
  <w:num w:numId="14">
    <w:abstractNumId w:val="14"/>
  </w:num>
  <w:num w:numId="15">
    <w:abstractNumId w:val="16"/>
  </w:num>
  <w:num w:numId="16">
    <w:abstractNumId w:val="15"/>
  </w:num>
  <w:num w:numId="17">
    <w:abstractNumId w:val="29"/>
  </w:num>
  <w:num w:numId="18">
    <w:abstractNumId w:val="28"/>
  </w:num>
  <w:num w:numId="19">
    <w:abstractNumId w:val="20"/>
  </w:num>
  <w:num w:numId="20">
    <w:abstractNumId w:val="12"/>
  </w:num>
  <w:num w:numId="21">
    <w:abstractNumId w:val="26"/>
  </w:num>
  <w:num w:numId="22">
    <w:abstractNumId w:val="24"/>
  </w:num>
  <w:num w:numId="23">
    <w:abstractNumId w:val="31"/>
  </w:num>
  <w:num w:numId="24">
    <w:abstractNumId w:val="1"/>
  </w:num>
  <w:num w:numId="25">
    <w:abstractNumId w:val="7"/>
  </w:num>
  <w:num w:numId="26">
    <w:abstractNumId w:val="30"/>
  </w:num>
  <w:num w:numId="27">
    <w:abstractNumId w:val="4"/>
  </w:num>
  <w:num w:numId="28">
    <w:abstractNumId w:val="3"/>
  </w:num>
  <w:num w:numId="29">
    <w:abstractNumId w:val="25"/>
  </w:num>
  <w:num w:numId="30">
    <w:abstractNumId w:val="11"/>
  </w:num>
  <w:num w:numId="31">
    <w:abstractNumId w:val="21"/>
  </w:num>
  <w:num w:numId="32">
    <w:abstractNumId w:val="23"/>
  </w:num>
  <w:num w:numId="33">
    <w:abstractNumId w:val="17"/>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766"/>
    <w:rsid w:val="00003800"/>
    <w:rsid w:val="00006B90"/>
    <w:rsid w:val="000103E2"/>
    <w:rsid w:val="0001584C"/>
    <w:rsid w:val="000170A1"/>
    <w:rsid w:val="00022A73"/>
    <w:rsid w:val="00027D81"/>
    <w:rsid w:val="0003156A"/>
    <w:rsid w:val="00037163"/>
    <w:rsid w:val="0004013F"/>
    <w:rsid w:val="00040A44"/>
    <w:rsid w:val="00041C1E"/>
    <w:rsid w:val="000428B5"/>
    <w:rsid w:val="0004373F"/>
    <w:rsid w:val="0006212D"/>
    <w:rsid w:val="00063F06"/>
    <w:rsid w:val="000657F4"/>
    <w:rsid w:val="000662F5"/>
    <w:rsid w:val="000668D2"/>
    <w:rsid w:val="000678F7"/>
    <w:rsid w:val="00071E33"/>
    <w:rsid w:val="00072D65"/>
    <w:rsid w:val="00075D5E"/>
    <w:rsid w:val="000771FA"/>
    <w:rsid w:val="00091D70"/>
    <w:rsid w:val="0009369B"/>
    <w:rsid w:val="00097C02"/>
    <w:rsid w:val="000A20EF"/>
    <w:rsid w:val="000A4339"/>
    <w:rsid w:val="000A7D7E"/>
    <w:rsid w:val="000B1615"/>
    <w:rsid w:val="000B2E5C"/>
    <w:rsid w:val="000B5FD8"/>
    <w:rsid w:val="000B61B9"/>
    <w:rsid w:val="000C6C36"/>
    <w:rsid w:val="000D25FF"/>
    <w:rsid w:val="000D3A6E"/>
    <w:rsid w:val="000D4DD5"/>
    <w:rsid w:val="000D5321"/>
    <w:rsid w:val="000D5840"/>
    <w:rsid w:val="000E007F"/>
    <w:rsid w:val="000E1A56"/>
    <w:rsid w:val="000E7CA7"/>
    <w:rsid w:val="001010D6"/>
    <w:rsid w:val="001065E2"/>
    <w:rsid w:val="00111067"/>
    <w:rsid w:val="00111C1C"/>
    <w:rsid w:val="0011224B"/>
    <w:rsid w:val="00114244"/>
    <w:rsid w:val="00122F06"/>
    <w:rsid w:val="00125B0F"/>
    <w:rsid w:val="0014071B"/>
    <w:rsid w:val="00153423"/>
    <w:rsid w:val="001556E6"/>
    <w:rsid w:val="00161CF2"/>
    <w:rsid w:val="00166085"/>
    <w:rsid w:val="00170817"/>
    <w:rsid w:val="00175F1C"/>
    <w:rsid w:val="00185BF0"/>
    <w:rsid w:val="00191A88"/>
    <w:rsid w:val="00194F7F"/>
    <w:rsid w:val="00195110"/>
    <w:rsid w:val="001968E9"/>
    <w:rsid w:val="001A5DCB"/>
    <w:rsid w:val="001B0610"/>
    <w:rsid w:val="001B0773"/>
    <w:rsid w:val="001B0AFE"/>
    <w:rsid w:val="001B3204"/>
    <w:rsid w:val="001C6689"/>
    <w:rsid w:val="001C6CE7"/>
    <w:rsid w:val="001C6EAC"/>
    <w:rsid w:val="001C7289"/>
    <w:rsid w:val="001D3748"/>
    <w:rsid w:val="001F1F3D"/>
    <w:rsid w:val="001F29F7"/>
    <w:rsid w:val="001F40AC"/>
    <w:rsid w:val="001F4D1C"/>
    <w:rsid w:val="001F56B1"/>
    <w:rsid w:val="001F62DD"/>
    <w:rsid w:val="001F79FD"/>
    <w:rsid w:val="00202B3F"/>
    <w:rsid w:val="00210164"/>
    <w:rsid w:val="00216902"/>
    <w:rsid w:val="002335F6"/>
    <w:rsid w:val="002345E7"/>
    <w:rsid w:val="00234FC8"/>
    <w:rsid w:val="00243BB2"/>
    <w:rsid w:val="0026057C"/>
    <w:rsid w:val="00263A13"/>
    <w:rsid w:val="00267043"/>
    <w:rsid w:val="00272DF2"/>
    <w:rsid w:val="00274C09"/>
    <w:rsid w:val="00277D31"/>
    <w:rsid w:val="002846DB"/>
    <w:rsid w:val="002848A5"/>
    <w:rsid w:val="00285FDC"/>
    <w:rsid w:val="002874FA"/>
    <w:rsid w:val="00294FE8"/>
    <w:rsid w:val="00295214"/>
    <w:rsid w:val="00295C17"/>
    <w:rsid w:val="00295C70"/>
    <w:rsid w:val="00296172"/>
    <w:rsid w:val="002A7645"/>
    <w:rsid w:val="002B3E4E"/>
    <w:rsid w:val="002B5969"/>
    <w:rsid w:val="002C0209"/>
    <w:rsid w:val="002C4ED9"/>
    <w:rsid w:val="002D65F6"/>
    <w:rsid w:val="002E5F88"/>
    <w:rsid w:val="002E79CC"/>
    <w:rsid w:val="002F24D2"/>
    <w:rsid w:val="00303E17"/>
    <w:rsid w:val="00306C6D"/>
    <w:rsid w:val="00313C6A"/>
    <w:rsid w:val="0031771B"/>
    <w:rsid w:val="00322091"/>
    <w:rsid w:val="003367B4"/>
    <w:rsid w:val="00340F04"/>
    <w:rsid w:val="0034165C"/>
    <w:rsid w:val="00342B57"/>
    <w:rsid w:val="003436A9"/>
    <w:rsid w:val="00352D1A"/>
    <w:rsid w:val="0036053A"/>
    <w:rsid w:val="003626D9"/>
    <w:rsid w:val="00362A39"/>
    <w:rsid w:val="00364699"/>
    <w:rsid w:val="0036792A"/>
    <w:rsid w:val="0037575C"/>
    <w:rsid w:val="00376A85"/>
    <w:rsid w:val="00380296"/>
    <w:rsid w:val="00382F53"/>
    <w:rsid w:val="00383C23"/>
    <w:rsid w:val="003851D7"/>
    <w:rsid w:val="003942E1"/>
    <w:rsid w:val="00395F83"/>
    <w:rsid w:val="0039783D"/>
    <w:rsid w:val="003A1398"/>
    <w:rsid w:val="003A1E27"/>
    <w:rsid w:val="003A3B92"/>
    <w:rsid w:val="003A52EC"/>
    <w:rsid w:val="003B2890"/>
    <w:rsid w:val="003B42F9"/>
    <w:rsid w:val="003B6711"/>
    <w:rsid w:val="003C4843"/>
    <w:rsid w:val="003D4EA6"/>
    <w:rsid w:val="003F504F"/>
    <w:rsid w:val="003F5884"/>
    <w:rsid w:val="0041159A"/>
    <w:rsid w:val="00411CDF"/>
    <w:rsid w:val="00425E17"/>
    <w:rsid w:val="00432172"/>
    <w:rsid w:val="00434848"/>
    <w:rsid w:val="00434FF5"/>
    <w:rsid w:val="004350D3"/>
    <w:rsid w:val="00443B2A"/>
    <w:rsid w:val="004536D6"/>
    <w:rsid w:val="004541BE"/>
    <w:rsid w:val="00455FBF"/>
    <w:rsid w:val="00467AFA"/>
    <w:rsid w:val="00470452"/>
    <w:rsid w:val="00480766"/>
    <w:rsid w:val="00486E54"/>
    <w:rsid w:val="004B0F5F"/>
    <w:rsid w:val="004B179D"/>
    <w:rsid w:val="004B23DF"/>
    <w:rsid w:val="004B25D1"/>
    <w:rsid w:val="004B331E"/>
    <w:rsid w:val="004B433D"/>
    <w:rsid w:val="004B439F"/>
    <w:rsid w:val="004B4659"/>
    <w:rsid w:val="004C2155"/>
    <w:rsid w:val="004C3079"/>
    <w:rsid w:val="004C381D"/>
    <w:rsid w:val="004D70B6"/>
    <w:rsid w:val="004F1693"/>
    <w:rsid w:val="004F2ACF"/>
    <w:rsid w:val="004F2C65"/>
    <w:rsid w:val="004F4B4F"/>
    <w:rsid w:val="00510A08"/>
    <w:rsid w:val="00510AE2"/>
    <w:rsid w:val="005131AA"/>
    <w:rsid w:val="0051353A"/>
    <w:rsid w:val="00517110"/>
    <w:rsid w:val="00517477"/>
    <w:rsid w:val="00517AAC"/>
    <w:rsid w:val="00527832"/>
    <w:rsid w:val="005278F9"/>
    <w:rsid w:val="00527F31"/>
    <w:rsid w:val="00531E4D"/>
    <w:rsid w:val="0053353C"/>
    <w:rsid w:val="00537321"/>
    <w:rsid w:val="005403D9"/>
    <w:rsid w:val="00542D95"/>
    <w:rsid w:val="0054687B"/>
    <w:rsid w:val="00546F79"/>
    <w:rsid w:val="00551056"/>
    <w:rsid w:val="005625B3"/>
    <w:rsid w:val="00563D1A"/>
    <w:rsid w:val="00564A86"/>
    <w:rsid w:val="005709F1"/>
    <w:rsid w:val="00574877"/>
    <w:rsid w:val="00582421"/>
    <w:rsid w:val="005864E0"/>
    <w:rsid w:val="0059080F"/>
    <w:rsid w:val="005908CD"/>
    <w:rsid w:val="0059564F"/>
    <w:rsid w:val="005A5192"/>
    <w:rsid w:val="005B6281"/>
    <w:rsid w:val="005C0219"/>
    <w:rsid w:val="005C4014"/>
    <w:rsid w:val="005C7816"/>
    <w:rsid w:val="005C7F21"/>
    <w:rsid w:val="005D102B"/>
    <w:rsid w:val="005D3182"/>
    <w:rsid w:val="005D7927"/>
    <w:rsid w:val="005E10CE"/>
    <w:rsid w:val="005E18FC"/>
    <w:rsid w:val="005E1A57"/>
    <w:rsid w:val="005E7DD8"/>
    <w:rsid w:val="005F0F10"/>
    <w:rsid w:val="005F5565"/>
    <w:rsid w:val="00600412"/>
    <w:rsid w:val="00603BDE"/>
    <w:rsid w:val="006171A2"/>
    <w:rsid w:val="00620D5F"/>
    <w:rsid w:val="006211F0"/>
    <w:rsid w:val="00625F88"/>
    <w:rsid w:val="00634C22"/>
    <w:rsid w:val="00634F88"/>
    <w:rsid w:val="0064213C"/>
    <w:rsid w:val="00646074"/>
    <w:rsid w:val="00656AC5"/>
    <w:rsid w:val="006734EA"/>
    <w:rsid w:val="00676633"/>
    <w:rsid w:val="00686C9D"/>
    <w:rsid w:val="00690FC8"/>
    <w:rsid w:val="006946BB"/>
    <w:rsid w:val="00695F8F"/>
    <w:rsid w:val="006A2461"/>
    <w:rsid w:val="006A5931"/>
    <w:rsid w:val="006A7779"/>
    <w:rsid w:val="006A7949"/>
    <w:rsid w:val="006A7DA0"/>
    <w:rsid w:val="006B3BF9"/>
    <w:rsid w:val="006B6E42"/>
    <w:rsid w:val="006C64C9"/>
    <w:rsid w:val="006D24EC"/>
    <w:rsid w:val="006E36CA"/>
    <w:rsid w:val="006E3D01"/>
    <w:rsid w:val="006F1615"/>
    <w:rsid w:val="006F33DA"/>
    <w:rsid w:val="006F5565"/>
    <w:rsid w:val="00705B04"/>
    <w:rsid w:val="007118B9"/>
    <w:rsid w:val="0071674B"/>
    <w:rsid w:val="00717461"/>
    <w:rsid w:val="00732A3B"/>
    <w:rsid w:val="007344C8"/>
    <w:rsid w:val="0074371D"/>
    <w:rsid w:val="00743AEB"/>
    <w:rsid w:val="00745EFE"/>
    <w:rsid w:val="0075000D"/>
    <w:rsid w:val="0075089F"/>
    <w:rsid w:val="00752649"/>
    <w:rsid w:val="00754C8A"/>
    <w:rsid w:val="0075736A"/>
    <w:rsid w:val="00757A2E"/>
    <w:rsid w:val="007724A4"/>
    <w:rsid w:val="00772CCE"/>
    <w:rsid w:val="00773D93"/>
    <w:rsid w:val="00774AA0"/>
    <w:rsid w:val="00782312"/>
    <w:rsid w:val="00783B6A"/>
    <w:rsid w:val="00793973"/>
    <w:rsid w:val="00793EFC"/>
    <w:rsid w:val="007A19AA"/>
    <w:rsid w:val="007A4F5F"/>
    <w:rsid w:val="007A5357"/>
    <w:rsid w:val="007A5962"/>
    <w:rsid w:val="007A5A41"/>
    <w:rsid w:val="007A5C06"/>
    <w:rsid w:val="007A6B8D"/>
    <w:rsid w:val="007B332C"/>
    <w:rsid w:val="007C0586"/>
    <w:rsid w:val="007C1974"/>
    <w:rsid w:val="007C3D68"/>
    <w:rsid w:val="007D4E29"/>
    <w:rsid w:val="007E08D7"/>
    <w:rsid w:val="007E353C"/>
    <w:rsid w:val="007E4FF2"/>
    <w:rsid w:val="007E5789"/>
    <w:rsid w:val="007F03C6"/>
    <w:rsid w:val="00804C9D"/>
    <w:rsid w:val="008133C9"/>
    <w:rsid w:val="008136E4"/>
    <w:rsid w:val="00814AB9"/>
    <w:rsid w:val="00817628"/>
    <w:rsid w:val="0082282B"/>
    <w:rsid w:val="00824B3B"/>
    <w:rsid w:val="008319C0"/>
    <w:rsid w:val="008372F4"/>
    <w:rsid w:val="00850C54"/>
    <w:rsid w:val="0086318D"/>
    <w:rsid w:val="00883A75"/>
    <w:rsid w:val="0088792F"/>
    <w:rsid w:val="00891930"/>
    <w:rsid w:val="008948DA"/>
    <w:rsid w:val="008A0742"/>
    <w:rsid w:val="008A18A0"/>
    <w:rsid w:val="008A3B32"/>
    <w:rsid w:val="008A7035"/>
    <w:rsid w:val="008B0669"/>
    <w:rsid w:val="008B746F"/>
    <w:rsid w:val="008B7CAD"/>
    <w:rsid w:val="008B7F11"/>
    <w:rsid w:val="008C0421"/>
    <w:rsid w:val="008C247D"/>
    <w:rsid w:val="008D36C2"/>
    <w:rsid w:val="008D458A"/>
    <w:rsid w:val="008D76EC"/>
    <w:rsid w:val="008E0857"/>
    <w:rsid w:val="008E4272"/>
    <w:rsid w:val="008F5DFC"/>
    <w:rsid w:val="00903E67"/>
    <w:rsid w:val="00916534"/>
    <w:rsid w:val="00921281"/>
    <w:rsid w:val="009263E7"/>
    <w:rsid w:val="00932D95"/>
    <w:rsid w:val="00933BB9"/>
    <w:rsid w:val="00946A21"/>
    <w:rsid w:val="00947AD3"/>
    <w:rsid w:val="0095575E"/>
    <w:rsid w:val="00955F69"/>
    <w:rsid w:val="00960BEC"/>
    <w:rsid w:val="00967AE6"/>
    <w:rsid w:val="00972879"/>
    <w:rsid w:val="0097305D"/>
    <w:rsid w:val="00973EB7"/>
    <w:rsid w:val="0097650A"/>
    <w:rsid w:val="00987A7C"/>
    <w:rsid w:val="00993B79"/>
    <w:rsid w:val="0099499D"/>
    <w:rsid w:val="009954D2"/>
    <w:rsid w:val="009A3D19"/>
    <w:rsid w:val="009A6113"/>
    <w:rsid w:val="009B23F3"/>
    <w:rsid w:val="009B6EFE"/>
    <w:rsid w:val="009C124B"/>
    <w:rsid w:val="009C6D57"/>
    <w:rsid w:val="009D3310"/>
    <w:rsid w:val="009D4344"/>
    <w:rsid w:val="009E56AC"/>
    <w:rsid w:val="009E7607"/>
    <w:rsid w:val="009F18F4"/>
    <w:rsid w:val="009F1E59"/>
    <w:rsid w:val="009F4927"/>
    <w:rsid w:val="00A003BD"/>
    <w:rsid w:val="00A00F17"/>
    <w:rsid w:val="00A04BE2"/>
    <w:rsid w:val="00A06696"/>
    <w:rsid w:val="00A100F0"/>
    <w:rsid w:val="00A16C8F"/>
    <w:rsid w:val="00A24362"/>
    <w:rsid w:val="00A24577"/>
    <w:rsid w:val="00A26C0F"/>
    <w:rsid w:val="00A34F7B"/>
    <w:rsid w:val="00A3507C"/>
    <w:rsid w:val="00A3509B"/>
    <w:rsid w:val="00A36D1F"/>
    <w:rsid w:val="00A42438"/>
    <w:rsid w:val="00A446A3"/>
    <w:rsid w:val="00A50F5A"/>
    <w:rsid w:val="00A52A6E"/>
    <w:rsid w:val="00A73CA9"/>
    <w:rsid w:val="00A77169"/>
    <w:rsid w:val="00A812B1"/>
    <w:rsid w:val="00A842E0"/>
    <w:rsid w:val="00A845E6"/>
    <w:rsid w:val="00A91F2E"/>
    <w:rsid w:val="00A92586"/>
    <w:rsid w:val="00AA3447"/>
    <w:rsid w:val="00AA4253"/>
    <w:rsid w:val="00AA4450"/>
    <w:rsid w:val="00AA6B89"/>
    <w:rsid w:val="00AB5312"/>
    <w:rsid w:val="00AC3D01"/>
    <w:rsid w:val="00AC5745"/>
    <w:rsid w:val="00AC78A9"/>
    <w:rsid w:val="00AD0C98"/>
    <w:rsid w:val="00AE139E"/>
    <w:rsid w:val="00AF70A2"/>
    <w:rsid w:val="00B05994"/>
    <w:rsid w:val="00B061CA"/>
    <w:rsid w:val="00B10A72"/>
    <w:rsid w:val="00B131BF"/>
    <w:rsid w:val="00B13AE9"/>
    <w:rsid w:val="00B2041A"/>
    <w:rsid w:val="00B230E3"/>
    <w:rsid w:val="00B2461A"/>
    <w:rsid w:val="00B25DC4"/>
    <w:rsid w:val="00B40EF6"/>
    <w:rsid w:val="00B52403"/>
    <w:rsid w:val="00B527B9"/>
    <w:rsid w:val="00B62F5C"/>
    <w:rsid w:val="00B6388B"/>
    <w:rsid w:val="00B73265"/>
    <w:rsid w:val="00B77443"/>
    <w:rsid w:val="00B877D4"/>
    <w:rsid w:val="00B940EA"/>
    <w:rsid w:val="00B97236"/>
    <w:rsid w:val="00BB07AA"/>
    <w:rsid w:val="00BB3AA1"/>
    <w:rsid w:val="00BB3C6C"/>
    <w:rsid w:val="00BB4828"/>
    <w:rsid w:val="00BB4A7C"/>
    <w:rsid w:val="00BC6DE4"/>
    <w:rsid w:val="00BC70A9"/>
    <w:rsid w:val="00BD0889"/>
    <w:rsid w:val="00BD0B40"/>
    <w:rsid w:val="00BD0D63"/>
    <w:rsid w:val="00BD1B90"/>
    <w:rsid w:val="00BD3181"/>
    <w:rsid w:val="00BD3781"/>
    <w:rsid w:val="00BE1E76"/>
    <w:rsid w:val="00BE35C3"/>
    <w:rsid w:val="00BE665E"/>
    <w:rsid w:val="00BF005D"/>
    <w:rsid w:val="00BF147B"/>
    <w:rsid w:val="00BF1608"/>
    <w:rsid w:val="00BF3B6E"/>
    <w:rsid w:val="00C017AC"/>
    <w:rsid w:val="00C06824"/>
    <w:rsid w:val="00C077AF"/>
    <w:rsid w:val="00C161F9"/>
    <w:rsid w:val="00C2108A"/>
    <w:rsid w:val="00C264A7"/>
    <w:rsid w:val="00C305A2"/>
    <w:rsid w:val="00C36552"/>
    <w:rsid w:val="00C42051"/>
    <w:rsid w:val="00C45822"/>
    <w:rsid w:val="00C46307"/>
    <w:rsid w:val="00C55878"/>
    <w:rsid w:val="00C55E51"/>
    <w:rsid w:val="00C56711"/>
    <w:rsid w:val="00C60DAE"/>
    <w:rsid w:val="00C639C1"/>
    <w:rsid w:val="00C652A2"/>
    <w:rsid w:val="00C67BB4"/>
    <w:rsid w:val="00C71264"/>
    <w:rsid w:val="00C8002E"/>
    <w:rsid w:val="00C83E71"/>
    <w:rsid w:val="00C91F4C"/>
    <w:rsid w:val="00C965A6"/>
    <w:rsid w:val="00CA2A09"/>
    <w:rsid w:val="00CA74D3"/>
    <w:rsid w:val="00CB129D"/>
    <w:rsid w:val="00CB2C2A"/>
    <w:rsid w:val="00CB3629"/>
    <w:rsid w:val="00CB4EF6"/>
    <w:rsid w:val="00CB682B"/>
    <w:rsid w:val="00CC36CE"/>
    <w:rsid w:val="00CD1306"/>
    <w:rsid w:val="00CD7E91"/>
    <w:rsid w:val="00CE7672"/>
    <w:rsid w:val="00CE7817"/>
    <w:rsid w:val="00CF36A4"/>
    <w:rsid w:val="00D02661"/>
    <w:rsid w:val="00D04739"/>
    <w:rsid w:val="00D05C00"/>
    <w:rsid w:val="00D05E55"/>
    <w:rsid w:val="00D12F44"/>
    <w:rsid w:val="00D14047"/>
    <w:rsid w:val="00D14988"/>
    <w:rsid w:val="00D2176F"/>
    <w:rsid w:val="00D233EE"/>
    <w:rsid w:val="00D23DA1"/>
    <w:rsid w:val="00D2608D"/>
    <w:rsid w:val="00D26693"/>
    <w:rsid w:val="00D272C9"/>
    <w:rsid w:val="00D329EC"/>
    <w:rsid w:val="00D32BC6"/>
    <w:rsid w:val="00D400FD"/>
    <w:rsid w:val="00D40FF1"/>
    <w:rsid w:val="00D51188"/>
    <w:rsid w:val="00D55710"/>
    <w:rsid w:val="00D65BE0"/>
    <w:rsid w:val="00D72DB4"/>
    <w:rsid w:val="00D86B3F"/>
    <w:rsid w:val="00D900DE"/>
    <w:rsid w:val="00DA567A"/>
    <w:rsid w:val="00DA56C6"/>
    <w:rsid w:val="00DB3426"/>
    <w:rsid w:val="00DB4782"/>
    <w:rsid w:val="00DC46B9"/>
    <w:rsid w:val="00DD600D"/>
    <w:rsid w:val="00DD65DE"/>
    <w:rsid w:val="00DD75D2"/>
    <w:rsid w:val="00DE14A2"/>
    <w:rsid w:val="00DE4751"/>
    <w:rsid w:val="00E0253E"/>
    <w:rsid w:val="00E04DD2"/>
    <w:rsid w:val="00E12328"/>
    <w:rsid w:val="00E13A10"/>
    <w:rsid w:val="00E152E8"/>
    <w:rsid w:val="00E23F29"/>
    <w:rsid w:val="00E3653D"/>
    <w:rsid w:val="00E366B4"/>
    <w:rsid w:val="00E43041"/>
    <w:rsid w:val="00E4648F"/>
    <w:rsid w:val="00E50BA0"/>
    <w:rsid w:val="00E51F38"/>
    <w:rsid w:val="00E6236A"/>
    <w:rsid w:val="00E64275"/>
    <w:rsid w:val="00E65781"/>
    <w:rsid w:val="00E7100E"/>
    <w:rsid w:val="00E71120"/>
    <w:rsid w:val="00E755E7"/>
    <w:rsid w:val="00E872F4"/>
    <w:rsid w:val="00E924C4"/>
    <w:rsid w:val="00E943EA"/>
    <w:rsid w:val="00E955B0"/>
    <w:rsid w:val="00E96AB4"/>
    <w:rsid w:val="00E96D05"/>
    <w:rsid w:val="00EA2B51"/>
    <w:rsid w:val="00EA42B9"/>
    <w:rsid w:val="00EB2C60"/>
    <w:rsid w:val="00EB460B"/>
    <w:rsid w:val="00EB63AC"/>
    <w:rsid w:val="00EC1ACD"/>
    <w:rsid w:val="00EC24D8"/>
    <w:rsid w:val="00ED6543"/>
    <w:rsid w:val="00EE1296"/>
    <w:rsid w:val="00EE2E58"/>
    <w:rsid w:val="00EE39F4"/>
    <w:rsid w:val="00EE4F71"/>
    <w:rsid w:val="00EE5BDF"/>
    <w:rsid w:val="00EF0549"/>
    <w:rsid w:val="00F0143F"/>
    <w:rsid w:val="00F02C8B"/>
    <w:rsid w:val="00F02E8E"/>
    <w:rsid w:val="00F04B29"/>
    <w:rsid w:val="00F05723"/>
    <w:rsid w:val="00F05929"/>
    <w:rsid w:val="00F10C0A"/>
    <w:rsid w:val="00F1134F"/>
    <w:rsid w:val="00F24073"/>
    <w:rsid w:val="00F27642"/>
    <w:rsid w:val="00F310B0"/>
    <w:rsid w:val="00F35393"/>
    <w:rsid w:val="00F52D60"/>
    <w:rsid w:val="00F534C5"/>
    <w:rsid w:val="00F53E71"/>
    <w:rsid w:val="00F628FE"/>
    <w:rsid w:val="00F62D78"/>
    <w:rsid w:val="00F70690"/>
    <w:rsid w:val="00F7268D"/>
    <w:rsid w:val="00F803AE"/>
    <w:rsid w:val="00F805CD"/>
    <w:rsid w:val="00F92EE0"/>
    <w:rsid w:val="00F95459"/>
    <w:rsid w:val="00F97C73"/>
    <w:rsid w:val="00FA578C"/>
    <w:rsid w:val="00FB2D59"/>
    <w:rsid w:val="00FC15A5"/>
    <w:rsid w:val="00FC3C30"/>
    <w:rsid w:val="00FC4228"/>
    <w:rsid w:val="00FD0A22"/>
    <w:rsid w:val="00FD0FCB"/>
    <w:rsid w:val="00FE247A"/>
    <w:rsid w:val="00FE4240"/>
    <w:rsid w:val="00FE46C5"/>
    <w:rsid w:val="00FF0ACD"/>
    <w:rsid w:val="00FF1F63"/>
    <w:rsid w:val="00FF24DD"/>
    <w:rsid w:val="00FF27A7"/>
    <w:rsid w:val="00FF6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jc w:val="center"/>
      <w:outlineLvl w:val="0"/>
    </w:pPr>
    <w:rPr>
      <w:b/>
      <w:bCs/>
      <w:sz w:val="29"/>
      <w:szCs w:val="29"/>
    </w:rPr>
  </w:style>
  <w:style w:type="paragraph" w:styleId="2">
    <w:name w:val="heading 2"/>
    <w:basedOn w:val="a"/>
    <w:link w:val="20"/>
    <w:uiPriority w:val="9"/>
    <w:qFormat/>
    <w:pPr>
      <w:spacing w:line="318" w:lineRule="exact"/>
      <w:ind w:left="930"/>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8"/>
      <w:szCs w:val="28"/>
    </w:rPr>
  </w:style>
  <w:style w:type="paragraph" w:styleId="a5">
    <w:name w:val="List Paragraph"/>
    <w:basedOn w:val="a"/>
    <w:uiPriority w:val="34"/>
    <w:qFormat/>
    <w:pPr>
      <w:ind w:left="462" w:firstLine="70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13A10"/>
    <w:rPr>
      <w:rFonts w:ascii="Tahoma" w:hAnsi="Tahoma" w:cs="Tahoma"/>
      <w:sz w:val="16"/>
      <w:szCs w:val="16"/>
    </w:rPr>
  </w:style>
  <w:style w:type="character" w:customStyle="1" w:styleId="a7">
    <w:name w:val="Текст выноски Знак"/>
    <w:basedOn w:val="a0"/>
    <w:link w:val="a6"/>
    <w:uiPriority w:val="99"/>
    <w:semiHidden/>
    <w:rsid w:val="00E13A10"/>
    <w:rPr>
      <w:rFonts w:ascii="Tahoma" w:eastAsia="Times New Roman" w:hAnsi="Tahoma" w:cs="Tahoma"/>
      <w:sz w:val="16"/>
      <w:szCs w:val="16"/>
      <w:lang w:val="ru-RU"/>
    </w:rPr>
  </w:style>
  <w:style w:type="character" w:styleId="a8">
    <w:name w:val="annotation reference"/>
    <w:basedOn w:val="a0"/>
    <w:uiPriority w:val="99"/>
    <w:semiHidden/>
    <w:unhideWhenUsed/>
    <w:rsid w:val="0036792A"/>
    <w:rPr>
      <w:sz w:val="16"/>
      <w:szCs w:val="16"/>
    </w:rPr>
  </w:style>
  <w:style w:type="paragraph" w:styleId="a9">
    <w:name w:val="annotation text"/>
    <w:basedOn w:val="a"/>
    <w:link w:val="aa"/>
    <w:uiPriority w:val="99"/>
    <w:semiHidden/>
    <w:unhideWhenUsed/>
    <w:rsid w:val="0036792A"/>
    <w:rPr>
      <w:sz w:val="20"/>
      <w:szCs w:val="20"/>
    </w:rPr>
  </w:style>
  <w:style w:type="character" w:customStyle="1" w:styleId="aa">
    <w:name w:val="Текст примечания Знак"/>
    <w:basedOn w:val="a0"/>
    <w:link w:val="a9"/>
    <w:uiPriority w:val="99"/>
    <w:semiHidden/>
    <w:rsid w:val="0036792A"/>
    <w:rPr>
      <w:rFonts w:ascii="Times New Roman" w:eastAsia="Times New Roman" w:hAnsi="Times New Roman" w:cs="Times New Roman"/>
      <w:sz w:val="20"/>
      <w:szCs w:val="20"/>
      <w:lang w:val="ru-RU"/>
    </w:rPr>
  </w:style>
  <w:style w:type="paragraph" w:styleId="ab">
    <w:name w:val="annotation subject"/>
    <w:basedOn w:val="a9"/>
    <w:next w:val="a9"/>
    <w:link w:val="ac"/>
    <w:uiPriority w:val="99"/>
    <w:semiHidden/>
    <w:unhideWhenUsed/>
    <w:rsid w:val="0036792A"/>
    <w:rPr>
      <w:b/>
      <w:bCs/>
    </w:rPr>
  </w:style>
  <w:style w:type="character" w:customStyle="1" w:styleId="ac">
    <w:name w:val="Тема примечания Знак"/>
    <w:basedOn w:val="aa"/>
    <w:link w:val="ab"/>
    <w:uiPriority w:val="99"/>
    <w:semiHidden/>
    <w:rsid w:val="0036792A"/>
    <w:rPr>
      <w:rFonts w:ascii="Times New Roman" w:eastAsia="Times New Roman" w:hAnsi="Times New Roman" w:cs="Times New Roman"/>
      <w:b/>
      <w:bCs/>
      <w:sz w:val="20"/>
      <w:szCs w:val="20"/>
      <w:lang w:val="ru-RU"/>
    </w:rPr>
  </w:style>
  <w:style w:type="paragraph" w:styleId="ad">
    <w:name w:val="header"/>
    <w:basedOn w:val="a"/>
    <w:link w:val="ae"/>
    <w:unhideWhenUsed/>
    <w:rsid w:val="00AD0C98"/>
    <w:pPr>
      <w:tabs>
        <w:tab w:val="center" w:pos="4677"/>
        <w:tab w:val="right" w:pos="9355"/>
      </w:tabs>
    </w:pPr>
  </w:style>
  <w:style w:type="character" w:customStyle="1" w:styleId="ae">
    <w:name w:val="Верхний колонтитул Знак"/>
    <w:basedOn w:val="a0"/>
    <w:link w:val="ad"/>
    <w:rsid w:val="00AD0C98"/>
    <w:rPr>
      <w:rFonts w:ascii="Times New Roman" w:eastAsia="Times New Roman" w:hAnsi="Times New Roman" w:cs="Times New Roman"/>
      <w:lang w:val="ru-RU"/>
    </w:rPr>
  </w:style>
  <w:style w:type="paragraph" w:styleId="af">
    <w:name w:val="footer"/>
    <w:basedOn w:val="a"/>
    <w:link w:val="af0"/>
    <w:uiPriority w:val="99"/>
    <w:unhideWhenUsed/>
    <w:rsid w:val="00AD0C98"/>
    <w:pPr>
      <w:tabs>
        <w:tab w:val="center" w:pos="4677"/>
        <w:tab w:val="right" w:pos="9355"/>
      </w:tabs>
    </w:pPr>
  </w:style>
  <w:style w:type="character" w:customStyle="1" w:styleId="af0">
    <w:name w:val="Нижний колонтитул Знак"/>
    <w:basedOn w:val="a0"/>
    <w:link w:val="af"/>
    <w:uiPriority w:val="99"/>
    <w:rsid w:val="00AD0C98"/>
    <w:rPr>
      <w:rFonts w:ascii="Times New Roman" w:eastAsia="Times New Roman" w:hAnsi="Times New Roman" w:cs="Times New Roman"/>
      <w:lang w:val="ru-RU"/>
    </w:rPr>
  </w:style>
  <w:style w:type="table" w:styleId="af1">
    <w:name w:val="Table Grid"/>
    <w:basedOn w:val="a1"/>
    <w:uiPriority w:val="59"/>
    <w:rsid w:val="00AD0C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02E8E"/>
    <w:pPr>
      <w:adjustRightInd w:val="0"/>
      <w:ind w:firstLine="720"/>
    </w:pPr>
    <w:rPr>
      <w:rFonts w:ascii="Arial" w:eastAsia="Times New Roman" w:hAnsi="Arial" w:cs="Arial"/>
      <w:sz w:val="20"/>
      <w:szCs w:val="20"/>
      <w:lang w:val="ru-RU" w:eastAsia="ru-RU"/>
    </w:rPr>
  </w:style>
  <w:style w:type="character" w:customStyle="1" w:styleId="20">
    <w:name w:val="Заголовок 2 Знак"/>
    <w:basedOn w:val="a0"/>
    <w:link w:val="2"/>
    <w:uiPriority w:val="9"/>
    <w:rsid w:val="00D14988"/>
    <w:rPr>
      <w:rFonts w:ascii="Times New Roman" w:eastAsia="Times New Roman" w:hAnsi="Times New Roman" w:cs="Times New Roman"/>
      <w:b/>
      <w:bCs/>
      <w:i/>
      <w:iCs/>
      <w:sz w:val="28"/>
      <w:szCs w:val="28"/>
      <w:lang w:val="ru-RU"/>
    </w:rPr>
  </w:style>
  <w:style w:type="character" w:styleId="af2">
    <w:name w:val="Hyperlink"/>
    <w:basedOn w:val="a0"/>
    <w:uiPriority w:val="99"/>
    <w:unhideWhenUsed/>
    <w:rsid w:val="005864E0"/>
    <w:rPr>
      <w:color w:val="0000FF" w:themeColor="hyperlink"/>
      <w:u w:val="single"/>
    </w:rPr>
  </w:style>
  <w:style w:type="character" w:styleId="af3">
    <w:name w:val="Emphasis"/>
    <w:basedOn w:val="a0"/>
    <w:uiPriority w:val="20"/>
    <w:qFormat/>
    <w:rsid w:val="0075000D"/>
    <w:rPr>
      <w:i/>
      <w:iCs/>
    </w:rPr>
  </w:style>
  <w:style w:type="paragraph" w:customStyle="1" w:styleId="Default">
    <w:name w:val="Default"/>
    <w:qFormat/>
    <w:rsid w:val="0075000D"/>
    <w:pPr>
      <w:widowControl/>
      <w:adjustRightInd w:val="0"/>
    </w:pPr>
    <w:rPr>
      <w:rFonts w:ascii="Times New Roman" w:eastAsia="Times New Roman" w:hAnsi="Times New Roman" w:cs="Times New Roman"/>
      <w:color w:val="000000"/>
      <w:sz w:val="24"/>
      <w:szCs w:val="24"/>
      <w:lang w:val="ru-RU" w:eastAsia="ru-RU"/>
    </w:rPr>
  </w:style>
  <w:style w:type="character" w:styleId="af4">
    <w:name w:val="Strong"/>
    <w:basedOn w:val="a0"/>
    <w:uiPriority w:val="22"/>
    <w:qFormat/>
    <w:rsid w:val="0075000D"/>
    <w:rPr>
      <w:b/>
      <w:bCs/>
    </w:rPr>
  </w:style>
  <w:style w:type="paragraph" w:styleId="af5">
    <w:name w:val="Normal (Web)"/>
    <w:basedOn w:val="a"/>
    <w:uiPriority w:val="99"/>
    <w:unhideWhenUsed/>
    <w:qFormat/>
    <w:rsid w:val="007A19AA"/>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rsid w:val="0004013F"/>
    <w:rPr>
      <w:rFonts w:ascii="Times New Roman" w:eastAsia="Times New Roman" w:hAnsi="Times New Roman" w:cs="Times New Roman"/>
      <w:sz w:val="28"/>
      <w:szCs w:val="28"/>
      <w:lang w:val="ru-RU"/>
    </w:rPr>
  </w:style>
  <w:style w:type="character" w:styleId="af6">
    <w:name w:val="FollowedHyperlink"/>
    <w:basedOn w:val="a0"/>
    <w:uiPriority w:val="99"/>
    <w:semiHidden/>
    <w:unhideWhenUsed/>
    <w:rsid w:val="0004013F"/>
    <w:rPr>
      <w:color w:val="800080" w:themeColor="followedHyperlink"/>
      <w:u w:val="single"/>
    </w:rPr>
  </w:style>
  <w:style w:type="character" w:customStyle="1" w:styleId="10">
    <w:name w:val="Заголовок 1 Знак"/>
    <w:basedOn w:val="a0"/>
    <w:link w:val="1"/>
    <w:rsid w:val="005D102B"/>
    <w:rPr>
      <w:rFonts w:ascii="Times New Roman" w:eastAsia="Times New Roman" w:hAnsi="Times New Roman" w:cs="Times New Roman"/>
      <w:b/>
      <w:bCs/>
      <w:sz w:val="29"/>
      <w:szCs w:val="29"/>
      <w:lang w:val="ru-RU"/>
    </w:rPr>
  </w:style>
  <w:style w:type="paragraph" w:styleId="af7">
    <w:name w:val="TOC Heading"/>
    <w:basedOn w:val="1"/>
    <w:next w:val="a"/>
    <w:uiPriority w:val="39"/>
    <w:semiHidden/>
    <w:unhideWhenUsed/>
    <w:qFormat/>
    <w:rsid w:val="00DE14A2"/>
    <w:pPr>
      <w:keepNext/>
      <w:keepLines/>
      <w:widowControl/>
      <w:autoSpaceDE/>
      <w:autoSpaceDN/>
      <w:spacing w:before="480" w:line="276" w:lineRule="auto"/>
      <w:jc w:val="left"/>
      <w:outlineLvl w:val="9"/>
    </w:pPr>
    <w:rPr>
      <w:rFonts w:ascii="Cambria" w:hAnsi="Cambria"/>
      <w:color w:val="365F91"/>
      <w:sz w:val="28"/>
      <w:szCs w:val="28"/>
    </w:rPr>
  </w:style>
  <w:style w:type="paragraph" w:styleId="11">
    <w:name w:val="toc 1"/>
    <w:basedOn w:val="a"/>
    <w:next w:val="a"/>
    <w:autoRedefine/>
    <w:uiPriority w:val="39"/>
    <w:unhideWhenUsed/>
    <w:rsid w:val="00DE14A2"/>
    <w:pPr>
      <w:widowControl/>
      <w:tabs>
        <w:tab w:val="left" w:pos="284"/>
        <w:tab w:val="right" w:leader="dot" w:pos="9628"/>
      </w:tabs>
      <w:autoSpaceDE/>
      <w:autoSpaceDN/>
      <w:spacing w:line="360" w:lineRule="auto"/>
    </w:pPr>
    <w:rPr>
      <w:rFonts w:ascii="Calibri" w:hAnsi="Calibri"/>
      <w:lang w:eastAsia="ru-RU"/>
    </w:rPr>
  </w:style>
  <w:style w:type="paragraph" w:styleId="21">
    <w:name w:val="toc 2"/>
    <w:basedOn w:val="a"/>
    <w:next w:val="a"/>
    <w:autoRedefine/>
    <w:uiPriority w:val="39"/>
    <w:unhideWhenUsed/>
    <w:rsid w:val="00DE14A2"/>
    <w:pPr>
      <w:widowControl/>
      <w:tabs>
        <w:tab w:val="left" w:pos="142"/>
        <w:tab w:val="left" w:pos="284"/>
        <w:tab w:val="left" w:pos="426"/>
        <w:tab w:val="left" w:pos="567"/>
        <w:tab w:val="right" w:leader="dot" w:pos="9628"/>
      </w:tabs>
      <w:autoSpaceDE/>
      <w:autoSpaceDN/>
      <w:spacing w:line="360" w:lineRule="auto"/>
      <w:jc w:val="both"/>
    </w:pPr>
    <w:rPr>
      <w:rFonts w:ascii="Calibri" w:hAnsi="Calibri"/>
      <w:lang w:eastAsia="ru-RU"/>
    </w:rPr>
  </w:style>
  <w:style w:type="paragraph" w:styleId="af8">
    <w:name w:val="footnote text"/>
    <w:basedOn w:val="a"/>
    <w:link w:val="af9"/>
    <w:uiPriority w:val="99"/>
    <w:semiHidden/>
    <w:unhideWhenUsed/>
    <w:rsid w:val="00DE14A2"/>
    <w:pPr>
      <w:widowControl/>
      <w:autoSpaceDE/>
      <w:autoSpaceDN/>
    </w:pPr>
    <w:rPr>
      <w:color w:val="000000"/>
      <w:w w:val="90"/>
      <w:sz w:val="20"/>
      <w:szCs w:val="20"/>
    </w:rPr>
  </w:style>
  <w:style w:type="character" w:customStyle="1" w:styleId="af9">
    <w:name w:val="Текст сноски Знак"/>
    <w:basedOn w:val="a0"/>
    <w:link w:val="af8"/>
    <w:uiPriority w:val="99"/>
    <w:semiHidden/>
    <w:rsid w:val="00DE14A2"/>
    <w:rPr>
      <w:rFonts w:ascii="Times New Roman" w:eastAsia="Times New Roman" w:hAnsi="Times New Roman" w:cs="Times New Roman"/>
      <w:color w:val="000000"/>
      <w:w w:val="90"/>
      <w:sz w:val="20"/>
      <w:szCs w:val="20"/>
      <w:lang w:val="ru-RU"/>
    </w:rPr>
  </w:style>
  <w:style w:type="character" w:customStyle="1" w:styleId="FontStyle20">
    <w:name w:val="Font Style20"/>
    <w:uiPriority w:val="99"/>
    <w:rsid w:val="00DE14A2"/>
    <w:rPr>
      <w:rFonts w:ascii="Times New Roman" w:hAnsi="Times New Roman" w:cs="Times New Roman"/>
      <w:sz w:val="22"/>
      <w:szCs w:val="22"/>
    </w:rPr>
  </w:style>
  <w:style w:type="character" w:customStyle="1" w:styleId="afa">
    <w:name w:val="Основной текст_"/>
    <w:link w:val="12"/>
    <w:locked/>
    <w:rsid w:val="00DE14A2"/>
    <w:rPr>
      <w:sz w:val="29"/>
      <w:szCs w:val="29"/>
      <w:shd w:val="clear" w:color="auto" w:fill="FFFFFF"/>
    </w:rPr>
  </w:style>
  <w:style w:type="paragraph" w:customStyle="1" w:styleId="12">
    <w:name w:val="Основной текст1"/>
    <w:basedOn w:val="a"/>
    <w:link w:val="afa"/>
    <w:rsid w:val="00DE14A2"/>
    <w:pPr>
      <w:shd w:val="clear" w:color="auto" w:fill="FFFFFF"/>
      <w:autoSpaceDE/>
      <w:autoSpaceDN/>
      <w:spacing w:line="240" w:lineRule="atLeast"/>
      <w:ind w:hanging="1260"/>
    </w:pPr>
    <w:rPr>
      <w:rFonts w:asciiTheme="minorHAnsi" w:eastAsiaTheme="minorHAnsi" w:hAnsiTheme="minorHAnsi" w:cstheme="minorBidi"/>
      <w:sz w:val="29"/>
      <w:szCs w:val="29"/>
      <w:lang w:val="en-US"/>
    </w:rPr>
  </w:style>
  <w:style w:type="paragraph" w:customStyle="1" w:styleId="Style4">
    <w:name w:val="Style4"/>
    <w:basedOn w:val="a"/>
    <w:rsid w:val="00DE14A2"/>
    <w:pPr>
      <w:adjustRightInd w:val="0"/>
      <w:spacing w:line="240" w:lineRule="exact"/>
      <w:ind w:hanging="1954"/>
    </w:pPr>
    <w:rPr>
      <w:rFonts w:eastAsia="Calibri"/>
      <w:sz w:val="24"/>
      <w:szCs w:val="24"/>
      <w:lang w:eastAsia="ru-RU"/>
    </w:rPr>
  </w:style>
  <w:style w:type="paragraph" w:styleId="afb">
    <w:name w:val="Subtitle"/>
    <w:basedOn w:val="a"/>
    <w:next w:val="a"/>
    <w:link w:val="afc"/>
    <w:uiPriority w:val="11"/>
    <w:qFormat/>
    <w:rsid w:val="00DE14A2"/>
    <w:pPr>
      <w:widowControl/>
      <w:autoSpaceDE/>
      <w:autoSpaceDN/>
      <w:spacing w:after="60" w:line="276" w:lineRule="auto"/>
      <w:jc w:val="center"/>
      <w:outlineLvl w:val="1"/>
    </w:pPr>
    <w:rPr>
      <w:rFonts w:ascii="Cambria" w:hAnsi="Cambria"/>
      <w:sz w:val="24"/>
      <w:szCs w:val="24"/>
    </w:rPr>
  </w:style>
  <w:style w:type="character" w:customStyle="1" w:styleId="afc">
    <w:name w:val="Подзаголовок Знак"/>
    <w:basedOn w:val="a0"/>
    <w:link w:val="afb"/>
    <w:uiPriority w:val="11"/>
    <w:rsid w:val="00DE14A2"/>
    <w:rPr>
      <w:rFonts w:ascii="Cambria" w:eastAsia="Times New Roman" w:hAnsi="Cambria" w:cs="Times New Roman"/>
      <w:sz w:val="24"/>
      <w:szCs w:val="24"/>
      <w:lang w:val="ru-RU"/>
    </w:rPr>
  </w:style>
  <w:style w:type="paragraph" w:styleId="afd">
    <w:name w:val="Body Text Indent"/>
    <w:basedOn w:val="a"/>
    <w:link w:val="afe"/>
    <w:unhideWhenUsed/>
    <w:rsid w:val="00DE14A2"/>
    <w:pPr>
      <w:widowControl/>
      <w:autoSpaceDE/>
      <w:autoSpaceDN/>
      <w:spacing w:after="120" w:line="276" w:lineRule="auto"/>
      <w:ind w:left="283"/>
    </w:pPr>
    <w:rPr>
      <w:rFonts w:ascii="Calibri" w:hAnsi="Calibri"/>
    </w:rPr>
  </w:style>
  <w:style w:type="character" w:customStyle="1" w:styleId="afe">
    <w:name w:val="Основной текст с отступом Знак"/>
    <w:basedOn w:val="a0"/>
    <w:link w:val="afd"/>
    <w:rsid w:val="00DE14A2"/>
    <w:rPr>
      <w:rFonts w:ascii="Calibri" w:eastAsia="Times New Roman" w:hAnsi="Calibri" w:cs="Times New Roman"/>
      <w:lang w:val="ru-RU"/>
    </w:rPr>
  </w:style>
  <w:style w:type="paragraph" w:styleId="aff">
    <w:name w:val="No Spacing"/>
    <w:link w:val="aff0"/>
    <w:uiPriority w:val="1"/>
    <w:qFormat/>
    <w:rsid w:val="00DE14A2"/>
    <w:pPr>
      <w:widowControl/>
      <w:autoSpaceDE/>
      <w:autoSpaceDN/>
    </w:pPr>
    <w:rPr>
      <w:rFonts w:ascii="Times New Roman" w:eastAsia="Times New Roman" w:hAnsi="Times New Roman" w:cs="Times New Roman"/>
      <w:sz w:val="24"/>
      <w:szCs w:val="24"/>
      <w:lang w:val="ru-RU" w:eastAsia="ru-RU"/>
    </w:rPr>
  </w:style>
  <w:style w:type="character" w:customStyle="1" w:styleId="aff0">
    <w:name w:val="Без интервала Знак"/>
    <w:link w:val="aff"/>
    <w:uiPriority w:val="1"/>
    <w:rsid w:val="00DE14A2"/>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DE14A2"/>
    <w:pPr>
      <w:adjustRightInd w:val="0"/>
      <w:spacing w:line="277" w:lineRule="exact"/>
      <w:ind w:firstLine="557"/>
      <w:jc w:val="both"/>
    </w:pPr>
    <w:rPr>
      <w:sz w:val="24"/>
      <w:szCs w:val="24"/>
      <w:lang w:eastAsia="ru-RU"/>
    </w:rPr>
  </w:style>
  <w:style w:type="paragraph" w:customStyle="1" w:styleId="13">
    <w:name w:val="Цитата1"/>
    <w:basedOn w:val="a"/>
    <w:rsid w:val="00DE14A2"/>
    <w:pPr>
      <w:autoSpaceDN/>
      <w:spacing w:line="100" w:lineRule="atLeast"/>
      <w:ind w:left="284" w:right="284" w:firstLine="567"/>
      <w:jc w:val="both"/>
    </w:pPr>
    <w:rPr>
      <w:sz w:val="28"/>
      <w:szCs w:val="28"/>
      <w:lang w:eastAsia="ar-SA"/>
    </w:rPr>
  </w:style>
  <w:style w:type="character" w:customStyle="1" w:styleId="apple-converted-space">
    <w:name w:val="apple-converted-space"/>
    <w:basedOn w:val="a0"/>
    <w:rsid w:val="00DE14A2"/>
  </w:style>
  <w:style w:type="paragraph" w:customStyle="1" w:styleId="Style8">
    <w:name w:val="Style8"/>
    <w:basedOn w:val="a"/>
    <w:uiPriority w:val="99"/>
    <w:rsid w:val="00DE14A2"/>
    <w:pPr>
      <w:adjustRightInd w:val="0"/>
      <w:spacing w:line="277" w:lineRule="exact"/>
      <w:ind w:firstLine="437"/>
      <w:jc w:val="both"/>
    </w:pPr>
    <w:rPr>
      <w:sz w:val="24"/>
      <w:szCs w:val="24"/>
      <w:lang w:eastAsia="ru-RU"/>
    </w:rPr>
  </w:style>
  <w:style w:type="character" w:customStyle="1" w:styleId="3">
    <w:name w:val="Основной текст с отступом 3 Знак"/>
    <w:basedOn w:val="a0"/>
    <w:link w:val="30"/>
    <w:uiPriority w:val="99"/>
    <w:semiHidden/>
    <w:rsid w:val="00DE14A2"/>
    <w:rPr>
      <w:rFonts w:ascii="Calibri" w:eastAsia="Times New Roman" w:hAnsi="Calibri" w:cs="Times New Roman"/>
      <w:sz w:val="16"/>
      <w:szCs w:val="16"/>
    </w:rPr>
  </w:style>
  <w:style w:type="paragraph" w:styleId="30">
    <w:name w:val="Body Text Indent 3"/>
    <w:basedOn w:val="a"/>
    <w:link w:val="3"/>
    <w:uiPriority w:val="99"/>
    <w:semiHidden/>
    <w:unhideWhenUsed/>
    <w:rsid w:val="00DE14A2"/>
    <w:pPr>
      <w:widowControl/>
      <w:autoSpaceDE/>
      <w:autoSpaceDN/>
      <w:spacing w:after="120" w:line="276" w:lineRule="auto"/>
      <w:ind w:left="283"/>
    </w:pPr>
    <w:rPr>
      <w:rFonts w:ascii="Calibri" w:hAnsi="Calibri"/>
      <w:sz w:val="16"/>
      <w:szCs w:val="16"/>
      <w:lang w:val="en-US"/>
    </w:rPr>
  </w:style>
  <w:style w:type="character" w:customStyle="1" w:styleId="31">
    <w:name w:val="Основной текст с отступом 3 Знак1"/>
    <w:basedOn w:val="a0"/>
    <w:uiPriority w:val="99"/>
    <w:semiHidden/>
    <w:rsid w:val="00DE14A2"/>
    <w:rPr>
      <w:rFonts w:ascii="Times New Roman" w:eastAsia="Times New Roman" w:hAnsi="Times New Roman" w:cs="Times New Roman"/>
      <w:sz w:val="16"/>
      <w:szCs w:val="16"/>
      <w:lang w:val="ru-RU"/>
    </w:rPr>
  </w:style>
  <w:style w:type="character" w:customStyle="1" w:styleId="22">
    <w:name w:val="Основной текст с отступом 2 Знак"/>
    <w:basedOn w:val="a0"/>
    <w:link w:val="23"/>
    <w:uiPriority w:val="99"/>
    <w:semiHidden/>
    <w:rsid w:val="00DE14A2"/>
    <w:rPr>
      <w:rFonts w:ascii="Calibri" w:eastAsia="Times New Roman" w:hAnsi="Calibri" w:cs="Times New Roman"/>
    </w:rPr>
  </w:style>
  <w:style w:type="paragraph" w:styleId="23">
    <w:name w:val="Body Text Indent 2"/>
    <w:basedOn w:val="a"/>
    <w:link w:val="22"/>
    <w:uiPriority w:val="99"/>
    <w:semiHidden/>
    <w:unhideWhenUsed/>
    <w:rsid w:val="00DE14A2"/>
    <w:pPr>
      <w:widowControl/>
      <w:autoSpaceDE/>
      <w:autoSpaceDN/>
      <w:spacing w:after="120" w:line="480" w:lineRule="auto"/>
      <w:ind w:left="283"/>
    </w:pPr>
    <w:rPr>
      <w:rFonts w:ascii="Calibri" w:hAnsi="Calibri"/>
      <w:lang w:val="en-US"/>
    </w:rPr>
  </w:style>
  <w:style w:type="character" w:customStyle="1" w:styleId="210">
    <w:name w:val="Основной текст с отступом 2 Знак1"/>
    <w:basedOn w:val="a0"/>
    <w:uiPriority w:val="99"/>
    <w:semiHidden/>
    <w:rsid w:val="00DE14A2"/>
    <w:rPr>
      <w:rFonts w:ascii="Times New Roman" w:eastAsia="Times New Roman" w:hAnsi="Times New Roman" w:cs="Times New Roman"/>
      <w:lang w:val="ru-RU"/>
    </w:rPr>
  </w:style>
  <w:style w:type="paragraph" w:customStyle="1" w:styleId="211">
    <w:name w:val="Основной текст 21"/>
    <w:basedOn w:val="a"/>
    <w:rsid w:val="00DE14A2"/>
    <w:pPr>
      <w:widowControl/>
      <w:autoSpaceDE/>
      <w:autoSpaceDN/>
      <w:ind w:firstLine="709"/>
      <w:jc w:val="both"/>
    </w:pPr>
    <w:rPr>
      <w:rFonts w:cs="Courier New"/>
      <w:sz w:val="24"/>
      <w:szCs w:val="24"/>
      <w:lang w:eastAsia="ar-SA"/>
    </w:rPr>
  </w:style>
  <w:style w:type="paragraph" w:customStyle="1" w:styleId="220">
    <w:name w:val="Основной текст 22"/>
    <w:basedOn w:val="a"/>
    <w:rsid w:val="00DE14A2"/>
    <w:pPr>
      <w:widowControl/>
      <w:autoSpaceDE/>
      <w:autoSpaceDN/>
      <w:ind w:firstLine="709"/>
      <w:jc w:val="both"/>
    </w:pPr>
    <w:rPr>
      <w:rFonts w:cs="Courier New"/>
      <w:sz w:val="24"/>
      <w:szCs w:val="24"/>
      <w:lang w:eastAsia="ar-SA"/>
    </w:rPr>
  </w:style>
  <w:style w:type="paragraph" w:customStyle="1" w:styleId="Style5">
    <w:name w:val="Style5"/>
    <w:basedOn w:val="a"/>
    <w:uiPriority w:val="99"/>
    <w:rsid w:val="00DE14A2"/>
    <w:pPr>
      <w:adjustRightInd w:val="0"/>
      <w:spacing w:line="320" w:lineRule="exact"/>
      <w:ind w:firstLine="710"/>
      <w:jc w:val="both"/>
    </w:pPr>
    <w:rPr>
      <w:sz w:val="24"/>
      <w:szCs w:val="24"/>
      <w:lang w:eastAsia="ru-RU"/>
    </w:rPr>
  </w:style>
  <w:style w:type="character" w:customStyle="1" w:styleId="fontstyle01">
    <w:name w:val="fontstyle01"/>
    <w:basedOn w:val="a0"/>
    <w:rsid w:val="00DE14A2"/>
    <w:rPr>
      <w:rFonts w:ascii="TimesNewRomanPSMT" w:hAnsi="TimesNewRomanPSMT" w:hint="default"/>
      <w:b w:val="0"/>
      <w:bCs w:val="0"/>
      <w:i w:val="0"/>
      <w:iCs w:val="0"/>
      <w:color w:val="000000"/>
      <w:sz w:val="28"/>
      <w:szCs w:val="28"/>
    </w:rPr>
  </w:style>
  <w:style w:type="table" w:customStyle="1" w:styleId="-411">
    <w:name w:val="Таблица-сетка 4 — акцент 11"/>
    <w:basedOn w:val="a1"/>
    <w:uiPriority w:val="49"/>
    <w:rsid w:val="00DE14A2"/>
    <w:pPr>
      <w:widowControl/>
      <w:autoSpaceDE/>
      <w:autoSpaceDN/>
    </w:pPr>
    <w:rPr>
      <w:lang w:val="ru-RU"/>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1">
    <w:name w:val="Plain Text"/>
    <w:basedOn w:val="a"/>
    <w:link w:val="aff2"/>
    <w:uiPriority w:val="99"/>
    <w:unhideWhenUsed/>
    <w:rsid w:val="00DE14A2"/>
    <w:pPr>
      <w:widowControl/>
      <w:autoSpaceDE/>
      <w:autoSpaceDN/>
    </w:pPr>
    <w:rPr>
      <w:rFonts w:ascii="Calibri" w:eastAsia="Calibri" w:hAnsi="Calibri"/>
      <w:szCs w:val="21"/>
    </w:rPr>
  </w:style>
  <w:style w:type="character" w:customStyle="1" w:styleId="aff2">
    <w:name w:val="Текст Знак"/>
    <w:basedOn w:val="a0"/>
    <w:link w:val="aff1"/>
    <w:uiPriority w:val="99"/>
    <w:rsid w:val="00DE14A2"/>
    <w:rPr>
      <w:rFonts w:ascii="Calibri" w:eastAsia="Calibri" w:hAnsi="Calibri" w:cs="Times New Roman"/>
      <w:szCs w:val="21"/>
      <w:lang w:val="ru-RU"/>
    </w:rPr>
  </w:style>
  <w:style w:type="paragraph" w:customStyle="1" w:styleId="msoplaintextmailrucssattributepostfix">
    <w:name w:val="msoplaintext_mailru_css_attribute_postfix"/>
    <w:basedOn w:val="a"/>
    <w:rsid w:val="00DE14A2"/>
    <w:pPr>
      <w:widowControl/>
      <w:autoSpaceDE/>
      <w:autoSpaceDN/>
      <w:spacing w:before="100" w:beforeAutospacing="1" w:after="100" w:afterAutospacing="1"/>
    </w:pPr>
    <w:rPr>
      <w:sz w:val="24"/>
      <w:szCs w:val="24"/>
      <w:lang w:eastAsia="ru-RU"/>
    </w:rPr>
  </w:style>
  <w:style w:type="table" w:customStyle="1" w:styleId="24">
    <w:name w:val="Сетка таблицы2"/>
    <w:basedOn w:val="a1"/>
    <w:next w:val="af1"/>
    <w:uiPriority w:val="59"/>
    <w:rsid w:val="00DE14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1"/>
    <w:uiPriority w:val="59"/>
    <w:rsid w:val="00DE14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1"/>
    <w:uiPriority w:val="59"/>
    <w:rsid w:val="00DE14A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f1"/>
    <w:uiPriority w:val="59"/>
    <w:rsid w:val="00DE14A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f1"/>
    <w:uiPriority w:val="59"/>
    <w:rsid w:val="00DE14A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DE14A2"/>
  </w:style>
  <w:style w:type="table" w:customStyle="1" w:styleId="120">
    <w:name w:val="Сетка таблицы12"/>
    <w:basedOn w:val="a1"/>
    <w:uiPriority w:val="59"/>
    <w:rsid w:val="00DE14A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1"/>
    <w:uiPriority w:val="59"/>
    <w:rsid w:val="00DE14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basedOn w:val="a0"/>
    <w:rsid w:val="00676633"/>
  </w:style>
  <w:style w:type="character" w:customStyle="1" w:styleId="UnresolvedMention">
    <w:name w:val="Unresolved Mention"/>
    <w:basedOn w:val="a0"/>
    <w:uiPriority w:val="99"/>
    <w:semiHidden/>
    <w:unhideWhenUsed/>
    <w:rsid w:val="00774AA0"/>
    <w:rPr>
      <w:color w:val="605E5C"/>
      <w:shd w:val="clear" w:color="auto" w:fill="E1DFDD"/>
    </w:rPr>
  </w:style>
  <w:style w:type="character" w:customStyle="1" w:styleId="text">
    <w:name w:val="text"/>
    <w:basedOn w:val="a0"/>
    <w:rsid w:val="008319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jc w:val="center"/>
      <w:outlineLvl w:val="0"/>
    </w:pPr>
    <w:rPr>
      <w:b/>
      <w:bCs/>
      <w:sz w:val="29"/>
      <w:szCs w:val="29"/>
    </w:rPr>
  </w:style>
  <w:style w:type="paragraph" w:styleId="2">
    <w:name w:val="heading 2"/>
    <w:basedOn w:val="a"/>
    <w:link w:val="20"/>
    <w:uiPriority w:val="9"/>
    <w:qFormat/>
    <w:pPr>
      <w:spacing w:line="318" w:lineRule="exact"/>
      <w:ind w:left="930"/>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8"/>
      <w:szCs w:val="28"/>
    </w:rPr>
  </w:style>
  <w:style w:type="paragraph" w:styleId="a5">
    <w:name w:val="List Paragraph"/>
    <w:basedOn w:val="a"/>
    <w:uiPriority w:val="34"/>
    <w:qFormat/>
    <w:pPr>
      <w:ind w:left="462" w:firstLine="70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E13A10"/>
    <w:rPr>
      <w:rFonts w:ascii="Tahoma" w:hAnsi="Tahoma" w:cs="Tahoma"/>
      <w:sz w:val="16"/>
      <w:szCs w:val="16"/>
    </w:rPr>
  </w:style>
  <w:style w:type="character" w:customStyle="1" w:styleId="a7">
    <w:name w:val="Текст выноски Знак"/>
    <w:basedOn w:val="a0"/>
    <w:link w:val="a6"/>
    <w:uiPriority w:val="99"/>
    <w:semiHidden/>
    <w:rsid w:val="00E13A10"/>
    <w:rPr>
      <w:rFonts w:ascii="Tahoma" w:eastAsia="Times New Roman" w:hAnsi="Tahoma" w:cs="Tahoma"/>
      <w:sz w:val="16"/>
      <w:szCs w:val="16"/>
      <w:lang w:val="ru-RU"/>
    </w:rPr>
  </w:style>
  <w:style w:type="character" w:styleId="a8">
    <w:name w:val="annotation reference"/>
    <w:basedOn w:val="a0"/>
    <w:uiPriority w:val="99"/>
    <w:semiHidden/>
    <w:unhideWhenUsed/>
    <w:rsid w:val="0036792A"/>
    <w:rPr>
      <w:sz w:val="16"/>
      <w:szCs w:val="16"/>
    </w:rPr>
  </w:style>
  <w:style w:type="paragraph" w:styleId="a9">
    <w:name w:val="annotation text"/>
    <w:basedOn w:val="a"/>
    <w:link w:val="aa"/>
    <w:uiPriority w:val="99"/>
    <w:semiHidden/>
    <w:unhideWhenUsed/>
    <w:rsid w:val="0036792A"/>
    <w:rPr>
      <w:sz w:val="20"/>
      <w:szCs w:val="20"/>
    </w:rPr>
  </w:style>
  <w:style w:type="character" w:customStyle="1" w:styleId="aa">
    <w:name w:val="Текст примечания Знак"/>
    <w:basedOn w:val="a0"/>
    <w:link w:val="a9"/>
    <w:uiPriority w:val="99"/>
    <w:semiHidden/>
    <w:rsid w:val="0036792A"/>
    <w:rPr>
      <w:rFonts w:ascii="Times New Roman" w:eastAsia="Times New Roman" w:hAnsi="Times New Roman" w:cs="Times New Roman"/>
      <w:sz w:val="20"/>
      <w:szCs w:val="20"/>
      <w:lang w:val="ru-RU"/>
    </w:rPr>
  </w:style>
  <w:style w:type="paragraph" w:styleId="ab">
    <w:name w:val="annotation subject"/>
    <w:basedOn w:val="a9"/>
    <w:next w:val="a9"/>
    <w:link w:val="ac"/>
    <w:uiPriority w:val="99"/>
    <w:semiHidden/>
    <w:unhideWhenUsed/>
    <w:rsid w:val="0036792A"/>
    <w:rPr>
      <w:b/>
      <w:bCs/>
    </w:rPr>
  </w:style>
  <w:style w:type="character" w:customStyle="1" w:styleId="ac">
    <w:name w:val="Тема примечания Знак"/>
    <w:basedOn w:val="aa"/>
    <w:link w:val="ab"/>
    <w:uiPriority w:val="99"/>
    <w:semiHidden/>
    <w:rsid w:val="0036792A"/>
    <w:rPr>
      <w:rFonts w:ascii="Times New Roman" w:eastAsia="Times New Roman" w:hAnsi="Times New Roman" w:cs="Times New Roman"/>
      <w:b/>
      <w:bCs/>
      <w:sz w:val="20"/>
      <w:szCs w:val="20"/>
      <w:lang w:val="ru-RU"/>
    </w:rPr>
  </w:style>
  <w:style w:type="paragraph" w:styleId="ad">
    <w:name w:val="header"/>
    <w:basedOn w:val="a"/>
    <w:link w:val="ae"/>
    <w:unhideWhenUsed/>
    <w:rsid w:val="00AD0C98"/>
    <w:pPr>
      <w:tabs>
        <w:tab w:val="center" w:pos="4677"/>
        <w:tab w:val="right" w:pos="9355"/>
      </w:tabs>
    </w:pPr>
  </w:style>
  <w:style w:type="character" w:customStyle="1" w:styleId="ae">
    <w:name w:val="Верхний колонтитул Знак"/>
    <w:basedOn w:val="a0"/>
    <w:link w:val="ad"/>
    <w:rsid w:val="00AD0C98"/>
    <w:rPr>
      <w:rFonts w:ascii="Times New Roman" w:eastAsia="Times New Roman" w:hAnsi="Times New Roman" w:cs="Times New Roman"/>
      <w:lang w:val="ru-RU"/>
    </w:rPr>
  </w:style>
  <w:style w:type="paragraph" w:styleId="af">
    <w:name w:val="footer"/>
    <w:basedOn w:val="a"/>
    <w:link w:val="af0"/>
    <w:uiPriority w:val="99"/>
    <w:unhideWhenUsed/>
    <w:rsid w:val="00AD0C98"/>
    <w:pPr>
      <w:tabs>
        <w:tab w:val="center" w:pos="4677"/>
        <w:tab w:val="right" w:pos="9355"/>
      </w:tabs>
    </w:pPr>
  </w:style>
  <w:style w:type="character" w:customStyle="1" w:styleId="af0">
    <w:name w:val="Нижний колонтитул Знак"/>
    <w:basedOn w:val="a0"/>
    <w:link w:val="af"/>
    <w:uiPriority w:val="99"/>
    <w:rsid w:val="00AD0C98"/>
    <w:rPr>
      <w:rFonts w:ascii="Times New Roman" w:eastAsia="Times New Roman" w:hAnsi="Times New Roman" w:cs="Times New Roman"/>
      <w:lang w:val="ru-RU"/>
    </w:rPr>
  </w:style>
  <w:style w:type="table" w:styleId="af1">
    <w:name w:val="Table Grid"/>
    <w:basedOn w:val="a1"/>
    <w:uiPriority w:val="59"/>
    <w:rsid w:val="00AD0C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02E8E"/>
    <w:pPr>
      <w:adjustRightInd w:val="0"/>
      <w:ind w:firstLine="720"/>
    </w:pPr>
    <w:rPr>
      <w:rFonts w:ascii="Arial" w:eastAsia="Times New Roman" w:hAnsi="Arial" w:cs="Arial"/>
      <w:sz w:val="20"/>
      <w:szCs w:val="20"/>
      <w:lang w:val="ru-RU" w:eastAsia="ru-RU"/>
    </w:rPr>
  </w:style>
  <w:style w:type="character" w:customStyle="1" w:styleId="20">
    <w:name w:val="Заголовок 2 Знак"/>
    <w:basedOn w:val="a0"/>
    <w:link w:val="2"/>
    <w:uiPriority w:val="9"/>
    <w:rsid w:val="00D14988"/>
    <w:rPr>
      <w:rFonts w:ascii="Times New Roman" w:eastAsia="Times New Roman" w:hAnsi="Times New Roman" w:cs="Times New Roman"/>
      <w:b/>
      <w:bCs/>
      <w:i/>
      <w:iCs/>
      <w:sz w:val="28"/>
      <w:szCs w:val="28"/>
      <w:lang w:val="ru-RU"/>
    </w:rPr>
  </w:style>
  <w:style w:type="character" w:styleId="af2">
    <w:name w:val="Hyperlink"/>
    <w:basedOn w:val="a0"/>
    <w:uiPriority w:val="99"/>
    <w:unhideWhenUsed/>
    <w:rsid w:val="005864E0"/>
    <w:rPr>
      <w:color w:val="0000FF" w:themeColor="hyperlink"/>
      <w:u w:val="single"/>
    </w:rPr>
  </w:style>
  <w:style w:type="character" w:styleId="af3">
    <w:name w:val="Emphasis"/>
    <w:basedOn w:val="a0"/>
    <w:uiPriority w:val="20"/>
    <w:qFormat/>
    <w:rsid w:val="0075000D"/>
    <w:rPr>
      <w:i/>
      <w:iCs/>
    </w:rPr>
  </w:style>
  <w:style w:type="paragraph" w:customStyle="1" w:styleId="Default">
    <w:name w:val="Default"/>
    <w:qFormat/>
    <w:rsid w:val="0075000D"/>
    <w:pPr>
      <w:widowControl/>
      <w:adjustRightInd w:val="0"/>
    </w:pPr>
    <w:rPr>
      <w:rFonts w:ascii="Times New Roman" w:eastAsia="Times New Roman" w:hAnsi="Times New Roman" w:cs="Times New Roman"/>
      <w:color w:val="000000"/>
      <w:sz w:val="24"/>
      <w:szCs w:val="24"/>
      <w:lang w:val="ru-RU" w:eastAsia="ru-RU"/>
    </w:rPr>
  </w:style>
  <w:style w:type="character" w:styleId="af4">
    <w:name w:val="Strong"/>
    <w:basedOn w:val="a0"/>
    <w:uiPriority w:val="22"/>
    <w:qFormat/>
    <w:rsid w:val="0075000D"/>
    <w:rPr>
      <w:b/>
      <w:bCs/>
    </w:rPr>
  </w:style>
  <w:style w:type="paragraph" w:styleId="af5">
    <w:name w:val="Normal (Web)"/>
    <w:basedOn w:val="a"/>
    <w:uiPriority w:val="99"/>
    <w:unhideWhenUsed/>
    <w:qFormat/>
    <w:rsid w:val="007A19AA"/>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rsid w:val="0004013F"/>
    <w:rPr>
      <w:rFonts w:ascii="Times New Roman" w:eastAsia="Times New Roman" w:hAnsi="Times New Roman" w:cs="Times New Roman"/>
      <w:sz w:val="28"/>
      <w:szCs w:val="28"/>
      <w:lang w:val="ru-RU"/>
    </w:rPr>
  </w:style>
  <w:style w:type="character" w:styleId="af6">
    <w:name w:val="FollowedHyperlink"/>
    <w:basedOn w:val="a0"/>
    <w:uiPriority w:val="99"/>
    <w:semiHidden/>
    <w:unhideWhenUsed/>
    <w:rsid w:val="0004013F"/>
    <w:rPr>
      <w:color w:val="800080" w:themeColor="followedHyperlink"/>
      <w:u w:val="single"/>
    </w:rPr>
  </w:style>
  <w:style w:type="character" w:customStyle="1" w:styleId="10">
    <w:name w:val="Заголовок 1 Знак"/>
    <w:basedOn w:val="a0"/>
    <w:link w:val="1"/>
    <w:rsid w:val="005D102B"/>
    <w:rPr>
      <w:rFonts w:ascii="Times New Roman" w:eastAsia="Times New Roman" w:hAnsi="Times New Roman" w:cs="Times New Roman"/>
      <w:b/>
      <w:bCs/>
      <w:sz w:val="29"/>
      <w:szCs w:val="29"/>
      <w:lang w:val="ru-RU"/>
    </w:rPr>
  </w:style>
  <w:style w:type="paragraph" w:styleId="af7">
    <w:name w:val="TOC Heading"/>
    <w:basedOn w:val="1"/>
    <w:next w:val="a"/>
    <w:uiPriority w:val="39"/>
    <w:semiHidden/>
    <w:unhideWhenUsed/>
    <w:qFormat/>
    <w:rsid w:val="00DE14A2"/>
    <w:pPr>
      <w:keepNext/>
      <w:keepLines/>
      <w:widowControl/>
      <w:autoSpaceDE/>
      <w:autoSpaceDN/>
      <w:spacing w:before="480" w:line="276" w:lineRule="auto"/>
      <w:jc w:val="left"/>
      <w:outlineLvl w:val="9"/>
    </w:pPr>
    <w:rPr>
      <w:rFonts w:ascii="Cambria" w:hAnsi="Cambria"/>
      <w:color w:val="365F91"/>
      <w:sz w:val="28"/>
      <w:szCs w:val="28"/>
    </w:rPr>
  </w:style>
  <w:style w:type="paragraph" w:styleId="11">
    <w:name w:val="toc 1"/>
    <w:basedOn w:val="a"/>
    <w:next w:val="a"/>
    <w:autoRedefine/>
    <w:uiPriority w:val="39"/>
    <w:unhideWhenUsed/>
    <w:rsid w:val="00DE14A2"/>
    <w:pPr>
      <w:widowControl/>
      <w:tabs>
        <w:tab w:val="left" w:pos="284"/>
        <w:tab w:val="right" w:leader="dot" w:pos="9628"/>
      </w:tabs>
      <w:autoSpaceDE/>
      <w:autoSpaceDN/>
      <w:spacing w:line="360" w:lineRule="auto"/>
    </w:pPr>
    <w:rPr>
      <w:rFonts w:ascii="Calibri" w:hAnsi="Calibri"/>
      <w:lang w:eastAsia="ru-RU"/>
    </w:rPr>
  </w:style>
  <w:style w:type="paragraph" w:styleId="21">
    <w:name w:val="toc 2"/>
    <w:basedOn w:val="a"/>
    <w:next w:val="a"/>
    <w:autoRedefine/>
    <w:uiPriority w:val="39"/>
    <w:unhideWhenUsed/>
    <w:rsid w:val="00DE14A2"/>
    <w:pPr>
      <w:widowControl/>
      <w:tabs>
        <w:tab w:val="left" w:pos="142"/>
        <w:tab w:val="left" w:pos="284"/>
        <w:tab w:val="left" w:pos="426"/>
        <w:tab w:val="left" w:pos="567"/>
        <w:tab w:val="right" w:leader="dot" w:pos="9628"/>
      </w:tabs>
      <w:autoSpaceDE/>
      <w:autoSpaceDN/>
      <w:spacing w:line="360" w:lineRule="auto"/>
      <w:jc w:val="both"/>
    </w:pPr>
    <w:rPr>
      <w:rFonts w:ascii="Calibri" w:hAnsi="Calibri"/>
      <w:lang w:eastAsia="ru-RU"/>
    </w:rPr>
  </w:style>
  <w:style w:type="paragraph" w:styleId="af8">
    <w:name w:val="footnote text"/>
    <w:basedOn w:val="a"/>
    <w:link w:val="af9"/>
    <w:uiPriority w:val="99"/>
    <w:semiHidden/>
    <w:unhideWhenUsed/>
    <w:rsid w:val="00DE14A2"/>
    <w:pPr>
      <w:widowControl/>
      <w:autoSpaceDE/>
      <w:autoSpaceDN/>
    </w:pPr>
    <w:rPr>
      <w:color w:val="000000"/>
      <w:w w:val="90"/>
      <w:sz w:val="20"/>
      <w:szCs w:val="20"/>
    </w:rPr>
  </w:style>
  <w:style w:type="character" w:customStyle="1" w:styleId="af9">
    <w:name w:val="Текст сноски Знак"/>
    <w:basedOn w:val="a0"/>
    <w:link w:val="af8"/>
    <w:uiPriority w:val="99"/>
    <w:semiHidden/>
    <w:rsid w:val="00DE14A2"/>
    <w:rPr>
      <w:rFonts w:ascii="Times New Roman" w:eastAsia="Times New Roman" w:hAnsi="Times New Roman" w:cs="Times New Roman"/>
      <w:color w:val="000000"/>
      <w:w w:val="90"/>
      <w:sz w:val="20"/>
      <w:szCs w:val="20"/>
      <w:lang w:val="ru-RU"/>
    </w:rPr>
  </w:style>
  <w:style w:type="character" w:customStyle="1" w:styleId="FontStyle20">
    <w:name w:val="Font Style20"/>
    <w:uiPriority w:val="99"/>
    <w:rsid w:val="00DE14A2"/>
    <w:rPr>
      <w:rFonts w:ascii="Times New Roman" w:hAnsi="Times New Roman" w:cs="Times New Roman"/>
      <w:sz w:val="22"/>
      <w:szCs w:val="22"/>
    </w:rPr>
  </w:style>
  <w:style w:type="character" w:customStyle="1" w:styleId="afa">
    <w:name w:val="Основной текст_"/>
    <w:link w:val="12"/>
    <w:locked/>
    <w:rsid w:val="00DE14A2"/>
    <w:rPr>
      <w:sz w:val="29"/>
      <w:szCs w:val="29"/>
      <w:shd w:val="clear" w:color="auto" w:fill="FFFFFF"/>
    </w:rPr>
  </w:style>
  <w:style w:type="paragraph" w:customStyle="1" w:styleId="12">
    <w:name w:val="Основной текст1"/>
    <w:basedOn w:val="a"/>
    <w:link w:val="afa"/>
    <w:rsid w:val="00DE14A2"/>
    <w:pPr>
      <w:shd w:val="clear" w:color="auto" w:fill="FFFFFF"/>
      <w:autoSpaceDE/>
      <w:autoSpaceDN/>
      <w:spacing w:line="240" w:lineRule="atLeast"/>
      <w:ind w:hanging="1260"/>
    </w:pPr>
    <w:rPr>
      <w:rFonts w:asciiTheme="minorHAnsi" w:eastAsiaTheme="minorHAnsi" w:hAnsiTheme="minorHAnsi" w:cstheme="minorBidi"/>
      <w:sz w:val="29"/>
      <w:szCs w:val="29"/>
      <w:lang w:val="en-US"/>
    </w:rPr>
  </w:style>
  <w:style w:type="paragraph" w:customStyle="1" w:styleId="Style4">
    <w:name w:val="Style4"/>
    <w:basedOn w:val="a"/>
    <w:rsid w:val="00DE14A2"/>
    <w:pPr>
      <w:adjustRightInd w:val="0"/>
      <w:spacing w:line="240" w:lineRule="exact"/>
      <w:ind w:hanging="1954"/>
    </w:pPr>
    <w:rPr>
      <w:rFonts w:eastAsia="Calibri"/>
      <w:sz w:val="24"/>
      <w:szCs w:val="24"/>
      <w:lang w:eastAsia="ru-RU"/>
    </w:rPr>
  </w:style>
  <w:style w:type="paragraph" w:styleId="afb">
    <w:name w:val="Subtitle"/>
    <w:basedOn w:val="a"/>
    <w:next w:val="a"/>
    <w:link w:val="afc"/>
    <w:uiPriority w:val="11"/>
    <w:qFormat/>
    <w:rsid w:val="00DE14A2"/>
    <w:pPr>
      <w:widowControl/>
      <w:autoSpaceDE/>
      <w:autoSpaceDN/>
      <w:spacing w:after="60" w:line="276" w:lineRule="auto"/>
      <w:jc w:val="center"/>
      <w:outlineLvl w:val="1"/>
    </w:pPr>
    <w:rPr>
      <w:rFonts w:ascii="Cambria" w:hAnsi="Cambria"/>
      <w:sz w:val="24"/>
      <w:szCs w:val="24"/>
    </w:rPr>
  </w:style>
  <w:style w:type="character" w:customStyle="1" w:styleId="afc">
    <w:name w:val="Подзаголовок Знак"/>
    <w:basedOn w:val="a0"/>
    <w:link w:val="afb"/>
    <w:uiPriority w:val="11"/>
    <w:rsid w:val="00DE14A2"/>
    <w:rPr>
      <w:rFonts w:ascii="Cambria" w:eastAsia="Times New Roman" w:hAnsi="Cambria" w:cs="Times New Roman"/>
      <w:sz w:val="24"/>
      <w:szCs w:val="24"/>
      <w:lang w:val="ru-RU"/>
    </w:rPr>
  </w:style>
  <w:style w:type="paragraph" w:styleId="afd">
    <w:name w:val="Body Text Indent"/>
    <w:basedOn w:val="a"/>
    <w:link w:val="afe"/>
    <w:unhideWhenUsed/>
    <w:rsid w:val="00DE14A2"/>
    <w:pPr>
      <w:widowControl/>
      <w:autoSpaceDE/>
      <w:autoSpaceDN/>
      <w:spacing w:after="120" w:line="276" w:lineRule="auto"/>
      <w:ind w:left="283"/>
    </w:pPr>
    <w:rPr>
      <w:rFonts w:ascii="Calibri" w:hAnsi="Calibri"/>
    </w:rPr>
  </w:style>
  <w:style w:type="character" w:customStyle="1" w:styleId="afe">
    <w:name w:val="Основной текст с отступом Знак"/>
    <w:basedOn w:val="a0"/>
    <w:link w:val="afd"/>
    <w:rsid w:val="00DE14A2"/>
    <w:rPr>
      <w:rFonts w:ascii="Calibri" w:eastAsia="Times New Roman" w:hAnsi="Calibri" w:cs="Times New Roman"/>
      <w:lang w:val="ru-RU"/>
    </w:rPr>
  </w:style>
  <w:style w:type="paragraph" w:styleId="aff">
    <w:name w:val="No Spacing"/>
    <w:link w:val="aff0"/>
    <w:uiPriority w:val="1"/>
    <w:qFormat/>
    <w:rsid w:val="00DE14A2"/>
    <w:pPr>
      <w:widowControl/>
      <w:autoSpaceDE/>
      <w:autoSpaceDN/>
    </w:pPr>
    <w:rPr>
      <w:rFonts w:ascii="Times New Roman" w:eastAsia="Times New Roman" w:hAnsi="Times New Roman" w:cs="Times New Roman"/>
      <w:sz w:val="24"/>
      <w:szCs w:val="24"/>
      <w:lang w:val="ru-RU" w:eastAsia="ru-RU"/>
    </w:rPr>
  </w:style>
  <w:style w:type="character" w:customStyle="1" w:styleId="aff0">
    <w:name w:val="Без интервала Знак"/>
    <w:link w:val="aff"/>
    <w:uiPriority w:val="1"/>
    <w:rsid w:val="00DE14A2"/>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DE14A2"/>
    <w:pPr>
      <w:adjustRightInd w:val="0"/>
      <w:spacing w:line="277" w:lineRule="exact"/>
      <w:ind w:firstLine="557"/>
      <w:jc w:val="both"/>
    </w:pPr>
    <w:rPr>
      <w:sz w:val="24"/>
      <w:szCs w:val="24"/>
      <w:lang w:eastAsia="ru-RU"/>
    </w:rPr>
  </w:style>
  <w:style w:type="paragraph" w:customStyle="1" w:styleId="13">
    <w:name w:val="Цитата1"/>
    <w:basedOn w:val="a"/>
    <w:rsid w:val="00DE14A2"/>
    <w:pPr>
      <w:autoSpaceDN/>
      <w:spacing w:line="100" w:lineRule="atLeast"/>
      <w:ind w:left="284" w:right="284" w:firstLine="567"/>
      <w:jc w:val="both"/>
    </w:pPr>
    <w:rPr>
      <w:sz w:val="28"/>
      <w:szCs w:val="28"/>
      <w:lang w:eastAsia="ar-SA"/>
    </w:rPr>
  </w:style>
  <w:style w:type="character" w:customStyle="1" w:styleId="apple-converted-space">
    <w:name w:val="apple-converted-space"/>
    <w:basedOn w:val="a0"/>
    <w:rsid w:val="00DE14A2"/>
  </w:style>
  <w:style w:type="paragraph" w:customStyle="1" w:styleId="Style8">
    <w:name w:val="Style8"/>
    <w:basedOn w:val="a"/>
    <w:uiPriority w:val="99"/>
    <w:rsid w:val="00DE14A2"/>
    <w:pPr>
      <w:adjustRightInd w:val="0"/>
      <w:spacing w:line="277" w:lineRule="exact"/>
      <w:ind w:firstLine="437"/>
      <w:jc w:val="both"/>
    </w:pPr>
    <w:rPr>
      <w:sz w:val="24"/>
      <w:szCs w:val="24"/>
      <w:lang w:eastAsia="ru-RU"/>
    </w:rPr>
  </w:style>
  <w:style w:type="character" w:customStyle="1" w:styleId="3">
    <w:name w:val="Основной текст с отступом 3 Знак"/>
    <w:basedOn w:val="a0"/>
    <w:link w:val="30"/>
    <w:uiPriority w:val="99"/>
    <w:semiHidden/>
    <w:rsid w:val="00DE14A2"/>
    <w:rPr>
      <w:rFonts w:ascii="Calibri" w:eastAsia="Times New Roman" w:hAnsi="Calibri" w:cs="Times New Roman"/>
      <w:sz w:val="16"/>
      <w:szCs w:val="16"/>
    </w:rPr>
  </w:style>
  <w:style w:type="paragraph" w:styleId="30">
    <w:name w:val="Body Text Indent 3"/>
    <w:basedOn w:val="a"/>
    <w:link w:val="3"/>
    <w:uiPriority w:val="99"/>
    <w:semiHidden/>
    <w:unhideWhenUsed/>
    <w:rsid w:val="00DE14A2"/>
    <w:pPr>
      <w:widowControl/>
      <w:autoSpaceDE/>
      <w:autoSpaceDN/>
      <w:spacing w:after="120" w:line="276" w:lineRule="auto"/>
      <w:ind w:left="283"/>
    </w:pPr>
    <w:rPr>
      <w:rFonts w:ascii="Calibri" w:hAnsi="Calibri"/>
      <w:sz w:val="16"/>
      <w:szCs w:val="16"/>
      <w:lang w:val="en-US"/>
    </w:rPr>
  </w:style>
  <w:style w:type="character" w:customStyle="1" w:styleId="31">
    <w:name w:val="Основной текст с отступом 3 Знак1"/>
    <w:basedOn w:val="a0"/>
    <w:uiPriority w:val="99"/>
    <w:semiHidden/>
    <w:rsid w:val="00DE14A2"/>
    <w:rPr>
      <w:rFonts w:ascii="Times New Roman" w:eastAsia="Times New Roman" w:hAnsi="Times New Roman" w:cs="Times New Roman"/>
      <w:sz w:val="16"/>
      <w:szCs w:val="16"/>
      <w:lang w:val="ru-RU"/>
    </w:rPr>
  </w:style>
  <w:style w:type="character" w:customStyle="1" w:styleId="22">
    <w:name w:val="Основной текст с отступом 2 Знак"/>
    <w:basedOn w:val="a0"/>
    <w:link w:val="23"/>
    <w:uiPriority w:val="99"/>
    <w:semiHidden/>
    <w:rsid w:val="00DE14A2"/>
    <w:rPr>
      <w:rFonts w:ascii="Calibri" w:eastAsia="Times New Roman" w:hAnsi="Calibri" w:cs="Times New Roman"/>
    </w:rPr>
  </w:style>
  <w:style w:type="paragraph" w:styleId="23">
    <w:name w:val="Body Text Indent 2"/>
    <w:basedOn w:val="a"/>
    <w:link w:val="22"/>
    <w:uiPriority w:val="99"/>
    <w:semiHidden/>
    <w:unhideWhenUsed/>
    <w:rsid w:val="00DE14A2"/>
    <w:pPr>
      <w:widowControl/>
      <w:autoSpaceDE/>
      <w:autoSpaceDN/>
      <w:spacing w:after="120" w:line="480" w:lineRule="auto"/>
      <w:ind w:left="283"/>
    </w:pPr>
    <w:rPr>
      <w:rFonts w:ascii="Calibri" w:hAnsi="Calibri"/>
      <w:lang w:val="en-US"/>
    </w:rPr>
  </w:style>
  <w:style w:type="character" w:customStyle="1" w:styleId="210">
    <w:name w:val="Основной текст с отступом 2 Знак1"/>
    <w:basedOn w:val="a0"/>
    <w:uiPriority w:val="99"/>
    <w:semiHidden/>
    <w:rsid w:val="00DE14A2"/>
    <w:rPr>
      <w:rFonts w:ascii="Times New Roman" w:eastAsia="Times New Roman" w:hAnsi="Times New Roman" w:cs="Times New Roman"/>
      <w:lang w:val="ru-RU"/>
    </w:rPr>
  </w:style>
  <w:style w:type="paragraph" w:customStyle="1" w:styleId="211">
    <w:name w:val="Основной текст 21"/>
    <w:basedOn w:val="a"/>
    <w:rsid w:val="00DE14A2"/>
    <w:pPr>
      <w:widowControl/>
      <w:autoSpaceDE/>
      <w:autoSpaceDN/>
      <w:ind w:firstLine="709"/>
      <w:jc w:val="both"/>
    </w:pPr>
    <w:rPr>
      <w:rFonts w:cs="Courier New"/>
      <w:sz w:val="24"/>
      <w:szCs w:val="24"/>
      <w:lang w:eastAsia="ar-SA"/>
    </w:rPr>
  </w:style>
  <w:style w:type="paragraph" w:customStyle="1" w:styleId="220">
    <w:name w:val="Основной текст 22"/>
    <w:basedOn w:val="a"/>
    <w:rsid w:val="00DE14A2"/>
    <w:pPr>
      <w:widowControl/>
      <w:autoSpaceDE/>
      <w:autoSpaceDN/>
      <w:ind w:firstLine="709"/>
      <w:jc w:val="both"/>
    </w:pPr>
    <w:rPr>
      <w:rFonts w:cs="Courier New"/>
      <w:sz w:val="24"/>
      <w:szCs w:val="24"/>
      <w:lang w:eastAsia="ar-SA"/>
    </w:rPr>
  </w:style>
  <w:style w:type="paragraph" w:customStyle="1" w:styleId="Style5">
    <w:name w:val="Style5"/>
    <w:basedOn w:val="a"/>
    <w:uiPriority w:val="99"/>
    <w:rsid w:val="00DE14A2"/>
    <w:pPr>
      <w:adjustRightInd w:val="0"/>
      <w:spacing w:line="320" w:lineRule="exact"/>
      <w:ind w:firstLine="710"/>
      <w:jc w:val="both"/>
    </w:pPr>
    <w:rPr>
      <w:sz w:val="24"/>
      <w:szCs w:val="24"/>
      <w:lang w:eastAsia="ru-RU"/>
    </w:rPr>
  </w:style>
  <w:style w:type="character" w:customStyle="1" w:styleId="fontstyle01">
    <w:name w:val="fontstyle01"/>
    <w:basedOn w:val="a0"/>
    <w:rsid w:val="00DE14A2"/>
    <w:rPr>
      <w:rFonts w:ascii="TimesNewRomanPSMT" w:hAnsi="TimesNewRomanPSMT" w:hint="default"/>
      <w:b w:val="0"/>
      <w:bCs w:val="0"/>
      <w:i w:val="0"/>
      <w:iCs w:val="0"/>
      <w:color w:val="000000"/>
      <w:sz w:val="28"/>
      <w:szCs w:val="28"/>
    </w:rPr>
  </w:style>
  <w:style w:type="table" w:customStyle="1" w:styleId="-411">
    <w:name w:val="Таблица-сетка 4 — акцент 11"/>
    <w:basedOn w:val="a1"/>
    <w:uiPriority w:val="49"/>
    <w:rsid w:val="00DE14A2"/>
    <w:pPr>
      <w:widowControl/>
      <w:autoSpaceDE/>
      <w:autoSpaceDN/>
    </w:pPr>
    <w:rPr>
      <w:lang w:val="ru-RU"/>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1">
    <w:name w:val="Plain Text"/>
    <w:basedOn w:val="a"/>
    <w:link w:val="aff2"/>
    <w:uiPriority w:val="99"/>
    <w:unhideWhenUsed/>
    <w:rsid w:val="00DE14A2"/>
    <w:pPr>
      <w:widowControl/>
      <w:autoSpaceDE/>
      <w:autoSpaceDN/>
    </w:pPr>
    <w:rPr>
      <w:rFonts w:ascii="Calibri" w:eastAsia="Calibri" w:hAnsi="Calibri"/>
      <w:szCs w:val="21"/>
    </w:rPr>
  </w:style>
  <w:style w:type="character" w:customStyle="1" w:styleId="aff2">
    <w:name w:val="Текст Знак"/>
    <w:basedOn w:val="a0"/>
    <w:link w:val="aff1"/>
    <w:uiPriority w:val="99"/>
    <w:rsid w:val="00DE14A2"/>
    <w:rPr>
      <w:rFonts w:ascii="Calibri" w:eastAsia="Calibri" w:hAnsi="Calibri" w:cs="Times New Roman"/>
      <w:szCs w:val="21"/>
      <w:lang w:val="ru-RU"/>
    </w:rPr>
  </w:style>
  <w:style w:type="paragraph" w:customStyle="1" w:styleId="msoplaintextmailrucssattributepostfix">
    <w:name w:val="msoplaintext_mailru_css_attribute_postfix"/>
    <w:basedOn w:val="a"/>
    <w:rsid w:val="00DE14A2"/>
    <w:pPr>
      <w:widowControl/>
      <w:autoSpaceDE/>
      <w:autoSpaceDN/>
      <w:spacing w:before="100" w:beforeAutospacing="1" w:after="100" w:afterAutospacing="1"/>
    </w:pPr>
    <w:rPr>
      <w:sz w:val="24"/>
      <w:szCs w:val="24"/>
      <w:lang w:eastAsia="ru-RU"/>
    </w:rPr>
  </w:style>
  <w:style w:type="table" w:customStyle="1" w:styleId="24">
    <w:name w:val="Сетка таблицы2"/>
    <w:basedOn w:val="a1"/>
    <w:next w:val="af1"/>
    <w:uiPriority w:val="59"/>
    <w:rsid w:val="00DE14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1"/>
    <w:uiPriority w:val="59"/>
    <w:rsid w:val="00DE14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1"/>
    <w:uiPriority w:val="59"/>
    <w:rsid w:val="00DE14A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0">
    <w:name w:val="Сетка таблицы11"/>
    <w:basedOn w:val="a1"/>
    <w:next w:val="af1"/>
    <w:uiPriority w:val="59"/>
    <w:rsid w:val="00DE14A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f1"/>
    <w:uiPriority w:val="59"/>
    <w:rsid w:val="00DE14A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DE14A2"/>
  </w:style>
  <w:style w:type="table" w:customStyle="1" w:styleId="120">
    <w:name w:val="Сетка таблицы12"/>
    <w:basedOn w:val="a1"/>
    <w:uiPriority w:val="59"/>
    <w:rsid w:val="00DE14A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1"/>
    <w:uiPriority w:val="59"/>
    <w:rsid w:val="00DE14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basedOn w:val="a0"/>
    <w:rsid w:val="00676633"/>
  </w:style>
  <w:style w:type="character" w:customStyle="1" w:styleId="UnresolvedMention">
    <w:name w:val="Unresolved Mention"/>
    <w:basedOn w:val="a0"/>
    <w:uiPriority w:val="99"/>
    <w:semiHidden/>
    <w:unhideWhenUsed/>
    <w:rsid w:val="00774AA0"/>
    <w:rPr>
      <w:color w:val="605E5C"/>
      <w:shd w:val="clear" w:color="auto" w:fill="E1DFDD"/>
    </w:rPr>
  </w:style>
  <w:style w:type="character" w:customStyle="1" w:styleId="text">
    <w:name w:val="text"/>
    <w:basedOn w:val="a0"/>
    <w:rsid w:val="00831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108297">
      <w:bodyDiv w:val="1"/>
      <w:marLeft w:val="0"/>
      <w:marRight w:val="0"/>
      <w:marTop w:val="0"/>
      <w:marBottom w:val="0"/>
      <w:divBdr>
        <w:top w:val="none" w:sz="0" w:space="0" w:color="auto"/>
        <w:left w:val="none" w:sz="0" w:space="0" w:color="auto"/>
        <w:bottom w:val="none" w:sz="0" w:space="0" w:color="auto"/>
        <w:right w:val="none" w:sz="0" w:space="0" w:color="auto"/>
      </w:divBdr>
    </w:div>
    <w:div w:id="484049219">
      <w:bodyDiv w:val="1"/>
      <w:marLeft w:val="0"/>
      <w:marRight w:val="0"/>
      <w:marTop w:val="0"/>
      <w:marBottom w:val="0"/>
      <w:divBdr>
        <w:top w:val="none" w:sz="0" w:space="0" w:color="auto"/>
        <w:left w:val="none" w:sz="0" w:space="0" w:color="auto"/>
        <w:bottom w:val="none" w:sz="0" w:space="0" w:color="auto"/>
        <w:right w:val="none" w:sz="0" w:space="0" w:color="auto"/>
      </w:divBdr>
    </w:div>
    <w:div w:id="1067923230">
      <w:bodyDiv w:val="1"/>
      <w:marLeft w:val="0"/>
      <w:marRight w:val="0"/>
      <w:marTop w:val="0"/>
      <w:marBottom w:val="0"/>
      <w:divBdr>
        <w:top w:val="none" w:sz="0" w:space="0" w:color="auto"/>
        <w:left w:val="none" w:sz="0" w:space="0" w:color="auto"/>
        <w:bottom w:val="none" w:sz="0" w:space="0" w:color="auto"/>
        <w:right w:val="none" w:sz="0" w:space="0" w:color="auto"/>
      </w:divBdr>
    </w:div>
    <w:div w:id="1125974350">
      <w:bodyDiv w:val="1"/>
      <w:marLeft w:val="0"/>
      <w:marRight w:val="0"/>
      <w:marTop w:val="0"/>
      <w:marBottom w:val="0"/>
      <w:divBdr>
        <w:top w:val="none" w:sz="0" w:space="0" w:color="auto"/>
        <w:left w:val="none" w:sz="0" w:space="0" w:color="auto"/>
        <w:bottom w:val="none" w:sz="0" w:space="0" w:color="auto"/>
        <w:right w:val="none" w:sz="0" w:space="0" w:color="auto"/>
      </w:divBdr>
    </w:div>
    <w:div w:id="1552419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header" Target="header3.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s://zzhdt-edu.ru/sveden/ovz" TargetMode="External"/><Relationship Id="rId34" Type="http://schemas.openxmlformats.org/officeDocument/2006/relationships/header" Target="header5.xm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u-6@yandex.ru"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zhdt-edu.ru/" TargetMode="External"/><Relationship Id="rId20" Type="http://schemas.openxmlformats.org/officeDocument/2006/relationships/hyperlink" Target="https://zzhdt-edu.ru/?section_id=56" TargetMode="External"/><Relationship Id="rId29" Type="http://schemas.openxmlformats.org/officeDocument/2006/relationships/chart" Target="charts/chart9.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s://zzhdt-edu.ru/upload/irksczima_new/files/64/40/6440d1038d563730fccced5f1852d645.pdf" TargetMode="Externa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hyperlink" Target="https://new.iro38.ru/konkursy-professionalnogo-masterstva-2020" TargetMode="Externa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yperlink" Target="http://www.colof.ru/DATA/140208/zdr/1324.htm" TargetMode="External"/><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footer" Target="footer3.xml"/><Relationship Id="rId30" Type="http://schemas.openxmlformats.org/officeDocument/2006/relationships/hyperlink" Target="http://www.colof.ru/DATA/140208/zdr/1324.htm" TargetMode="External"/><Relationship Id="rId35" Type="http://schemas.openxmlformats.org/officeDocument/2006/relationships/footer" Target="footer5.xml"/><Relationship Id="rId43"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обучающихся на 01.01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Лист1!$B$2:$B$14</c:f>
              <c:numCache>
                <c:formatCode>General</c:formatCode>
                <c:ptCount val="13"/>
                <c:pt idx="0">
                  <c:v>493</c:v>
                </c:pt>
                <c:pt idx="1">
                  <c:v>512</c:v>
                </c:pt>
                <c:pt idx="2">
                  <c:v>585</c:v>
                </c:pt>
                <c:pt idx="3">
                  <c:v>601</c:v>
                </c:pt>
                <c:pt idx="4">
                  <c:v>626</c:v>
                </c:pt>
                <c:pt idx="5">
                  <c:v>679</c:v>
                </c:pt>
                <c:pt idx="6">
                  <c:v>716</c:v>
                </c:pt>
                <c:pt idx="7">
                  <c:v>759</c:v>
                </c:pt>
                <c:pt idx="8">
                  <c:v>830</c:v>
                </c:pt>
                <c:pt idx="9">
                  <c:v>878</c:v>
                </c:pt>
                <c:pt idx="10">
                  <c:v>848</c:v>
                </c:pt>
                <c:pt idx="11">
                  <c:v>802</c:v>
                </c:pt>
                <c:pt idx="12">
                  <c:v>781</c:v>
                </c:pt>
              </c:numCache>
            </c:numRef>
          </c:val>
          <c:extLst xmlns:c16r2="http://schemas.microsoft.com/office/drawing/2015/06/chart">
            <c:ext xmlns:c16="http://schemas.microsoft.com/office/drawing/2014/chart" uri="{C3380CC4-5D6E-409C-BE32-E72D297353CC}">
              <c16:uniqueId val="{00000000-EEFE-4063-B8CD-61A7347692A6}"/>
            </c:ext>
          </c:extLst>
        </c:ser>
        <c:dLbls>
          <c:showLegendKey val="0"/>
          <c:showVal val="0"/>
          <c:showCatName val="0"/>
          <c:showSerName val="0"/>
          <c:showPercent val="0"/>
          <c:showBubbleSize val="0"/>
        </c:dLbls>
        <c:gapWidth val="150"/>
        <c:shape val="cylinder"/>
        <c:axId val="191939328"/>
        <c:axId val="191940864"/>
        <c:axId val="0"/>
      </c:bar3DChart>
      <c:catAx>
        <c:axId val="191939328"/>
        <c:scaling>
          <c:orientation val="minMax"/>
        </c:scaling>
        <c:delete val="0"/>
        <c:axPos val="b"/>
        <c:numFmt formatCode="General" sourceLinked="1"/>
        <c:majorTickMark val="out"/>
        <c:minorTickMark val="none"/>
        <c:tickLblPos val="nextTo"/>
        <c:crossAx val="191940864"/>
        <c:crosses val="autoZero"/>
        <c:auto val="1"/>
        <c:lblAlgn val="ctr"/>
        <c:lblOffset val="100"/>
        <c:noMultiLvlLbl val="0"/>
      </c:catAx>
      <c:valAx>
        <c:axId val="191940864"/>
        <c:scaling>
          <c:orientation val="minMax"/>
        </c:scaling>
        <c:delete val="0"/>
        <c:axPos val="l"/>
        <c:majorGridlines/>
        <c:numFmt formatCode="General" sourceLinked="1"/>
        <c:majorTickMark val="out"/>
        <c:minorTickMark val="none"/>
        <c:tickLblPos val="nextTo"/>
        <c:crossAx val="191939328"/>
        <c:crosses val="autoZero"/>
        <c:crossBetween val="between"/>
      </c:valAx>
    </c:plotArea>
    <c:plotVisOnly val="1"/>
    <c:dispBlanksAs val="gap"/>
    <c:showDLblsOverMax val="0"/>
  </c:chart>
  <c:spPr>
    <a:noFill/>
    <a:ln w="0"/>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t>Прием</a:t>
            </a:r>
            <a:r>
              <a:rPr lang="ru-RU" baseline="0"/>
              <a:t> обучающихся на 1 курс</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обучающихся на 01.01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Лист1!$B$2:$B$17</c:f>
              <c:numCache>
                <c:formatCode>General</c:formatCode>
                <c:ptCount val="16"/>
                <c:pt idx="0">
                  <c:v>209</c:v>
                </c:pt>
                <c:pt idx="1">
                  <c:v>216</c:v>
                </c:pt>
                <c:pt idx="2">
                  <c:v>220</c:v>
                </c:pt>
                <c:pt idx="3">
                  <c:v>200</c:v>
                </c:pt>
                <c:pt idx="4">
                  <c:v>181</c:v>
                </c:pt>
                <c:pt idx="5">
                  <c:v>200</c:v>
                </c:pt>
                <c:pt idx="6">
                  <c:v>200</c:v>
                </c:pt>
                <c:pt idx="7">
                  <c:v>230</c:v>
                </c:pt>
                <c:pt idx="8">
                  <c:v>230</c:v>
                </c:pt>
                <c:pt idx="9">
                  <c:v>242</c:v>
                </c:pt>
                <c:pt idx="10">
                  <c:v>250</c:v>
                </c:pt>
                <c:pt idx="11">
                  <c:v>273</c:v>
                </c:pt>
                <c:pt idx="12">
                  <c:v>250</c:v>
                </c:pt>
                <c:pt idx="13">
                  <c:v>225</c:v>
                </c:pt>
                <c:pt idx="14">
                  <c:v>225</c:v>
                </c:pt>
                <c:pt idx="15">
                  <c:v>225</c:v>
                </c:pt>
              </c:numCache>
            </c:numRef>
          </c:val>
          <c:extLst xmlns:c16r2="http://schemas.microsoft.com/office/drawing/2015/06/chart">
            <c:ext xmlns:c16="http://schemas.microsoft.com/office/drawing/2014/chart" uri="{C3380CC4-5D6E-409C-BE32-E72D297353CC}">
              <c16:uniqueId val="{00000000-A05E-4185-B135-E8636BC5265C}"/>
            </c:ext>
          </c:extLst>
        </c:ser>
        <c:dLbls>
          <c:showLegendKey val="0"/>
          <c:showVal val="0"/>
          <c:showCatName val="0"/>
          <c:showSerName val="0"/>
          <c:showPercent val="0"/>
          <c:showBubbleSize val="0"/>
        </c:dLbls>
        <c:gapWidth val="150"/>
        <c:shape val="cylinder"/>
        <c:axId val="15088640"/>
        <c:axId val="15115008"/>
        <c:axId val="0"/>
      </c:bar3DChart>
      <c:catAx>
        <c:axId val="15088640"/>
        <c:scaling>
          <c:orientation val="minMax"/>
        </c:scaling>
        <c:delete val="0"/>
        <c:axPos val="b"/>
        <c:numFmt formatCode="General" sourceLinked="1"/>
        <c:majorTickMark val="out"/>
        <c:minorTickMark val="none"/>
        <c:tickLblPos val="nextTo"/>
        <c:crossAx val="15115008"/>
        <c:crosses val="autoZero"/>
        <c:auto val="1"/>
        <c:lblAlgn val="ctr"/>
        <c:lblOffset val="100"/>
        <c:noMultiLvlLbl val="0"/>
      </c:catAx>
      <c:valAx>
        <c:axId val="15115008"/>
        <c:scaling>
          <c:orientation val="minMax"/>
        </c:scaling>
        <c:delete val="0"/>
        <c:axPos val="l"/>
        <c:majorGridlines/>
        <c:numFmt formatCode="General" sourceLinked="1"/>
        <c:majorTickMark val="out"/>
        <c:minorTickMark val="none"/>
        <c:tickLblPos val="nextTo"/>
        <c:crossAx val="15088640"/>
        <c:crosses val="autoZero"/>
        <c:crossBetween val="between"/>
      </c:valAx>
    </c:plotArea>
    <c:plotVisOnly val="1"/>
    <c:dispBlanksAs val="gap"/>
    <c:showDLblsOverMax val="0"/>
  </c:chart>
  <c:spPr>
    <a:noFill/>
    <a:ln w="0"/>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Контингент абитуриентов</c:v>
                </c:pt>
              </c:strCache>
            </c:strRef>
          </c:tx>
          <c:dPt>
            <c:idx val="0"/>
            <c:bubble3D val="0"/>
            <c:spPr>
              <a:effectLst>
                <a:glow>
                  <a:schemeClr val="accent1"/>
                </a:glow>
                <a:softEdge rad="12700"/>
              </a:effectLst>
              <a:scene3d>
                <a:camera prst="orthographicFront"/>
                <a:lightRig rig="threePt" dir="t"/>
              </a:scene3d>
              <a:sp3d prstMaterial="matte"/>
            </c:spPr>
          </c:dPt>
          <c:dLbls>
            <c:dLbl>
              <c:idx val="0"/>
              <c:layout>
                <c:manualLayout>
                  <c:x val="-0.11877989209682123"/>
                  <c:y val="-0.1068872640919885"/>
                </c:manualLayout>
              </c:layout>
              <c:tx>
                <c:rich>
                  <a:bodyPr/>
                  <a:lstStyle/>
                  <a:p>
                    <a:r>
                      <a:rPr lang="en-US" sz="1200" b="1"/>
                      <a:t>63</a:t>
                    </a:r>
                    <a:r>
                      <a:rPr lang="ru-RU" sz="1200" b="1"/>
                      <a:t>%</a:t>
                    </a:r>
                    <a:endParaRPr lang="en-US" b="1"/>
                  </a:p>
                </c:rich>
              </c:tx>
              <c:showLegendKey val="0"/>
              <c:showVal val="1"/>
              <c:showCatName val="0"/>
              <c:showSerName val="0"/>
              <c:showPercent val="0"/>
              <c:showBubbleSize val="0"/>
            </c:dLbl>
            <c:dLbl>
              <c:idx val="1"/>
              <c:tx>
                <c:rich>
                  <a:bodyPr/>
                  <a:lstStyle/>
                  <a:p>
                    <a:r>
                      <a:rPr lang="en-US" sz="1200" b="1"/>
                      <a:t>14</a:t>
                    </a:r>
                    <a:r>
                      <a:rPr lang="ru-RU" sz="1200" b="1"/>
                      <a:t>%</a:t>
                    </a:r>
                    <a:endParaRPr lang="en-US" sz="1200" b="1"/>
                  </a:p>
                </c:rich>
              </c:tx>
              <c:showLegendKey val="0"/>
              <c:showVal val="1"/>
              <c:showCatName val="0"/>
              <c:showSerName val="0"/>
              <c:showPercent val="0"/>
              <c:showBubbleSize val="0"/>
            </c:dLbl>
            <c:dLbl>
              <c:idx val="2"/>
              <c:layout>
                <c:manualLayout>
                  <c:x val="6.6107739136774576E-2"/>
                  <c:y val="6.4685351831021129E-2"/>
                </c:manualLayout>
              </c:layout>
              <c:tx>
                <c:rich>
                  <a:bodyPr/>
                  <a:lstStyle/>
                  <a:p>
                    <a:r>
                      <a:rPr lang="en-US" sz="1200" b="1"/>
                      <a:t>9</a:t>
                    </a:r>
                    <a:r>
                      <a:rPr lang="ru-RU" sz="1200" b="1"/>
                      <a:t>%</a:t>
                    </a:r>
                    <a:endParaRPr lang="en-US"/>
                  </a:p>
                </c:rich>
              </c:tx>
              <c:showLegendKey val="0"/>
              <c:showVal val="1"/>
              <c:showCatName val="0"/>
              <c:showSerName val="0"/>
              <c:showPercent val="0"/>
              <c:showBubbleSize val="0"/>
            </c:dLbl>
            <c:dLbl>
              <c:idx val="3"/>
              <c:tx>
                <c:rich>
                  <a:bodyPr/>
                  <a:lstStyle/>
                  <a:p>
                    <a:r>
                      <a:rPr lang="en-US" sz="1200" b="1"/>
                      <a:t>7</a:t>
                    </a:r>
                    <a:r>
                      <a:rPr lang="ru-RU" sz="1200" b="1"/>
                      <a:t>%</a:t>
                    </a:r>
                    <a:endParaRPr lang="en-US"/>
                  </a:p>
                </c:rich>
              </c:tx>
              <c:showLegendKey val="0"/>
              <c:showVal val="1"/>
              <c:showCatName val="0"/>
              <c:showSerName val="0"/>
              <c:showPercent val="0"/>
              <c:showBubbleSize val="0"/>
            </c:dLbl>
            <c:dLbl>
              <c:idx val="4"/>
              <c:tx>
                <c:rich>
                  <a:bodyPr/>
                  <a:lstStyle/>
                  <a:p>
                    <a:r>
                      <a:rPr lang="en-US" sz="1200" b="1"/>
                      <a:t>3</a:t>
                    </a:r>
                    <a:r>
                      <a:rPr lang="ru-RU" sz="1200" b="1"/>
                      <a:t>%</a:t>
                    </a:r>
                    <a:endParaRPr lang="en-US"/>
                  </a:p>
                </c:rich>
              </c:tx>
              <c:showLegendKey val="0"/>
              <c:showVal val="1"/>
              <c:showCatName val="0"/>
              <c:showSerName val="0"/>
              <c:showPercent val="0"/>
              <c:showBubbleSize val="0"/>
            </c:dLbl>
            <c:dLbl>
              <c:idx val="5"/>
              <c:tx>
                <c:rich>
                  <a:bodyPr/>
                  <a:lstStyle/>
                  <a:p>
                    <a:r>
                      <a:rPr lang="en-US" sz="1200" b="1"/>
                      <a:t>1</a:t>
                    </a:r>
                    <a:r>
                      <a:rPr lang="ru-RU" sz="1200" b="1"/>
                      <a:t>%</a:t>
                    </a:r>
                    <a:endParaRPr lang="en-US"/>
                  </a:p>
                </c:rich>
              </c:tx>
              <c:showLegendKey val="0"/>
              <c:showVal val="1"/>
              <c:showCatName val="0"/>
              <c:showSerName val="0"/>
              <c:showPercent val="0"/>
              <c:showBubbleSize val="0"/>
            </c:dLbl>
            <c:dLbl>
              <c:idx val="6"/>
              <c:tx>
                <c:rich>
                  <a:bodyPr/>
                  <a:lstStyle/>
                  <a:p>
                    <a:r>
                      <a:rPr lang="en-US" sz="1200" b="1"/>
                      <a:t>3</a:t>
                    </a:r>
                    <a:r>
                      <a:rPr lang="ru-RU" sz="1200" b="1"/>
                      <a:t>%</a:t>
                    </a:r>
                    <a:endParaRPr lang="en-US"/>
                  </a:p>
                </c:rich>
              </c:tx>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1"/>
          </c:dLbls>
          <c:cat>
            <c:strRef>
              <c:f>Лист1!$A$2:$A$8</c:f>
              <c:strCache>
                <c:ptCount val="7"/>
                <c:pt idx="0">
                  <c:v>г. Зима</c:v>
                </c:pt>
                <c:pt idx="1">
                  <c:v>Зиминский р-н</c:v>
                </c:pt>
                <c:pt idx="2">
                  <c:v>Куйтунский р-н</c:v>
                </c:pt>
                <c:pt idx="3">
                  <c:v>г. Саянск</c:v>
                </c:pt>
                <c:pt idx="4">
                  <c:v>Тулунский р-н</c:v>
                </c:pt>
                <c:pt idx="5">
                  <c:v>Заларинский р-н</c:v>
                </c:pt>
                <c:pt idx="6">
                  <c:v>Другие регионы</c:v>
                </c:pt>
              </c:strCache>
            </c:strRef>
          </c:cat>
          <c:val>
            <c:numRef>
              <c:f>Лист1!$B$2:$B$8</c:f>
              <c:numCache>
                <c:formatCode>General</c:formatCode>
                <c:ptCount val="7"/>
                <c:pt idx="0">
                  <c:v>63</c:v>
                </c:pt>
                <c:pt idx="1">
                  <c:v>14</c:v>
                </c:pt>
                <c:pt idx="2">
                  <c:v>9</c:v>
                </c:pt>
                <c:pt idx="3">
                  <c:v>7</c:v>
                </c:pt>
                <c:pt idx="4">
                  <c:v>3</c:v>
                </c:pt>
                <c:pt idx="5">
                  <c:v>1</c:v>
                </c:pt>
                <c:pt idx="6">
                  <c:v>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Методические комиссии педагогических работников</a:t>
            </a:r>
          </a:p>
        </c:rich>
      </c:tx>
      <c:layout>
        <c:manualLayout>
          <c:xMode val="edge"/>
          <c:yMode val="edge"/>
          <c:x val="0.10062500000000044"/>
          <c:y val="3.5714285714285712E-2"/>
        </c:manualLayout>
      </c:layout>
      <c:overlay val="0"/>
    </c:title>
    <c:autoTitleDeleted val="0"/>
    <c:plotArea>
      <c:layout>
        <c:manualLayout>
          <c:layoutTarget val="inner"/>
          <c:xMode val="edge"/>
          <c:yMode val="edge"/>
          <c:x val="0.12665700641586469"/>
          <c:y val="0.27535933008373925"/>
          <c:w val="0.39622430008749138"/>
          <c:h val="0.67924165729284414"/>
        </c:manualLayout>
      </c:layout>
      <c:pieChart>
        <c:varyColors val="1"/>
        <c:ser>
          <c:idx val="0"/>
          <c:order val="0"/>
          <c:tx>
            <c:strRef>
              <c:f>Лист1!$B$1</c:f>
              <c:strCache>
                <c:ptCount val="1"/>
                <c:pt idx="0">
                  <c:v>Продажи</c:v>
                </c:pt>
              </c:strCache>
            </c:strRef>
          </c:tx>
          <c:explosion val="3"/>
          <c:dLbls>
            <c:dLbl>
              <c:idx val="0"/>
              <c:layout>
                <c:manualLayout>
                  <c:x val="-0.12617053076698737"/>
                  <c:y val="5.654918135233096E-2"/>
                </c:manualLayout>
              </c:layout>
              <c:tx>
                <c:rich>
                  <a:bodyPr/>
                  <a:lstStyle/>
                  <a:p>
                    <a:r>
                      <a:rPr lang="en-US"/>
                      <a:t>2</a:t>
                    </a:r>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DF-46FB-BCEB-DBA79CBB454F}"/>
                </c:ext>
              </c:extLst>
            </c:dLbl>
            <c:dLbl>
              <c:idx val="1"/>
              <c:layout>
                <c:manualLayout>
                  <c:x val="-9.8516331291922618E-4"/>
                  <c:y val="-0.14204349456318077"/>
                </c:manualLayout>
              </c:layout>
              <c:tx>
                <c:rich>
                  <a:bodyPr/>
                  <a:lstStyle/>
                  <a:p>
                    <a:r>
                      <a:rPr lang="en-US"/>
                      <a:t>2</a:t>
                    </a:r>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DF-46FB-BCEB-DBA79CBB454F}"/>
                </c:ext>
              </c:extLst>
            </c:dLbl>
            <c:dLbl>
              <c:idx val="2"/>
              <c:layout>
                <c:manualLayout>
                  <c:x val="0.112626312335958"/>
                  <c:y val="4.8613298337707812E-2"/>
                </c:manualLayout>
              </c:layout>
              <c:tx>
                <c:rich>
                  <a:bodyPr/>
                  <a:lstStyle/>
                  <a:p>
                    <a:r>
                      <a:rPr lang="en-US"/>
                      <a:t>2</a:t>
                    </a:r>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DF-46FB-BCEB-DBA79CBB454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МК общеобразовательных дисциплин</c:v>
                </c:pt>
                <c:pt idx="1">
                  <c:v>МК воспитательного цикла</c:v>
                </c:pt>
                <c:pt idx="2">
                  <c:v>МК преподавателей ПМ и мастеров ПО</c:v>
                </c:pt>
              </c:strCache>
            </c:strRef>
          </c:cat>
          <c:val>
            <c:numRef>
              <c:f>Лист1!$B$2:$B$4</c:f>
              <c:numCache>
                <c:formatCode>General</c:formatCode>
                <c:ptCount val="3"/>
                <c:pt idx="0">
                  <c:v>23</c:v>
                </c:pt>
                <c:pt idx="1">
                  <c:v>23</c:v>
                </c:pt>
                <c:pt idx="2">
                  <c:v>25</c:v>
                </c:pt>
              </c:numCache>
            </c:numRef>
          </c:val>
          <c:extLst xmlns:c16r2="http://schemas.microsoft.com/office/drawing/2015/06/chart">
            <c:ext xmlns:c16="http://schemas.microsoft.com/office/drawing/2014/chart" uri="{C3380CC4-5D6E-409C-BE32-E72D297353CC}">
              <c16:uniqueId val="{00000003-7EDF-46FB-BCEB-DBA79CBB454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7887353614279013"/>
          <c:y val="0.28031244362968216"/>
          <c:w val="0.39065390458033539"/>
          <c:h val="0.64787753954836624"/>
        </c:manualLayout>
      </c:layout>
      <c:overlay val="0"/>
      <c:txPr>
        <a:bodyPr/>
        <a:lstStyle/>
        <a:p>
          <a:pPr>
            <a:defRPr sz="1200"/>
          </a:pPr>
          <a:endParaRPr lang="ru-RU"/>
        </a:p>
      </c:txPr>
    </c:legend>
    <c:plotVisOnly val="1"/>
    <c:dispBlanksAs val="zero"/>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c:v>
                </c:pt>
              </c:strCache>
            </c:strRef>
          </c:tx>
          <c:invertIfNegative val="0"/>
          <c:dLbls>
            <c:dLbl>
              <c:idx val="0"/>
              <c:tx>
                <c:rich>
                  <a:bodyPr/>
                  <a:lstStyle/>
                  <a:p>
                    <a:r>
                      <a:rPr lang="en-US"/>
                      <a:t>96,23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09-4E60-8B51-E663CA27AEF9}"/>
                </c:ext>
              </c:extLst>
            </c:dLbl>
            <c:dLbl>
              <c:idx val="1"/>
              <c:layout>
                <c:manualLayout>
                  <c:x val="1.5116364422701131E-2"/>
                  <c:y val="-1.9718800710077214E-2"/>
                </c:manualLayout>
              </c:layout>
              <c:tx>
                <c:rich>
                  <a:bodyPr/>
                  <a:lstStyle/>
                  <a:p>
                    <a:r>
                      <a:rPr lang="en-US"/>
                      <a:t>97,45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09-4E60-8B51-E663CA27AEF9}"/>
                </c:ext>
              </c:extLst>
            </c:dLbl>
            <c:dLbl>
              <c:idx val="2"/>
              <c:layout>
                <c:manualLayout>
                  <c:x val="2.5192779313038528E-2"/>
                  <c:y val="-6.5729308077407391E-3"/>
                </c:manualLayout>
              </c:layout>
              <c:tx>
                <c:rich>
                  <a:bodyPr/>
                  <a:lstStyle/>
                  <a:p>
                    <a:r>
                      <a:rPr lang="en-US"/>
                      <a:t>98,4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09-4E60-8B51-E663CA27AEF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2021-2022 уч. Год</c:v>
                </c:pt>
                <c:pt idx="1">
                  <c:v>2022-2023 уч. Год</c:v>
                </c:pt>
                <c:pt idx="2">
                  <c:v>2023-2024 уч. Год</c:v>
                </c:pt>
              </c:strCache>
            </c:strRef>
          </c:cat>
          <c:val>
            <c:numRef>
              <c:f>Лист1!$B$2:$B$4</c:f>
              <c:numCache>
                <c:formatCode>General</c:formatCode>
                <c:ptCount val="3"/>
                <c:pt idx="0">
                  <c:v>94.68</c:v>
                </c:pt>
                <c:pt idx="1">
                  <c:v>96.23</c:v>
                </c:pt>
                <c:pt idx="2">
                  <c:v>97.45</c:v>
                </c:pt>
              </c:numCache>
            </c:numRef>
          </c:val>
          <c:extLst xmlns:c16r2="http://schemas.microsoft.com/office/drawing/2015/06/chart">
            <c:ext xmlns:c16="http://schemas.microsoft.com/office/drawing/2014/chart" uri="{C3380CC4-5D6E-409C-BE32-E72D297353CC}">
              <c16:uniqueId val="{00000003-E809-4E60-8B51-E663CA27AEF9}"/>
            </c:ext>
          </c:extLst>
        </c:ser>
        <c:ser>
          <c:idx val="1"/>
          <c:order val="1"/>
          <c:tx>
            <c:strRef>
              <c:f>Лист1!$C$1</c:f>
              <c:strCache>
                <c:ptCount val="1"/>
                <c:pt idx="0">
                  <c:v>К%</c:v>
                </c:pt>
              </c:strCache>
            </c:strRef>
          </c:tx>
          <c:invertIfNegative val="0"/>
          <c:dLbls>
            <c:dLbl>
              <c:idx val="0"/>
              <c:layout>
                <c:manualLayout>
                  <c:x val="2.7711813801052646E-2"/>
                  <c:y val="-3.8397316518007811E-2"/>
                </c:manualLayout>
              </c:layout>
              <c:tx>
                <c:rich>
                  <a:bodyPr/>
                  <a:lstStyle/>
                  <a:p>
                    <a:r>
                      <a:rPr lang="en-US"/>
                      <a:t>34,49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09-4E60-8B51-E663CA27AEF9}"/>
                </c:ext>
              </c:extLst>
            </c:dLbl>
            <c:dLbl>
              <c:idx val="1"/>
              <c:layout>
                <c:manualLayout>
                  <c:x val="1.7634945519126973E-2"/>
                  <c:y val="-3.2864654038703693E-2"/>
                </c:manualLayout>
              </c:layout>
              <c:tx>
                <c:rich>
                  <a:bodyPr/>
                  <a:lstStyle/>
                  <a:p>
                    <a:r>
                      <a:rPr lang="en-US"/>
                      <a:t>36,28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09-4E60-8B51-E663CA27AEF9}"/>
                </c:ext>
              </c:extLst>
            </c:dLbl>
            <c:dLbl>
              <c:idx val="2"/>
              <c:layout>
                <c:manualLayout>
                  <c:x val="7.5578337939115631E-3"/>
                  <c:y val="-4.6010515654185166E-2"/>
                </c:manualLayout>
              </c:layout>
              <c:tx>
                <c:rich>
                  <a:bodyPr/>
                  <a:lstStyle/>
                  <a:p>
                    <a:r>
                      <a:rPr lang="en-US"/>
                      <a:t>41,37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809-4E60-8B51-E663CA27AEF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2021-2022 уч. Год</c:v>
                </c:pt>
                <c:pt idx="1">
                  <c:v>2022-2023 уч. Год</c:v>
                </c:pt>
                <c:pt idx="2">
                  <c:v>2023-2024 уч. Год</c:v>
                </c:pt>
              </c:strCache>
            </c:strRef>
          </c:cat>
          <c:val>
            <c:numRef>
              <c:f>Лист1!$C$2:$C$4</c:f>
              <c:numCache>
                <c:formatCode>General</c:formatCode>
                <c:ptCount val="3"/>
                <c:pt idx="0">
                  <c:v>34.49</c:v>
                </c:pt>
                <c:pt idx="1">
                  <c:v>35.28</c:v>
                </c:pt>
                <c:pt idx="2">
                  <c:v>36.28</c:v>
                </c:pt>
              </c:numCache>
            </c:numRef>
          </c:val>
          <c:extLst xmlns:c16r2="http://schemas.microsoft.com/office/drawing/2015/06/chart">
            <c:ext xmlns:c16="http://schemas.microsoft.com/office/drawing/2014/chart" uri="{C3380CC4-5D6E-409C-BE32-E72D297353CC}">
              <c16:uniqueId val="{00000007-E809-4E60-8B51-E663CA27AEF9}"/>
            </c:ext>
          </c:extLst>
        </c:ser>
        <c:dLbls>
          <c:showLegendKey val="0"/>
          <c:showVal val="0"/>
          <c:showCatName val="0"/>
          <c:showSerName val="0"/>
          <c:showPercent val="0"/>
          <c:showBubbleSize val="0"/>
        </c:dLbls>
        <c:gapWidth val="140"/>
        <c:gapDepth val="238"/>
        <c:shape val="cone"/>
        <c:axId val="162530432"/>
        <c:axId val="162531968"/>
        <c:axId val="0"/>
      </c:bar3DChart>
      <c:catAx>
        <c:axId val="162530432"/>
        <c:scaling>
          <c:orientation val="minMax"/>
        </c:scaling>
        <c:delete val="0"/>
        <c:axPos val="b"/>
        <c:numFmt formatCode="General" sourceLinked="0"/>
        <c:majorTickMark val="out"/>
        <c:minorTickMark val="none"/>
        <c:tickLblPos val="nextTo"/>
        <c:txPr>
          <a:bodyPr/>
          <a:lstStyle/>
          <a:p>
            <a:pPr>
              <a:defRPr baseline="0">
                <a:solidFill>
                  <a:srgbClr val="C00000"/>
                </a:solidFill>
              </a:defRPr>
            </a:pPr>
            <a:endParaRPr lang="ru-RU"/>
          </a:p>
        </c:txPr>
        <c:crossAx val="162531968"/>
        <c:crosses val="autoZero"/>
        <c:auto val="1"/>
        <c:lblAlgn val="ctr"/>
        <c:lblOffset val="100"/>
        <c:noMultiLvlLbl val="0"/>
      </c:catAx>
      <c:valAx>
        <c:axId val="162531968"/>
        <c:scaling>
          <c:orientation val="minMax"/>
        </c:scaling>
        <c:delete val="1"/>
        <c:axPos val="l"/>
        <c:numFmt formatCode="General" sourceLinked="1"/>
        <c:majorTickMark val="out"/>
        <c:minorTickMark val="none"/>
        <c:tickLblPos val="none"/>
        <c:crossAx val="162530432"/>
        <c:crosses val="autoZero"/>
        <c:crossBetween val="between"/>
      </c:valAx>
      <c:spPr>
        <a:noFill/>
        <a:ln w="25400">
          <a:noFill/>
        </a:ln>
      </c:spPr>
    </c:plotArea>
    <c:legend>
      <c:legendPos val="r"/>
      <c:layout>
        <c:manualLayout>
          <c:xMode val="edge"/>
          <c:yMode val="edge"/>
          <c:x val="0.88771657607515142"/>
          <c:y val="0.3116973138001668"/>
          <c:w val="7.4488506397017831E-2"/>
          <c:h val="0.17886165564615997"/>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c:v>
                </c:pt>
              </c:strCache>
            </c:strRef>
          </c:tx>
          <c:invertIfNegative val="0"/>
          <c:dLbls>
            <c:dLbl>
              <c:idx val="0"/>
              <c:tx>
                <c:rich>
                  <a:bodyPr/>
                  <a:lstStyle/>
                  <a:p>
                    <a:r>
                      <a:rPr lang="en-US"/>
                      <a:t>98,3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49-4863-B473-FF49822C29D0}"/>
                </c:ext>
              </c:extLst>
            </c:dLbl>
            <c:dLbl>
              <c:idx val="1"/>
              <c:layout>
                <c:manualLayout>
                  <c:x val="7.5578337939115172E-3"/>
                  <c:y val="-1.9718792423222217E-2"/>
                </c:manualLayout>
              </c:layout>
              <c:tx>
                <c:rich>
                  <a:bodyPr/>
                  <a:lstStyle/>
                  <a:p>
                    <a:r>
                      <a:rPr lang="en-US"/>
                      <a:t>98,7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49-4863-B473-FF49822C29D0}"/>
                </c:ext>
              </c:extLst>
            </c:dLbl>
            <c:dLbl>
              <c:idx val="2"/>
              <c:layout>
                <c:manualLayout>
                  <c:x val="2.5192779313038528E-2"/>
                  <c:y val="-6.5729308077407391E-3"/>
                </c:manualLayout>
              </c:layout>
              <c:tx>
                <c:rich>
                  <a:bodyPr/>
                  <a:lstStyle/>
                  <a:p>
                    <a:r>
                      <a:rPr lang="en-US"/>
                      <a:t>99,2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49-4863-B473-FF49822C29D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2022-2023 уч. Год</c:v>
                </c:pt>
                <c:pt idx="1">
                  <c:v>2023-2024 уч. Год</c:v>
                </c:pt>
                <c:pt idx="2">
                  <c:v>2023-2024 уч. Год</c:v>
                </c:pt>
              </c:strCache>
            </c:strRef>
          </c:cat>
          <c:val>
            <c:numRef>
              <c:f>Лист1!$B$2:$B$4</c:f>
              <c:numCache>
                <c:formatCode>General</c:formatCode>
                <c:ptCount val="3"/>
                <c:pt idx="0">
                  <c:v>98.3</c:v>
                </c:pt>
                <c:pt idx="1">
                  <c:v>98.7</c:v>
                </c:pt>
                <c:pt idx="2">
                  <c:v>99.2</c:v>
                </c:pt>
              </c:numCache>
            </c:numRef>
          </c:val>
          <c:extLst xmlns:c16r2="http://schemas.microsoft.com/office/drawing/2015/06/chart">
            <c:ext xmlns:c16="http://schemas.microsoft.com/office/drawing/2014/chart" uri="{C3380CC4-5D6E-409C-BE32-E72D297353CC}">
              <c16:uniqueId val="{00000003-1549-4863-B473-FF49822C29D0}"/>
            </c:ext>
          </c:extLst>
        </c:ser>
        <c:ser>
          <c:idx val="1"/>
          <c:order val="1"/>
          <c:tx>
            <c:strRef>
              <c:f>Лист1!$C$1</c:f>
              <c:strCache>
                <c:ptCount val="1"/>
                <c:pt idx="0">
                  <c:v>К%</c:v>
                </c:pt>
              </c:strCache>
            </c:strRef>
          </c:tx>
          <c:invertIfNegative val="0"/>
          <c:dLbls>
            <c:dLbl>
              <c:idx val="0"/>
              <c:layout>
                <c:manualLayout>
                  <c:x val="3.0231335175646259E-2"/>
                  <c:y val="-3.2864654038703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49-4863-B473-FF49822C29D0}"/>
                </c:ext>
              </c:extLst>
            </c:dLbl>
            <c:dLbl>
              <c:idx val="1"/>
              <c:layout>
                <c:manualLayout>
                  <c:x val="1.7634945519126973E-2"/>
                  <c:y val="-3.2864654038703693E-2"/>
                </c:manualLayout>
              </c:layout>
              <c:tx>
                <c:rich>
                  <a:bodyPr/>
                  <a:lstStyle/>
                  <a:p>
                    <a:r>
                      <a:rPr lang="en-US"/>
                      <a:t>47,67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549-4863-B473-FF49822C29D0}"/>
                </c:ext>
              </c:extLst>
            </c:dLbl>
            <c:dLbl>
              <c:idx val="2"/>
              <c:layout>
                <c:manualLayout>
                  <c:x val="2.0155417080801409E-2"/>
                  <c:y val="-3.6486859124108123E-2"/>
                </c:manualLayout>
              </c:layout>
              <c:tx>
                <c:rich>
                  <a:bodyPr wrap="square" lIns="38100" tIns="19050" rIns="38100" bIns="19050" anchor="ctr">
                    <a:noAutofit/>
                  </a:bodyPr>
                  <a:lstStyle/>
                  <a:p>
                    <a:pPr>
                      <a:defRPr/>
                    </a:pPr>
                    <a:r>
                      <a:rPr lang="en-US"/>
                      <a:t>49,6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4354106899428271E-2"/>
                      <c:h val="0.11558755155605549"/>
                    </c:manualLayout>
                  </c15:layout>
                </c:ext>
                <c:ext xmlns:c16="http://schemas.microsoft.com/office/drawing/2014/chart" uri="{C3380CC4-5D6E-409C-BE32-E72D297353CC}">
                  <c16:uniqueId val="{00000006-1549-4863-B473-FF49822C29D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2022-2023 уч. Год</c:v>
                </c:pt>
                <c:pt idx="1">
                  <c:v>2023-2024 уч. Год</c:v>
                </c:pt>
                <c:pt idx="2">
                  <c:v>2023-2024 уч. Год</c:v>
                </c:pt>
              </c:strCache>
            </c:strRef>
          </c:cat>
          <c:val>
            <c:numRef>
              <c:f>Лист1!$C$2:$C$4</c:f>
              <c:numCache>
                <c:formatCode>General</c:formatCode>
                <c:ptCount val="3"/>
                <c:pt idx="0">
                  <c:v>48.23</c:v>
                </c:pt>
                <c:pt idx="1">
                  <c:v>47.67</c:v>
                </c:pt>
                <c:pt idx="2">
                  <c:v>49.6</c:v>
                </c:pt>
              </c:numCache>
            </c:numRef>
          </c:val>
          <c:extLst xmlns:c16r2="http://schemas.microsoft.com/office/drawing/2015/06/chart">
            <c:ext xmlns:c16="http://schemas.microsoft.com/office/drawing/2014/chart" uri="{C3380CC4-5D6E-409C-BE32-E72D297353CC}">
              <c16:uniqueId val="{00000007-1549-4863-B473-FF49822C29D0}"/>
            </c:ext>
          </c:extLst>
        </c:ser>
        <c:dLbls>
          <c:showLegendKey val="0"/>
          <c:showVal val="0"/>
          <c:showCatName val="0"/>
          <c:showSerName val="0"/>
          <c:showPercent val="0"/>
          <c:showBubbleSize val="0"/>
        </c:dLbls>
        <c:gapWidth val="140"/>
        <c:gapDepth val="238"/>
        <c:shape val="cone"/>
        <c:axId val="191910272"/>
        <c:axId val="191911808"/>
        <c:axId val="0"/>
      </c:bar3DChart>
      <c:catAx>
        <c:axId val="191910272"/>
        <c:scaling>
          <c:orientation val="minMax"/>
        </c:scaling>
        <c:delete val="0"/>
        <c:axPos val="b"/>
        <c:numFmt formatCode="General" sourceLinked="0"/>
        <c:majorTickMark val="out"/>
        <c:minorTickMark val="none"/>
        <c:tickLblPos val="nextTo"/>
        <c:txPr>
          <a:bodyPr/>
          <a:lstStyle/>
          <a:p>
            <a:pPr>
              <a:defRPr baseline="0">
                <a:solidFill>
                  <a:srgbClr val="C00000"/>
                </a:solidFill>
              </a:defRPr>
            </a:pPr>
            <a:endParaRPr lang="ru-RU"/>
          </a:p>
        </c:txPr>
        <c:crossAx val="191911808"/>
        <c:crosses val="autoZero"/>
        <c:auto val="1"/>
        <c:lblAlgn val="ctr"/>
        <c:lblOffset val="100"/>
        <c:noMultiLvlLbl val="0"/>
      </c:catAx>
      <c:valAx>
        <c:axId val="191911808"/>
        <c:scaling>
          <c:orientation val="minMax"/>
        </c:scaling>
        <c:delete val="1"/>
        <c:axPos val="l"/>
        <c:numFmt formatCode="General" sourceLinked="1"/>
        <c:majorTickMark val="out"/>
        <c:minorTickMark val="none"/>
        <c:tickLblPos val="none"/>
        <c:crossAx val="191910272"/>
        <c:crosses val="autoZero"/>
        <c:crossBetween val="between"/>
      </c:valAx>
      <c:spPr>
        <a:noFill/>
        <a:ln w="25400">
          <a:noFill/>
        </a:ln>
      </c:spPr>
    </c:plotArea>
    <c:legend>
      <c:legendPos val="r"/>
      <c:layout>
        <c:manualLayout>
          <c:xMode val="edge"/>
          <c:yMode val="edge"/>
          <c:x val="0.88771657607515142"/>
          <c:y val="0.3116973138001668"/>
          <c:w val="7.4488506397017831E-2"/>
          <c:h val="0.17886165564615997"/>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Дипломы с отличием</c:v>
                </c:pt>
              </c:strCache>
            </c:strRef>
          </c:tx>
          <c:invertIfNegative val="0"/>
          <c:dLbls>
            <c:dLbl>
              <c:idx val="0"/>
              <c:layout>
                <c:manualLayout>
                  <c:x val="1.3579994992154076E-2"/>
                  <c:y val="-2.403627774581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3F-4CF1-A1F4-B7F3E061E657}"/>
                </c:ext>
              </c:extLst>
            </c:dLbl>
            <c:dLbl>
              <c:idx val="1"/>
              <c:layout>
                <c:manualLayout>
                  <c:x val="1.8106659989538781E-2"/>
                  <c:y val="-3.6054416618720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3F-4CF1-A1F4-B7F3E061E657}"/>
                </c:ext>
              </c:extLst>
            </c:dLbl>
            <c:dLbl>
              <c:idx val="2"/>
              <c:layout>
                <c:manualLayout>
                  <c:x val="9.0533299947694081E-3"/>
                  <c:y val="-4.8072555491627048E-2"/>
                </c:manualLayout>
              </c:layout>
              <c:spPr/>
              <c:txPr>
                <a:bodyPr/>
                <a:lstStyle/>
                <a:p>
                  <a:pPr>
                    <a:defRPr sz="16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3F-4CF1-A1F4-B7F3E061E657}"/>
                </c:ext>
              </c:extLst>
            </c:dLbl>
            <c:dLbl>
              <c:idx val="3"/>
              <c:layout>
                <c:manualLayout>
                  <c:x val="1.9126239581752823E-2"/>
                  <c:y val="-4.0116812577094547E-2"/>
                </c:manualLayout>
              </c:layout>
              <c:spPr/>
              <c:txPr>
                <a:bodyPr/>
                <a:lstStyle/>
                <a:p>
                  <a:pPr>
                    <a:defRPr sz="16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3F-4CF1-A1F4-B7F3E061E657}"/>
                </c:ext>
              </c:extLst>
            </c:dLbl>
            <c:dLbl>
              <c:idx val="5"/>
              <c:tx>
                <c:rich>
                  <a:bodyPr/>
                  <a:lstStyle/>
                  <a:p>
                    <a:r>
                      <a:rPr lang="en-US" sz="1600" b="0">
                        <a:solidFill>
                          <a:sysClr val="windowText" lastClr="000000"/>
                        </a:solidFill>
                        <a:latin typeface="Times New Roman" panose="02020603050405020304" pitchFamily="18" charset="0"/>
                        <a:cs typeface="Times New Roman" panose="02020603050405020304" pitchFamily="18" charset="0"/>
                      </a:rPr>
                      <a:t>2</a:t>
                    </a:r>
                    <a:r>
                      <a:rPr lang="ru-RU" sz="1600" b="0">
                        <a:solidFill>
                          <a:sysClr val="windowText" lastClr="000000"/>
                        </a:solidFill>
                        <a:latin typeface="Times New Roman" panose="02020603050405020304" pitchFamily="18" charset="0"/>
                        <a:cs typeface="Times New Roman" panose="02020603050405020304" pitchFamily="18" charset="0"/>
                      </a:rPr>
                      <a:t>4</a:t>
                    </a:r>
                    <a:endParaRPr lang="en-US" sz="2400"/>
                  </a:p>
                </c:rich>
              </c:tx>
              <c:showLegendKey val="0"/>
              <c:showVal val="1"/>
              <c:showCatName val="0"/>
              <c:showSerName val="0"/>
              <c:showPercent val="0"/>
              <c:showBubbleSize val="0"/>
            </c:dLbl>
            <c:dLbl>
              <c:idx val="6"/>
              <c:layout>
                <c:manualLayout>
                  <c:x val="1.564507197664488E-2"/>
                  <c:y val="0"/>
                </c:manualLayout>
              </c:layout>
              <c:spPr/>
              <c:txPr>
                <a:bodyPr/>
                <a:lstStyle/>
                <a:p>
                  <a:pPr>
                    <a:defRPr sz="16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7"/>
              <c:spPr/>
              <c:txPr>
                <a:bodyPr/>
                <a:lstStyle/>
                <a:p>
                  <a:pPr>
                    <a:defRPr sz="16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8"/>
              <c:spPr/>
              <c:txPr>
                <a:bodyPr/>
                <a:lstStyle/>
                <a:p>
                  <a:pPr>
                    <a:defRPr sz="2400"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a:lstStyle/>
              <a:p>
                <a:pPr>
                  <a:defRPr sz="16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3</c:v>
                </c:pt>
                <c:pt idx="1">
                  <c:v>9</c:v>
                </c:pt>
                <c:pt idx="2">
                  <c:v>20</c:v>
                </c:pt>
                <c:pt idx="3">
                  <c:v>14</c:v>
                </c:pt>
                <c:pt idx="4">
                  <c:v>16</c:v>
                </c:pt>
                <c:pt idx="5">
                  <c:v>24</c:v>
                </c:pt>
                <c:pt idx="6">
                  <c:v>25</c:v>
                </c:pt>
                <c:pt idx="7">
                  <c:v>24</c:v>
                </c:pt>
                <c:pt idx="8">
                  <c:v>32</c:v>
                </c:pt>
              </c:numCache>
            </c:numRef>
          </c:val>
          <c:extLst xmlns:c16r2="http://schemas.microsoft.com/office/drawing/2015/06/chart">
            <c:ext xmlns:c16="http://schemas.microsoft.com/office/drawing/2014/chart" uri="{C3380CC4-5D6E-409C-BE32-E72D297353CC}">
              <c16:uniqueId val="{00000007-B43F-4CF1-A1F4-B7F3E061E657}"/>
            </c:ext>
          </c:extLst>
        </c:ser>
        <c:dLbls>
          <c:showLegendKey val="0"/>
          <c:showVal val="0"/>
          <c:showCatName val="0"/>
          <c:showSerName val="0"/>
          <c:showPercent val="0"/>
          <c:showBubbleSize val="0"/>
        </c:dLbls>
        <c:gapWidth val="150"/>
        <c:shape val="cylinder"/>
        <c:axId val="173705472"/>
        <c:axId val="173715456"/>
        <c:axId val="0"/>
      </c:bar3DChart>
      <c:catAx>
        <c:axId val="173705472"/>
        <c:scaling>
          <c:orientation val="minMax"/>
        </c:scaling>
        <c:delete val="0"/>
        <c:axPos val="b"/>
        <c:numFmt formatCode="General" sourceLinked="1"/>
        <c:majorTickMark val="out"/>
        <c:minorTickMark val="none"/>
        <c:tickLblPos val="nextTo"/>
        <c:txPr>
          <a:bodyPr/>
          <a:lstStyle/>
          <a:p>
            <a:pPr>
              <a:defRPr sz="1800" b="1"/>
            </a:pPr>
            <a:endParaRPr lang="ru-RU"/>
          </a:p>
        </c:txPr>
        <c:crossAx val="173715456"/>
        <c:crosses val="autoZero"/>
        <c:auto val="1"/>
        <c:lblAlgn val="ctr"/>
        <c:lblOffset val="100"/>
        <c:noMultiLvlLbl val="0"/>
      </c:catAx>
      <c:valAx>
        <c:axId val="173715456"/>
        <c:scaling>
          <c:orientation val="minMax"/>
        </c:scaling>
        <c:delete val="0"/>
        <c:axPos val="l"/>
        <c:majorGridlines/>
        <c:numFmt formatCode="General" sourceLinked="1"/>
        <c:majorTickMark val="out"/>
        <c:minorTickMark val="none"/>
        <c:tickLblPos val="nextTo"/>
        <c:crossAx val="17370547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Педагогические работники</a:t>
            </a:r>
          </a:p>
        </c:rich>
      </c:tx>
      <c:overlay val="0"/>
    </c:title>
    <c:autoTitleDeleted val="0"/>
    <c:plotArea>
      <c:layout>
        <c:manualLayout>
          <c:layoutTarget val="inner"/>
          <c:xMode val="edge"/>
          <c:yMode val="edge"/>
          <c:x val="0.10813028579760869"/>
          <c:y val="0.17741188601424901"/>
          <c:w val="0.42624872411781978"/>
          <c:h val="0.73071209848768903"/>
        </c:manualLayout>
      </c:layout>
      <c:pieChart>
        <c:varyColors val="1"/>
        <c:ser>
          <c:idx val="0"/>
          <c:order val="0"/>
          <c:tx>
            <c:strRef>
              <c:f>Лист1!$B$1</c:f>
              <c:strCache>
                <c:ptCount val="1"/>
                <c:pt idx="0">
                  <c:v>Столбец1</c:v>
                </c:pt>
              </c:strCache>
            </c:strRef>
          </c:tx>
          <c:dPt>
            <c:idx val="3"/>
            <c:bubble3D val="0"/>
            <c:explosion val="1"/>
            <c:extLst xmlns:c16r2="http://schemas.microsoft.com/office/drawing/2015/06/chart">
              <c:ext xmlns:c16="http://schemas.microsoft.com/office/drawing/2014/chart" uri="{C3380CC4-5D6E-409C-BE32-E72D297353CC}">
                <c16:uniqueId val="{00000001-0368-42CD-8CC4-EFADC9D82CE1}"/>
              </c:ext>
            </c:extLst>
          </c:dPt>
          <c:dLbls>
            <c:dLbl>
              <c:idx val="0"/>
              <c:tx>
                <c:rich>
                  <a:bodyPr/>
                  <a:lstStyle/>
                  <a:p>
                    <a:r>
                      <a:rPr lang="ru-RU"/>
                      <a:t>57</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368-42CD-8CC4-EFADC9D82CE1}"/>
                </c:ext>
              </c:extLst>
            </c:dLbl>
            <c:dLbl>
              <c:idx val="1"/>
              <c:tx>
                <c:rich>
                  <a:bodyPr/>
                  <a:lstStyle/>
                  <a:p>
                    <a:r>
                      <a:rPr lang="en-US"/>
                      <a:t>2</a:t>
                    </a:r>
                    <a:r>
                      <a:rPr lang="ru-RU"/>
                      <a:t>8</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368-42CD-8CC4-EFADC9D82CE1}"/>
                </c:ext>
              </c:extLst>
            </c:dLbl>
            <c:dLbl>
              <c:idx val="2"/>
              <c:tx>
                <c:rich>
                  <a:bodyPr/>
                  <a:lstStyle/>
                  <a:p>
                    <a:r>
                      <a:rPr lang="en-US"/>
                      <a:t>1</a:t>
                    </a:r>
                    <a:r>
                      <a:rPr lang="ru-RU"/>
                      <a:t>3</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368-42CD-8CC4-EFADC9D82CE1}"/>
                </c:ext>
              </c:extLst>
            </c:dLbl>
            <c:dLbl>
              <c:idx val="3"/>
              <c:layout>
                <c:manualLayout>
                  <c:x val="2.5815712896814291E-2"/>
                  <c:y val="1.2641506749043721E-2"/>
                </c:manualLayout>
              </c:layout>
              <c:tx>
                <c:rich>
                  <a:bodyPr/>
                  <a:lstStyle/>
                  <a:p>
                    <a:r>
                      <a:rPr lang="ru-RU"/>
                      <a:t>2</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368-42CD-8CC4-EFADC9D82CE1}"/>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Преподаватели</c:v>
                </c:pt>
                <c:pt idx="1">
                  <c:v>Мастера производственного обучения</c:v>
                </c:pt>
                <c:pt idx="2">
                  <c:v>Педагогические работники</c:v>
                </c:pt>
                <c:pt idx="3">
                  <c:v>Внешние совместители (преподаватели)</c:v>
                </c:pt>
              </c:strCache>
            </c:strRef>
          </c:cat>
          <c:val>
            <c:numRef>
              <c:f>Лист1!$B$2:$B$5</c:f>
              <c:numCache>
                <c:formatCode>General</c:formatCode>
                <c:ptCount val="4"/>
                <c:pt idx="0">
                  <c:v>34</c:v>
                </c:pt>
                <c:pt idx="1">
                  <c:v>16</c:v>
                </c:pt>
                <c:pt idx="2">
                  <c:v>7</c:v>
                </c:pt>
                <c:pt idx="3">
                  <c:v>1</c:v>
                </c:pt>
              </c:numCache>
            </c:numRef>
          </c:val>
          <c:extLst xmlns:c16r2="http://schemas.microsoft.com/office/drawing/2015/06/chart">
            <c:ext xmlns:c16="http://schemas.microsoft.com/office/drawing/2014/chart" uri="{C3380CC4-5D6E-409C-BE32-E72D297353CC}">
              <c16:uniqueId val="{00000005-0368-42CD-8CC4-EFADC9D82CE1}"/>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463874307378261"/>
          <c:y val="0.14639245269166579"/>
          <c:w val="0.38989829396325804"/>
          <c:h val="0.7416629040251087"/>
        </c:manualLayout>
      </c:layout>
      <c:overlay val="0"/>
      <c:txPr>
        <a:bodyPr/>
        <a:lstStyle/>
        <a:p>
          <a:pPr>
            <a:defRPr sz="1200"/>
          </a:pPr>
          <a:endParaRPr lang="ru-RU"/>
        </a:p>
      </c:txPr>
    </c:legend>
    <c:plotVisOnly val="1"/>
    <c:dispBlanksAs val="zero"/>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Уровень образования педагогических работников</a:t>
            </a:r>
          </a:p>
        </c:rich>
      </c:tx>
      <c:overlay val="0"/>
    </c:title>
    <c:autoTitleDeleted val="0"/>
    <c:plotArea>
      <c:layout>
        <c:manualLayout>
          <c:layoutTarget val="inner"/>
          <c:xMode val="edge"/>
          <c:yMode val="edge"/>
          <c:x val="0.13263987029391902"/>
          <c:y val="0.23477118003595121"/>
          <c:w val="0.42624872411781989"/>
          <c:h val="0.73071209848768903"/>
        </c:manualLayout>
      </c:layout>
      <c:pieChart>
        <c:varyColors val="1"/>
        <c:ser>
          <c:idx val="0"/>
          <c:order val="0"/>
          <c:tx>
            <c:strRef>
              <c:f>Лист1!$B$1</c:f>
              <c:strCache>
                <c:ptCount val="1"/>
                <c:pt idx="0">
                  <c:v>Столбец1</c:v>
                </c:pt>
              </c:strCache>
            </c:strRef>
          </c:tx>
          <c:dLbls>
            <c:dLbl>
              <c:idx val="0"/>
              <c:tx>
                <c:rich>
                  <a:bodyPr/>
                  <a:lstStyle/>
                  <a:p>
                    <a:r>
                      <a:rPr lang="en-US"/>
                      <a:t>5</a:t>
                    </a:r>
                    <a:r>
                      <a:rPr lang="ru-RU"/>
                      <a:t>6</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FD8-4A8F-B4D1-4DE12DBBB01B}"/>
                </c:ext>
              </c:extLst>
            </c:dLbl>
            <c:dLbl>
              <c:idx val="1"/>
              <c:layout>
                <c:manualLayout>
                  <c:x val="3.2178826870587963E-2"/>
                  <c:y val="-2.6720647773279354E-2"/>
                </c:manualLayout>
              </c:layout>
              <c:tx>
                <c:rich>
                  <a:bodyPr/>
                  <a:lstStyle/>
                  <a:p>
                    <a:r>
                      <a:rPr lang="ru-RU"/>
                      <a:t>6</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FD8-4A8F-B4D1-4DE12DBBB01B}"/>
                </c:ext>
              </c:extLst>
            </c:dLbl>
            <c:dLbl>
              <c:idx val="2"/>
              <c:tx>
                <c:rich>
                  <a:bodyPr/>
                  <a:lstStyle/>
                  <a:p>
                    <a:r>
                      <a:rPr lang="ru-RU"/>
                      <a:t>31</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FD8-4A8F-B4D1-4DE12DBBB01B}"/>
                </c:ext>
              </c:extLst>
            </c:dLbl>
            <c:dLbl>
              <c:idx val="3"/>
              <c:layout>
                <c:manualLayout>
                  <c:x val="2.9204509081597618E-2"/>
                  <c:y val="0.12040974635255614"/>
                </c:manualLayout>
              </c:layout>
              <c:tx>
                <c:rich>
                  <a:bodyPr/>
                  <a:lstStyle/>
                  <a:p>
                    <a:r>
                      <a:rPr lang="ru-RU"/>
                      <a:t>7</a:t>
                    </a:r>
                    <a:r>
                      <a:rPr lang="en-US"/>
                      <a:t>%</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FD8-4A8F-B4D1-4DE12DBBB01B}"/>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Высшее педагогическое</c:v>
                </c:pt>
                <c:pt idx="1">
                  <c:v>Высшее (прочее)</c:v>
                </c:pt>
                <c:pt idx="2">
                  <c:v>Среднее профессиональное педагогическое</c:v>
                </c:pt>
                <c:pt idx="3">
                  <c:v>Среднее профессиональное</c:v>
                </c:pt>
              </c:strCache>
            </c:strRef>
          </c:cat>
          <c:val>
            <c:numRef>
              <c:f>Лист1!$B$2:$B$5</c:f>
              <c:numCache>
                <c:formatCode>General</c:formatCode>
                <c:ptCount val="4"/>
                <c:pt idx="0">
                  <c:v>32</c:v>
                </c:pt>
                <c:pt idx="1">
                  <c:v>2</c:v>
                </c:pt>
                <c:pt idx="2">
                  <c:v>20</c:v>
                </c:pt>
                <c:pt idx="3">
                  <c:v>3</c:v>
                </c:pt>
              </c:numCache>
            </c:numRef>
          </c:val>
          <c:extLst xmlns:c16r2="http://schemas.microsoft.com/office/drawing/2015/06/chart">
            <c:ext xmlns:c16="http://schemas.microsoft.com/office/drawing/2014/chart" uri="{C3380CC4-5D6E-409C-BE32-E72D297353CC}">
              <c16:uniqueId val="{00000004-6FD8-4A8F-B4D1-4DE12DBBB01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463874307378261"/>
          <c:y val="0.20050237759097991"/>
          <c:w val="0.38989829396325837"/>
          <c:h val="0.74679908838411857"/>
        </c:manualLayout>
      </c:layout>
      <c:overlay val="0"/>
    </c:legend>
    <c:plotVisOnly val="1"/>
    <c:dispBlanksAs val="zero"/>
    <c:showDLblsOverMax val="0"/>
  </c:chart>
  <c:spPr>
    <a:ln>
      <a:noFill/>
    </a:ln>
  </c:spPr>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theme/_rels/themeOverride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47B5F-96C8-476C-9187-1BA71F29B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1821</TotalTime>
  <Pages>142</Pages>
  <Words>41484</Words>
  <Characters>236460</Characters>
  <Application>Microsoft Office Word</Application>
  <DocSecurity>0</DocSecurity>
  <Lines>1970</Lines>
  <Paragraphs>554</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Выводы:</vt:lpstr>
      <vt:lpstr>    Выводы:</vt:lpstr>
      <vt:lpstr>    Задачи, направления, требующие дальнейшего развития и совершенствования:</vt:lpstr>
      <vt:lpstr>    Выводы:</vt:lpstr>
    </vt:vector>
  </TitlesOfParts>
  <Company/>
  <LinksUpToDate>false</LinksUpToDate>
  <CharactersWithSpaces>277390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74</cp:revision>
  <cp:lastPrinted>2025-04-11T11:01:00Z</cp:lastPrinted>
  <dcterms:created xsi:type="dcterms:W3CDTF">2025-03-16T05:48:00Z</dcterms:created>
  <dcterms:modified xsi:type="dcterms:W3CDTF">2025-04-16T08:19:00Z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Microsoft® Word 2010</vt:lpwstr>
  </property>
  <property fmtid="{D5CDD505-2E9C-101B-9397-08002B2CF9AE}" pid="4" name="LastSaved">
    <vt:filetime>2024-03-06T00:00:00Z</vt:filetime>
  </property>
  <property fmtid="{D5CDD505-2E9C-101B-9397-08002B2CF9AE}" pid="5" name="Producer">
    <vt:lpwstr>Microsoft® Word 2010</vt:lpwstr>
  </property>
</Properties>
</file>