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70F" w:rsidRPr="0048370F" w:rsidRDefault="0048370F" w:rsidP="0048370F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Методы самоконтроля </w:t>
      </w:r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физической работоспособности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Направлены на оценку состояния </w:t>
      </w:r>
      <w:proofErr w:type="gramStart"/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, дыхательной систем и общего уровня тренированности.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Субъективные показатели: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Самочувствие: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общая оценка состояния (бодрость, вялость, недомогание).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Настроение: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эмоциональный фон (устойчивое, тревожное, подавленное).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Аппетит: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хороший, сниженный, повышенный.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Качество сна: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продолжительность, глубина, легкость засыпания, чувство отдыха после сна.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Болевые ощущения: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мышцах (</w:t>
      </w:r>
      <w:proofErr w:type="spellStart"/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крепатура</w:t>
      </w:r>
      <w:proofErr w:type="spellEnd"/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суставах, других областях.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Желание тренироваться: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мотивация к физической активности.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Объективные (измеримые) методы: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proofErr w:type="spellStart"/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Пульсометрия</w:t>
      </w:r>
      <w:proofErr w:type="spellEnd"/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(ЧСС — частота сердечных сокращений):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ЧСС в покое: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измеряется утром после пробуждения, лежа в постели. Норма для нетренированных взрослых — 60-80 уд/мин. Снижение показателя со временем указывает на рост тренированности.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ЧСС после нагрузки: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измеряется сразу, через 1, 3, 5, 10 минут после стандартной нагрузки (например, 20 приседаний). Чем быстрее пульс возвращается к </w:t>
      </w:r>
      <w:proofErr w:type="gramStart"/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исходному</w:t>
      </w:r>
      <w:proofErr w:type="gramEnd"/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тем лучше функциональное состояние.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Ортостатическая проба: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измерение пульса лежа, а затем через 1 минуту после спокойного подъема в положение стоя.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Разница 0-12 уд/мин — отличное состояние, 13-18 — хорошее, 19-25 — удовлетворительное, &gt;25 — переутомление или недосып.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Пробы с задержкой дыхания (оценка устойчивости к гипоксии):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Проба Штанге (задержка на вдохе):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сделать глубокий вдох, задержать дыхание. Норма для взрослых: мужчины — 40-60 сек, женщины — 30-50 сек. Снижение времени указывает на усталость или снижение резервов дыхательной системы.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Проба </w:t>
      </w:r>
      <w:proofErr w:type="spellStart"/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Генчи</w:t>
      </w:r>
      <w:proofErr w:type="spellEnd"/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(задержка на выдохе):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Сделать выдох, задержать дыхание. Норма: 25-40 сек.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Оценка уровня тренированности: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Функциональная проба </w:t>
      </w:r>
      <w:proofErr w:type="spellStart"/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Руфье</w:t>
      </w:r>
      <w:proofErr w:type="spellEnd"/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комплексная оценка реакции </w:t>
      </w:r>
      <w:proofErr w:type="gramStart"/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системы на нагрузку.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Методика: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измеряется ЧСС в покое сидя (P1). </w:t>
      </w:r>
      <w:proofErr w:type="gramStart"/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Выполняется 30 глубоких приседаний за 45 сек</w:t>
      </w:r>
      <w:proofErr w:type="gramEnd"/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Сразу после нагрузки измеряется ЧСС (P2). Через 1 минуту отдыха сидя — ЧСС (P3).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Индекс </w:t>
      </w:r>
      <w:proofErr w:type="spellStart"/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Руфье</w:t>
      </w:r>
      <w:proofErr w:type="spellEnd"/>
      <w:r w:rsidRPr="0048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=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8370F">
        <w:rPr>
          <w:rFonts w:ascii="Times New Roman" w:eastAsia="Times New Roman" w:hAnsi="Times New Roman" w:cs="Times New Roman"/>
          <w:sz w:val="24"/>
          <w:szCs w:val="24"/>
          <w:shd w:val="clear" w:color="auto" w:fill="EBEEF2"/>
          <w:lang w:eastAsia="ru-RU"/>
        </w:rPr>
        <w:t>(4 * (P1 + P2 + P3) - 200) / 10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0-2 — "отлично", 3-6 — "хорошо", 7-11 — "удовлетворительно", &gt;12 — "неудовлетворительно".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Динамика массы тела: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резкое снижение веса может указывать на переутомление или неадекватные нагрузки.</w:t>
      </w:r>
    </w:p>
    <w:p w:rsidR="0048370F" w:rsidRPr="0048370F" w:rsidRDefault="0048370F" w:rsidP="0048370F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артериального давления (АД):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особенно важно для лиц с гипертензией. Повышение АД в покое может быть признаком перенапряжения.</w:t>
      </w:r>
    </w:p>
    <w:p w:rsidR="0048370F" w:rsidRDefault="0048370F" w:rsidP="00483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370F" w:rsidRPr="0048370F" w:rsidRDefault="0048370F" w:rsidP="00483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37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Задание:</w:t>
      </w:r>
      <w:r w:rsidRPr="004837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выполнить измерения, записать результаты измерений в тетрадь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134360" w:rsidRDefault="00134360"/>
    <w:sectPr w:rsidR="00134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26F"/>
    <w:rsid w:val="00134360"/>
    <w:rsid w:val="0048370F"/>
    <w:rsid w:val="008B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402</dc:creator>
  <cp:keywords/>
  <dc:description/>
  <cp:lastModifiedBy>402</cp:lastModifiedBy>
  <cp:revision>2</cp:revision>
  <dcterms:created xsi:type="dcterms:W3CDTF">2026-01-16T07:01:00Z</dcterms:created>
  <dcterms:modified xsi:type="dcterms:W3CDTF">2026-01-16T07:03:00Z</dcterms:modified>
</cp:coreProperties>
</file>