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2A" w:rsidRDefault="00AA502A" w:rsidP="00AA5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r w:rsidR="000B6983">
        <w:rPr>
          <w:rFonts w:ascii="Times New Roman" w:hAnsi="Times New Roman" w:cs="Times New Roman"/>
          <w:b/>
          <w:sz w:val="24"/>
          <w:szCs w:val="24"/>
        </w:rPr>
        <w:t>по физической культуре для  411</w:t>
      </w:r>
      <w:r w:rsidR="001D1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F73">
        <w:rPr>
          <w:rFonts w:ascii="Times New Roman" w:hAnsi="Times New Roman" w:cs="Times New Roman"/>
          <w:b/>
          <w:sz w:val="24"/>
          <w:szCs w:val="24"/>
        </w:rPr>
        <w:t>группы</w:t>
      </w:r>
      <w:r w:rsidR="000B69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7F5F" w:rsidRDefault="00AA502A" w:rsidP="00AA5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02A">
        <w:rPr>
          <w:rFonts w:ascii="Times New Roman" w:hAnsi="Times New Roman" w:cs="Times New Roman"/>
          <w:b/>
          <w:sz w:val="24"/>
          <w:szCs w:val="24"/>
        </w:rPr>
        <w:t>Развитие координации движений через игру волейбол.</w:t>
      </w:r>
    </w:p>
    <w:p w:rsidR="00AA502A" w:rsidRPr="00AA502A" w:rsidRDefault="00AA502A" w:rsidP="00AA502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Изучить теоретический материал</w:t>
      </w:r>
    </w:p>
    <w:p w:rsidR="00AA502A" w:rsidRPr="00AA502A" w:rsidRDefault="00AA502A" w:rsidP="00C207B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Основным средством воспитания координационных способностей являются физические упражнения повышенной координационной сложност</w:t>
      </w:r>
      <w:r>
        <w:rPr>
          <w:color w:val="000000"/>
        </w:rPr>
        <w:t>и и содержащие элементы новизны.</w:t>
      </w:r>
    </w:p>
    <w:p w:rsidR="00AA502A" w:rsidRPr="00AA502A" w:rsidRDefault="00AA502A" w:rsidP="00AA5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двигательно-координационными способностями понимаются способности быстро, точно, целесообразно, экономно находчиво, т.е. наиболее совершенно, решать двигательные задачи (особенно сложные и возникающие неожиданно).</w:t>
      </w:r>
    </w:p>
    <w:p w:rsidR="00AA502A" w:rsidRPr="00AA502A" w:rsidRDefault="00AA502A" w:rsidP="00AA5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Координационные способности относят к одним из ведущих качеств в подготовке спортсменов в волейболе.</w:t>
      </w:r>
    </w:p>
    <w:p w:rsidR="00AA502A" w:rsidRPr="00AA502A" w:rsidRDefault="00AA502A" w:rsidP="00C207B0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A502A">
        <w:rPr>
          <w:b/>
          <w:color w:val="000000"/>
        </w:rPr>
        <w:t>Прыжковые упражнения для развития ловкости и координации: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1. Одиночные и многократные прыжки с разбега и с места с поворотом на 360, 270, 180, 90 градусов.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2. Многократные и одиночные кувырки назад и вперед в разной последовательности.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3. То же упражнение, но в сочетании с выполнением или имитацией отдельных технических приемов.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 xml:space="preserve">4. Прыжки с подкидного мостика с имитацией передач в </w:t>
      </w:r>
      <w:proofErr w:type="spellStart"/>
      <w:r w:rsidRPr="00AA502A">
        <w:rPr>
          <w:color w:val="000000"/>
        </w:rPr>
        <w:t>безопорном</w:t>
      </w:r>
      <w:proofErr w:type="spellEnd"/>
      <w:r w:rsidRPr="00AA502A">
        <w:rPr>
          <w:color w:val="000000"/>
        </w:rPr>
        <w:t xml:space="preserve"> положении, нападающих ударов и блокирования.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5. Прыжки через разнообразные снаряды и предметы (конь, скамейка, веревка) как без поворотов, так и с поворотами.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6. Прыжки с подкидного мостика с отдельными движениями и поворотами в воздухе.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 xml:space="preserve">7. Прыжки на батуде (с имитацией отдельных технических приемов, с различными движениями в </w:t>
      </w:r>
      <w:proofErr w:type="spellStart"/>
      <w:r w:rsidRPr="00AA502A">
        <w:rPr>
          <w:color w:val="000000"/>
        </w:rPr>
        <w:t>безопорном</w:t>
      </w:r>
      <w:proofErr w:type="spellEnd"/>
      <w:r w:rsidRPr="00AA502A">
        <w:rPr>
          <w:color w:val="000000"/>
        </w:rPr>
        <w:t xml:space="preserve"> положении, с поворотами вокруг горизонтальной и вертикальной осей).</w:t>
      </w:r>
    </w:p>
    <w:p w:rsid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8. Игроки делятся на пары и располагаются следующим образом: один с мячом под сеткой, второй на лицевой линии в разных начальных положениях (сидя спиной или лицом к партнеру, лежа на спине или на животе и т.д.). Первый игрок ударяет мяч в пол, второй после отскока мяча от пола должен встать, выйти под мяч и совершит</w:t>
      </w:r>
      <w:r>
        <w:rPr>
          <w:color w:val="000000"/>
        </w:rPr>
        <w:t>ь передачу партнеру.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AA502A">
        <w:rPr>
          <w:b/>
          <w:color w:val="000000"/>
        </w:rPr>
        <w:t>Упражнения для совершенствования техники владения мячом в волейболе: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1.Приём мяча сверху на высоту 10см с выпадом вперёд поочерёдно правой и левой ногой.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2.Передачи мяча сверху в стенку на уровне головы с продвижением вдоль стены.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3. В парах: сед на пол</w:t>
      </w:r>
      <w:proofErr w:type="gramStart"/>
      <w:r w:rsidRPr="00AA502A">
        <w:rPr>
          <w:color w:val="000000"/>
        </w:rPr>
        <w:t>у-</w:t>
      </w:r>
      <w:proofErr w:type="gramEnd"/>
      <w:r w:rsidRPr="00AA502A">
        <w:rPr>
          <w:color w:val="000000"/>
        </w:rPr>
        <w:t xml:space="preserve"> передачи мяча сверху.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4.В парах: первый набрасывает мяч на середину площадки, второй выбегает и выполняет приём снизу и перемещается на исходную позицию (выполняют по очереди).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5.Подбрасывание мяча над собой и передача партнеру, меняющему свое место.</w:t>
      </w:r>
    </w:p>
    <w:p w:rsidR="000A2CD9" w:rsidRDefault="00C207B0" w:rsidP="00C20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Координационные способности в волейболе условно подразделяются на прыжки </w:t>
      </w:r>
      <w:r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(двигательные действия, которые чаще всего используются в приемах нападении, при блокировании, во время второй передачи мяча в прыжке от связующего игрока) и акробатические (игровые действия в защите). </w:t>
      </w:r>
    </w:p>
    <w:p w:rsidR="000A2CD9" w:rsidRPr="000A2CD9" w:rsidRDefault="00C207B0" w:rsidP="00C20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2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компонентам координационных способностей волейболиста можно отнести:</w:t>
      </w:r>
    </w:p>
    <w:p w:rsidR="000A2CD9" w:rsidRDefault="00C207B0" w:rsidP="00C20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 Координация движений - возможность выполнять двигательные действия, распределяя их во времени и пространстве (от координации движений зависит динамичность, точность и своевременность выполнения той или иной технической задачи);</w:t>
      </w:r>
    </w:p>
    <w:p w:rsidR="000A2CD9" w:rsidRDefault="00C207B0" w:rsidP="00C20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2) Скорость и точность действий - эти компоненты определяют производительность спортсмена в течение всей игры (правильно выполнять то или иное двигательное действие - значит выполнять его точно и в соответствии с правильной техникой); скорость реакции влияет на работу с движущимся объектом, улучшается вместе с развитием скорости и зависит о</w:t>
      </w:r>
      <w:r w:rsidR="000A2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гибкости нервных процессов; </w:t>
      </w:r>
      <w:r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2CD9" w:rsidRDefault="00C207B0" w:rsidP="00C20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Возможность переключать и распределять внимание - функция, обеспечиваемая общей активностью анализаторов в теле спортсмена и п</w:t>
      </w:r>
      <w:r w:rsidR="000A2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одвижностью нервных процессов</w:t>
      </w:r>
    </w:p>
    <w:p w:rsidR="00AA502A" w:rsidRDefault="000A2CD9" w:rsidP="00C20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207B0"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Устойчивость вестибулярных реакций является наиболее важным условием проявления координационных способностей во время игры, включая в себя внезапные остановки, ускорения, прыжки, толчки, падения</w:t>
      </w:r>
      <w:proofErr w:type="gramStart"/>
      <w:r w:rsidR="00C207B0"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C207B0"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207B0"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C207B0"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вижений, в результате чего появляются ошибки в тактике и технике игры. </w:t>
      </w:r>
    </w:p>
    <w:p w:rsidR="000A2CD9" w:rsidRDefault="000A2CD9" w:rsidP="00C20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2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A2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Ответить на вопросы:</w:t>
      </w:r>
    </w:p>
    <w:p w:rsidR="000A2CD9" w:rsidRPr="000A2CD9" w:rsidRDefault="000A2CD9" w:rsidP="000A2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CD9">
        <w:rPr>
          <w:rFonts w:ascii="Times New Roman" w:hAnsi="Times New Roman" w:cs="Times New Roman"/>
          <w:sz w:val="28"/>
          <w:szCs w:val="28"/>
        </w:rPr>
        <w:t>1</w:t>
      </w:r>
      <w:r w:rsidRPr="000A2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.Какие действия являются нарушением правил при подаче мяча?</w:t>
      </w:r>
    </w:p>
    <w:p w:rsidR="000A2CD9" w:rsidRPr="000A2CD9" w:rsidRDefault="000A2CD9" w:rsidP="000A2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2.Сколько очков необходимо набрать команде, чтобы выиграть партию в волейболе? </w:t>
      </w:r>
    </w:p>
    <w:p w:rsidR="000A2CD9" w:rsidRPr="000A2CD9" w:rsidRDefault="000A2CD9" w:rsidP="000A2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3.Сколько касаний разрешается выполнять при розыгрыше мяча одной команде?</w:t>
      </w:r>
    </w:p>
    <w:p w:rsidR="000A2CD9" w:rsidRPr="000A2CD9" w:rsidRDefault="000A2CD9" w:rsidP="000A2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4.Каким образом игроки переходят из одной зоны в другую?</w:t>
      </w:r>
    </w:p>
    <w:p w:rsidR="000A2CD9" w:rsidRPr="000A2CD9" w:rsidRDefault="000A2CD9" w:rsidP="000A2CD9">
      <w:pPr>
        <w:pStyle w:val="a3"/>
        <w:spacing w:before="0" w:beforeAutospacing="0" w:after="0" w:afterAutospacing="0"/>
        <w:rPr>
          <w:color w:val="000000"/>
        </w:rPr>
      </w:pPr>
      <w:r w:rsidRPr="000A2CD9">
        <w:rPr>
          <w:color w:val="000000"/>
        </w:rPr>
        <w:t>5.Какое количество выигранных партий необходимо команде для победы в матче?</w:t>
      </w:r>
    </w:p>
    <w:p w:rsidR="000A2CD9" w:rsidRPr="000A2CD9" w:rsidRDefault="000A2CD9" w:rsidP="000A2CD9">
      <w:pPr>
        <w:pStyle w:val="a3"/>
        <w:spacing w:before="0" w:beforeAutospacing="0" w:after="0" w:afterAutospacing="0"/>
        <w:rPr>
          <w:color w:val="000000"/>
        </w:rPr>
      </w:pPr>
      <w:r w:rsidRPr="000A2CD9">
        <w:rPr>
          <w:color w:val="000000"/>
        </w:rPr>
        <w:t>6.Сколько</w:t>
      </w:r>
      <w:r w:rsidRPr="000A2CD9">
        <w:t> секунд отводится на подачу игроку?</w:t>
      </w:r>
    </w:p>
    <w:p w:rsidR="000A2CD9" w:rsidRPr="000A2CD9" w:rsidRDefault="000A2CD9" w:rsidP="000A2CD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A2CD9">
        <w:rPr>
          <w:color w:val="000000"/>
        </w:rPr>
        <w:t>7.Как дословно переводится слово «волейбол» с английского языка?</w:t>
      </w:r>
    </w:p>
    <w:p w:rsidR="000A2CD9" w:rsidRPr="000A2CD9" w:rsidRDefault="000A2CD9" w:rsidP="000A2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8.Перечислите существующие нарушения в игре волейбол.</w:t>
      </w:r>
    </w:p>
    <w:p w:rsidR="000A2CD9" w:rsidRPr="000A2CD9" w:rsidRDefault="000A2CD9" w:rsidP="000A2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A2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9.Перечислите виды блоков в волейболе.</w:t>
      </w:r>
    </w:p>
    <w:p w:rsidR="000A2CD9" w:rsidRDefault="000A2CD9" w:rsidP="000A2C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2CD9" w:rsidRDefault="000A2CD9" w:rsidP="000A2C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2CD9" w:rsidRDefault="000A2CD9" w:rsidP="000A2C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2CD9" w:rsidRDefault="000A2CD9" w:rsidP="000A2C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2CD9" w:rsidRPr="00C918CD" w:rsidRDefault="000A2CD9" w:rsidP="000A2CD9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0A2CD9" w:rsidRPr="000A2CD9" w:rsidRDefault="000A2CD9" w:rsidP="00C20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0A2CD9" w:rsidRPr="000A2CD9" w:rsidSect="004B7F5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FCB" w:rsidRDefault="00E67FCB" w:rsidP="00EA4170">
      <w:pPr>
        <w:spacing w:after="0" w:line="240" w:lineRule="auto"/>
      </w:pPr>
      <w:r>
        <w:separator/>
      </w:r>
    </w:p>
  </w:endnote>
  <w:endnote w:type="continuationSeparator" w:id="0">
    <w:p w:rsidR="00E67FCB" w:rsidRDefault="00E67FCB" w:rsidP="00EA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1975"/>
    </w:sdtPr>
    <w:sdtContent>
      <w:p w:rsidR="00EA4170" w:rsidRDefault="00551DB3">
        <w:pPr>
          <w:pStyle w:val="a7"/>
          <w:jc w:val="right"/>
        </w:pPr>
        <w:fldSimple w:instr=" PAGE   \* MERGEFORMAT ">
          <w:r w:rsidR="000B6983">
            <w:rPr>
              <w:noProof/>
            </w:rPr>
            <w:t>1</w:t>
          </w:r>
        </w:fldSimple>
      </w:p>
    </w:sdtContent>
  </w:sdt>
  <w:p w:rsidR="00EA4170" w:rsidRDefault="00EA417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FCB" w:rsidRDefault="00E67FCB" w:rsidP="00EA4170">
      <w:pPr>
        <w:spacing w:after="0" w:line="240" w:lineRule="auto"/>
      </w:pPr>
      <w:r>
        <w:separator/>
      </w:r>
    </w:p>
  </w:footnote>
  <w:footnote w:type="continuationSeparator" w:id="0">
    <w:p w:rsidR="00E67FCB" w:rsidRDefault="00E67FCB" w:rsidP="00EA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3FCC"/>
    <w:multiLevelType w:val="hybridMultilevel"/>
    <w:tmpl w:val="327C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0100E"/>
    <w:multiLevelType w:val="multilevel"/>
    <w:tmpl w:val="25DE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02A"/>
    <w:rsid w:val="00033480"/>
    <w:rsid w:val="000A2CD9"/>
    <w:rsid w:val="000B6983"/>
    <w:rsid w:val="000C7742"/>
    <w:rsid w:val="001D12B3"/>
    <w:rsid w:val="00353F73"/>
    <w:rsid w:val="003D6316"/>
    <w:rsid w:val="00410E69"/>
    <w:rsid w:val="00434249"/>
    <w:rsid w:val="004767B1"/>
    <w:rsid w:val="004B7F5F"/>
    <w:rsid w:val="00551DB3"/>
    <w:rsid w:val="00574679"/>
    <w:rsid w:val="006E6B7E"/>
    <w:rsid w:val="007374F0"/>
    <w:rsid w:val="008852D7"/>
    <w:rsid w:val="008E7F6B"/>
    <w:rsid w:val="00A649C8"/>
    <w:rsid w:val="00AA0E1B"/>
    <w:rsid w:val="00AA502A"/>
    <w:rsid w:val="00B47DC1"/>
    <w:rsid w:val="00B8403A"/>
    <w:rsid w:val="00C207B0"/>
    <w:rsid w:val="00CC7114"/>
    <w:rsid w:val="00E67FCB"/>
    <w:rsid w:val="00EA4170"/>
    <w:rsid w:val="00ED1EB2"/>
    <w:rsid w:val="00F50720"/>
    <w:rsid w:val="00F8330D"/>
    <w:rsid w:val="00FF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502A"/>
    <w:pPr>
      <w:ind w:left="720"/>
      <w:contextualSpacing/>
    </w:pPr>
  </w:style>
  <w:style w:type="character" w:customStyle="1" w:styleId="apple-converted-space">
    <w:name w:val="apple-converted-space"/>
    <w:basedOn w:val="a0"/>
    <w:rsid w:val="000A2CD9"/>
  </w:style>
  <w:style w:type="paragraph" w:styleId="a5">
    <w:name w:val="header"/>
    <w:basedOn w:val="a"/>
    <w:link w:val="a6"/>
    <w:uiPriority w:val="99"/>
    <w:semiHidden/>
    <w:unhideWhenUsed/>
    <w:rsid w:val="00EA4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4170"/>
  </w:style>
  <w:style w:type="paragraph" w:styleId="a7">
    <w:name w:val="footer"/>
    <w:basedOn w:val="a"/>
    <w:link w:val="a8"/>
    <w:uiPriority w:val="99"/>
    <w:unhideWhenUsed/>
    <w:rsid w:val="00EA4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4170"/>
  </w:style>
  <w:style w:type="paragraph" w:styleId="a9">
    <w:name w:val="Balloon Text"/>
    <w:basedOn w:val="a"/>
    <w:link w:val="aa"/>
    <w:uiPriority w:val="99"/>
    <w:semiHidden/>
    <w:unhideWhenUsed/>
    <w:rsid w:val="003D6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15</cp:revision>
  <dcterms:created xsi:type="dcterms:W3CDTF">2020-04-21T09:47:00Z</dcterms:created>
  <dcterms:modified xsi:type="dcterms:W3CDTF">2026-01-18T09:10:00Z</dcterms:modified>
</cp:coreProperties>
</file>