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51470" w14:textId="1FEF8924" w:rsidR="004F2056" w:rsidRPr="004F2056" w:rsidRDefault="00401646" w:rsidP="00BA19A5">
      <w:pPr>
        <w:shd w:val="clear" w:color="auto" w:fill="FFFFFF"/>
        <w:spacing w:after="0" w:line="7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1919"/>
          <w:kern w:val="36"/>
          <w:sz w:val="24"/>
          <w:szCs w:val="24"/>
          <w:lang w:eastAsia="ru-RU"/>
        </w:rPr>
        <w:t>Тема: С</w:t>
      </w:r>
      <w:r w:rsidR="004F2056" w:rsidRPr="004F2056">
        <w:rPr>
          <w:rFonts w:ascii="Times New Roman" w:eastAsia="Times New Roman" w:hAnsi="Times New Roman" w:cs="Times New Roman"/>
          <w:b/>
          <w:bCs/>
          <w:color w:val="191919"/>
          <w:kern w:val="36"/>
          <w:sz w:val="24"/>
          <w:szCs w:val="24"/>
          <w:lang w:eastAsia="ru-RU"/>
        </w:rPr>
        <w:t>ебестоимость товара и услуги</w:t>
      </w:r>
      <w:r>
        <w:rPr>
          <w:rFonts w:ascii="Times New Roman" w:eastAsia="Times New Roman" w:hAnsi="Times New Roman" w:cs="Times New Roman"/>
          <w:b/>
          <w:bCs/>
          <w:color w:val="191919"/>
          <w:kern w:val="36"/>
          <w:sz w:val="24"/>
          <w:szCs w:val="24"/>
          <w:lang w:eastAsia="ru-RU"/>
        </w:rPr>
        <w:t>.</w:t>
      </w:r>
    </w:p>
    <w:p w14:paraId="477DE122" w14:textId="687D5E98" w:rsidR="004F2056" w:rsidRPr="00401646" w:rsidRDefault="00401646" w:rsidP="004F2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lang w:eastAsia="ru-RU"/>
        </w:rPr>
      </w:pPr>
      <w:r w:rsidRPr="00401646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lang w:eastAsia="ru-RU"/>
        </w:rPr>
        <w:t>Задание: изучить теоретический материал, сделав краткие записи в тетрадях</w:t>
      </w:r>
      <w:r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lang w:eastAsia="ru-RU"/>
        </w:rPr>
        <w:t xml:space="preserve"> по следующим вопросам:</w:t>
      </w:r>
    </w:p>
    <w:p w14:paraId="49619948" w14:textId="77777777" w:rsidR="00401646" w:rsidRDefault="00401646" w:rsidP="00401646">
      <w:pPr>
        <w:shd w:val="clear" w:color="auto" w:fill="F6F6F6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1.Что такое себестоимость? Отличие себестоимости товара и услуг?</w:t>
      </w:r>
    </w:p>
    <w:p w14:paraId="45D55616" w14:textId="16AC460A" w:rsidR="004F2056" w:rsidRDefault="00401646" w:rsidP="00401646">
      <w:pPr>
        <w:shd w:val="clear" w:color="auto" w:fill="F6F6F6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К</w:t>
      </w:r>
      <w:r w:rsidR="004F2056"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акие бывают виды себестоимости и чем они отличаются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?</w:t>
      </w:r>
    </w:p>
    <w:p w14:paraId="34F9EA90" w14:textId="77777777" w:rsidR="00401646" w:rsidRDefault="00401646" w:rsidP="00401646">
      <w:pPr>
        <w:shd w:val="clear" w:color="auto" w:fill="F6F6F6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3. Из чего складывается себестоимость?</w:t>
      </w:r>
    </w:p>
    <w:p w14:paraId="7ACF4534" w14:textId="4EE2DA1D" w:rsidR="00401646" w:rsidRDefault="00401646" w:rsidP="00401646">
      <w:pPr>
        <w:shd w:val="clear" w:color="auto" w:fill="F6F6F6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4. Что влияет на себестоимость?</w:t>
      </w:r>
    </w:p>
    <w:p w14:paraId="6FD65F20" w14:textId="32BA6CFE" w:rsidR="00401646" w:rsidRDefault="00401646" w:rsidP="00401646">
      <w:pPr>
        <w:shd w:val="clear" w:color="auto" w:fill="F6F6F6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5. Как рассчитать себестоимость?</w:t>
      </w:r>
    </w:p>
    <w:p w14:paraId="34F4170E" w14:textId="097A944A" w:rsidR="00401646" w:rsidRDefault="00401646" w:rsidP="00401646">
      <w:pPr>
        <w:shd w:val="clear" w:color="auto" w:fill="F6F6F6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6. Методы подсчета себестоимости?</w:t>
      </w:r>
    </w:p>
    <w:p w14:paraId="3E978DC2" w14:textId="76C5744C" w:rsidR="00401646" w:rsidRDefault="00401646" w:rsidP="00401646">
      <w:pPr>
        <w:shd w:val="clear" w:color="auto" w:fill="F6F6F6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7. Как снизить себестоимость?</w:t>
      </w:r>
    </w:p>
    <w:p w14:paraId="100B7F7F" w14:textId="7DE5301B" w:rsidR="000C352B" w:rsidRPr="00401646" w:rsidRDefault="000C352B" w:rsidP="00401646">
      <w:pPr>
        <w:shd w:val="clear" w:color="auto" w:fill="F6F6F6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60ECF442" w14:textId="53B7EDA5" w:rsidR="004F2056" w:rsidRPr="004F2056" w:rsidRDefault="004F2056" w:rsidP="004F00EF">
      <w:pPr>
        <w:shd w:val="clear" w:color="auto" w:fill="FFFFFF"/>
        <w:spacing w:after="0" w:line="64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u w:val="single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u w:val="single"/>
          <w:bdr w:val="none" w:sz="0" w:space="0" w:color="auto" w:frame="1"/>
          <w:lang w:eastAsia="ru-RU"/>
        </w:rPr>
        <w:t>Зачем считать себестоимость</w:t>
      </w:r>
      <w:r w:rsidR="008E46B7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u w:val="single"/>
          <w:bdr w:val="none" w:sz="0" w:space="0" w:color="auto" w:frame="1"/>
          <w:lang w:eastAsia="ru-RU"/>
        </w:rPr>
        <w:t>?</w:t>
      </w:r>
    </w:p>
    <w:p w14:paraId="7D637BD0" w14:textId="77777777" w:rsidR="004F2056" w:rsidRPr="004F2056" w:rsidRDefault="004F2056" w:rsidP="004F00EF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Себестоимость — это все расходы, которые бизнес несёт, чтобы произвести и продать товар или оказать услугу.</w:t>
      </w:r>
    </w:p>
    <w:p w14:paraId="6C91D3B8" w14:textId="41F3B403" w:rsidR="004F2056" w:rsidRPr="004F2056" w:rsidRDefault="004F2056" w:rsidP="004F00EF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Структура затрат у товаров и услуг различается. Если вы производите товар, то больше всего тратитесь на сырьё, производство, упаковку и логистику. В услугах же основные статьи расходов — зарплата сотрудников, аренда, коммунальные услуги и расходные материалы.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br/>
      </w:r>
      <w:r w:rsidRPr="004F2056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u w:val="single"/>
          <w:bdr w:val="none" w:sz="0" w:space="0" w:color="auto" w:frame="1"/>
          <w:lang w:eastAsia="ru-RU"/>
        </w:rPr>
        <w:t>Расчёт себестоимости поможет:</w:t>
      </w:r>
    </w:p>
    <w:p w14:paraId="31742F1C" w14:textId="77777777" w:rsidR="004F2056" w:rsidRPr="004F2056" w:rsidRDefault="004F2056" w:rsidP="00BA19A5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Не работать в минус.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Вы сможете заранее понять, будет ли конкретный товар или услуга приносить прибыль и стоит ли вообще за это браться.</w:t>
      </w:r>
    </w:p>
    <w:p w14:paraId="514002FD" w14:textId="77777777" w:rsidR="004F2056" w:rsidRPr="004F2056" w:rsidRDefault="004F2056" w:rsidP="00BA19A5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Выбрать правильную цену. 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Если знаете себестоимость, проще установить цену, которая покроет все издержки и будет выгодна бизнесу.</w:t>
      </w:r>
    </w:p>
    <w:p w14:paraId="1FBF7822" w14:textId="77777777" w:rsidR="004F2056" w:rsidRPr="004F2056" w:rsidRDefault="004F2056" w:rsidP="00BA19A5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Сократить траты.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Иногда расходы оказываются лишними или завышенными: сырьё обходится слишком дорого, а часть процессов давно пора автоматизировать.</w:t>
      </w:r>
    </w:p>
    <w:p w14:paraId="6188F278" w14:textId="77777777" w:rsidR="004F00EF" w:rsidRDefault="004F2056" w:rsidP="004F00EF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Планировать и развивать бизнес. 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Без точных цифр сложно строить долгосрочные планы. Например, сколько единиц товара нужно продать, чтобы окупиться, или на какие услуги стоит делать ставку, чтобы заработать больше.</w:t>
      </w:r>
    </w:p>
    <w:p w14:paraId="3E231FC6" w14:textId="21DA6DED" w:rsidR="004F2056" w:rsidRPr="004F2056" w:rsidRDefault="004F2056" w:rsidP="004F00EF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u w:val="single"/>
          <w:bdr w:val="none" w:sz="0" w:space="0" w:color="auto" w:frame="1"/>
          <w:lang w:eastAsia="ru-RU"/>
        </w:rPr>
        <w:t>Какие бывают виды себестоимости</w:t>
      </w:r>
      <w:r w:rsidR="008E46B7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u w:val="single"/>
          <w:bdr w:val="none" w:sz="0" w:space="0" w:color="auto" w:frame="1"/>
          <w:lang w:eastAsia="ru-RU"/>
        </w:rPr>
        <w:t>?</w:t>
      </w:r>
    </w:p>
    <w:p w14:paraId="2A20EC8F" w14:textId="77777777" w:rsidR="004F00EF" w:rsidRDefault="004F2056" w:rsidP="004F00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Себестоимость делят по составу расходов — цеховую, производственную и полную, а также по способу расчёта — плановую (нормативную) и фактическую. Вот её основные виды, которые помогают взглянуть на расходы под разным углом.</w:t>
      </w:r>
    </w:p>
    <w:p w14:paraId="215E046A" w14:textId="697AE144" w:rsidR="004F2056" w:rsidRPr="004F2056" w:rsidRDefault="004F2056" w:rsidP="004F00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br/>
      </w:r>
      <w:r w:rsidRPr="004F2056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Виды себестоимости и их отличия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5235"/>
        <w:gridCol w:w="3265"/>
      </w:tblGrid>
      <w:tr w:rsidR="004F2056" w:rsidRPr="004F2056" w14:paraId="14800B21" w14:textId="77777777" w:rsidTr="004F00EF">
        <w:tc>
          <w:tcPr>
            <w:tcW w:w="0" w:type="auto"/>
            <w:hideMark/>
          </w:tcPr>
          <w:p w14:paraId="2EDC14ED" w14:textId="77777777" w:rsidR="004F2056" w:rsidRPr="004F2056" w:rsidRDefault="004F2056" w:rsidP="004F00E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 себестоимости</w:t>
            </w:r>
          </w:p>
        </w:tc>
        <w:tc>
          <w:tcPr>
            <w:tcW w:w="0" w:type="auto"/>
            <w:hideMark/>
          </w:tcPr>
          <w:p w14:paraId="4C1B8756" w14:textId="77777777" w:rsidR="004F2056" w:rsidRPr="004F2056" w:rsidRDefault="004F2056" w:rsidP="004F00E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Что считают</w:t>
            </w:r>
          </w:p>
        </w:tc>
        <w:tc>
          <w:tcPr>
            <w:tcW w:w="0" w:type="auto"/>
            <w:hideMark/>
          </w:tcPr>
          <w:p w14:paraId="5723D3C5" w14:textId="77777777" w:rsidR="004F2056" w:rsidRPr="004F2056" w:rsidRDefault="004F2056" w:rsidP="004F00E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Зачем считают</w:t>
            </w:r>
          </w:p>
        </w:tc>
      </w:tr>
      <w:tr w:rsidR="004F2056" w:rsidRPr="004F2056" w14:paraId="420261DA" w14:textId="77777777" w:rsidTr="004F00EF">
        <w:tc>
          <w:tcPr>
            <w:tcW w:w="0" w:type="auto"/>
            <w:hideMark/>
          </w:tcPr>
          <w:p w14:paraId="0F37AD4F" w14:textId="77777777" w:rsidR="004F2056" w:rsidRPr="004F2056" w:rsidRDefault="004F2056" w:rsidP="004F00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Цеховая</w:t>
            </w:r>
          </w:p>
        </w:tc>
        <w:tc>
          <w:tcPr>
            <w:tcW w:w="0" w:type="auto"/>
            <w:hideMark/>
          </w:tcPr>
          <w:p w14:paraId="66006BA4" w14:textId="77777777" w:rsidR="004F2056" w:rsidRPr="004F2056" w:rsidRDefault="004F2056" w:rsidP="004F00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Только прямые затраты на производство: сырьё, материалы, зарплата рабочих и другие нужды цеха</w:t>
            </w:r>
          </w:p>
        </w:tc>
        <w:tc>
          <w:tcPr>
            <w:tcW w:w="0" w:type="auto"/>
            <w:hideMark/>
          </w:tcPr>
          <w:p w14:paraId="392E5868" w14:textId="77777777" w:rsidR="004F2056" w:rsidRPr="004F2056" w:rsidRDefault="004F2056" w:rsidP="004F00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Оценить, сколько стоит производство товара без косвенных затрат</w:t>
            </w:r>
          </w:p>
        </w:tc>
      </w:tr>
      <w:tr w:rsidR="004F2056" w:rsidRPr="004F2056" w14:paraId="28FB1918" w14:textId="77777777" w:rsidTr="004F00EF">
        <w:tc>
          <w:tcPr>
            <w:tcW w:w="0" w:type="auto"/>
            <w:hideMark/>
          </w:tcPr>
          <w:p w14:paraId="7070BA64" w14:textId="77777777" w:rsidR="004F2056" w:rsidRPr="004F2056" w:rsidRDefault="004F2056" w:rsidP="004F00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Производственная</w:t>
            </w:r>
          </w:p>
        </w:tc>
        <w:tc>
          <w:tcPr>
            <w:tcW w:w="0" w:type="auto"/>
            <w:hideMark/>
          </w:tcPr>
          <w:p w14:paraId="2FAB7222" w14:textId="77777777" w:rsidR="004F2056" w:rsidRPr="004F2056" w:rsidRDefault="004F2056" w:rsidP="004F00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Всё, что входит в цеховую себестоимость, плюс косвенные затраты: амортизация оборудования, аренда, упаковка, хранение, внутренняя логистика и другие</w:t>
            </w:r>
          </w:p>
        </w:tc>
        <w:tc>
          <w:tcPr>
            <w:tcW w:w="0" w:type="auto"/>
            <w:hideMark/>
          </w:tcPr>
          <w:p w14:paraId="5F465A17" w14:textId="77777777" w:rsidR="004F2056" w:rsidRPr="004F2056" w:rsidRDefault="004F2056" w:rsidP="004F00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Учесть все затраты на выпуск товара до момента выхода со склада</w:t>
            </w:r>
          </w:p>
        </w:tc>
      </w:tr>
      <w:tr w:rsidR="004F2056" w:rsidRPr="004F2056" w14:paraId="6C51F8FC" w14:textId="77777777" w:rsidTr="004F00EF">
        <w:tc>
          <w:tcPr>
            <w:tcW w:w="0" w:type="auto"/>
            <w:hideMark/>
          </w:tcPr>
          <w:p w14:paraId="43FE8768" w14:textId="77777777" w:rsidR="004F2056" w:rsidRPr="004F2056" w:rsidRDefault="004F2056" w:rsidP="004F00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Полная</w:t>
            </w:r>
          </w:p>
        </w:tc>
        <w:tc>
          <w:tcPr>
            <w:tcW w:w="0" w:type="auto"/>
            <w:hideMark/>
          </w:tcPr>
          <w:p w14:paraId="169D8AE2" w14:textId="77777777" w:rsidR="004F2056" w:rsidRPr="004F2056" w:rsidRDefault="004F2056" w:rsidP="004F00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Вся цепочка затрат — от сырья и упаковки до маркетинга и доставки</w:t>
            </w:r>
          </w:p>
        </w:tc>
        <w:tc>
          <w:tcPr>
            <w:tcW w:w="0" w:type="auto"/>
            <w:hideMark/>
          </w:tcPr>
          <w:p w14:paraId="34E5BB5F" w14:textId="77777777" w:rsidR="004F2056" w:rsidRPr="004F2056" w:rsidRDefault="004F2056" w:rsidP="004F00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Посчитать, во сколько обходится товар под ключ</w:t>
            </w:r>
          </w:p>
        </w:tc>
      </w:tr>
      <w:tr w:rsidR="004F2056" w:rsidRPr="004F2056" w14:paraId="004D7D2F" w14:textId="77777777" w:rsidTr="004F00EF">
        <w:tc>
          <w:tcPr>
            <w:tcW w:w="0" w:type="auto"/>
            <w:hideMark/>
          </w:tcPr>
          <w:p w14:paraId="1FC9D4B5" w14:textId="77777777" w:rsidR="004F2056" w:rsidRPr="004F2056" w:rsidRDefault="004F2056" w:rsidP="004F00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Плановая (нормативная)</w:t>
            </w:r>
          </w:p>
        </w:tc>
        <w:tc>
          <w:tcPr>
            <w:tcW w:w="0" w:type="auto"/>
            <w:hideMark/>
          </w:tcPr>
          <w:p w14:paraId="1CF1F2A8" w14:textId="77777777" w:rsidR="004F2056" w:rsidRPr="004F2056" w:rsidRDefault="004F2056" w:rsidP="004F00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Примерные затраты на товар или услугу до начала работ</w:t>
            </w:r>
          </w:p>
        </w:tc>
        <w:tc>
          <w:tcPr>
            <w:tcW w:w="0" w:type="auto"/>
            <w:hideMark/>
          </w:tcPr>
          <w:p w14:paraId="08F6D4C7" w14:textId="77777777" w:rsidR="004F2056" w:rsidRPr="004F2056" w:rsidRDefault="004F2056" w:rsidP="004F00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Установить ориентировочную цену и спланировать бюджет</w:t>
            </w:r>
          </w:p>
        </w:tc>
      </w:tr>
      <w:tr w:rsidR="004F2056" w:rsidRPr="004F2056" w14:paraId="4DCA9CB5" w14:textId="77777777" w:rsidTr="004F00EF">
        <w:tc>
          <w:tcPr>
            <w:tcW w:w="0" w:type="auto"/>
            <w:hideMark/>
          </w:tcPr>
          <w:p w14:paraId="37C831F7" w14:textId="77777777" w:rsidR="004F2056" w:rsidRPr="004F2056" w:rsidRDefault="004F2056" w:rsidP="004F00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Фактическая</w:t>
            </w:r>
          </w:p>
        </w:tc>
        <w:tc>
          <w:tcPr>
            <w:tcW w:w="0" w:type="auto"/>
            <w:hideMark/>
          </w:tcPr>
          <w:p w14:paraId="1631ABEC" w14:textId="77777777" w:rsidR="004F2056" w:rsidRPr="004F2056" w:rsidRDefault="004F2056" w:rsidP="004F00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Расходы по факту выпуска товара или оказания услуги</w:t>
            </w:r>
          </w:p>
        </w:tc>
        <w:tc>
          <w:tcPr>
            <w:tcW w:w="0" w:type="auto"/>
            <w:hideMark/>
          </w:tcPr>
          <w:p w14:paraId="0A9D40C6" w14:textId="77777777" w:rsidR="004F2056" w:rsidRPr="004F2056" w:rsidRDefault="004F2056" w:rsidP="004F00E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Увидеть, сколько на самом деле потратили, и сравнить с планом</w:t>
            </w:r>
          </w:p>
        </w:tc>
      </w:tr>
    </w:tbl>
    <w:p w14:paraId="70EAAF1B" w14:textId="77777777" w:rsidR="004F2056" w:rsidRPr="004F2056" w:rsidRDefault="004F2056" w:rsidP="004F00EF">
      <w:pPr>
        <w:shd w:val="clear" w:color="auto" w:fill="FFFFFF"/>
        <w:spacing w:after="0" w:line="378" w:lineRule="atLeast"/>
        <w:ind w:firstLine="708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Опирайтесь на фактическую и плановую себестоимость, но помните, что у них разные задачи.</w:t>
      </w:r>
    </w:p>
    <w:p w14:paraId="764C9977" w14:textId="77777777" w:rsidR="004F2056" w:rsidRPr="004F2056" w:rsidRDefault="004F2056" w:rsidP="004F00E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Фактическая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нужна, чтобы понять, сколько на самом деле стоило производство товаров или оказание уже выполненных услуг — она показывает прибыль и рентабельность.</w:t>
      </w:r>
    </w:p>
    <w:p w14:paraId="244C3FBF" w14:textId="77777777" w:rsidR="004F00EF" w:rsidRDefault="004F2056" w:rsidP="004F00E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lastRenderedPageBreak/>
        <w:t>Плановая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себестоимость помогает принимать управленческие решения: вовремя пересматривать цены, если меняются цены поставщиков, стоимость логистики, курсы валют или другие затраты. Например, если вы знаете, что поставщики поднимают цены, сможете заранее рассчитать новую себестоимость и скорректировать наценку, чтобы сохранить маржу. Если ориентироваться только на фактическую себестоимость, есть риск поставить цену ниже будущих затрат.</w:t>
      </w:r>
      <w:r w:rsidR="004F00EF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Самое оптимальное — вести два расчёта и по итогам месяца проводить сравнительный анализ, чтобы вовремя реагировать на изменения на рынке</w:t>
      </w:r>
      <w:r w:rsidR="004F00EF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.</w:t>
      </w:r>
    </w:p>
    <w:p w14:paraId="2F99C97E" w14:textId="3576990E" w:rsidR="004F2056" w:rsidRPr="004F2056" w:rsidRDefault="004F2056" w:rsidP="004F00EF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Из чего складывается себестоимость</w:t>
      </w:r>
      <w:r w:rsidR="008E46B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?</w:t>
      </w:r>
    </w:p>
    <w:p w14:paraId="39D3ADCE" w14:textId="77777777" w:rsidR="004F2056" w:rsidRPr="004F2056" w:rsidRDefault="004F2056" w:rsidP="004F00EF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Список затрат зависит от вашего бизнеса. В сфере услуг, например, в салоне красоты, на первом месте зарплата мастеров, аренда, расходные материалы и оплата CRM-системы для записи клиентов. Если вы производите товар, допустим, мебель, основные расходы — закупка сырья и инструментов, аренда цеха, зарплата сборщиков, упаковка и доставка продукции.</w:t>
      </w:r>
    </w:p>
    <w:p w14:paraId="08BF992C" w14:textId="77777777" w:rsidR="004F2056" w:rsidRPr="004F2056" w:rsidRDefault="004F2056" w:rsidP="004F00E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Статьи расходов, которые чаще всего входят в расчёт себестоимости:</w:t>
      </w:r>
    </w:p>
    <w:p w14:paraId="3963DE96" w14:textId="77777777" w:rsidR="004F2056" w:rsidRPr="004F2056" w:rsidRDefault="004F2056" w:rsidP="004F00E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сырьё и расходные материалы;</w:t>
      </w:r>
    </w:p>
    <w:p w14:paraId="475F03C6" w14:textId="77777777" w:rsidR="004F2056" w:rsidRPr="004F2056" w:rsidRDefault="004F2056" w:rsidP="004F00E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зарплата сотрудников;</w:t>
      </w:r>
    </w:p>
    <w:p w14:paraId="23209042" w14:textId="77777777" w:rsidR="004F2056" w:rsidRPr="004F2056" w:rsidRDefault="004F2056" w:rsidP="004F00E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аренда и обслуживание помещений;</w:t>
      </w:r>
    </w:p>
    <w:p w14:paraId="334AF8D6" w14:textId="77777777" w:rsidR="004F2056" w:rsidRPr="004F2056" w:rsidRDefault="004F2056" w:rsidP="004F00E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коммунальные услуги;</w:t>
      </w:r>
    </w:p>
    <w:p w14:paraId="5E3900CF" w14:textId="77777777" w:rsidR="004F2056" w:rsidRPr="004F2056" w:rsidRDefault="004F2056" w:rsidP="004F00E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амортизация оборудования и техники;</w:t>
      </w:r>
    </w:p>
    <w:p w14:paraId="4BE0E196" w14:textId="77777777" w:rsidR="004F2056" w:rsidRPr="004F2056" w:rsidRDefault="004F2056" w:rsidP="004F00E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упаковка и хранение готовой продукции;</w:t>
      </w:r>
    </w:p>
    <w:p w14:paraId="0D3B0FE9" w14:textId="77777777" w:rsidR="004F2056" w:rsidRPr="004F2056" w:rsidRDefault="004F2056" w:rsidP="004F00E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логистика и доставка;</w:t>
      </w:r>
    </w:p>
    <w:p w14:paraId="2DDE1E02" w14:textId="77777777" w:rsidR="004F2056" w:rsidRPr="004F2056" w:rsidRDefault="004F2056" w:rsidP="004F00E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маркетинг и продвижение;</w:t>
      </w:r>
    </w:p>
    <w:p w14:paraId="3D320DB1" w14:textId="77777777" w:rsidR="004F2056" w:rsidRPr="004F2056" w:rsidRDefault="004F2056" w:rsidP="004F00E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налоги и страховые взносы;</w:t>
      </w:r>
    </w:p>
    <w:p w14:paraId="44440668" w14:textId="77777777" w:rsidR="004F2056" w:rsidRPr="004F2056" w:rsidRDefault="004F2056" w:rsidP="004F00E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процент брака;</w:t>
      </w:r>
    </w:p>
    <w:p w14:paraId="00B6AC16" w14:textId="77777777" w:rsidR="004F2056" w:rsidRPr="004F2056" w:rsidRDefault="004F2056" w:rsidP="004F00E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другие затраты, например, онлайн-бухгалтерия, оплата хостинга сайта компании, банковское обслуживание и т. п.</w:t>
      </w:r>
    </w:p>
    <w:p w14:paraId="7AF47578" w14:textId="77777777" w:rsidR="004F2056" w:rsidRPr="004F2056" w:rsidRDefault="004F2056" w:rsidP="008E46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Предприниматели чаще всего недооценивают второстепенные затраты при расчёте себестоимости. К ним относятся логистика, ремонт и обслуживание оборудования, инструменты и расходные материалы, упаковка, простои персонала, амортизация техники, налоги и страховые взносы.</w:t>
      </w:r>
    </w:p>
    <w:p w14:paraId="5F780A60" w14:textId="652AC93A" w:rsidR="004F2056" w:rsidRPr="004F2056" w:rsidRDefault="004F2056" w:rsidP="008E46B7">
      <w:pPr>
        <w:shd w:val="clear" w:color="auto" w:fill="FFFFFF"/>
        <w:spacing w:after="0" w:line="64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  <w:bdr w:val="none" w:sz="0" w:space="0" w:color="auto" w:frame="1"/>
          <w:lang w:eastAsia="ru-RU"/>
        </w:rPr>
        <w:t>Что влияет на себестоимость</w:t>
      </w:r>
      <w:r w:rsidR="008E46B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  <w:bdr w:val="none" w:sz="0" w:space="0" w:color="auto" w:frame="1"/>
          <w:lang w:eastAsia="ru-RU"/>
        </w:rPr>
        <w:t>?</w:t>
      </w:r>
    </w:p>
    <w:p w14:paraId="1B3300CF" w14:textId="77777777" w:rsidR="004F2056" w:rsidRPr="004F2056" w:rsidRDefault="004F2056" w:rsidP="008E46B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На себестоимость влияют как внутренние, так и внешние факторы. Первые зависят от бизнеса, и ими можно управлять, вторые от него не зависят, но их всё равно необходимо учитывать.</w:t>
      </w:r>
    </w:p>
    <w:p w14:paraId="0EB2C950" w14:textId="77777777" w:rsidR="004F2056" w:rsidRPr="004F2056" w:rsidRDefault="004F2056" w:rsidP="004F2056">
      <w:pPr>
        <w:shd w:val="clear" w:color="auto" w:fill="FFFFFF"/>
        <w:spacing w:after="0" w:line="504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Внутренние факторы</w:t>
      </w:r>
    </w:p>
    <w:p w14:paraId="7BE1B9CE" w14:textId="77777777" w:rsidR="004F2056" w:rsidRPr="004F2056" w:rsidRDefault="004F2056" w:rsidP="008E46B7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Организация процессов.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Если они выстроены хаотично, часть ресурсов тратится зря из-за простоев и форс-мажоров. Автоматизация, например, внедрение CRM-систем, снижает влияние человеческого фактора, сокращает затраты и уменьшает себестоимость.</w:t>
      </w:r>
    </w:p>
    <w:p w14:paraId="1DA2196F" w14:textId="77777777" w:rsidR="004F2056" w:rsidRPr="004F2056" w:rsidRDefault="004F2056" w:rsidP="008E46B7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Штат сотрудников. 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Неквалифицированные сотрудники чаще допускают ошибки, поэтому от сильной команды будет зависеть и качество, и скорость работы.</w:t>
      </w:r>
    </w:p>
    <w:p w14:paraId="6EB68C11" w14:textId="77777777" w:rsidR="004F2056" w:rsidRPr="004F2056" w:rsidRDefault="004F2056" w:rsidP="008E46B7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Ассортимент товаров и объём выпуска. 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Чем больше позиций в ассортименте, тем сложнее рассчитывать закупки сырья и планировать производство. Но если при этом удаётся выпускать больше товара, себестоимость одной единицы снижается.</w:t>
      </w:r>
    </w:p>
    <w:p w14:paraId="6C2852B9" w14:textId="77777777" w:rsidR="004F2056" w:rsidRPr="004F2056" w:rsidRDefault="004F2056" w:rsidP="008E46B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Оборудование. 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Устаревшее или ненадёжное оборудование чаще ломается, тормозит работу и, как итог, приводит к увеличению брака. Пропускная способность и загрузка производственных мощностей также влияют на себестоимость продукции.</w:t>
      </w:r>
    </w:p>
    <w:p w14:paraId="61FA686F" w14:textId="77777777" w:rsidR="004F2056" w:rsidRPr="004F2056" w:rsidRDefault="004F2056" w:rsidP="004F2056">
      <w:pPr>
        <w:shd w:val="clear" w:color="auto" w:fill="FFFFFF"/>
        <w:spacing w:after="0" w:line="504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Внешние факторы</w:t>
      </w:r>
    </w:p>
    <w:p w14:paraId="5E855372" w14:textId="77777777" w:rsidR="004F2056" w:rsidRPr="004F2056" w:rsidRDefault="004F2056" w:rsidP="008E46B7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Изменение цен на сырьё и материалы. 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Если закупаете сырьё и материалы из-за границы, их стоимость вместе с логистикой может вырасти из-за колебаний курса валют и санкций.</w:t>
      </w:r>
    </w:p>
    <w:p w14:paraId="3BDF368C" w14:textId="1574BB49" w:rsidR="004F2056" w:rsidRPr="004F2056" w:rsidRDefault="004F2056" w:rsidP="008E46B7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Экономическая ситуация.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 xml:space="preserve"> При инфляции одновременно дорожает почти всё — от упаковки и материалов до закупочных цен у подрядчиков и арендной платы. </w:t>
      </w:r>
      <w:r w:rsidR="008E46B7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ab/>
      </w:r>
    </w:p>
    <w:p w14:paraId="3BF97A43" w14:textId="35C42331" w:rsidR="004F2056" w:rsidRPr="004F2056" w:rsidRDefault="004F2056" w:rsidP="008E46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Новые законы и требования. 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Повышение налогов и МРОТ, новые правила по маркировке и сертификации, ужесточение охраны труда — всё это тоже отражается на себестоимости</w:t>
      </w:r>
    </w:p>
    <w:p w14:paraId="6CD438CD" w14:textId="5224B6E5" w:rsidR="004F2056" w:rsidRPr="004F2056" w:rsidRDefault="004F2056" w:rsidP="008E46B7">
      <w:pPr>
        <w:shd w:val="clear" w:color="auto" w:fill="FFFFFF"/>
        <w:spacing w:after="0" w:line="64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lastRenderedPageBreak/>
        <w:t>Как рассчитать себестоимость</w:t>
      </w:r>
      <w:r w:rsidR="008E46B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?</w:t>
      </w:r>
    </w:p>
    <w:p w14:paraId="2493EFDC" w14:textId="77777777" w:rsidR="004F2056" w:rsidRPr="004F2056" w:rsidRDefault="004F2056" w:rsidP="008E46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Базовая формула расчёта себестоимости выглядит так: себестоимость = (производственные расходы + коммерческие расходы) / количество продукции.</w:t>
      </w:r>
    </w:p>
    <w:p w14:paraId="5A65873D" w14:textId="77777777" w:rsidR="004F2056" w:rsidRPr="004F2056" w:rsidRDefault="004F2056" w:rsidP="004F2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lang w:eastAsia="ru-RU"/>
        </w:rPr>
      </w:pPr>
      <w:r w:rsidRPr="004F2056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u w:val="single"/>
          <w:bdr w:val="none" w:sz="0" w:space="0" w:color="auto" w:frame="1"/>
          <w:lang w:eastAsia="ru-RU"/>
        </w:rPr>
        <w:t>В расчёт входят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14:paraId="04021178" w14:textId="77777777" w:rsidR="004F2056" w:rsidRPr="004F2056" w:rsidRDefault="004F2056" w:rsidP="008E46B7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производственные расходы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— затраты, напрямую связанные с выпуском продукции (сырьё, материалы, зарплата, коммунальные услуги, аренда, амортизация оборудования и т. п.);</w:t>
      </w:r>
    </w:p>
    <w:p w14:paraId="5E64E80E" w14:textId="6988426E" w:rsidR="004F2056" w:rsidRPr="008E46B7" w:rsidRDefault="004F2056" w:rsidP="008E46B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коммерческие расходы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— затраты на продвижение и продажу продукции (упаковка, доставка, реклама, хранение, зарплата сотрудников отдела продаж и т. п.).</w:t>
      </w:r>
    </w:p>
    <w:p w14:paraId="2B695CEA" w14:textId="77777777" w:rsidR="008E46B7" w:rsidRPr="004F2056" w:rsidRDefault="008E46B7" w:rsidP="008E46B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14:paraId="60275B84" w14:textId="77777777" w:rsidR="004F2056" w:rsidRPr="004F2056" w:rsidRDefault="004F2056" w:rsidP="00B5107D">
      <w:pPr>
        <w:shd w:val="clear" w:color="auto" w:fill="F6F6F6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Пример. Пекарня выпекает и продаёт по 200 булочек с корицей в день. Возьмём расходы за месяц и рассчитаем по формуле себестоимость одной булочки.</w:t>
      </w:r>
    </w:p>
    <w:p w14:paraId="60EECF83" w14:textId="77777777" w:rsidR="004F2056" w:rsidRPr="004F2056" w:rsidRDefault="004F2056" w:rsidP="00B5107D">
      <w:pPr>
        <w:shd w:val="clear" w:color="auto" w:fill="F6F6F6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Производственные расходы (сырьё, зарплата сотрудников, коммуналка, аренда, амортизация оборудования): 220 000 рублей.</w:t>
      </w:r>
    </w:p>
    <w:p w14:paraId="449BB865" w14:textId="77777777" w:rsidR="004F2056" w:rsidRPr="004F2056" w:rsidRDefault="004F2056" w:rsidP="00B5107D">
      <w:pPr>
        <w:shd w:val="clear" w:color="auto" w:fill="F6F6F6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Коммерческие расходы (упаковка, доставка, реклама): 50 000 рублей.</w:t>
      </w:r>
    </w:p>
    <w:p w14:paraId="24FDD26F" w14:textId="77777777" w:rsidR="004F2056" w:rsidRPr="004F2056" w:rsidRDefault="004F2056" w:rsidP="00B5107D">
      <w:pPr>
        <w:shd w:val="clear" w:color="auto" w:fill="F6F6F6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Общие расходы: 220 000 + 50 000 = 270 000 рублей.</w:t>
      </w:r>
    </w:p>
    <w:p w14:paraId="387EBAB3" w14:textId="77777777" w:rsidR="004F2056" w:rsidRPr="004F2056" w:rsidRDefault="004F2056" w:rsidP="00B5107D">
      <w:pPr>
        <w:shd w:val="clear" w:color="auto" w:fill="F6F6F6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Количество товара: 200 булочек x 30 дней = 6 000 булочек в месяц.</w:t>
      </w:r>
    </w:p>
    <w:p w14:paraId="70CD3EB7" w14:textId="4103541F" w:rsidR="004F2056" w:rsidRDefault="004F2056" w:rsidP="00B5107D">
      <w:pPr>
        <w:shd w:val="clear" w:color="auto" w:fill="F6F6F6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Значит, себестоимость одной булочки: 270 000 / 6 000 = 45 рублей.</w:t>
      </w:r>
    </w:p>
    <w:p w14:paraId="37BF044D" w14:textId="77777777" w:rsidR="00B5107D" w:rsidRPr="004F2056" w:rsidRDefault="00B5107D" w:rsidP="00B5107D">
      <w:pPr>
        <w:shd w:val="clear" w:color="auto" w:fill="F6F6F6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14:paraId="0CEBDC95" w14:textId="3614CC0D" w:rsidR="004F2056" w:rsidRPr="004520E5" w:rsidRDefault="004F2056" w:rsidP="004F2056">
      <w:pPr>
        <w:shd w:val="clear" w:color="auto" w:fill="FFFFFF"/>
        <w:spacing w:after="0" w:line="378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bdr w:val="none" w:sz="0" w:space="0" w:color="auto" w:frame="1"/>
          <w:lang w:eastAsia="ru-RU"/>
        </w:rPr>
      </w:pPr>
      <w:r w:rsidRPr="004520E5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bdr w:val="none" w:sz="0" w:space="0" w:color="auto" w:frame="1"/>
          <w:lang w:eastAsia="ru-RU"/>
        </w:rPr>
        <w:t>Для расчёта себестоимости услуг формула немного отличается: себестоимость услуги = (прямые трудозатраты + прочие расходы) / количество оказанных услуг.</w:t>
      </w:r>
    </w:p>
    <w:p w14:paraId="56E4CC8A" w14:textId="77777777" w:rsidR="00B5107D" w:rsidRPr="004F2056" w:rsidRDefault="00B5107D" w:rsidP="004F2056">
      <w:pPr>
        <w:shd w:val="clear" w:color="auto" w:fill="FFFFFF"/>
        <w:spacing w:after="0" w:line="378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</w:pPr>
    </w:p>
    <w:p w14:paraId="4F79FB66" w14:textId="77777777" w:rsidR="004F2056" w:rsidRPr="004F2056" w:rsidRDefault="004F2056" w:rsidP="00B5107D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Пример. Небольшая компания оказывает услуги клининга для офисов. В штате всего 5 человек, и в месяц они выполняют в среднем 80 заказов. Рассчитаем себестоимость одной уборки.</w:t>
      </w:r>
    </w:p>
    <w:p w14:paraId="15AE4589" w14:textId="77777777" w:rsidR="004F2056" w:rsidRPr="004F2056" w:rsidRDefault="004F2056" w:rsidP="00B5107D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Прямые трудозатраты (зарплата сотрудников): 400 000 рублей.</w:t>
      </w:r>
    </w:p>
    <w:p w14:paraId="59AE4533" w14:textId="77777777" w:rsidR="004F2056" w:rsidRPr="004F2056" w:rsidRDefault="004F2056" w:rsidP="00B5107D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Прочие расходы (аренда офиса, транспорт, бытовая химия, реклама): 140 000 рублей.</w:t>
      </w:r>
    </w:p>
    <w:p w14:paraId="0DA1AAB8" w14:textId="77777777" w:rsidR="004F2056" w:rsidRPr="004F2056" w:rsidRDefault="004F2056" w:rsidP="00B5107D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Общие расходы: 400 000 + 140 000 = 540 000 рублей. Получается, что себестоимость одной уборки: 540 000 / 80 = 6 750 рублей.</w:t>
      </w:r>
    </w:p>
    <w:p w14:paraId="0E1F0B9F" w14:textId="77777777" w:rsidR="004F2056" w:rsidRPr="004F2056" w:rsidRDefault="004F2056" w:rsidP="00B510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Это упрощённая формула — она подойдёт небольшим компаниям с простым продуктом, чтобы оценить его себестоимость и понять, приносит ли он прибыль. Для более точного расчёта учитывайте все затраты или применяйте более сложные методы с учётом специфики бизнеса.</w:t>
      </w:r>
    </w:p>
    <w:p w14:paraId="580D7DC5" w14:textId="2CB31E6B" w:rsidR="004F2056" w:rsidRPr="004F2056" w:rsidRDefault="004F2056" w:rsidP="00B5107D">
      <w:pPr>
        <w:shd w:val="clear" w:color="auto" w:fill="FFFFFF"/>
        <w:spacing w:after="0" w:line="64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Какие бывают методы подсчёта себестоимости</w:t>
      </w:r>
      <w:r w:rsidR="00B5107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?</w:t>
      </w:r>
    </w:p>
    <w:p w14:paraId="189ED273" w14:textId="77777777" w:rsidR="004F2056" w:rsidRPr="004F2056" w:rsidRDefault="004F2056" w:rsidP="00B510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Есть несколько классических методов расчёта себестоимости, но они подойдут не каждому бизнесу — всё зависит от того, что именно вы производите и в каком объёме. А также важно понять, какова цель анализа и на какие вопросы вы хотите получить ответы.</w:t>
      </w:r>
    </w:p>
    <w:p w14:paraId="1FFC3E20" w14:textId="77777777" w:rsidR="004F2056" w:rsidRPr="004F2056" w:rsidRDefault="004F2056" w:rsidP="00B510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Если вы оказываете услуги, смотрите на метод, который поможет оценить трудозатраты и специфику ваших заказов.</w:t>
      </w:r>
    </w:p>
    <w:p w14:paraId="2AE81BE1" w14:textId="77777777" w:rsidR="004F2056" w:rsidRPr="004F2056" w:rsidRDefault="004F2056" w:rsidP="00B5107D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Директ-костинг. 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Считают только переменные расходы, например, материалы, упаковка, зарплата сдельных рабочих. Постоянные расходы, такие как аренда или зарплата офисных сотрудников, не учитываются. Этот метод помогает оценить чистую себестоимость.</w:t>
      </w:r>
    </w:p>
    <w:p w14:paraId="258260CE" w14:textId="77777777" w:rsidR="004F2056" w:rsidRPr="004F2056" w:rsidRDefault="004F2056" w:rsidP="00B5107D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Позаказный метод.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Учитываются все расходы по каждому заказу — и переменные, и постоянные. Подойдёт для индивидуального производства, когда почти нет одинаковых изделий. Например, если вы шьёте свадебные платья или делаете кухни на заказ.</w:t>
      </w:r>
    </w:p>
    <w:p w14:paraId="15C87F0D" w14:textId="77777777" w:rsidR="004F2056" w:rsidRPr="004F2056" w:rsidRDefault="004F2056" w:rsidP="00B5107D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proofErr w:type="spellStart"/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Попередельный</w:t>
      </w:r>
      <w:proofErr w:type="spellEnd"/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 xml:space="preserve"> метод. 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Себестоимость считают на каждом этапе производства, а потом складывают. Этот метод хорошо подходит для многоступенчатого процесса, где важно контролировать затраты на каждом шаге, допустим, при изготовлении полуфабрикатов.</w:t>
      </w:r>
    </w:p>
    <w:p w14:paraId="47BEE2C0" w14:textId="77777777" w:rsidR="004F2056" w:rsidRPr="004F2056" w:rsidRDefault="004F2056" w:rsidP="00B5107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proofErr w:type="spellStart"/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Попроцессный</w:t>
      </w:r>
      <w:proofErr w:type="spellEnd"/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 xml:space="preserve"> метод.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Все расходы за определённый период (месяц, квартал или год) суммируют, а затем делят на количество выпущенной продукции. Способ пригодится для компаний, которые производят однотипные товары, например, бумажные стаканчики.</w:t>
      </w:r>
    </w:p>
    <w:p w14:paraId="0A57DA80" w14:textId="7EAE6F7B" w:rsidR="004F2056" w:rsidRPr="004F2056" w:rsidRDefault="004F2056" w:rsidP="00401646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br/>
        <w:t>Чтобы держать себестоимость под контролем, обращайте внимание на тревожные сигналы:</w:t>
      </w:r>
    </w:p>
    <w:p w14:paraId="67661074" w14:textId="77777777" w:rsidR="004F2056" w:rsidRPr="004F2056" w:rsidRDefault="004F2056" w:rsidP="00401646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lastRenderedPageBreak/>
        <w:t>Маржинальность падает,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хотя цены остаются на прежнем уровне или даже растут. Причина может быть не только в подорожавшем сырье, но и в скрытых потерях: перерасходе материалов, ошибках в нормативах, хищениях.</w:t>
      </w:r>
    </w:p>
    <w:p w14:paraId="51921592" w14:textId="77777777" w:rsidR="004F2056" w:rsidRPr="004F2056" w:rsidRDefault="004F2056" w:rsidP="00401646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Прибыль съедается скидками и акциями.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Предприниматели могут продолжать давать скидки или проводить акции, не понимая, что запаса маржи уже нет.</w:t>
      </w:r>
    </w:p>
    <w:p w14:paraId="6C525D4D" w14:textId="77777777" w:rsidR="004F2056" w:rsidRPr="004F2056" w:rsidRDefault="004F2056" w:rsidP="00401646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Растут общепроизводственные расходы.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Например, если при том же объёме выпуска доля аренды, зарплат техперсонала и коммунальных услуг выросла с 15 до 25% от выручки.</w:t>
      </w:r>
    </w:p>
    <w:p w14:paraId="2ED235F4" w14:textId="77777777" w:rsidR="004F2056" w:rsidRPr="004F2056" w:rsidRDefault="004F2056" w:rsidP="00401646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Увеличивается количество брака и возвратов от клиентов, меняется технологическая карта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, но эти факты не учитываются при расчёте себестоимости.</w:t>
      </w:r>
    </w:p>
    <w:p w14:paraId="516CA988" w14:textId="77777777" w:rsidR="004F2056" w:rsidRPr="004F2056" w:rsidRDefault="004F2056" w:rsidP="0040164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Растут переработки или сверхурочные без видимых причин. 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Если сотрудники работают больше, а выпуск продукции не растёт, возможно, трудозатраты считаются неправильно.</w:t>
      </w:r>
    </w:p>
    <w:p w14:paraId="50B0A2B8" w14:textId="20CF7388" w:rsidR="004F2056" w:rsidRPr="004F2056" w:rsidRDefault="004F2056" w:rsidP="00AD5228">
      <w:pPr>
        <w:shd w:val="clear" w:color="auto" w:fill="FFFFFF"/>
        <w:spacing w:after="0" w:line="64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Как снизить себестоимость</w:t>
      </w:r>
      <w:r w:rsidR="00AD522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?</w:t>
      </w:r>
    </w:p>
    <w:p w14:paraId="235F3E4B" w14:textId="77777777" w:rsidR="004F2056" w:rsidRPr="004F2056" w:rsidRDefault="004F2056" w:rsidP="00AD522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Если себестоимость растёт, но нет возможности поднять цену, ищите скрытые резервы внутри бизнеса. Особенно сложно без потери качества оптимизировать сырьё и материалы, технологические процессы и траты на ключевых сотрудников.</w:t>
      </w:r>
    </w:p>
    <w:p w14:paraId="17E587BC" w14:textId="77777777" w:rsidR="004F2056" w:rsidRPr="004F2056" w:rsidRDefault="004F2056" w:rsidP="00AD522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Но есть несколько способов, которые помогают это сделать:</w:t>
      </w:r>
    </w:p>
    <w:p w14:paraId="5B94EB85" w14:textId="77777777" w:rsidR="004F2056" w:rsidRPr="004F2056" w:rsidRDefault="004F2056" w:rsidP="00AD5228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Ищите выгодных поставщиков. 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Запросите коммерческие предложения у нескольких — оптовики часто дают хорошие скидки, особенно при долгосрочном сотрудничестве.</w:t>
      </w:r>
    </w:p>
    <w:p w14:paraId="7B1C3E4E" w14:textId="77777777" w:rsidR="004F2056" w:rsidRPr="004F2056" w:rsidRDefault="004F2056" w:rsidP="00AD5228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Перераспределяйте ресурсы. 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Проверьте, как загружены сотрудники. Иногда ресурсы используются неравномерно — кто-то перегружен, а кто-то простаивает. В таком случае стоит перераспределить задачи, чтобы команда работала более эффективно.</w:t>
      </w:r>
    </w:p>
    <w:p w14:paraId="058F333F" w14:textId="77777777" w:rsidR="004F2056" w:rsidRPr="004F2056" w:rsidRDefault="004F2056" w:rsidP="00AD5228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Обновляйте оборудование.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С возрастом производительность оборудования падает, а риск брака растёт. Часто выгоднее заменить его, чем тратить время и деньги на постоянный ремонт. Современная техника ускорит работу и повысит качество продукции.</w:t>
      </w:r>
    </w:p>
    <w:p w14:paraId="61ADA391" w14:textId="77777777" w:rsidR="004F2056" w:rsidRPr="004F2056" w:rsidRDefault="004F2056" w:rsidP="00AD5228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Автоматизируйте рутину.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Делегируйте рутинные задачи онлайн-сервисам, например, ведение бухгалтерии, CRM и складской учёт. Это освободит время и сократит расходы.</w:t>
      </w:r>
    </w:p>
    <w:p w14:paraId="5D68EDE8" w14:textId="77777777" w:rsidR="004F2056" w:rsidRPr="004F2056" w:rsidRDefault="004F2056" w:rsidP="00AD522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Оптимизируйте штат.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 Раздутый штат сотрудников — это лишние издержки для компании, поэтому лучше сделать ставку на небольшую, но квалифицированную команду.</w:t>
      </w:r>
    </w:p>
    <w:p w14:paraId="1D7BBD44" w14:textId="77777777" w:rsidR="004F2056" w:rsidRPr="004F2056" w:rsidRDefault="004F2056" w:rsidP="00AD522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lang w:eastAsia="ru-RU"/>
        </w:rPr>
        <w:t>Пересмотрите ассортимент. 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Проанализируйте продукцию и сфокусируйтесь на более маржинальных позициях. Попробуйте также предлагать наборы товаров или заменить позиции, себестоимость которых сильно колеблется, на более стабильные.</w:t>
      </w: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br/>
      </w:r>
    </w:p>
    <w:p w14:paraId="2F18A755" w14:textId="77777777" w:rsidR="004F2056" w:rsidRPr="004F2056" w:rsidRDefault="004F2056" w:rsidP="004F2056">
      <w:pPr>
        <w:shd w:val="clear" w:color="auto" w:fill="FFFFFF"/>
        <w:spacing w:after="0" w:line="462" w:lineRule="atLeast"/>
        <w:textAlignment w:val="baseline"/>
        <w:outlineLvl w:val="3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4F2056"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  <w:t>Если не знаете, с чего начать, то срочный план действий может выглядеть так: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9"/>
        <w:gridCol w:w="8549"/>
      </w:tblGrid>
      <w:tr w:rsidR="004F2056" w:rsidRPr="004F2056" w14:paraId="73E74443" w14:textId="77777777" w:rsidTr="00AD5228">
        <w:tc>
          <w:tcPr>
            <w:tcW w:w="0" w:type="auto"/>
            <w:hideMark/>
          </w:tcPr>
          <w:p w14:paraId="5FD8223F" w14:textId="77777777" w:rsidR="004F2056" w:rsidRPr="004F2056" w:rsidRDefault="004F2056" w:rsidP="004F205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Направление</w:t>
            </w:r>
          </w:p>
        </w:tc>
        <w:tc>
          <w:tcPr>
            <w:tcW w:w="0" w:type="auto"/>
            <w:hideMark/>
          </w:tcPr>
          <w:p w14:paraId="01A6B7D6" w14:textId="77777777" w:rsidR="004F2056" w:rsidRPr="004F2056" w:rsidRDefault="004F2056" w:rsidP="004F205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Что делать</w:t>
            </w:r>
          </w:p>
        </w:tc>
      </w:tr>
      <w:tr w:rsidR="004F2056" w:rsidRPr="004F2056" w14:paraId="05D8D3BB" w14:textId="77777777" w:rsidTr="00AD5228">
        <w:tc>
          <w:tcPr>
            <w:tcW w:w="0" w:type="auto"/>
            <w:hideMark/>
          </w:tcPr>
          <w:p w14:paraId="0A32AF09" w14:textId="77777777" w:rsidR="004F2056" w:rsidRPr="004F2056" w:rsidRDefault="004F2056" w:rsidP="004F2056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Закупки</w:t>
            </w:r>
          </w:p>
        </w:tc>
        <w:tc>
          <w:tcPr>
            <w:tcW w:w="0" w:type="auto"/>
            <w:hideMark/>
          </w:tcPr>
          <w:p w14:paraId="5571B27A" w14:textId="77777777" w:rsidR="004F2056" w:rsidRPr="004F2056" w:rsidRDefault="004F2056" w:rsidP="004F2056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Найдите трёх новых поставщиков и переговорите с текущими</w:t>
            </w:r>
          </w:p>
        </w:tc>
      </w:tr>
      <w:tr w:rsidR="004F2056" w:rsidRPr="004F2056" w14:paraId="51CFE4E1" w14:textId="77777777" w:rsidTr="00AD5228">
        <w:tc>
          <w:tcPr>
            <w:tcW w:w="0" w:type="auto"/>
            <w:hideMark/>
          </w:tcPr>
          <w:p w14:paraId="6A3F6581" w14:textId="77777777" w:rsidR="004F2056" w:rsidRPr="004F2056" w:rsidRDefault="004F2056" w:rsidP="004F2056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Потери</w:t>
            </w:r>
          </w:p>
        </w:tc>
        <w:tc>
          <w:tcPr>
            <w:tcW w:w="0" w:type="auto"/>
            <w:hideMark/>
          </w:tcPr>
          <w:p w14:paraId="1D25E506" w14:textId="77777777" w:rsidR="004F2056" w:rsidRPr="004F2056" w:rsidRDefault="004F2056" w:rsidP="004F2056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недели фиксируйте, где теряется больше всего ресурсов</w:t>
            </w:r>
          </w:p>
        </w:tc>
      </w:tr>
      <w:tr w:rsidR="004F2056" w:rsidRPr="004F2056" w14:paraId="305D17DA" w14:textId="77777777" w:rsidTr="00AD5228">
        <w:tc>
          <w:tcPr>
            <w:tcW w:w="0" w:type="auto"/>
            <w:hideMark/>
          </w:tcPr>
          <w:p w14:paraId="2F8C7371" w14:textId="77777777" w:rsidR="004F2056" w:rsidRPr="004F2056" w:rsidRDefault="004F2056" w:rsidP="004F2056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Персонал</w:t>
            </w:r>
          </w:p>
        </w:tc>
        <w:tc>
          <w:tcPr>
            <w:tcW w:w="0" w:type="auto"/>
            <w:hideMark/>
          </w:tcPr>
          <w:p w14:paraId="3A357883" w14:textId="77777777" w:rsidR="004F2056" w:rsidRPr="004F2056" w:rsidRDefault="004F2056" w:rsidP="004F2056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Отслеживайте рабочие процессы с фиксацией на видео, чтобы найти узкие места</w:t>
            </w:r>
          </w:p>
        </w:tc>
      </w:tr>
      <w:tr w:rsidR="004F2056" w:rsidRPr="004F2056" w14:paraId="6D6D08B6" w14:textId="77777777" w:rsidTr="00AD5228">
        <w:tc>
          <w:tcPr>
            <w:tcW w:w="0" w:type="auto"/>
            <w:hideMark/>
          </w:tcPr>
          <w:p w14:paraId="7E68CD00" w14:textId="77777777" w:rsidR="004F2056" w:rsidRPr="004F2056" w:rsidRDefault="004F2056" w:rsidP="004F2056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Ассортимент</w:t>
            </w:r>
          </w:p>
        </w:tc>
        <w:tc>
          <w:tcPr>
            <w:tcW w:w="0" w:type="auto"/>
            <w:hideMark/>
          </w:tcPr>
          <w:p w14:paraId="158D6BCB" w14:textId="77777777" w:rsidR="004F2056" w:rsidRPr="004F2056" w:rsidRDefault="004F2056" w:rsidP="004F2056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0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Уберите 1–2 самых убыточных позиции</w:t>
            </w:r>
          </w:p>
        </w:tc>
      </w:tr>
    </w:tbl>
    <w:p w14:paraId="2C6964B4" w14:textId="77777777" w:rsidR="000C352B" w:rsidRDefault="000C352B" w:rsidP="000C352B">
      <w:pPr>
        <w:shd w:val="clear" w:color="auto" w:fill="FFFFFF"/>
        <w:spacing w:after="0" w:line="504" w:lineRule="atLeast"/>
        <w:textAlignment w:val="baseline"/>
        <w:outlineLvl w:val="2"/>
        <w:rPr>
          <w:rFonts w:ascii="Times New Roman" w:eastAsia="Times New Roman" w:hAnsi="Times New Roman" w:cs="Times New Roman"/>
          <w:color w:val="191919"/>
          <w:sz w:val="24"/>
          <w:szCs w:val="24"/>
          <w:bdr w:val="none" w:sz="0" w:space="0" w:color="auto" w:frame="1"/>
          <w:lang w:eastAsia="ru-RU"/>
        </w:rPr>
      </w:pPr>
    </w:p>
    <w:p w14:paraId="0BBDDDBC" w14:textId="77777777" w:rsidR="00B0697C" w:rsidRDefault="00B0697C" w:rsidP="00876D1E">
      <w:pPr>
        <w:shd w:val="clear" w:color="auto" w:fill="FFFFFF"/>
        <w:spacing w:after="0" w:line="648" w:lineRule="atLeast"/>
        <w:textAlignment w:val="baseline"/>
        <w:outlineLvl w:val="1"/>
      </w:pPr>
      <w:bookmarkStart w:id="0" w:name="_GoBack"/>
      <w:bookmarkEnd w:id="0"/>
    </w:p>
    <w:sectPr w:rsidR="00B0697C" w:rsidSect="00BA19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E559C"/>
    <w:multiLevelType w:val="multilevel"/>
    <w:tmpl w:val="2E60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56D16"/>
    <w:multiLevelType w:val="multilevel"/>
    <w:tmpl w:val="7A4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D4504"/>
    <w:multiLevelType w:val="multilevel"/>
    <w:tmpl w:val="BD34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345CE"/>
    <w:multiLevelType w:val="multilevel"/>
    <w:tmpl w:val="43F0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C7547"/>
    <w:multiLevelType w:val="multilevel"/>
    <w:tmpl w:val="E700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D5772"/>
    <w:multiLevelType w:val="multilevel"/>
    <w:tmpl w:val="0032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B6A47"/>
    <w:multiLevelType w:val="multilevel"/>
    <w:tmpl w:val="08BC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F107C"/>
    <w:multiLevelType w:val="multilevel"/>
    <w:tmpl w:val="3044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DE311D"/>
    <w:multiLevelType w:val="multilevel"/>
    <w:tmpl w:val="E270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C3477"/>
    <w:multiLevelType w:val="multilevel"/>
    <w:tmpl w:val="C9EE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401A8"/>
    <w:multiLevelType w:val="multilevel"/>
    <w:tmpl w:val="6D58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A32CE"/>
    <w:multiLevelType w:val="multilevel"/>
    <w:tmpl w:val="8990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A"/>
    <w:rsid w:val="000C352B"/>
    <w:rsid w:val="00401646"/>
    <w:rsid w:val="004520E5"/>
    <w:rsid w:val="004F00EF"/>
    <w:rsid w:val="004F2056"/>
    <w:rsid w:val="00876D1E"/>
    <w:rsid w:val="008E46B7"/>
    <w:rsid w:val="00AD5228"/>
    <w:rsid w:val="00B0697C"/>
    <w:rsid w:val="00B5107D"/>
    <w:rsid w:val="00BA19A5"/>
    <w:rsid w:val="00EF4494"/>
    <w:rsid w:val="00F0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5A48"/>
  <w15:chartTrackingRefBased/>
  <w15:docId w15:val="{32A19B6E-2DD0-48E9-93DC-A584AABA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352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3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06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9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71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1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1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6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58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1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6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2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1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3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39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2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00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О301</dc:creator>
  <cp:keywords/>
  <dc:description/>
  <cp:lastModifiedBy>О301</cp:lastModifiedBy>
  <cp:revision>7</cp:revision>
  <cp:lastPrinted>2026-01-19T02:47:00Z</cp:lastPrinted>
  <dcterms:created xsi:type="dcterms:W3CDTF">2026-01-19T02:32:00Z</dcterms:created>
  <dcterms:modified xsi:type="dcterms:W3CDTF">2026-01-19T04:54:00Z</dcterms:modified>
</cp:coreProperties>
</file>