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ED557" w14:textId="77777777" w:rsidR="00C569E3" w:rsidRPr="00A0211E" w:rsidRDefault="00C569E3" w:rsidP="00AA2052">
      <w:pPr>
        <w:pStyle w:val="a5"/>
        <w:spacing w:line="288" w:lineRule="auto"/>
        <w:jc w:val="center"/>
        <w:rPr>
          <w:sz w:val="28"/>
          <w:szCs w:val="28"/>
        </w:rPr>
      </w:pPr>
      <w:r w:rsidRPr="00A0211E">
        <w:rPr>
          <w:sz w:val="28"/>
          <w:szCs w:val="28"/>
        </w:rPr>
        <w:t>20.01.2026г</w:t>
      </w:r>
    </w:p>
    <w:p w14:paraId="28FFF1E7" w14:textId="18A28E45" w:rsidR="00C569E3" w:rsidRPr="00A0211E" w:rsidRDefault="00C569E3" w:rsidP="00AA2052">
      <w:pPr>
        <w:pStyle w:val="a5"/>
        <w:spacing w:line="288" w:lineRule="auto"/>
        <w:jc w:val="center"/>
        <w:rPr>
          <w:sz w:val="28"/>
          <w:szCs w:val="28"/>
        </w:rPr>
      </w:pPr>
      <w:r w:rsidRPr="00A0211E">
        <w:rPr>
          <w:sz w:val="28"/>
          <w:szCs w:val="28"/>
        </w:rPr>
        <w:t>Группа П</w:t>
      </w:r>
      <w:r w:rsidR="00A0211E">
        <w:rPr>
          <w:sz w:val="28"/>
          <w:szCs w:val="28"/>
        </w:rPr>
        <w:t>(</w:t>
      </w:r>
      <w:bookmarkStart w:id="0" w:name="_GoBack"/>
      <w:bookmarkEnd w:id="0"/>
      <w:r w:rsidRPr="00A0211E">
        <w:rPr>
          <w:sz w:val="28"/>
          <w:szCs w:val="28"/>
        </w:rPr>
        <w:t>ап)-25-101</w:t>
      </w:r>
    </w:p>
    <w:p w14:paraId="73BC8B1F" w14:textId="55A51B4A" w:rsidR="00A0211E" w:rsidRPr="00A0211E" w:rsidRDefault="00A0211E" w:rsidP="00AA2052">
      <w:pPr>
        <w:pStyle w:val="a5"/>
        <w:spacing w:line="288" w:lineRule="auto"/>
        <w:jc w:val="center"/>
        <w:rPr>
          <w:sz w:val="28"/>
          <w:szCs w:val="28"/>
        </w:rPr>
      </w:pPr>
      <w:r w:rsidRPr="00A0211E">
        <w:rPr>
          <w:sz w:val="28"/>
          <w:szCs w:val="28"/>
        </w:rPr>
        <w:t>Преподаватель; Быченкова Л.М.</w:t>
      </w:r>
    </w:p>
    <w:p w14:paraId="50BF33BA" w14:textId="17B772D1" w:rsidR="009E5002" w:rsidRPr="00A0211E" w:rsidRDefault="00C569E3" w:rsidP="00AA2052">
      <w:pPr>
        <w:pStyle w:val="a5"/>
        <w:spacing w:line="288" w:lineRule="auto"/>
        <w:jc w:val="center"/>
        <w:rPr>
          <w:caps/>
          <w:sz w:val="28"/>
          <w:szCs w:val="28"/>
        </w:rPr>
      </w:pPr>
      <w:r w:rsidRPr="00A0211E">
        <w:rPr>
          <w:sz w:val="28"/>
          <w:szCs w:val="28"/>
        </w:rPr>
        <w:t>Приготовление блюд, напитков и кулинарных изделий адаптированной основной образовательной программы профессионального обучения по профессии 16675 Повар</w:t>
      </w:r>
    </w:p>
    <w:p w14:paraId="0F992D6F" w14:textId="7B32DD48" w:rsidR="009E5002" w:rsidRDefault="009E5002" w:rsidP="00AA2052">
      <w:pPr>
        <w:autoSpaceDE w:val="0"/>
        <w:autoSpaceDN w:val="0"/>
        <w:adjustRightInd w:val="0"/>
        <w:spacing w:line="288" w:lineRule="auto"/>
        <w:ind w:left="425"/>
        <w:jc w:val="both"/>
        <w:rPr>
          <w:sz w:val="28"/>
          <w:szCs w:val="28"/>
        </w:rPr>
      </w:pPr>
      <w:r w:rsidRPr="005B2872">
        <w:rPr>
          <w:sz w:val="28"/>
          <w:szCs w:val="28"/>
        </w:rPr>
        <w:t>.</w:t>
      </w:r>
    </w:p>
    <w:p w14:paraId="2D77CA09" w14:textId="2EB16887" w:rsidR="00A0211E" w:rsidRDefault="00A0211E" w:rsidP="00A0211E">
      <w:pPr>
        <w:ind w:left="142"/>
        <w:jc w:val="center"/>
        <w:rPr>
          <w:b/>
          <w:sz w:val="28"/>
          <w:szCs w:val="28"/>
        </w:rPr>
      </w:pPr>
      <w:r w:rsidRPr="004072BB">
        <w:rPr>
          <w:b/>
          <w:sz w:val="28"/>
          <w:szCs w:val="28"/>
        </w:rPr>
        <w:t xml:space="preserve"> </w:t>
      </w:r>
    </w:p>
    <w:p w14:paraId="4D3D3893" w14:textId="77777777" w:rsidR="00FF4E50" w:rsidRPr="0021549B" w:rsidRDefault="00FF4E50" w:rsidP="00FF4E50">
      <w:pPr>
        <w:pStyle w:val="1"/>
        <w:spacing w:before="63" w:after="55"/>
        <w:ind w:left="321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9"/>
        <w:gridCol w:w="2363"/>
        <w:gridCol w:w="1605"/>
        <w:gridCol w:w="1430"/>
        <w:gridCol w:w="748"/>
        <w:gridCol w:w="3783"/>
      </w:tblGrid>
      <w:tr w:rsidR="00FF4E50" w:rsidRPr="0021549B" w14:paraId="3588F69A" w14:textId="77777777" w:rsidTr="001D326C">
        <w:trPr>
          <w:trHeight w:val="323"/>
        </w:trPr>
        <w:tc>
          <w:tcPr>
            <w:tcW w:w="4253" w:type="dxa"/>
          </w:tcPr>
          <w:p w14:paraId="40B03678" w14:textId="77777777" w:rsidR="00FF4E50" w:rsidRPr="0021549B" w:rsidRDefault="00FF4E50" w:rsidP="001D326C">
            <w:pPr>
              <w:pStyle w:val="TableParagraph"/>
              <w:spacing w:line="270" w:lineRule="exact"/>
              <w:ind w:left="110"/>
              <w:rPr>
                <w:i/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УД/МДК</w:t>
            </w:r>
            <w:r w:rsidRPr="0021549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i/>
                <w:sz w:val="28"/>
                <w:szCs w:val="28"/>
                <w:lang w:val="ru-RU"/>
              </w:rPr>
              <w:t>(в</w:t>
            </w:r>
            <w:r w:rsidRPr="0021549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i/>
                <w:sz w:val="28"/>
                <w:szCs w:val="28"/>
                <w:lang w:val="ru-RU"/>
              </w:rPr>
              <w:t>соответствии</w:t>
            </w:r>
            <w:r w:rsidRPr="0021549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i/>
                <w:sz w:val="28"/>
                <w:szCs w:val="28"/>
                <w:lang w:val="ru-RU"/>
              </w:rPr>
              <w:t>с ФГОС)</w:t>
            </w:r>
          </w:p>
        </w:tc>
        <w:tc>
          <w:tcPr>
            <w:tcW w:w="11348" w:type="dxa"/>
            <w:gridSpan w:val="6"/>
          </w:tcPr>
          <w:p w14:paraId="58B12C86" w14:textId="77777777" w:rsidR="008320F8" w:rsidRPr="0021549B" w:rsidRDefault="008320F8" w:rsidP="008320F8">
            <w:pPr>
              <w:spacing w:before="300" w:after="120" w:line="420" w:lineRule="atLeast"/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21549B">
              <w:rPr>
                <w:b/>
                <w:bCs/>
                <w:sz w:val="28"/>
                <w:szCs w:val="28"/>
              </w:rPr>
              <w:t>МДК 01.01. Приготовление блюд, напитков и кулинарных изделий.</w:t>
            </w:r>
          </w:p>
          <w:p w14:paraId="432675FB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F4E50" w:rsidRPr="0021549B" w14:paraId="59E6CFDD" w14:textId="77777777" w:rsidTr="001D326C">
        <w:trPr>
          <w:trHeight w:val="323"/>
        </w:trPr>
        <w:tc>
          <w:tcPr>
            <w:tcW w:w="4253" w:type="dxa"/>
          </w:tcPr>
          <w:p w14:paraId="6269324F" w14:textId="77777777" w:rsidR="00FF4E50" w:rsidRPr="0021549B" w:rsidRDefault="00FF4E50" w:rsidP="001D326C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348" w:type="dxa"/>
            <w:gridSpan w:val="6"/>
          </w:tcPr>
          <w:p w14:paraId="4555B28A" w14:textId="77777777" w:rsidR="008320F8" w:rsidRPr="0021549B" w:rsidRDefault="008320F8" w:rsidP="008320F8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«Приготовление крупнокусковых, порционных, мелкокусковых полуфабрикатов из говядины и свинины».</w:t>
            </w:r>
          </w:p>
          <w:p w14:paraId="78BBDBA9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F4E50" w:rsidRPr="0021549B" w14:paraId="56459968" w14:textId="77777777" w:rsidTr="001D326C">
        <w:trPr>
          <w:trHeight w:val="138"/>
        </w:trPr>
        <w:tc>
          <w:tcPr>
            <w:tcW w:w="4253" w:type="dxa"/>
            <w:vMerge w:val="restart"/>
          </w:tcPr>
          <w:p w14:paraId="06C139AA" w14:textId="77777777" w:rsidR="00FF4E50" w:rsidRPr="0021549B" w:rsidRDefault="00FF4E50" w:rsidP="001D326C">
            <w:pPr>
              <w:pStyle w:val="TableParagraph"/>
              <w:spacing w:line="259" w:lineRule="auto"/>
              <w:ind w:left="110" w:right="967" w:hanging="10"/>
              <w:rPr>
                <w:i/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 xml:space="preserve">Цели учебного занятия </w:t>
            </w:r>
          </w:p>
        </w:tc>
        <w:tc>
          <w:tcPr>
            <w:tcW w:w="3782" w:type="dxa"/>
            <w:gridSpan w:val="2"/>
          </w:tcPr>
          <w:p w14:paraId="3DCDE335" w14:textId="77777777" w:rsidR="00FF4E50" w:rsidRPr="0021549B" w:rsidRDefault="00FF4E50" w:rsidP="001D326C">
            <w:pPr>
              <w:pStyle w:val="TableParagraph"/>
              <w:spacing w:line="275" w:lineRule="exact"/>
              <w:ind w:left="996"/>
              <w:rPr>
                <w:b/>
                <w:sz w:val="28"/>
                <w:szCs w:val="28"/>
              </w:rPr>
            </w:pPr>
            <w:r w:rsidRPr="0021549B">
              <w:rPr>
                <w:b/>
                <w:sz w:val="28"/>
                <w:szCs w:val="28"/>
              </w:rPr>
              <w:t>Обучающая</w:t>
            </w:r>
          </w:p>
        </w:tc>
        <w:tc>
          <w:tcPr>
            <w:tcW w:w="3783" w:type="dxa"/>
            <w:gridSpan w:val="3"/>
          </w:tcPr>
          <w:p w14:paraId="1E9247CA" w14:textId="77777777" w:rsidR="00FF4E50" w:rsidRPr="0021549B" w:rsidRDefault="00FF4E50" w:rsidP="001D326C">
            <w:pPr>
              <w:pStyle w:val="TableParagraph"/>
              <w:spacing w:line="275" w:lineRule="exact"/>
              <w:ind w:left="1413"/>
              <w:rPr>
                <w:b/>
                <w:sz w:val="28"/>
                <w:szCs w:val="28"/>
              </w:rPr>
            </w:pPr>
            <w:r w:rsidRPr="0021549B">
              <w:rPr>
                <w:b/>
                <w:sz w:val="28"/>
                <w:szCs w:val="28"/>
              </w:rPr>
              <w:t>Развивающая</w:t>
            </w:r>
          </w:p>
        </w:tc>
        <w:tc>
          <w:tcPr>
            <w:tcW w:w="3783" w:type="dxa"/>
          </w:tcPr>
          <w:p w14:paraId="6CD8DA8F" w14:textId="77777777" w:rsidR="00FF4E50" w:rsidRPr="0021549B" w:rsidRDefault="00FF4E50" w:rsidP="001D326C">
            <w:pPr>
              <w:pStyle w:val="TableParagraph"/>
              <w:spacing w:line="275" w:lineRule="exact"/>
              <w:ind w:left="956"/>
              <w:rPr>
                <w:b/>
                <w:sz w:val="28"/>
                <w:szCs w:val="28"/>
              </w:rPr>
            </w:pPr>
            <w:r w:rsidRPr="0021549B">
              <w:rPr>
                <w:b/>
                <w:sz w:val="28"/>
                <w:szCs w:val="28"/>
              </w:rPr>
              <w:t>Воспитательная</w:t>
            </w:r>
          </w:p>
        </w:tc>
      </w:tr>
      <w:tr w:rsidR="00FF4E50" w:rsidRPr="0021549B" w14:paraId="31A00EC5" w14:textId="77777777" w:rsidTr="001D326C">
        <w:trPr>
          <w:trHeight w:val="137"/>
        </w:trPr>
        <w:tc>
          <w:tcPr>
            <w:tcW w:w="4253" w:type="dxa"/>
            <w:vMerge/>
          </w:tcPr>
          <w:p w14:paraId="471B158E" w14:textId="77777777" w:rsidR="00FF4E50" w:rsidRPr="0021549B" w:rsidRDefault="00FF4E50" w:rsidP="001D326C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3782" w:type="dxa"/>
            <w:gridSpan w:val="2"/>
          </w:tcPr>
          <w:p w14:paraId="516AE865" w14:textId="0D846BBD" w:rsidR="008320F8" w:rsidRPr="0021549B" w:rsidRDefault="008320F8" w:rsidP="008320F8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С</w:t>
            </w:r>
            <w:r w:rsidRPr="0021549B">
              <w:rPr>
                <w:sz w:val="28"/>
                <w:szCs w:val="28"/>
                <w:lang w:val="ru-RU"/>
              </w:rPr>
              <w:t>формировать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у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обучающихся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профессиональные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компетенции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приготовлению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мясных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полуфабрикатов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разных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видов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(крупнокусковых,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порционных,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мелкокусковых)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из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говядины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свинины,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включая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знание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технологических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процессов,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требований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качеству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правил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безопасной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работы.</w:t>
            </w:r>
          </w:p>
          <w:p w14:paraId="7516BC34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gridSpan w:val="3"/>
          </w:tcPr>
          <w:p w14:paraId="20E24D3C" w14:textId="5197C729" w:rsidR="008320F8" w:rsidRPr="0021549B" w:rsidRDefault="008320F8" w:rsidP="008320F8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</w:t>
            </w:r>
            <w:r w:rsidRPr="0021549B">
              <w:rPr>
                <w:sz w:val="28"/>
                <w:szCs w:val="28"/>
                <w:lang w:val="ru-RU"/>
              </w:rPr>
              <w:t>азвить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навыки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работы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технологическим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оборудованием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инвентарём,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умение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анализировать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качество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сырья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полуфабрикатов,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планировать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рабочий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процесс;</w:t>
            </w:r>
          </w:p>
          <w:p w14:paraId="043F0C02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</w:tcPr>
          <w:p w14:paraId="58A5F0CE" w14:textId="26980694" w:rsidR="008320F8" w:rsidRPr="0021549B" w:rsidRDefault="008320F8" w:rsidP="008320F8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С</w:t>
            </w:r>
            <w:r w:rsidRPr="0021549B">
              <w:rPr>
                <w:sz w:val="28"/>
                <w:szCs w:val="28"/>
                <w:lang w:val="ru-RU"/>
              </w:rPr>
              <w:t>формировать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ответственное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отношение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соблюдению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санитарных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норм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правил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безопасности,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аккуратность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культуру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труда.</w:t>
            </w:r>
          </w:p>
          <w:p w14:paraId="01BC589C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F4E50" w:rsidRPr="0021549B" w14:paraId="19FE97BD" w14:textId="77777777" w:rsidTr="001D326C">
        <w:trPr>
          <w:trHeight w:val="323"/>
        </w:trPr>
        <w:tc>
          <w:tcPr>
            <w:tcW w:w="4253" w:type="dxa"/>
          </w:tcPr>
          <w:p w14:paraId="64637AF3" w14:textId="77777777" w:rsidR="00FF4E50" w:rsidRPr="0021549B" w:rsidRDefault="00FF4E50" w:rsidP="001D326C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lastRenderedPageBreak/>
              <w:t>Тип занятия</w:t>
            </w:r>
          </w:p>
        </w:tc>
        <w:tc>
          <w:tcPr>
            <w:tcW w:w="11348" w:type="dxa"/>
            <w:gridSpan w:val="6"/>
          </w:tcPr>
          <w:p w14:paraId="5770B5E3" w14:textId="33881B41" w:rsidR="00FF4E50" w:rsidRPr="0021549B" w:rsidRDefault="0021549B" w:rsidP="001D326C">
            <w:pPr>
              <w:pStyle w:val="TableParagraph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val="ru-RU" w:eastAsia="ru-RU"/>
              </w:rPr>
              <w:t>К</w:t>
            </w:r>
            <w:r w:rsidR="006B084A" w:rsidRPr="0021549B">
              <w:rPr>
                <w:sz w:val="28"/>
                <w:szCs w:val="28"/>
                <w:lang w:eastAsia="ru-RU"/>
              </w:rPr>
              <w:t>омбинированный (теоретическая часть ).</w:t>
            </w:r>
          </w:p>
        </w:tc>
      </w:tr>
      <w:tr w:rsidR="00FF4E50" w:rsidRPr="0021549B" w14:paraId="6CC9A3A4" w14:textId="77777777" w:rsidTr="001D326C">
        <w:trPr>
          <w:trHeight w:val="323"/>
        </w:trPr>
        <w:tc>
          <w:tcPr>
            <w:tcW w:w="4253" w:type="dxa"/>
          </w:tcPr>
          <w:p w14:paraId="570FF212" w14:textId="77777777" w:rsidR="00FF4E50" w:rsidRPr="0021549B" w:rsidRDefault="00FF4E50" w:rsidP="001D326C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Вид занятия</w:t>
            </w:r>
          </w:p>
        </w:tc>
        <w:tc>
          <w:tcPr>
            <w:tcW w:w="11348" w:type="dxa"/>
            <w:gridSpan w:val="6"/>
          </w:tcPr>
          <w:p w14:paraId="19C67029" w14:textId="6E9871A9" w:rsidR="00FF4E50" w:rsidRPr="0021549B" w:rsidRDefault="00F9086E" w:rsidP="001D32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Лекция</w:t>
            </w:r>
          </w:p>
        </w:tc>
      </w:tr>
      <w:tr w:rsidR="00FF4E50" w:rsidRPr="0021549B" w14:paraId="737BE700" w14:textId="77777777" w:rsidTr="001D326C">
        <w:trPr>
          <w:trHeight w:val="323"/>
        </w:trPr>
        <w:tc>
          <w:tcPr>
            <w:tcW w:w="4253" w:type="dxa"/>
          </w:tcPr>
          <w:p w14:paraId="0E97C71D" w14:textId="77777777" w:rsidR="00FF4E50" w:rsidRPr="0021549B" w:rsidRDefault="00FF4E50" w:rsidP="001D326C">
            <w:pPr>
              <w:pStyle w:val="TableParagraph"/>
              <w:spacing w:line="271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Форма</w:t>
            </w:r>
            <w:r w:rsidRPr="0021549B">
              <w:rPr>
                <w:spacing w:val="-5"/>
                <w:sz w:val="28"/>
                <w:szCs w:val="28"/>
              </w:rPr>
              <w:t xml:space="preserve"> </w:t>
            </w:r>
            <w:r w:rsidRPr="0021549B">
              <w:rPr>
                <w:sz w:val="28"/>
                <w:szCs w:val="28"/>
              </w:rPr>
              <w:t>организации учебного</w:t>
            </w:r>
            <w:r w:rsidRPr="0021549B">
              <w:rPr>
                <w:spacing w:val="-3"/>
                <w:sz w:val="28"/>
                <w:szCs w:val="28"/>
              </w:rPr>
              <w:t xml:space="preserve"> </w:t>
            </w:r>
            <w:r w:rsidRPr="0021549B">
              <w:rPr>
                <w:sz w:val="28"/>
                <w:szCs w:val="28"/>
              </w:rPr>
              <w:t>занятия</w:t>
            </w:r>
          </w:p>
        </w:tc>
        <w:tc>
          <w:tcPr>
            <w:tcW w:w="11348" w:type="dxa"/>
            <w:gridSpan w:val="6"/>
          </w:tcPr>
          <w:p w14:paraId="6FBE52D0" w14:textId="602D02CE" w:rsidR="00FF4E50" w:rsidRPr="0021549B" w:rsidRDefault="0021549B" w:rsidP="001D32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 xml:space="preserve">Групповое. </w:t>
            </w:r>
          </w:p>
        </w:tc>
      </w:tr>
      <w:tr w:rsidR="005E2EEB" w:rsidRPr="0021549B" w14:paraId="02FC2437" w14:textId="77777777" w:rsidTr="001D326C">
        <w:trPr>
          <w:trHeight w:val="323"/>
        </w:trPr>
        <w:tc>
          <w:tcPr>
            <w:tcW w:w="4253" w:type="dxa"/>
          </w:tcPr>
          <w:p w14:paraId="7359EB80" w14:textId="77777777" w:rsidR="005E2EEB" w:rsidRPr="0021549B" w:rsidRDefault="005E2EEB" w:rsidP="001D326C">
            <w:pPr>
              <w:pStyle w:val="TableParagraph"/>
              <w:spacing w:line="271" w:lineRule="exact"/>
              <w:ind w:left="110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Применяемые методы и технологии</w:t>
            </w:r>
          </w:p>
        </w:tc>
        <w:tc>
          <w:tcPr>
            <w:tcW w:w="11348" w:type="dxa"/>
            <w:gridSpan w:val="6"/>
          </w:tcPr>
          <w:p w14:paraId="7311318C" w14:textId="77777777" w:rsidR="007D6FC1" w:rsidRDefault="0021549B" w:rsidP="006B084A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К</w:t>
            </w:r>
            <w:r w:rsidR="006B084A" w:rsidRPr="0021549B">
              <w:rPr>
                <w:sz w:val="28"/>
                <w:szCs w:val="28"/>
                <w:lang w:val="ru-RU"/>
              </w:rPr>
              <w:t>омбинированный</w:t>
            </w:r>
            <w:r w:rsidR="006B084A" w:rsidRPr="0021549B">
              <w:rPr>
                <w:sz w:val="28"/>
                <w:szCs w:val="28"/>
              </w:rPr>
              <w:t> </w:t>
            </w:r>
            <w:r w:rsidR="006B084A" w:rsidRPr="0021549B">
              <w:rPr>
                <w:sz w:val="28"/>
                <w:szCs w:val="28"/>
                <w:lang w:val="ru-RU"/>
              </w:rPr>
              <w:t>(теоретическая</w:t>
            </w:r>
            <w:r w:rsidR="006B084A" w:rsidRPr="0021549B">
              <w:rPr>
                <w:sz w:val="28"/>
                <w:szCs w:val="28"/>
              </w:rPr>
              <w:t> </w:t>
            </w:r>
            <w:r w:rsidR="006B084A" w:rsidRPr="0021549B">
              <w:rPr>
                <w:sz w:val="28"/>
                <w:szCs w:val="28"/>
                <w:lang w:val="ru-RU"/>
              </w:rPr>
              <w:t>часть</w:t>
            </w:r>
            <w:r w:rsidR="006B084A" w:rsidRPr="0021549B">
              <w:rPr>
                <w:sz w:val="28"/>
                <w:szCs w:val="28"/>
              </w:rPr>
              <w:t> </w:t>
            </w:r>
            <w:r w:rsidR="006B084A" w:rsidRPr="0021549B">
              <w:rPr>
                <w:sz w:val="28"/>
                <w:szCs w:val="28"/>
                <w:lang w:val="ru-RU"/>
              </w:rPr>
              <w:t>).</w:t>
            </w:r>
          </w:p>
          <w:p w14:paraId="3D934CCE" w14:textId="6EB00DE0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b/>
                <w:bCs/>
                <w:sz w:val="28"/>
                <w:szCs w:val="28"/>
                <w:lang w:val="ru-RU"/>
              </w:rPr>
              <w:t>Материально</w:t>
            </w:r>
            <w:r w:rsidRPr="0021549B">
              <w:rPr>
                <w:b/>
                <w:bCs/>
                <w:sz w:val="28"/>
                <w:szCs w:val="28"/>
                <w:lang w:val="ru-RU"/>
              </w:rPr>
              <w:noBreakHyphen/>
              <w:t>техническое</w:t>
            </w:r>
            <w:r w:rsidRPr="0021549B">
              <w:rPr>
                <w:b/>
                <w:bCs/>
                <w:sz w:val="28"/>
                <w:szCs w:val="28"/>
              </w:rPr>
              <w:t> </w:t>
            </w:r>
            <w:r w:rsidRPr="0021549B">
              <w:rPr>
                <w:b/>
                <w:bCs/>
                <w:sz w:val="28"/>
                <w:szCs w:val="28"/>
                <w:lang w:val="ru-RU"/>
              </w:rPr>
              <w:t>оснащение:</w:t>
            </w:r>
          </w:p>
          <w:p w14:paraId="56F63F06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производственные столы;</w:t>
            </w:r>
          </w:p>
          <w:p w14:paraId="3FDC9EE6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холодильное оборудование;</w:t>
            </w:r>
          </w:p>
          <w:p w14:paraId="0DC8AF9B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весы;</w:t>
            </w:r>
          </w:p>
          <w:p w14:paraId="67057CD0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ножи поварские (для мяса), разделочные доски (маркированные: «МС» — мясо сырое);</w:t>
            </w:r>
          </w:p>
          <w:p w14:paraId="5892178B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лотки, миски, тарелки;</w:t>
            </w:r>
          </w:p>
          <w:p w14:paraId="779E237B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мясорубка (для мелкокусковых при необходимости);</w:t>
            </w:r>
          </w:p>
          <w:p w14:paraId="08C42CC8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мусат (для правки ножей);</w:t>
            </w:r>
          </w:p>
          <w:p w14:paraId="68F6BB50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санитарные средства (моющие и дезинфицирующие).</w:t>
            </w:r>
          </w:p>
          <w:p w14:paraId="5C7CD0EA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b/>
                <w:bCs/>
                <w:sz w:val="28"/>
                <w:szCs w:val="28"/>
              </w:rPr>
              <w:t>Дидактическое обеспечение:</w:t>
            </w:r>
          </w:p>
          <w:p w14:paraId="3B678D94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учебник: Анфимова Н. А. «Кулинария» (гл. 3, § 3.4, 3.7);</w:t>
            </w:r>
          </w:p>
          <w:p w14:paraId="0EAF482D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сборник рецептур блюд и кулинарных изделий;</w:t>
            </w:r>
          </w:p>
          <w:p w14:paraId="75709EEA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схемы разделки говяжьей и свиной туши;</w:t>
            </w:r>
          </w:p>
          <w:p w14:paraId="7C8D7C87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технологические карты на полуфабрикаты;</w:t>
            </w:r>
          </w:p>
          <w:p w14:paraId="5AEF3B41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инструкционные карты по технике безопасности.</w:t>
            </w:r>
          </w:p>
          <w:p w14:paraId="26C12254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b/>
                <w:bCs/>
                <w:sz w:val="28"/>
                <w:szCs w:val="28"/>
              </w:rPr>
              <w:t>Межпредметные связи:</w:t>
            </w:r>
          </w:p>
          <w:p w14:paraId="5A4EB1B4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lastRenderedPageBreak/>
              <w:t>«Товароведение продовольственных товаров» (качество и хранение мяса);</w:t>
            </w:r>
          </w:p>
          <w:p w14:paraId="18042148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«Санитария и гигиена в пищевом производстве» (правила обработки сырья);</w:t>
            </w:r>
          </w:p>
          <w:p w14:paraId="717D874B" w14:textId="77777777" w:rsidR="006B084A" w:rsidRPr="0021549B" w:rsidRDefault="006B084A" w:rsidP="006B084A">
            <w:pPr>
              <w:spacing w:before="120" w:after="120" w:line="420" w:lineRule="atLeast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«Техническое оснащение и организация рабочего места» (использование оборудования).</w:t>
            </w:r>
          </w:p>
          <w:p w14:paraId="5BAC7B1E" w14:textId="0284D95C" w:rsidR="005E2EEB" w:rsidRPr="0021549B" w:rsidRDefault="005E2EEB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F4E50" w:rsidRPr="0021549B" w14:paraId="5F85D383" w14:textId="77777777" w:rsidTr="001D326C">
        <w:trPr>
          <w:trHeight w:val="326"/>
        </w:trPr>
        <w:tc>
          <w:tcPr>
            <w:tcW w:w="4253" w:type="dxa"/>
            <w:vMerge w:val="restart"/>
          </w:tcPr>
          <w:p w14:paraId="1E05FE31" w14:textId="77777777" w:rsidR="00FF4E50" w:rsidRPr="0021549B" w:rsidRDefault="00FF4E50" w:rsidP="001D326C">
            <w:pPr>
              <w:pStyle w:val="TableParagraph"/>
              <w:spacing w:line="271" w:lineRule="auto"/>
              <w:ind w:left="110" w:right="1110"/>
              <w:rPr>
                <w:i/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lastRenderedPageBreak/>
              <w:t>Формируемые компетенции</w:t>
            </w:r>
            <w:r w:rsidRPr="002154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i/>
                <w:sz w:val="28"/>
                <w:szCs w:val="28"/>
                <w:lang w:val="ru-RU"/>
              </w:rPr>
              <w:t>(в соответствии с ФГОС, рабочей</w:t>
            </w:r>
            <w:r w:rsidRPr="0021549B">
              <w:rPr>
                <w:i/>
                <w:spacing w:val="-48"/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i/>
                <w:sz w:val="28"/>
                <w:szCs w:val="28"/>
                <w:lang w:val="ru-RU"/>
              </w:rPr>
              <w:t>программой)</w:t>
            </w:r>
          </w:p>
        </w:tc>
        <w:tc>
          <w:tcPr>
            <w:tcW w:w="5387" w:type="dxa"/>
            <w:gridSpan w:val="3"/>
          </w:tcPr>
          <w:p w14:paraId="66F557B8" w14:textId="77777777" w:rsidR="00FF4E50" w:rsidRPr="0021549B" w:rsidRDefault="00FF4E50" w:rsidP="001D326C">
            <w:pPr>
              <w:pStyle w:val="TableParagraph"/>
              <w:spacing w:line="270" w:lineRule="exact"/>
              <w:ind w:left="1632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Общие</w:t>
            </w:r>
            <w:r w:rsidRPr="0021549B">
              <w:rPr>
                <w:spacing w:val="-5"/>
                <w:sz w:val="28"/>
                <w:szCs w:val="28"/>
              </w:rPr>
              <w:t xml:space="preserve"> </w:t>
            </w:r>
            <w:r w:rsidRPr="0021549B">
              <w:rPr>
                <w:sz w:val="28"/>
                <w:szCs w:val="28"/>
              </w:rPr>
              <w:t>компетенции</w:t>
            </w:r>
          </w:p>
        </w:tc>
        <w:tc>
          <w:tcPr>
            <w:tcW w:w="5961" w:type="dxa"/>
            <w:gridSpan w:val="3"/>
          </w:tcPr>
          <w:p w14:paraId="6D332E58" w14:textId="77777777" w:rsidR="00FF4E50" w:rsidRPr="0021549B" w:rsidRDefault="00FF4E50" w:rsidP="001D326C">
            <w:pPr>
              <w:pStyle w:val="TableParagraph"/>
              <w:spacing w:line="270" w:lineRule="exact"/>
              <w:ind w:left="1276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Профессиональные</w:t>
            </w:r>
            <w:r w:rsidRPr="0021549B">
              <w:rPr>
                <w:spacing w:val="-8"/>
                <w:sz w:val="28"/>
                <w:szCs w:val="28"/>
              </w:rPr>
              <w:t xml:space="preserve"> </w:t>
            </w:r>
            <w:r w:rsidRPr="0021549B">
              <w:rPr>
                <w:sz w:val="28"/>
                <w:szCs w:val="28"/>
              </w:rPr>
              <w:t>компетенции</w:t>
            </w:r>
          </w:p>
        </w:tc>
      </w:tr>
      <w:tr w:rsidR="00FF4E50" w:rsidRPr="0021549B" w14:paraId="4963E1E5" w14:textId="77777777" w:rsidTr="001D326C">
        <w:trPr>
          <w:trHeight w:val="323"/>
        </w:trPr>
        <w:tc>
          <w:tcPr>
            <w:tcW w:w="4253" w:type="dxa"/>
            <w:vMerge/>
            <w:tcBorders>
              <w:top w:val="nil"/>
            </w:tcBorders>
          </w:tcPr>
          <w:p w14:paraId="2C103802" w14:textId="77777777" w:rsidR="00FF4E50" w:rsidRPr="0021549B" w:rsidRDefault="00FF4E50" w:rsidP="001D326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14:paraId="05418264" w14:textId="22825CD4" w:rsidR="00FF4E50" w:rsidRPr="00CE1571" w:rsidRDefault="00FF4E50" w:rsidP="001D326C">
            <w:pPr>
              <w:pStyle w:val="TableParagraph"/>
              <w:spacing w:line="228" w:lineRule="exact"/>
              <w:ind w:left="436" w:right="423"/>
              <w:jc w:val="center"/>
              <w:rPr>
                <w:b/>
                <w:sz w:val="28"/>
                <w:szCs w:val="28"/>
                <w:lang w:val="ru-RU"/>
              </w:rPr>
            </w:pPr>
            <w:r w:rsidRPr="0021549B">
              <w:rPr>
                <w:b/>
                <w:sz w:val="28"/>
                <w:szCs w:val="28"/>
              </w:rPr>
              <w:t>ОК</w:t>
            </w:r>
            <w:r w:rsidRPr="0021549B">
              <w:rPr>
                <w:b/>
                <w:spacing w:val="-2"/>
                <w:sz w:val="28"/>
                <w:szCs w:val="28"/>
              </w:rPr>
              <w:t xml:space="preserve"> </w:t>
            </w:r>
            <w:r w:rsidR="00464A0C" w:rsidRPr="0021549B">
              <w:rPr>
                <w:b/>
                <w:spacing w:val="-2"/>
                <w:sz w:val="28"/>
                <w:szCs w:val="28"/>
                <w:lang w:val="ru-RU"/>
              </w:rPr>
              <w:t>.2</w:t>
            </w:r>
          </w:p>
        </w:tc>
        <w:tc>
          <w:tcPr>
            <w:tcW w:w="3968" w:type="dxa"/>
            <w:gridSpan w:val="2"/>
          </w:tcPr>
          <w:p w14:paraId="3D33EBC1" w14:textId="420EA544" w:rsidR="00FF4E50" w:rsidRPr="0021549B" w:rsidRDefault="00464A0C" w:rsidP="001D32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Организовывать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собственную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деятельность,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определять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методы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способы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выполнения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профессиональных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задач.</w:t>
            </w:r>
          </w:p>
        </w:tc>
        <w:tc>
          <w:tcPr>
            <w:tcW w:w="1430" w:type="dxa"/>
          </w:tcPr>
          <w:p w14:paraId="0BE81226" w14:textId="671F86B8" w:rsidR="00FF4E50" w:rsidRPr="0021549B" w:rsidRDefault="00FF4E50" w:rsidP="001D326C">
            <w:pPr>
              <w:pStyle w:val="TableParagraph"/>
              <w:spacing w:line="228" w:lineRule="exact"/>
              <w:ind w:left="363" w:right="360"/>
              <w:jc w:val="center"/>
              <w:rPr>
                <w:b/>
                <w:sz w:val="28"/>
                <w:szCs w:val="28"/>
                <w:lang w:val="ru-RU"/>
              </w:rPr>
            </w:pPr>
            <w:r w:rsidRPr="0021549B">
              <w:rPr>
                <w:b/>
                <w:sz w:val="28"/>
                <w:szCs w:val="28"/>
              </w:rPr>
              <w:t>ПК</w:t>
            </w:r>
            <w:r w:rsidRPr="0021549B">
              <w:rPr>
                <w:b/>
                <w:spacing w:val="-2"/>
                <w:sz w:val="28"/>
                <w:szCs w:val="28"/>
              </w:rPr>
              <w:t xml:space="preserve"> </w:t>
            </w:r>
            <w:r w:rsidR="00102A25" w:rsidRPr="0021549B">
              <w:rPr>
                <w:b/>
                <w:spacing w:val="-2"/>
                <w:sz w:val="28"/>
                <w:szCs w:val="28"/>
                <w:lang w:val="ru-RU"/>
              </w:rPr>
              <w:t>1.1.</w:t>
            </w:r>
          </w:p>
        </w:tc>
        <w:tc>
          <w:tcPr>
            <w:tcW w:w="4531" w:type="dxa"/>
            <w:gridSpan w:val="2"/>
          </w:tcPr>
          <w:p w14:paraId="75373747" w14:textId="766C5949" w:rsidR="00102A25" w:rsidRPr="0021549B" w:rsidRDefault="00102A25" w:rsidP="00102A25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z w:val="28"/>
                <w:szCs w:val="28"/>
                <w:lang w:val="ru-RU"/>
              </w:rPr>
            </w:pPr>
            <w:r w:rsidRPr="0021549B">
              <w:rPr>
                <w:rStyle w:val="markdown-word"/>
                <w:sz w:val="28"/>
                <w:szCs w:val="28"/>
                <w:lang w:val="ru-RU"/>
              </w:rPr>
              <w:t>Подбирать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и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оценивать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качество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продовольственного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сырья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и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продуктов.</w:t>
            </w:r>
          </w:p>
          <w:p w14:paraId="62508452" w14:textId="1F2E23B4" w:rsidR="00102A25" w:rsidRPr="0021549B" w:rsidRDefault="00102A25" w:rsidP="00102A25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z w:val="28"/>
                <w:szCs w:val="28"/>
                <w:lang w:val="ru-RU"/>
              </w:rPr>
            </w:pPr>
          </w:p>
          <w:p w14:paraId="610CF6C6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F4E50" w:rsidRPr="0021549B" w14:paraId="4BFC525D" w14:textId="77777777" w:rsidTr="001D326C">
        <w:trPr>
          <w:trHeight w:val="326"/>
        </w:trPr>
        <w:tc>
          <w:tcPr>
            <w:tcW w:w="4253" w:type="dxa"/>
            <w:vMerge/>
            <w:tcBorders>
              <w:top w:val="nil"/>
            </w:tcBorders>
          </w:tcPr>
          <w:p w14:paraId="17DDF179" w14:textId="77777777" w:rsidR="00FF4E50" w:rsidRPr="0021549B" w:rsidRDefault="00FF4E50" w:rsidP="001D326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19" w:type="dxa"/>
          </w:tcPr>
          <w:p w14:paraId="38857C49" w14:textId="10FE2930" w:rsidR="00FF4E50" w:rsidRPr="0021549B" w:rsidRDefault="00FF4E50" w:rsidP="001D326C">
            <w:pPr>
              <w:pStyle w:val="TableParagraph"/>
              <w:spacing w:line="228" w:lineRule="exact"/>
              <w:ind w:left="431" w:right="428"/>
              <w:jc w:val="center"/>
              <w:rPr>
                <w:b/>
                <w:sz w:val="28"/>
                <w:szCs w:val="28"/>
              </w:rPr>
            </w:pPr>
            <w:r w:rsidRPr="0021549B">
              <w:rPr>
                <w:b/>
                <w:sz w:val="28"/>
                <w:szCs w:val="28"/>
              </w:rPr>
              <w:t>ОК</w:t>
            </w:r>
            <w:r w:rsidR="00464A0C" w:rsidRPr="0021549B">
              <w:rPr>
                <w:b/>
                <w:sz w:val="28"/>
                <w:szCs w:val="28"/>
                <w:lang w:val="ru-RU"/>
              </w:rPr>
              <w:t>.6</w:t>
            </w:r>
            <w:r w:rsidRPr="0021549B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  <w:gridSpan w:val="2"/>
          </w:tcPr>
          <w:p w14:paraId="73FDC160" w14:textId="0CCF4286" w:rsidR="00FF4E50" w:rsidRPr="0021549B" w:rsidRDefault="00464A0C" w:rsidP="001D326C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Работать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команде,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эффективно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общаться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с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</w:rPr>
              <w:t> </w:t>
            </w:r>
            <w:r w:rsidRPr="0021549B">
              <w:rPr>
                <w:rStyle w:val="markdown-word"/>
                <w:sz w:val="28"/>
                <w:szCs w:val="28"/>
                <w:shd w:val="clear" w:color="auto" w:fill="FFFFFF"/>
                <w:lang w:val="ru-RU"/>
              </w:rPr>
              <w:t>коллегами.</w:t>
            </w:r>
          </w:p>
        </w:tc>
        <w:tc>
          <w:tcPr>
            <w:tcW w:w="1430" w:type="dxa"/>
          </w:tcPr>
          <w:p w14:paraId="68F07D4E" w14:textId="77777777" w:rsidR="00FF4E50" w:rsidRPr="0021549B" w:rsidRDefault="00FF4E50" w:rsidP="001D326C">
            <w:pPr>
              <w:pStyle w:val="TableParagraph"/>
              <w:spacing w:line="228" w:lineRule="exact"/>
              <w:ind w:left="360" w:right="364"/>
              <w:jc w:val="center"/>
              <w:rPr>
                <w:b/>
                <w:sz w:val="28"/>
                <w:szCs w:val="28"/>
              </w:rPr>
            </w:pPr>
            <w:r w:rsidRPr="0021549B">
              <w:rPr>
                <w:b/>
                <w:sz w:val="28"/>
                <w:szCs w:val="28"/>
              </w:rPr>
              <w:t>ПК</w:t>
            </w:r>
            <w:r w:rsidRPr="0021549B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  <w:gridSpan w:val="2"/>
          </w:tcPr>
          <w:p w14:paraId="34E7CB12" w14:textId="77777777" w:rsidR="00102A25" w:rsidRPr="0021549B" w:rsidRDefault="00102A25" w:rsidP="00102A25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rPr>
                <w:sz w:val="28"/>
                <w:szCs w:val="28"/>
                <w:lang w:val="ru-RU"/>
              </w:rPr>
            </w:pPr>
            <w:r w:rsidRPr="0021549B">
              <w:rPr>
                <w:rStyle w:val="markdown-word"/>
                <w:sz w:val="28"/>
                <w:szCs w:val="28"/>
                <w:lang w:val="ru-RU"/>
              </w:rPr>
              <w:t>Организовывать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подготовку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сырья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и</w:t>
            </w:r>
            <w:r w:rsidRPr="0021549B">
              <w:rPr>
                <w:rStyle w:val="markdown-word"/>
                <w:sz w:val="28"/>
                <w:szCs w:val="28"/>
              </w:rPr>
              <w:t> </w:t>
            </w:r>
            <w:r w:rsidRPr="0021549B">
              <w:rPr>
                <w:rStyle w:val="markdown-word"/>
                <w:sz w:val="28"/>
                <w:szCs w:val="28"/>
                <w:lang w:val="ru-RU"/>
              </w:rPr>
              <w:t>полуфабрикатов.</w:t>
            </w:r>
          </w:p>
          <w:p w14:paraId="6D03F5DF" w14:textId="77777777" w:rsidR="00FF4E50" w:rsidRPr="0021549B" w:rsidRDefault="00FF4E50" w:rsidP="001D326C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29F0986C" w14:textId="77777777" w:rsidR="00FF4E50" w:rsidRPr="0021549B" w:rsidRDefault="00FF4E50" w:rsidP="00FF4E50">
      <w:pPr>
        <w:spacing w:before="90" w:after="50"/>
        <w:ind w:left="1266" w:right="722"/>
        <w:jc w:val="center"/>
        <w:rPr>
          <w:b/>
          <w:sz w:val="28"/>
          <w:szCs w:val="28"/>
        </w:rPr>
      </w:pPr>
      <w:r w:rsidRPr="0021549B">
        <w:rPr>
          <w:b/>
          <w:sz w:val="28"/>
          <w:szCs w:val="28"/>
        </w:rPr>
        <w:t>Этапы</w:t>
      </w:r>
      <w:r w:rsidRPr="0021549B">
        <w:rPr>
          <w:b/>
          <w:spacing w:val="-4"/>
          <w:sz w:val="28"/>
          <w:szCs w:val="28"/>
        </w:rPr>
        <w:t xml:space="preserve"> </w:t>
      </w:r>
      <w:r w:rsidRPr="0021549B">
        <w:rPr>
          <w:b/>
          <w:sz w:val="28"/>
          <w:szCs w:val="28"/>
        </w:rPr>
        <w:t>и</w:t>
      </w:r>
      <w:r w:rsidRPr="0021549B">
        <w:rPr>
          <w:b/>
          <w:spacing w:val="-1"/>
          <w:sz w:val="28"/>
          <w:szCs w:val="28"/>
        </w:rPr>
        <w:t xml:space="preserve"> </w:t>
      </w:r>
      <w:r w:rsidRPr="0021549B">
        <w:rPr>
          <w:b/>
          <w:sz w:val="28"/>
          <w:szCs w:val="28"/>
        </w:rPr>
        <w:t>хронология</w:t>
      </w:r>
      <w:r w:rsidRPr="0021549B">
        <w:rPr>
          <w:b/>
          <w:spacing w:val="-1"/>
          <w:sz w:val="28"/>
          <w:szCs w:val="28"/>
        </w:rPr>
        <w:t xml:space="preserve"> </w:t>
      </w:r>
      <w:r w:rsidRPr="0021549B">
        <w:rPr>
          <w:b/>
          <w:sz w:val="28"/>
          <w:szCs w:val="28"/>
        </w:rPr>
        <w:t>учебного</w:t>
      </w:r>
      <w:r w:rsidRPr="0021549B">
        <w:rPr>
          <w:b/>
          <w:spacing w:val="-1"/>
          <w:sz w:val="28"/>
          <w:szCs w:val="28"/>
        </w:rPr>
        <w:t xml:space="preserve"> </w:t>
      </w:r>
      <w:r w:rsidRPr="0021549B">
        <w:rPr>
          <w:b/>
          <w:sz w:val="28"/>
          <w:szCs w:val="28"/>
        </w:rPr>
        <w:t>занятия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988"/>
        <w:gridCol w:w="6220"/>
        <w:gridCol w:w="5954"/>
      </w:tblGrid>
      <w:tr w:rsidR="00FF4E50" w:rsidRPr="0021549B" w14:paraId="15580BF1" w14:textId="77777777" w:rsidTr="001D326C">
        <w:trPr>
          <w:trHeight w:val="326"/>
        </w:trPr>
        <w:tc>
          <w:tcPr>
            <w:tcW w:w="2460" w:type="dxa"/>
            <w:vMerge w:val="restart"/>
          </w:tcPr>
          <w:p w14:paraId="0E142A86" w14:textId="77777777" w:rsidR="00FF4E50" w:rsidRPr="0021549B" w:rsidRDefault="00FF4E50" w:rsidP="001D326C">
            <w:pPr>
              <w:pStyle w:val="TableParagraph"/>
              <w:spacing w:line="273" w:lineRule="exact"/>
              <w:ind w:left="882" w:right="868"/>
              <w:jc w:val="center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Этапы</w:t>
            </w:r>
          </w:p>
        </w:tc>
        <w:tc>
          <w:tcPr>
            <w:tcW w:w="988" w:type="dxa"/>
            <w:vMerge w:val="restart"/>
          </w:tcPr>
          <w:p w14:paraId="36B00E81" w14:textId="77777777" w:rsidR="00FF4E50" w:rsidRPr="0021549B" w:rsidRDefault="00FF4E50" w:rsidP="001D326C">
            <w:pPr>
              <w:pStyle w:val="TableParagraph"/>
              <w:spacing w:line="273" w:lineRule="exact"/>
              <w:ind w:left="17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Время</w:t>
            </w:r>
          </w:p>
        </w:tc>
        <w:tc>
          <w:tcPr>
            <w:tcW w:w="12174" w:type="dxa"/>
            <w:gridSpan w:val="2"/>
          </w:tcPr>
          <w:p w14:paraId="1B292AB4" w14:textId="77777777" w:rsidR="00FF4E50" w:rsidRPr="0021549B" w:rsidRDefault="00FF4E50" w:rsidP="001D326C">
            <w:pPr>
              <w:pStyle w:val="TableParagraph"/>
              <w:spacing w:line="273" w:lineRule="exact"/>
              <w:ind w:left="1830"/>
              <w:rPr>
                <w:i/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Содержание</w:t>
            </w:r>
            <w:r w:rsidRPr="0021549B">
              <w:rPr>
                <w:spacing w:val="-5"/>
                <w:sz w:val="28"/>
                <w:szCs w:val="28"/>
              </w:rPr>
              <w:t xml:space="preserve"> </w:t>
            </w:r>
          </w:p>
        </w:tc>
      </w:tr>
      <w:tr w:rsidR="00FF4E50" w:rsidRPr="0021549B" w14:paraId="1556F21F" w14:textId="77777777" w:rsidTr="005E2EEB">
        <w:trPr>
          <w:trHeight w:val="398"/>
        </w:trPr>
        <w:tc>
          <w:tcPr>
            <w:tcW w:w="2460" w:type="dxa"/>
            <w:vMerge/>
            <w:tcBorders>
              <w:top w:val="nil"/>
            </w:tcBorders>
          </w:tcPr>
          <w:p w14:paraId="6DCEDA24" w14:textId="77777777" w:rsidR="00FF4E50" w:rsidRPr="0021549B" w:rsidRDefault="00FF4E50" w:rsidP="001D326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33937CC2" w14:textId="77777777" w:rsidR="00FF4E50" w:rsidRPr="0021549B" w:rsidRDefault="00FF4E50" w:rsidP="001D326C">
            <w:pPr>
              <w:rPr>
                <w:sz w:val="28"/>
                <w:szCs w:val="28"/>
              </w:rPr>
            </w:pPr>
          </w:p>
        </w:tc>
        <w:tc>
          <w:tcPr>
            <w:tcW w:w="6220" w:type="dxa"/>
          </w:tcPr>
          <w:p w14:paraId="3C25E4AF" w14:textId="77777777" w:rsidR="00FF4E50" w:rsidRPr="0021549B" w:rsidRDefault="00FF4E50" w:rsidP="001D326C">
            <w:pPr>
              <w:pStyle w:val="TableParagraph"/>
              <w:spacing w:line="270" w:lineRule="exact"/>
              <w:ind w:left="291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Деятельность</w:t>
            </w:r>
            <w:r w:rsidRPr="0021549B">
              <w:rPr>
                <w:spacing w:val="-6"/>
                <w:sz w:val="28"/>
                <w:szCs w:val="28"/>
              </w:rPr>
              <w:t xml:space="preserve"> </w:t>
            </w:r>
            <w:r w:rsidRPr="0021549B">
              <w:rPr>
                <w:sz w:val="28"/>
                <w:szCs w:val="28"/>
              </w:rPr>
              <w:t>преподавателя</w:t>
            </w:r>
          </w:p>
        </w:tc>
        <w:tc>
          <w:tcPr>
            <w:tcW w:w="5954" w:type="dxa"/>
          </w:tcPr>
          <w:p w14:paraId="14C2EEFC" w14:textId="77777777" w:rsidR="00FF4E50" w:rsidRPr="0021549B" w:rsidRDefault="00FF4E50" w:rsidP="005E2EEB">
            <w:pPr>
              <w:pStyle w:val="TableParagraph"/>
              <w:spacing w:line="270" w:lineRule="exact"/>
              <w:ind w:left="1069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Деятельность</w:t>
            </w:r>
            <w:r w:rsidR="005E2EEB" w:rsidRPr="0021549B">
              <w:rPr>
                <w:sz w:val="28"/>
                <w:szCs w:val="28"/>
                <w:lang w:val="ru-RU"/>
              </w:rPr>
              <w:t xml:space="preserve"> </w:t>
            </w:r>
            <w:r w:rsidRPr="0021549B">
              <w:rPr>
                <w:sz w:val="28"/>
                <w:szCs w:val="28"/>
              </w:rPr>
              <w:t>обучающегося</w:t>
            </w:r>
          </w:p>
        </w:tc>
      </w:tr>
      <w:tr w:rsidR="00196687" w:rsidRPr="0021549B" w14:paraId="50239132" w14:textId="77777777" w:rsidTr="001D326C">
        <w:trPr>
          <w:trHeight w:val="323"/>
        </w:trPr>
        <w:tc>
          <w:tcPr>
            <w:tcW w:w="2460" w:type="dxa"/>
          </w:tcPr>
          <w:p w14:paraId="4393480F" w14:textId="77777777" w:rsidR="00196687" w:rsidRPr="0021549B" w:rsidRDefault="00196687" w:rsidP="00196687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988" w:type="dxa"/>
          </w:tcPr>
          <w:p w14:paraId="04403527" w14:textId="45079F26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val="ru-RU"/>
              </w:rPr>
              <w:t>5 мин</w:t>
            </w:r>
          </w:p>
        </w:tc>
        <w:tc>
          <w:tcPr>
            <w:tcW w:w="6220" w:type="dxa"/>
          </w:tcPr>
          <w:p w14:paraId="50713C36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Приветствие;</w:t>
            </w:r>
          </w:p>
          <w:p w14:paraId="231FC16E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проверка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явки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готовности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уроку;</w:t>
            </w:r>
          </w:p>
          <w:p w14:paraId="144C5C53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контроль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санитарной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одежды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средств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индивидуальной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защиты;</w:t>
            </w:r>
          </w:p>
          <w:p w14:paraId="507E9AF1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объявление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темы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целей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урока.</w:t>
            </w:r>
          </w:p>
          <w:p w14:paraId="2E43DA82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14:paraId="7C226FAF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6687" w:rsidRPr="0021549B" w14:paraId="79495B3B" w14:textId="77777777" w:rsidTr="001D326C">
        <w:trPr>
          <w:trHeight w:val="326"/>
        </w:trPr>
        <w:tc>
          <w:tcPr>
            <w:tcW w:w="2460" w:type="dxa"/>
          </w:tcPr>
          <w:p w14:paraId="7F86187B" w14:textId="77777777" w:rsidR="00196687" w:rsidRPr="0021549B" w:rsidRDefault="00196687" w:rsidP="00196687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Основной</w:t>
            </w:r>
          </w:p>
        </w:tc>
        <w:tc>
          <w:tcPr>
            <w:tcW w:w="988" w:type="dxa"/>
          </w:tcPr>
          <w:p w14:paraId="56662769" w14:textId="240AF1A2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eastAsia="ru-RU"/>
              </w:rPr>
              <w:t>10 мин</w:t>
            </w:r>
          </w:p>
        </w:tc>
        <w:tc>
          <w:tcPr>
            <w:tcW w:w="6220" w:type="dxa"/>
          </w:tcPr>
          <w:p w14:paraId="52E4A4C6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фронтальный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опрос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предыдущей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теме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(«Первич</w:t>
            </w:r>
            <w:r w:rsidRPr="0021549B">
              <w:rPr>
                <w:sz w:val="28"/>
                <w:szCs w:val="28"/>
                <w:lang w:val="ru-RU"/>
              </w:rPr>
              <w:lastRenderedPageBreak/>
              <w:t>ная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обработка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мяса»);</w:t>
            </w:r>
          </w:p>
          <w:p w14:paraId="2892205D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вопросы:</w:t>
            </w:r>
          </w:p>
          <w:p w14:paraId="08F060DC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Какие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стадии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включает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обработка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мороженого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мяса?</w:t>
            </w:r>
          </w:p>
          <w:p w14:paraId="08C09FEF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Что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такое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обвалка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зачистка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мяса?</w:t>
            </w:r>
          </w:p>
          <w:p w14:paraId="60C4364A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Как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определить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термическое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состояние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мяса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(остывшее,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охлаждённое,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замороженное)?</w:t>
            </w:r>
          </w:p>
          <w:p w14:paraId="6263A400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краткий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разбор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типичных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ошибок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при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разделке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мяса.</w:t>
            </w:r>
          </w:p>
          <w:p w14:paraId="2802C362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14:paraId="0D0E5115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6687" w:rsidRPr="0021549B" w14:paraId="37B3235C" w14:textId="77777777" w:rsidTr="001D326C">
        <w:trPr>
          <w:trHeight w:val="323"/>
        </w:trPr>
        <w:tc>
          <w:tcPr>
            <w:tcW w:w="2460" w:type="dxa"/>
          </w:tcPr>
          <w:p w14:paraId="0E3DE704" w14:textId="77777777" w:rsidR="00196687" w:rsidRPr="0021549B" w:rsidRDefault="00196687" w:rsidP="00196687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</w:rPr>
              <w:t>Заключительный</w:t>
            </w:r>
          </w:p>
        </w:tc>
        <w:tc>
          <w:tcPr>
            <w:tcW w:w="988" w:type="dxa"/>
          </w:tcPr>
          <w:p w14:paraId="77D42C3D" w14:textId="23977C27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val="ru-RU"/>
              </w:rPr>
              <w:t>5 мин</w:t>
            </w:r>
          </w:p>
        </w:tc>
        <w:tc>
          <w:tcPr>
            <w:tcW w:w="6220" w:type="dxa"/>
          </w:tcPr>
          <w:p w14:paraId="0582AA14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Анализ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выполненных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работ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(успехи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и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ошибки);</w:t>
            </w:r>
          </w:p>
          <w:p w14:paraId="00C386CE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обсуждение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вопросов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обучающихся;</w:t>
            </w:r>
          </w:p>
          <w:p w14:paraId="68172F87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выставление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оценок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комментариями;</w:t>
            </w:r>
          </w:p>
          <w:p w14:paraId="21B20B4F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14:paraId="4668A5F3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6687" w:rsidRPr="0021549B" w14:paraId="3B0118D3" w14:textId="77777777" w:rsidTr="001D326C">
        <w:trPr>
          <w:trHeight w:val="323"/>
        </w:trPr>
        <w:tc>
          <w:tcPr>
            <w:tcW w:w="2460" w:type="dxa"/>
          </w:tcPr>
          <w:p w14:paraId="6E605038" w14:textId="77777777" w:rsidR="00196687" w:rsidRPr="0021549B" w:rsidRDefault="00196687" w:rsidP="00196687">
            <w:pPr>
              <w:pStyle w:val="TableParagraph"/>
              <w:spacing w:line="270" w:lineRule="exact"/>
              <w:ind w:left="110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</w:rPr>
              <w:t>Рефлексия</w:t>
            </w:r>
          </w:p>
        </w:tc>
        <w:tc>
          <w:tcPr>
            <w:tcW w:w="988" w:type="dxa"/>
          </w:tcPr>
          <w:p w14:paraId="7FF25F56" w14:textId="5C872BB4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val="ru-RU"/>
              </w:rPr>
              <w:t>5 мин</w:t>
            </w:r>
          </w:p>
        </w:tc>
        <w:tc>
          <w:tcPr>
            <w:tcW w:w="6220" w:type="dxa"/>
          </w:tcPr>
          <w:p w14:paraId="48A47FA4" w14:textId="77777777" w:rsidR="00196687" w:rsidRPr="0021549B" w:rsidRDefault="00196687" w:rsidP="00196687">
            <w:pPr>
              <w:spacing w:before="120" w:after="120" w:line="420" w:lineRule="atLeast"/>
              <w:rPr>
                <w:sz w:val="28"/>
                <w:szCs w:val="28"/>
                <w:lang w:val="ru-RU"/>
              </w:rPr>
            </w:pPr>
            <w:r w:rsidRPr="0021549B">
              <w:rPr>
                <w:sz w:val="28"/>
                <w:szCs w:val="28"/>
                <w:lang w:val="ru-RU"/>
              </w:rPr>
              <w:t>что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было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сложным,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что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удалось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лучше</w:t>
            </w:r>
            <w:r w:rsidRPr="0021549B">
              <w:rPr>
                <w:sz w:val="28"/>
                <w:szCs w:val="28"/>
              </w:rPr>
              <w:t> </w:t>
            </w:r>
            <w:r w:rsidRPr="0021549B">
              <w:rPr>
                <w:sz w:val="28"/>
                <w:szCs w:val="28"/>
                <w:lang w:val="ru-RU"/>
              </w:rPr>
              <w:t>всего.</w:t>
            </w:r>
          </w:p>
          <w:p w14:paraId="10407522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14:paraId="13DA5BD1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196687" w:rsidRPr="0021549B" w14:paraId="7CEAE7D6" w14:textId="77777777" w:rsidTr="001D326C">
        <w:trPr>
          <w:trHeight w:val="323"/>
        </w:trPr>
        <w:tc>
          <w:tcPr>
            <w:tcW w:w="2460" w:type="dxa"/>
          </w:tcPr>
          <w:p w14:paraId="34221D76" w14:textId="77777777" w:rsidR="00196687" w:rsidRPr="0021549B" w:rsidRDefault="00196687" w:rsidP="00196687">
            <w:pPr>
              <w:pStyle w:val="TableParagraph"/>
              <w:spacing w:line="270" w:lineRule="exact"/>
              <w:ind w:left="110"/>
              <w:rPr>
                <w:sz w:val="28"/>
                <w:szCs w:val="28"/>
              </w:rPr>
            </w:pPr>
            <w:r w:rsidRPr="0021549B">
              <w:rPr>
                <w:sz w:val="28"/>
                <w:szCs w:val="28"/>
                <w:lang w:val="ru-RU"/>
              </w:rPr>
              <w:t>СРС (при наличии)</w:t>
            </w:r>
          </w:p>
        </w:tc>
        <w:tc>
          <w:tcPr>
            <w:tcW w:w="988" w:type="dxa"/>
          </w:tcPr>
          <w:p w14:paraId="1BD1044C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0" w:type="dxa"/>
          </w:tcPr>
          <w:p w14:paraId="3C9E9593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2ADD0A8F" w14:textId="77777777" w:rsidR="00196687" w:rsidRPr="0021549B" w:rsidRDefault="00196687" w:rsidP="0019668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ACCFF6A" w14:textId="77777777" w:rsidR="00FF4E50" w:rsidRPr="0021549B" w:rsidRDefault="00FF4E50" w:rsidP="00FF4E50">
      <w:pPr>
        <w:rPr>
          <w:sz w:val="28"/>
          <w:szCs w:val="28"/>
        </w:rPr>
      </w:pPr>
    </w:p>
    <w:p w14:paraId="056F7D52" w14:textId="77777777" w:rsidR="00FF4E50" w:rsidRPr="0021549B" w:rsidRDefault="00FF4E50" w:rsidP="00FF4E50">
      <w:pPr>
        <w:rPr>
          <w:sz w:val="28"/>
          <w:szCs w:val="28"/>
        </w:rPr>
      </w:pPr>
    </w:p>
    <w:p w14:paraId="21277747" w14:textId="77777777" w:rsidR="00323B2C" w:rsidRPr="0021549B" w:rsidRDefault="00323B2C" w:rsidP="00FF4E50">
      <w:pPr>
        <w:rPr>
          <w:sz w:val="28"/>
          <w:szCs w:val="28"/>
        </w:rPr>
        <w:sectPr w:rsidR="00323B2C" w:rsidRPr="0021549B">
          <w:pgSz w:w="16840" w:h="11910" w:orient="landscape"/>
          <w:pgMar w:top="840" w:right="520" w:bottom="280" w:left="480" w:header="720" w:footer="720" w:gutter="0"/>
          <w:cols w:space="720"/>
        </w:sectPr>
      </w:pPr>
    </w:p>
    <w:p w14:paraId="4F276329" w14:textId="77777777" w:rsidR="007D6FC1" w:rsidRPr="001D5441" w:rsidRDefault="007D6FC1" w:rsidP="007D6FC1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1D5441">
        <w:rPr>
          <w:b/>
          <w:bCs/>
          <w:color w:val="333333"/>
          <w:sz w:val="28"/>
          <w:szCs w:val="28"/>
        </w:rPr>
        <w:lastRenderedPageBreak/>
        <w:t>Крупнокусковые полуфабрикаты</w:t>
      </w:r>
      <w:r w:rsidRPr="001D5441">
        <w:rPr>
          <w:color w:val="333333"/>
          <w:sz w:val="28"/>
          <w:szCs w:val="28"/>
        </w:rPr>
        <w:t> — это заготовки из цельных кусков мяса, подготовленные для дальнейшего кулинарного использования. Они производятся из говядины, свинины, баранины или птицы. </w:t>
      </w:r>
      <w:r w:rsidRPr="00E607AD">
        <w:rPr>
          <w:color w:val="333333"/>
          <w:sz w:val="28"/>
          <w:szCs w:val="28"/>
        </w:rPr>
        <w:t xml:space="preserve"> </w:t>
      </w:r>
    </w:p>
    <w:p w14:paraId="351401B9" w14:textId="77777777" w:rsidR="007D6FC1" w:rsidRPr="001D5441" w:rsidRDefault="007D6FC1" w:rsidP="007D6FC1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1D5441">
        <w:rPr>
          <w:b/>
          <w:bCs/>
          <w:color w:val="333333"/>
          <w:sz w:val="28"/>
          <w:szCs w:val="28"/>
        </w:rPr>
        <w:t>Особенности</w:t>
      </w:r>
      <w:r w:rsidRPr="001D5441">
        <w:rPr>
          <w:color w:val="333333"/>
          <w:sz w:val="28"/>
          <w:szCs w:val="28"/>
        </w:rPr>
        <w:t>:</w:t>
      </w:r>
    </w:p>
    <w:p w14:paraId="5B92F7EA" w14:textId="77777777" w:rsidR="007D6FC1" w:rsidRPr="001D5441" w:rsidRDefault="007D6FC1" w:rsidP="007D6FC1">
      <w:pPr>
        <w:shd w:val="clear" w:color="auto" w:fill="FFFFFF"/>
        <w:spacing w:before="120" w:after="120" w:line="330" w:lineRule="atLeast"/>
        <w:rPr>
          <w:color w:val="333333"/>
          <w:sz w:val="28"/>
          <w:szCs w:val="28"/>
        </w:rPr>
      </w:pPr>
      <w:r w:rsidRPr="001D5441">
        <w:rPr>
          <w:color w:val="333333"/>
          <w:sz w:val="28"/>
          <w:szCs w:val="28"/>
        </w:rPr>
        <w:t>Имеют значительный вес отдельного куска — обычно масса одной заготовки варьируется от нескольких сот граммов до нескольких килограммов, в зависимости от части туши и целевого назначения.</w:t>
      </w:r>
    </w:p>
    <w:p w14:paraId="303DA074" w14:textId="77777777" w:rsidR="007D6FC1" w:rsidRPr="001D5441" w:rsidRDefault="007D6FC1" w:rsidP="007D6FC1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1D5441">
        <w:rPr>
          <w:color w:val="333333"/>
          <w:sz w:val="28"/>
          <w:szCs w:val="28"/>
        </w:rPr>
        <w:t>Сохраняют естественную структуру мышечных волокон, что обеспечивает готовому блюду насыщенный вкус и характерную текстуру.</w:t>
      </w:r>
    </w:p>
    <w:p w14:paraId="474150D1" w14:textId="77777777" w:rsidR="007D6FC1" w:rsidRPr="001D5441" w:rsidRDefault="007D6FC1" w:rsidP="007D6FC1">
      <w:pPr>
        <w:shd w:val="clear" w:color="auto" w:fill="FFFFFF"/>
        <w:spacing w:before="100" w:beforeAutospacing="1" w:after="120" w:line="330" w:lineRule="atLeast"/>
        <w:rPr>
          <w:color w:val="333333"/>
          <w:sz w:val="28"/>
          <w:szCs w:val="28"/>
        </w:rPr>
      </w:pPr>
      <w:r w:rsidRPr="001D5441">
        <w:rPr>
          <w:color w:val="333333"/>
          <w:sz w:val="28"/>
          <w:szCs w:val="28"/>
        </w:rPr>
        <w:t>Подходят для различных способов тепловой обработки: запекания, тушения, жарки и приготовления на гриле.</w:t>
      </w:r>
    </w:p>
    <w:p w14:paraId="2FC63120" w14:textId="77777777" w:rsidR="007D6FC1" w:rsidRPr="001D5441" w:rsidRDefault="007D6FC1" w:rsidP="007D6FC1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1D5441">
        <w:rPr>
          <w:color w:val="333333"/>
          <w:sz w:val="28"/>
          <w:szCs w:val="28"/>
        </w:rPr>
        <w:t> </w:t>
      </w:r>
    </w:p>
    <w:p w14:paraId="6157723D" w14:textId="77777777" w:rsidR="007D6FC1" w:rsidRPr="001D5441" w:rsidRDefault="007D6FC1" w:rsidP="007D6FC1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1D5441">
        <w:rPr>
          <w:b/>
          <w:bCs/>
          <w:color w:val="333333"/>
          <w:sz w:val="28"/>
          <w:szCs w:val="28"/>
        </w:rPr>
        <w:t>Технология производства</w:t>
      </w:r>
      <w:r w:rsidRPr="001D5441">
        <w:rPr>
          <w:color w:val="333333"/>
          <w:sz w:val="28"/>
          <w:szCs w:val="28"/>
        </w:rPr>
        <w:t>: мясо разделяют на отрубы, удаляют лишний жир и соединительные ткани, при необходимости проводят маринование или шпигование. Затем куски фасуют, упаковывают в вакуумную или газовую среду для сохранения свежести и направляют на продажу или в кулинарное производство. </w:t>
      </w:r>
      <w:r w:rsidRPr="00E607AD">
        <w:rPr>
          <w:color w:val="333333"/>
          <w:sz w:val="28"/>
          <w:szCs w:val="28"/>
        </w:rPr>
        <w:t xml:space="preserve"> </w:t>
      </w:r>
    </w:p>
    <w:p w14:paraId="72C6714A" w14:textId="77777777" w:rsidR="007D6FC1" w:rsidRPr="00E607AD" w:rsidRDefault="007D6FC1" w:rsidP="007D6FC1">
      <w:pPr>
        <w:shd w:val="clear" w:color="auto" w:fill="FFFFFF"/>
        <w:spacing w:after="120" w:line="330" w:lineRule="atLeast"/>
        <w:rPr>
          <w:color w:val="333333"/>
          <w:sz w:val="28"/>
          <w:szCs w:val="28"/>
        </w:rPr>
      </w:pPr>
      <w:r w:rsidRPr="001D5441">
        <w:rPr>
          <w:b/>
          <w:bCs/>
          <w:color w:val="333333"/>
          <w:sz w:val="28"/>
          <w:szCs w:val="28"/>
        </w:rPr>
        <w:t>Примеры крупнокусковых полуфабрикатов</w:t>
      </w:r>
      <w:r w:rsidRPr="001D5441">
        <w:rPr>
          <w:color w:val="333333"/>
          <w:sz w:val="28"/>
          <w:szCs w:val="28"/>
        </w:rPr>
        <w:t>: окорок и лопатка для запекания, ростбиф и стейки из вырезки, карбонад и корейка</w:t>
      </w:r>
      <w:r w:rsidRPr="00E607AD">
        <w:rPr>
          <w:color w:val="333333"/>
          <w:sz w:val="28"/>
          <w:szCs w:val="28"/>
        </w:rPr>
        <w:t>.</w:t>
      </w:r>
    </w:p>
    <w:p w14:paraId="41F509A3" w14:textId="77777777" w:rsidR="007D6FC1" w:rsidRPr="00E607AD" w:rsidRDefault="007D6FC1" w:rsidP="007D6FC1">
      <w:pPr>
        <w:shd w:val="clear" w:color="auto" w:fill="FFFFFF"/>
        <w:spacing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b/>
          <w:bCs/>
          <w:color w:val="333333"/>
          <w:sz w:val="24"/>
          <w:szCs w:val="24"/>
        </w:rPr>
        <w:t>Порционные полуфабрикаты</w:t>
      </w:r>
      <w:r w:rsidRPr="0061228C">
        <w:rPr>
          <w:rFonts w:ascii="Arial" w:hAnsi="Arial" w:cs="Arial"/>
          <w:color w:val="333333"/>
          <w:sz w:val="24"/>
          <w:szCs w:val="24"/>
        </w:rPr>
        <w:t> — это один или два куска мяса, примерно одинаковые по размеру, общей массой 125 г, нарезанные в поперечном направлении к расположению мышечных волокон. Некоторые виды порционных полуфабрикатов: </w:t>
      </w:r>
    </w:p>
    <w:p w14:paraId="707F7F77" w14:textId="77777777" w:rsidR="007D6FC1" w:rsidRPr="0061228C" w:rsidRDefault="007D6FC1" w:rsidP="007D6FC1">
      <w:pPr>
        <w:shd w:val="clear" w:color="auto" w:fill="FFFFFF"/>
        <w:spacing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E607AD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61228C">
        <w:rPr>
          <w:rFonts w:ascii="Arial" w:hAnsi="Arial" w:cs="Arial"/>
          <w:b/>
          <w:bCs/>
          <w:color w:val="333333"/>
          <w:sz w:val="24"/>
          <w:szCs w:val="24"/>
        </w:rPr>
        <w:t>Из говядины</w:t>
      </w:r>
      <w:r w:rsidRPr="0061228C">
        <w:rPr>
          <w:rFonts w:ascii="Arial" w:hAnsi="Arial" w:cs="Arial"/>
          <w:color w:val="333333"/>
          <w:sz w:val="24"/>
          <w:szCs w:val="24"/>
        </w:rPr>
        <w:t>: антрекот — один кусок мякоти овально-продолговатой формы толщиной 1,5–2 см из мякоти толстого и тонкого краёв, слой жира — не более 1 см. Бифштекс — один кусок мякоти толщиной 2–3 см, филе — кусок мякоти толщиной 4–5 см, лангет — два куска мякоти, примерно равных по массе, толщиной около 1 см.</w:t>
      </w:r>
    </w:p>
    <w:p w14:paraId="6649DC7C" w14:textId="77777777" w:rsidR="007D6FC1" w:rsidRPr="0061228C" w:rsidRDefault="007D6FC1" w:rsidP="007D6FC1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b/>
          <w:bCs/>
          <w:color w:val="333333"/>
          <w:sz w:val="24"/>
          <w:szCs w:val="24"/>
        </w:rPr>
        <w:t>Из свинины и баранины</w:t>
      </w:r>
      <w:r w:rsidRPr="0061228C">
        <w:rPr>
          <w:rFonts w:ascii="Arial" w:hAnsi="Arial" w:cs="Arial"/>
          <w:color w:val="333333"/>
          <w:sz w:val="24"/>
          <w:szCs w:val="24"/>
        </w:rPr>
        <w:t>: котлета натуральная — кусок мякоти с рёберной косточкой длиной не более 8 см, эскалоп — два куска мякоти, примерно равных по массе, овально-плоской формы, толщиной 1–1,5 см, шницель — один или два куска мякоти, примерно одинаковые по массе, овально-продолговатой формы, толщиной 2–3 см.</w:t>
      </w:r>
    </w:p>
    <w:p w14:paraId="3A9C5C63" w14:textId="77777777" w:rsidR="007D6FC1" w:rsidRPr="0061228C" w:rsidRDefault="007D6FC1" w:rsidP="007D6FC1">
      <w:pPr>
        <w:shd w:val="clear" w:color="auto" w:fill="FFFFFF"/>
        <w:spacing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color w:val="333333"/>
          <w:sz w:val="24"/>
          <w:szCs w:val="24"/>
        </w:rPr>
        <w:t> </w:t>
      </w:r>
    </w:p>
    <w:p w14:paraId="1B91058D" w14:textId="77777777" w:rsidR="007D6FC1" w:rsidRPr="0061228C" w:rsidRDefault="007D6FC1" w:rsidP="007D6FC1">
      <w:pPr>
        <w:shd w:val="clear" w:color="auto" w:fill="FFFFFF"/>
        <w:spacing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b/>
          <w:bCs/>
          <w:color w:val="333333"/>
          <w:sz w:val="24"/>
          <w:szCs w:val="24"/>
        </w:rPr>
        <w:t>Особенности приготовления</w:t>
      </w:r>
      <w:r w:rsidRPr="0061228C">
        <w:rPr>
          <w:rFonts w:ascii="Arial" w:hAnsi="Arial" w:cs="Arial"/>
          <w:color w:val="333333"/>
          <w:sz w:val="24"/>
          <w:szCs w:val="24"/>
        </w:rPr>
        <w:t>:</w:t>
      </w:r>
    </w:p>
    <w:p w14:paraId="258EC5EB" w14:textId="77777777" w:rsidR="007D6FC1" w:rsidRPr="0061228C" w:rsidRDefault="007D6FC1" w:rsidP="007D6FC1">
      <w:pPr>
        <w:shd w:val="clear" w:color="auto" w:fill="FFFFFF"/>
        <w:spacing w:before="120"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color w:val="333333"/>
          <w:sz w:val="24"/>
          <w:szCs w:val="24"/>
        </w:rPr>
        <w:t>Порционные куски нарезают поперёк волокон, чтобы они меньше деформировались при тепловой обработке.</w:t>
      </w:r>
    </w:p>
    <w:p w14:paraId="714B9E16" w14:textId="77777777" w:rsidR="007D6FC1" w:rsidRPr="0061228C" w:rsidRDefault="007D6FC1" w:rsidP="007D6FC1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color w:val="333333"/>
          <w:sz w:val="24"/>
          <w:szCs w:val="24"/>
        </w:rPr>
        <w:lastRenderedPageBreak/>
        <w:t>Нарезанные куски мяса отбивают тяпкой, которую держат плашмя, — это разрыхляет соединительную ткань, выравнивает толщину куска и сглаживает поверхность. Порционные куски из вырезки (филе) не отбивают.</w:t>
      </w:r>
    </w:p>
    <w:p w14:paraId="7CFCAA66" w14:textId="77777777" w:rsidR="007D6FC1" w:rsidRPr="00E607AD" w:rsidRDefault="007D6FC1" w:rsidP="007D6FC1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  <w:sz w:val="24"/>
          <w:szCs w:val="24"/>
        </w:rPr>
      </w:pPr>
      <w:r w:rsidRPr="0061228C">
        <w:rPr>
          <w:rFonts w:ascii="Arial" w:hAnsi="Arial" w:cs="Arial"/>
          <w:color w:val="333333"/>
          <w:sz w:val="24"/>
          <w:szCs w:val="24"/>
        </w:rPr>
        <w:t>Некоторые порционные полуфабрикаты панируют: отбитые либо рыхленные куски смачивают в льезоне (смесь яиц, соли и воды) и панируют в просеянных сухарях из белого хлеба.</w:t>
      </w:r>
    </w:p>
    <w:p w14:paraId="0422075D" w14:textId="08C6677C" w:rsidR="007D6FC1" w:rsidRDefault="007D6FC1" w:rsidP="007D6FC1">
      <w:pPr>
        <w:spacing w:before="120" w:after="120" w:line="420" w:lineRule="atLeast"/>
        <w:rPr>
          <w:b/>
          <w:bCs/>
          <w:sz w:val="28"/>
          <w:szCs w:val="28"/>
        </w:rPr>
      </w:pPr>
      <w:r w:rsidRPr="00124004">
        <w:rPr>
          <w:b/>
          <w:bCs/>
          <w:sz w:val="28"/>
          <w:szCs w:val="28"/>
        </w:rPr>
        <w:t>7. </w:t>
      </w:r>
      <w:r w:rsidRPr="00E607AD">
        <w:rPr>
          <w:b/>
          <w:bCs/>
          <w:sz w:val="28"/>
          <w:szCs w:val="28"/>
        </w:rPr>
        <w:t>З</w:t>
      </w:r>
      <w:r w:rsidRPr="00124004">
        <w:rPr>
          <w:b/>
          <w:bCs/>
          <w:sz w:val="28"/>
          <w:szCs w:val="28"/>
        </w:rPr>
        <w:t>адание</w:t>
      </w:r>
      <w:r w:rsidRPr="00E607AD">
        <w:rPr>
          <w:b/>
          <w:bCs/>
          <w:sz w:val="28"/>
          <w:szCs w:val="28"/>
        </w:rPr>
        <w:t>:</w:t>
      </w:r>
      <w:r w:rsidRPr="00124004">
        <w:rPr>
          <w:b/>
          <w:bCs/>
          <w:sz w:val="28"/>
          <w:szCs w:val="28"/>
        </w:rPr>
        <w:t> </w:t>
      </w:r>
    </w:p>
    <w:p w14:paraId="1342B619" w14:textId="77777777" w:rsidR="007D6FC1" w:rsidRDefault="007D6FC1" w:rsidP="007D6FC1">
      <w:pPr>
        <w:spacing w:before="120" w:after="120" w:line="420" w:lineRule="atLeast"/>
        <w:rPr>
          <w:sz w:val="28"/>
          <w:szCs w:val="28"/>
        </w:rPr>
      </w:pPr>
      <w:r w:rsidRPr="00E607AD">
        <w:rPr>
          <w:sz w:val="28"/>
          <w:szCs w:val="28"/>
        </w:rPr>
        <w:t xml:space="preserve">Прочитать, законспектировать приготовление крупнокусковых, порционных полуфабрикатов. </w:t>
      </w:r>
    </w:p>
    <w:p w14:paraId="01509AE7" w14:textId="77777777" w:rsidR="007D6FC1" w:rsidRPr="00124004" w:rsidRDefault="007D6FC1" w:rsidP="007D6FC1">
      <w:pPr>
        <w:spacing w:before="120" w:after="120" w:line="420" w:lineRule="atLeast"/>
        <w:rPr>
          <w:sz w:val="28"/>
          <w:szCs w:val="28"/>
        </w:rPr>
      </w:pPr>
      <w:r>
        <w:rPr>
          <w:sz w:val="28"/>
          <w:szCs w:val="28"/>
        </w:rPr>
        <w:t>Какие виды нарезки показаны ниже?</w:t>
      </w:r>
    </w:p>
    <w:p w14:paraId="3E7CBCF7" w14:textId="526A1D0E" w:rsidR="007D6FC1" w:rsidRDefault="007D6FC1" w:rsidP="007D6FC1">
      <w:pPr>
        <w:spacing w:before="120" w:after="120" w:line="420" w:lineRule="atLeast"/>
        <w:rPr>
          <w:b/>
          <w:bCs/>
          <w:sz w:val="28"/>
          <w:szCs w:val="28"/>
        </w:rPr>
      </w:pPr>
    </w:p>
    <w:p w14:paraId="4BE98D4F" w14:textId="59DEE6C4" w:rsidR="007D6FC1" w:rsidRDefault="007D6FC1" w:rsidP="007D6FC1">
      <w:pPr>
        <w:spacing w:before="120" w:after="120" w:line="420" w:lineRule="atLeast"/>
        <w:rPr>
          <w:b/>
          <w:bCs/>
          <w:sz w:val="28"/>
          <w:szCs w:val="28"/>
        </w:rPr>
      </w:pPr>
    </w:p>
    <w:p w14:paraId="5747C997" w14:textId="77777777" w:rsidR="007D6FC1" w:rsidRPr="00E607AD" w:rsidRDefault="007D6FC1" w:rsidP="007D6FC1">
      <w:pPr>
        <w:spacing w:before="120" w:after="120" w:line="420" w:lineRule="atLeast"/>
        <w:rPr>
          <w:b/>
          <w:bCs/>
          <w:sz w:val="28"/>
          <w:szCs w:val="28"/>
        </w:rPr>
      </w:pPr>
    </w:p>
    <w:p w14:paraId="5A82AD41" w14:textId="3B5A0F81" w:rsidR="008367BC" w:rsidRPr="005B2872" w:rsidRDefault="007D6FC1" w:rsidP="00C017ED">
      <w:pPr>
        <w:pStyle w:val="1"/>
        <w:spacing w:line="300" w:lineRule="auto"/>
        <w:ind w:left="0" w:firstLine="709"/>
        <w:jc w:val="center"/>
      </w:pPr>
      <w:r w:rsidRPr="00296092">
        <w:rPr>
          <w:noProof/>
          <w:sz w:val="24"/>
          <w:szCs w:val="24"/>
          <w:lang w:eastAsia="ru-RU"/>
        </w:rPr>
        <w:drawing>
          <wp:inline distT="0" distB="0" distL="0" distR="0" wp14:anchorId="091198F0" wp14:editId="0324F733">
            <wp:extent cx="5859780" cy="348650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17" cy="351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7BC" w:rsidRPr="005B2872" w:rsidSect="000B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12852" w14:textId="77777777" w:rsidR="007C33A9" w:rsidRDefault="007C33A9" w:rsidP="007D6FC1">
      <w:r>
        <w:separator/>
      </w:r>
    </w:p>
  </w:endnote>
  <w:endnote w:type="continuationSeparator" w:id="0">
    <w:p w14:paraId="15413025" w14:textId="77777777" w:rsidR="007C33A9" w:rsidRDefault="007C33A9" w:rsidP="007D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5018C" w14:textId="77777777" w:rsidR="007C33A9" w:rsidRDefault="007C33A9" w:rsidP="007D6FC1">
      <w:r>
        <w:separator/>
      </w:r>
    </w:p>
  </w:footnote>
  <w:footnote w:type="continuationSeparator" w:id="0">
    <w:p w14:paraId="04AB1B8C" w14:textId="77777777" w:rsidR="007C33A9" w:rsidRDefault="007C33A9" w:rsidP="007D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D7803"/>
    <w:multiLevelType w:val="hybridMultilevel"/>
    <w:tmpl w:val="B8CABB14"/>
    <w:lvl w:ilvl="0" w:tplc="88BE6FE0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F8F590">
      <w:numFmt w:val="bullet"/>
      <w:lvlText w:val="•"/>
      <w:lvlJc w:val="left"/>
      <w:pPr>
        <w:ind w:left="1367" w:hanging="142"/>
      </w:pPr>
      <w:rPr>
        <w:rFonts w:hint="default"/>
        <w:lang w:val="ru-RU" w:eastAsia="en-US" w:bidi="ar-SA"/>
      </w:rPr>
    </w:lvl>
    <w:lvl w:ilvl="2" w:tplc="24A8A590">
      <w:numFmt w:val="bullet"/>
      <w:lvlText w:val="•"/>
      <w:lvlJc w:val="left"/>
      <w:pPr>
        <w:ind w:left="2475" w:hanging="142"/>
      </w:pPr>
      <w:rPr>
        <w:rFonts w:hint="default"/>
        <w:lang w:val="ru-RU" w:eastAsia="en-US" w:bidi="ar-SA"/>
      </w:rPr>
    </w:lvl>
    <w:lvl w:ilvl="3" w:tplc="13980DAC">
      <w:numFmt w:val="bullet"/>
      <w:lvlText w:val="•"/>
      <w:lvlJc w:val="left"/>
      <w:pPr>
        <w:ind w:left="3583" w:hanging="142"/>
      </w:pPr>
      <w:rPr>
        <w:rFonts w:hint="default"/>
        <w:lang w:val="ru-RU" w:eastAsia="en-US" w:bidi="ar-SA"/>
      </w:rPr>
    </w:lvl>
    <w:lvl w:ilvl="4" w:tplc="DBD2A1D8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5" w:tplc="6E2AABB4">
      <w:numFmt w:val="bullet"/>
      <w:lvlText w:val="•"/>
      <w:lvlJc w:val="left"/>
      <w:pPr>
        <w:ind w:left="5799" w:hanging="142"/>
      </w:pPr>
      <w:rPr>
        <w:rFonts w:hint="default"/>
        <w:lang w:val="ru-RU" w:eastAsia="en-US" w:bidi="ar-SA"/>
      </w:rPr>
    </w:lvl>
    <w:lvl w:ilvl="6" w:tplc="BCDE1A16">
      <w:numFmt w:val="bullet"/>
      <w:lvlText w:val="•"/>
      <w:lvlJc w:val="left"/>
      <w:pPr>
        <w:ind w:left="6906" w:hanging="142"/>
      </w:pPr>
      <w:rPr>
        <w:rFonts w:hint="default"/>
        <w:lang w:val="ru-RU" w:eastAsia="en-US" w:bidi="ar-SA"/>
      </w:rPr>
    </w:lvl>
    <w:lvl w:ilvl="7" w:tplc="FDC86A72">
      <w:numFmt w:val="bullet"/>
      <w:lvlText w:val="•"/>
      <w:lvlJc w:val="left"/>
      <w:pPr>
        <w:ind w:left="8014" w:hanging="142"/>
      </w:pPr>
      <w:rPr>
        <w:rFonts w:hint="default"/>
        <w:lang w:val="ru-RU" w:eastAsia="en-US" w:bidi="ar-SA"/>
      </w:rPr>
    </w:lvl>
    <w:lvl w:ilvl="8" w:tplc="F54ABA16">
      <w:numFmt w:val="bullet"/>
      <w:lvlText w:val="•"/>
      <w:lvlJc w:val="left"/>
      <w:pPr>
        <w:ind w:left="912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48E839B3"/>
    <w:multiLevelType w:val="hybridMultilevel"/>
    <w:tmpl w:val="767E4F64"/>
    <w:lvl w:ilvl="0" w:tplc="14B24AD6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D62FAA">
      <w:numFmt w:val="bullet"/>
      <w:lvlText w:val="•"/>
      <w:lvlJc w:val="left"/>
      <w:pPr>
        <w:ind w:left="1347" w:hanging="240"/>
      </w:pPr>
      <w:rPr>
        <w:rFonts w:hint="default"/>
        <w:lang w:val="ru-RU" w:eastAsia="en-US" w:bidi="ar-SA"/>
      </w:rPr>
    </w:lvl>
    <w:lvl w:ilvl="2" w:tplc="EB687DDA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8A0676A2">
      <w:numFmt w:val="bullet"/>
      <w:lvlText w:val="•"/>
      <w:lvlJc w:val="left"/>
      <w:pPr>
        <w:ind w:left="3543" w:hanging="240"/>
      </w:pPr>
      <w:rPr>
        <w:rFonts w:hint="default"/>
        <w:lang w:val="ru-RU" w:eastAsia="en-US" w:bidi="ar-SA"/>
      </w:rPr>
    </w:lvl>
    <w:lvl w:ilvl="4" w:tplc="A01867E4">
      <w:numFmt w:val="bullet"/>
      <w:lvlText w:val="•"/>
      <w:lvlJc w:val="left"/>
      <w:pPr>
        <w:ind w:left="4641" w:hanging="240"/>
      </w:pPr>
      <w:rPr>
        <w:rFonts w:hint="default"/>
        <w:lang w:val="ru-RU" w:eastAsia="en-US" w:bidi="ar-SA"/>
      </w:rPr>
    </w:lvl>
    <w:lvl w:ilvl="5" w:tplc="1ED670D8">
      <w:numFmt w:val="bullet"/>
      <w:lvlText w:val="•"/>
      <w:lvlJc w:val="left"/>
      <w:pPr>
        <w:ind w:left="5739" w:hanging="240"/>
      </w:pPr>
      <w:rPr>
        <w:rFonts w:hint="default"/>
        <w:lang w:val="ru-RU" w:eastAsia="en-US" w:bidi="ar-SA"/>
      </w:rPr>
    </w:lvl>
    <w:lvl w:ilvl="6" w:tplc="8544E968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D30E6448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900A7C06">
      <w:numFmt w:val="bullet"/>
      <w:lvlText w:val="•"/>
      <w:lvlJc w:val="left"/>
      <w:pPr>
        <w:ind w:left="903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2CB6D12"/>
    <w:multiLevelType w:val="hybridMultilevel"/>
    <w:tmpl w:val="280C9902"/>
    <w:lvl w:ilvl="0" w:tplc="502ABAF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F41138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2" w:tplc="002CD49A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3" w:tplc="A5705C7A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3FC4B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51C647E">
      <w:numFmt w:val="bullet"/>
      <w:lvlText w:val="•"/>
      <w:lvlJc w:val="left"/>
      <w:pPr>
        <w:ind w:left="5847" w:hanging="240"/>
      </w:pPr>
      <w:rPr>
        <w:rFonts w:hint="default"/>
        <w:lang w:val="ru-RU" w:eastAsia="en-US" w:bidi="ar-SA"/>
      </w:rPr>
    </w:lvl>
    <w:lvl w:ilvl="6" w:tplc="8FE021CE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2E143F0A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E142460C">
      <w:numFmt w:val="bullet"/>
      <w:lvlText w:val="•"/>
      <w:lvlJc w:val="left"/>
      <w:pPr>
        <w:ind w:left="914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B8B1A52"/>
    <w:multiLevelType w:val="hybridMultilevel"/>
    <w:tmpl w:val="EF84485A"/>
    <w:lvl w:ilvl="0" w:tplc="1B5E2B86">
      <w:numFmt w:val="bullet"/>
      <w:lvlText w:val="-"/>
      <w:lvlJc w:val="left"/>
      <w:pPr>
        <w:ind w:left="7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1EDAEA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2" w:tplc="E6D2AFFE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3" w:tplc="1B60BA7E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4" w:tplc="20A497FC">
      <w:numFmt w:val="bullet"/>
      <w:lvlText w:val="•"/>
      <w:lvlJc w:val="left"/>
      <w:pPr>
        <w:ind w:left="6815" w:hanging="140"/>
      </w:pPr>
      <w:rPr>
        <w:rFonts w:hint="default"/>
        <w:lang w:val="ru-RU" w:eastAsia="en-US" w:bidi="ar-SA"/>
      </w:rPr>
    </w:lvl>
    <w:lvl w:ilvl="5" w:tplc="0D723CF8">
      <w:numFmt w:val="bullet"/>
      <w:lvlText w:val="•"/>
      <w:lvlJc w:val="left"/>
      <w:pPr>
        <w:ind w:left="8319" w:hanging="140"/>
      </w:pPr>
      <w:rPr>
        <w:rFonts w:hint="default"/>
        <w:lang w:val="ru-RU" w:eastAsia="en-US" w:bidi="ar-SA"/>
      </w:rPr>
    </w:lvl>
    <w:lvl w:ilvl="6" w:tplc="6DEED6EA">
      <w:numFmt w:val="bullet"/>
      <w:lvlText w:val="•"/>
      <w:lvlJc w:val="left"/>
      <w:pPr>
        <w:ind w:left="9823" w:hanging="140"/>
      </w:pPr>
      <w:rPr>
        <w:rFonts w:hint="default"/>
        <w:lang w:val="ru-RU" w:eastAsia="en-US" w:bidi="ar-SA"/>
      </w:rPr>
    </w:lvl>
    <w:lvl w:ilvl="7" w:tplc="641A90C0">
      <w:numFmt w:val="bullet"/>
      <w:lvlText w:val="•"/>
      <w:lvlJc w:val="left"/>
      <w:pPr>
        <w:ind w:left="11326" w:hanging="140"/>
      </w:pPr>
      <w:rPr>
        <w:rFonts w:hint="default"/>
        <w:lang w:val="ru-RU" w:eastAsia="en-US" w:bidi="ar-SA"/>
      </w:rPr>
    </w:lvl>
    <w:lvl w:ilvl="8" w:tplc="BE16D9A2">
      <w:numFmt w:val="bullet"/>
      <w:lvlText w:val="•"/>
      <w:lvlJc w:val="left"/>
      <w:pPr>
        <w:ind w:left="1283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C5F79E7"/>
    <w:multiLevelType w:val="hybridMultilevel"/>
    <w:tmpl w:val="D4CA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5D38"/>
    <w:multiLevelType w:val="hybridMultilevel"/>
    <w:tmpl w:val="E544E4EA"/>
    <w:lvl w:ilvl="0" w:tplc="800EF6F6">
      <w:start w:val="1"/>
      <w:numFmt w:val="decimal"/>
      <w:lvlText w:val="%1."/>
      <w:lvlJc w:val="left"/>
      <w:pPr>
        <w:ind w:left="58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B8E545A">
      <w:numFmt w:val="bullet"/>
      <w:lvlText w:val="•"/>
      <w:lvlJc w:val="left"/>
      <w:pPr>
        <w:ind w:left="6893" w:hanging="281"/>
      </w:pPr>
      <w:rPr>
        <w:rFonts w:hint="default"/>
        <w:lang w:val="ru-RU" w:eastAsia="en-US" w:bidi="ar-SA"/>
      </w:rPr>
    </w:lvl>
    <w:lvl w:ilvl="2" w:tplc="8A0EA5BE">
      <w:numFmt w:val="bullet"/>
      <w:lvlText w:val="•"/>
      <w:lvlJc w:val="left"/>
      <w:pPr>
        <w:ind w:left="7887" w:hanging="281"/>
      </w:pPr>
      <w:rPr>
        <w:rFonts w:hint="default"/>
        <w:lang w:val="ru-RU" w:eastAsia="en-US" w:bidi="ar-SA"/>
      </w:rPr>
    </w:lvl>
    <w:lvl w:ilvl="3" w:tplc="13145FFC">
      <w:numFmt w:val="bullet"/>
      <w:lvlText w:val="•"/>
      <w:lvlJc w:val="left"/>
      <w:pPr>
        <w:ind w:left="8881" w:hanging="281"/>
      </w:pPr>
      <w:rPr>
        <w:rFonts w:hint="default"/>
        <w:lang w:val="ru-RU" w:eastAsia="en-US" w:bidi="ar-SA"/>
      </w:rPr>
    </w:lvl>
    <w:lvl w:ilvl="4" w:tplc="A694292A">
      <w:numFmt w:val="bullet"/>
      <w:lvlText w:val="•"/>
      <w:lvlJc w:val="left"/>
      <w:pPr>
        <w:ind w:left="9875" w:hanging="281"/>
      </w:pPr>
      <w:rPr>
        <w:rFonts w:hint="default"/>
        <w:lang w:val="ru-RU" w:eastAsia="en-US" w:bidi="ar-SA"/>
      </w:rPr>
    </w:lvl>
    <w:lvl w:ilvl="5" w:tplc="B4048386">
      <w:numFmt w:val="bullet"/>
      <w:lvlText w:val="•"/>
      <w:lvlJc w:val="left"/>
      <w:pPr>
        <w:ind w:left="10869" w:hanging="281"/>
      </w:pPr>
      <w:rPr>
        <w:rFonts w:hint="default"/>
        <w:lang w:val="ru-RU" w:eastAsia="en-US" w:bidi="ar-SA"/>
      </w:rPr>
    </w:lvl>
    <w:lvl w:ilvl="6" w:tplc="15363EB8">
      <w:numFmt w:val="bullet"/>
      <w:lvlText w:val="•"/>
      <w:lvlJc w:val="left"/>
      <w:pPr>
        <w:ind w:left="11863" w:hanging="281"/>
      </w:pPr>
      <w:rPr>
        <w:rFonts w:hint="default"/>
        <w:lang w:val="ru-RU" w:eastAsia="en-US" w:bidi="ar-SA"/>
      </w:rPr>
    </w:lvl>
    <w:lvl w:ilvl="7" w:tplc="7BE6AC04">
      <w:numFmt w:val="bullet"/>
      <w:lvlText w:val="•"/>
      <w:lvlJc w:val="left"/>
      <w:pPr>
        <w:ind w:left="12856" w:hanging="281"/>
      </w:pPr>
      <w:rPr>
        <w:rFonts w:hint="default"/>
        <w:lang w:val="ru-RU" w:eastAsia="en-US" w:bidi="ar-SA"/>
      </w:rPr>
    </w:lvl>
    <w:lvl w:ilvl="8" w:tplc="A7A621BC">
      <w:numFmt w:val="bullet"/>
      <w:lvlText w:val="•"/>
      <w:lvlJc w:val="left"/>
      <w:pPr>
        <w:ind w:left="1385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08B7765"/>
    <w:multiLevelType w:val="multilevel"/>
    <w:tmpl w:val="4B1E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A6D9C"/>
    <w:multiLevelType w:val="hybridMultilevel"/>
    <w:tmpl w:val="6E46F462"/>
    <w:lvl w:ilvl="0" w:tplc="F5E86822">
      <w:numFmt w:val="bullet"/>
      <w:lvlText w:val="-"/>
      <w:lvlJc w:val="left"/>
      <w:pPr>
        <w:ind w:left="6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84571A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2" w:tplc="D31C8556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3" w:tplc="DAF6A28A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4" w:tplc="FB580E66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5" w:tplc="A0847FE8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  <w:lvl w:ilvl="6" w:tplc="8236F172">
      <w:numFmt w:val="bullet"/>
      <w:lvlText w:val="•"/>
      <w:lvlJc w:val="left"/>
      <w:pPr>
        <w:ind w:left="9767" w:hanging="140"/>
      </w:pPr>
      <w:rPr>
        <w:rFonts w:hint="default"/>
        <w:lang w:val="ru-RU" w:eastAsia="en-US" w:bidi="ar-SA"/>
      </w:rPr>
    </w:lvl>
    <w:lvl w:ilvl="7" w:tplc="61C05FAC">
      <w:numFmt w:val="bullet"/>
      <w:lvlText w:val="•"/>
      <w:lvlJc w:val="left"/>
      <w:pPr>
        <w:ind w:left="11284" w:hanging="140"/>
      </w:pPr>
      <w:rPr>
        <w:rFonts w:hint="default"/>
        <w:lang w:val="ru-RU" w:eastAsia="en-US" w:bidi="ar-SA"/>
      </w:rPr>
    </w:lvl>
    <w:lvl w:ilvl="8" w:tplc="C518B28C">
      <w:numFmt w:val="bullet"/>
      <w:lvlText w:val="•"/>
      <w:lvlJc w:val="left"/>
      <w:pPr>
        <w:ind w:left="1280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B4028BC"/>
    <w:multiLevelType w:val="hybridMultilevel"/>
    <w:tmpl w:val="DEBC7380"/>
    <w:lvl w:ilvl="0" w:tplc="892E5016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4AD52E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2" w:tplc="FF46AEA8">
      <w:numFmt w:val="bullet"/>
      <w:lvlText w:val="•"/>
      <w:lvlJc w:val="left"/>
      <w:pPr>
        <w:ind w:left="2555" w:hanging="240"/>
      </w:pPr>
      <w:rPr>
        <w:rFonts w:hint="default"/>
        <w:lang w:val="ru-RU" w:eastAsia="en-US" w:bidi="ar-SA"/>
      </w:rPr>
    </w:lvl>
    <w:lvl w:ilvl="3" w:tplc="FD683B8E">
      <w:numFmt w:val="bullet"/>
      <w:lvlText w:val="•"/>
      <w:lvlJc w:val="left"/>
      <w:pPr>
        <w:ind w:left="3652" w:hanging="240"/>
      </w:pPr>
      <w:rPr>
        <w:rFonts w:hint="default"/>
        <w:lang w:val="ru-RU" w:eastAsia="en-US" w:bidi="ar-SA"/>
      </w:rPr>
    </w:lvl>
    <w:lvl w:ilvl="4" w:tplc="344C9DF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EF88D14E">
      <w:numFmt w:val="bullet"/>
      <w:lvlText w:val="•"/>
      <w:lvlJc w:val="left"/>
      <w:pPr>
        <w:ind w:left="5847" w:hanging="240"/>
      </w:pPr>
      <w:rPr>
        <w:rFonts w:hint="default"/>
        <w:lang w:val="ru-RU" w:eastAsia="en-US" w:bidi="ar-SA"/>
      </w:rPr>
    </w:lvl>
    <w:lvl w:ilvl="6" w:tplc="1E447F4A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DAEC0EC0">
      <w:numFmt w:val="bullet"/>
      <w:lvlText w:val="•"/>
      <w:lvlJc w:val="left"/>
      <w:pPr>
        <w:ind w:left="8042" w:hanging="240"/>
      </w:pPr>
      <w:rPr>
        <w:rFonts w:hint="default"/>
        <w:lang w:val="ru-RU" w:eastAsia="en-US" w:bidi="ar-SA"/>
      </w:rPr>
    </w:lvl>
    <w:lvl w:ilvl="8" w:tplc="4F20D30A">
      <w:numFmt w:val="bullet"/>
      <w:lvlText w:val="•"/>
      <w:lvlJc w:val="left"/>
      <w:pPr>
        <w:ind w:left="914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02"/>
    <w:rsid w:val="00012F02"/>
    <w:rsid w:val="000B497A"/>
    <w:rsid w:val="000D4EA3"/>
    <w:rsid w:val="00102A25"/>
    <w:rsid w:val="0018375E"/>
    <w:rsid w:val="00196687"/>
    <w:rsid w:val="0021549B"/>
    <w:rsid w:val="0025283B"/>
    <w:rsid w:val="002C0715"/>
    <w:rsid w:val="002E54E1"/>
    <w:rsid w:val="00323B2C"/>
    <w:rsid w:val="003657F2"/>
    <w:rsid w:val="00440F51"/>
    <w:rsid w:val="00464A0C"/>
    <w:rsid w:val="004C58ED"/>
    <w:rsid w:val="0050483C"/>
    <w:rsid w:val="005D7C70"/>
    <w:rsid w:val="005E2EEB"/>
    <w:rsid w:val="006B084A"/>
    <w:rsid w:val="006B2FA7"/>
    <w:rsid w:val="007C33A9"/>
    <w:rsid w:val="007D6FC1"/>
    <w:rsid w:val="008320F8"/>
    <w:rsid w:val="008367BC"/>
    <w:rsid w:val="0084113C"/>
    <w:rsid w:val="008B519B"/>
    <w:rsid w:val="009C006E"/>
    <w:rsid w:val="009E5002"/>
    <w:rsid w:val="00A0211E"/>
    <w:rsid w:val="00A32F03"/>
    <w:rsid w:val="00A50DC8"/>
    <w:rsid w:val="00AA2052"/>
    <w:rsid w:val="00B979BD"/>
    <w:rsid w:val="00BA3B92"/>
    <w:rsid w:val="00C017ED"/>
    <w:rsid w:val="00C441F9"/>
    <w:rsid w:val="00C569E3"/>
    <w:rsid w:val="00C81C36"/>
    <w:rsid w:val="00CE1571"/>
    <w:rsid w:val="00D51B0F"/>
    <w:rsid w:val="00D54AE0"/>
    <w:rsid w:val="00D93ABC"/>
    <w:rsid w:val="00F82C5B"/>
    <w:rsid w:val="00F9086E"/>
    <w:rsid w:val="00FC6006"/>
    <w:rsid w:val="00FE3D8A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8475"/>
  <w15:docId w15:val="{DE5C1A90-EF42-40A4-8984-055FCDA7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F4E50"/>
    <w:pPr>
      <w:widowControl w:val="0"/>
      <w:autoSpaceDE w:val="0"/>
      <w:autoSpaceDN w:val="0"/>
      <w:ind w:left="72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9E500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5002"/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9E5002"/>
    <w:pPr>
      <w:ind w:left="720"/>
      <w:contextualSpacing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9E5002"/>
    <w:pPr>
      <w:spacing w:line="360" w:lineRule="auto"/>
    </w:pPr>
    <w:rPr>
      <w:rFonts w:ascii="Bookman Old Style" w:hAnsi="Bookman Old Style"/>
      <w:sz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9E5002"/>
    <w:rPr>
      <w:rFonts w:ascii="Bookman Old Style" w:eastAsia="Times New Roman" w:hAnsi="Bookman Old Style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1"/>
    <w:rsid w:val="00FF4E5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F4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4E5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102A25"/>
    <w:pPr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102A25"/>
  </w:style>
  <w:style w:type="paragraph" w:styleId="a9">
    <w:name w:val="header"/>
    <w:basedOn w:val="a"/>
    <w:link w:val="aa"/>
    <w:uiPriority w:val="99"/>
    <w:unhideWhenUsed/>
    <w:rsid w:val="007D6F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ОДА (ДЦП)-2</dc:creator>
  <cp:lastModifiedBy>Людмила</cp:lastModifiedBy>
  <cp:revision>21</cp:revision>
  <dcterms:created xsi:type="dcterms:W3CDTF">2026-01-19T02:49:00Z</dcterms:created>
  <dcterms:modified xsi:type="dcterms:W3CDTF">2026-01-19T04:00:00Z</dcterms:modified>
</cp:coreProperties>
</file>