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F1" w:rsidRDefault="00A605F1" w:rsidP="00A605F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Дата: 21.01.2026</w:t>
      </w:r>
    </w:p>
    <w:p w:rsidR="00A605F1" w:rsidRPr="00A605F1" w:rsidRDefault="00A605F1" w:rsidP="00A605F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Тема: </w:t>
      </w:r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Контрольная работа на тему: «</w:t>
      </w:r>
      <w:proofErr w:type="spellStart"/>
      <w:r w:rsidRPr="00A605F1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Строние</w:t>
      </w:r>
      <w:proofErr w:type="spellEnd"/>
      <w:r w:rsidRPr="00A605F1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вещества»</w:t>
      </w:r>
    </w:p>
    <w:p w:rsidR="00A605F1" w:rsidRDefault="00A605F1" w:rsidP="00A605F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Задание: </w:t>
      </w:r>
      <w:r w:rsidRPr="00A605F1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Сделать контрольную работу</w:t>
      </w:r>
    </w:p>
    <w:p w:rsidR="00A605F1" w:rsidRDefault="00A605F1" w:rsidP="00A605F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A605F1" w:rsidRPr="00A605F1" w:rsidRDefault="00A605F1" w:rsidP="00A605F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</w:t>
      </w:r>
      <w:proofErr w:type="gramStart"/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А</w:t>
      </w:r>
      <w:proofErr w:type="gramEnd"/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 Базовый уровень (оценка «3»)</w:t>
      </w:r>
    </w:p>
    <w:p w:rsidR="00A605F1" w:rsidRPr="00A605F1" w:rsidRDefault="00A605F1" w:rsidP="00A60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(Проверка знания основных понятий и фактов. 1 балл за каждый правильный ответ.</w:t>
      </w:r>
      <w:proofErr w:type="gramEnd"/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Всего 10 баллов.)</w:t>
      </w:r>
      <w:proofErr w:type="gramEnd"/>
    </w:p>
    <w:p w:rsidR="00A605F1" w:rsidRPr="00A605F1" w:rsidRDefault="00A605F1" w:rsidP="00A60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1: Тест. Выберите один правильный ответ.</w:t>
      </w:r>
    </w:p>
    <w:p w:rsidR="00A605F1" w:rsidRPr="00A605F1" w:rsidRDefault="00A605F1" w:rsidP="00A605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Электроны, находящиеся на внешних энергетических уровнях атома и участвующие в химических связях, называются: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а) Валентными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б) Связанными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в) Свободными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г) Ядерными</w:t>
      </w:r>
    </w:p>
    <w:p w:rsidR="00A605F1" w:rsidRPr="00A605F1" w:rsidRDefault="00A605F1" w:rsidP="00A605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Связь, возникающая за счет обобществления валентных электронов между атомами, называется: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а) Ионной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б) Водородной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в) Металлической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г) Ковалентной</w:t>
      </w:r>
    </w:p>
    <w:p w:rsidR="00A605F1" w:rsidRPr="00A605F1" w:rsidRDefault="00A605F1" w:rsidP="00A605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Электрический ток в металлах – это упорядоченное движение: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а) Положительных ионов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б) Отрицательных ионов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в) Свободных электронов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г) Атомов</w:t>
      </w:r>
    </w:p>
    <w:p w:rsidR="00A605F1" w:rsidRPr="00A605F1" w:rsidRDefault="00A605F1" w:rsidP="00A605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Материалы, удельное сопротивление которых резко падает при охлаждении ниже критической температуры, это: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а) Полупроводники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б) Диэлектрики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в) Сверхпроводники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г) Проводники</w:t>
      </w:r>
    </w:p>
    <w:p w:rsidR="00A605F1" w:rsidRPr="00A605F1" w:rsidRDefault="00A605F1" w:rsidP="00A605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Основным видом химической связи в типичных диэлектриках (например, в полиэтилене) является: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а) </w:t>
      </w:r>
      <w:proofErr w:type="gramStart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Металлическая</w:t>
      </w:r>
      <w:proofErr w:type="gramEnd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б) Ионная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в) Ковалентная полярная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г) Ковалентная неполярная и водородная</w:t>
      </w:r>
    </w:p>
    <w:p w:rsidR="00A605F1" w:rsidRPr="00A605F1" w:rsidRDefault="00A605F1" w:rsidP="00A605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Укажите материал с ионным типом связи: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а) Медь (</w:t>
      </w:r>
      <w:proofErr w:type="spellStart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Cu</w:t>
      </w:r>
      <w:proofErr w:type="spellEnd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б) Поваренная соль (</w:t>
      </w:r>
      <w:proofErr w:type="spellStart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NaCl</w:t>
      </w:r>
      <w:proofErr w:type="spellEnd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в) Алмаз (C)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г) Кремний (</w:t>
      </w:r>
      <w:proofErr w:type="spellStart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Si</w:t>
      </w:r>
      <w:proofErr w:type="spellEnd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</w:p>
    <w:p w:rsidR="00A605F1" w:rsidRPr="00A605F1" w:rsidRDefault="00A605F1" w:rsidP="00A605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Способность атомов отдавать электроны характеризуется: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а) </w:t>
      </w:r>
      <w:proofErr w:type="spellStart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Электроотрицательностью</w:t>
      </w:r>
      <w:proofErr w:type="spellEnd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б) Электрохимическим потенциалом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в) Энергией ионизации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г) Энергией сродства к электрону</w:t>
      </w:r>
    </w:p>
    <w:p w:rsidR="00A605F1" w:rsidRPr="00A605F1" w:rsidRDefault="00A605F1" w:rsidP="00A605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Упорядоченное периодическое расположение атомов в пространстве характерно для: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а) Аморфных тел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б) Кристаллических тел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в) Жидкостей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г) Газов</w:t>
      </w:r>
    </w:p>
    <w:p w:rsidR="00A605F1" w:rsidRPr="00A605F1" w:rsidRDefault="00A605F1" w:rsidP="00A605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Дефект кристаллической решетки, связанный с отсутствием атома в узле решетки, называется: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а) Дислокацией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б) Вакансией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в) Примесным атомом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г) </w:t>
      </w:r>
      <w:proofErr w:type="spellStart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Межузельным</w:t>
      </w:r>
      <w:proofErr w:type="spellEnd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атомом</w:t>
      </w:r>
    </w:p>
    <w:p w:rsidR="00A605F1" w:rsidRPr="00A605F1" w:rsidRDefault="00A605F1" w:rsidP="00A605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Зонная теория объясняет различие между проводниками, полупроводниками и диэлектриками на основе: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а) Размеров атомов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б) Ширины запрещенной зоны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в) Числа протонов в ядре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г) Температуры плавления</w:t>
      </w:r>
    </w:p>
    <w:p w:rsidR="00A605F1" w:rsidRPr="00A605F1" w:rsidRDefault="00A605F1" w:rsidP="00A605F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</w:t>
      </w:r>
      <w:proofErr w:type="gramStart"/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Б</w:t>
      </w:r>
      <w:proofErr w:type="gramEnd"/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 Средний уровень (оценка «4»)</w:t>
      </w:r>
    </w:p>
    <w:p w:rsidR="00A605F1" w:rsidRPr="00A605F1" w:rsidRDefault="00A605F1" w:rsidP="00A60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(Проверка понимания связей и умения объяснять явления. 2 балла за каждый правильный и полный ответ.</w:t>
      </w:r>
      <w:proofErr w:type="gramEnd"/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Всего 10 баллов.)</w:t>
      </w:r>
      <w:proofErr w:type="gramEnd"/>
    </w:p>
    <w:p w:rsidR="00A605F1" w:rsidRPr="00A605F1" w:rsidRDefault="00A605F1" w:rsidP="00A60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2: Дайте развернутый ответ на вопросы.</w:t>
      </w:r>
    </w:p>
    <w:p w:rsidR="00A605F1" w:rsidRPr="00A605F1" w:rsidRDefault="00A605F1" w:rsidP="00A605F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Объясните, как </w:t>
      </w:r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тип химической связи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влияет на </w:t>
      </w:r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электропроводность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материала. Приведите по одному примеру материала для связи: металлической, ионной, ковалентной.</w:t>
      </w:r>
    </w:p>
    <w:p w:rsidR="00A605F1" w:rsidRPr="00A605F1" w:rsidRDefault="00A605F1" w:rsidP="00A605F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такое </w:t>
      </w:r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«дырочная проводимость»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полупроводниках? Опишите механизм ее возникновения на уровне зонной теории и движения носителей заряда.</w:t>
      </w:r>
    </w:p>
    <w:p w:rsidR="00A605F1" w:rsidRPr="00A605F1" w:rsidRDefault="00A605F1" w:rsidP="00A605F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Почему удельное сопротивление </w:t>
      </w:r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чистых металлов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увеличивается с ростом температуры, а у </w:t>
      </w:r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полупроводников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уменьшается? Дайте физическое объяснение.</w:t>
      </w:r>
    </w:p>
    <w:p w:rsidR="00A605F1" w:rsidRPr="00A605F1" w:rsidRDefault="00A605F1" w:rsidP="00A605F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Какое влияние на электрические свойства диэлектрика оказывают </w:t>
      </w:r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дефекты кристаллической решетки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(например, вакансии, примеси)? К чему это может привести на практике?</w:t>
      </w:r>
    </w:p>
    <w:p w:rsidR="00A605F1" w:rsidRPr="00A605F1" w:rsidRDefault="00A605F1" w:rsidP="00A605F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Используя зонную теорию, изобразите схематически и поясните расположение зон (валентная зона, запрещенная зона, зона проводимости) для: а) проводника; б) собственного полупроводника; в) диэлектрика.</w:t>
      </w:r>
    </w:p>
    <w:p w:rsidR="00A605F1" w:rsidRPr="00A605F1" w:rsidRDefault="00A605F1" w:rsidP="00A605F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</w:t>
      </w:r>
      <w:proofErr w:type="gramStart"/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В</w:t>
      </w:r>
      <w:proofErr w:type="gramEnd"/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 Высокий уровень (оценка «5»)</w:t>
      </w:r>
    </w:p>
    <w:p w:rsidR="00A605F1" w:rsidRPr="00A605F1" w:rsidRDefault="00A605F1" w:rsidP="00A60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(Проверка умения анализировать, обобщать и решать прикладные задачи. 3 балла за каждый правильный и полный ответ.</w:t>
      </w:r>
      <w:proofErr w:type="gramEnd"/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Всего 9 баллов.)</w:t>
      </w:r>
      <w:proofErr w:type="gramEnd"/>
    </w:p>
    <w:p w:rsidR="00A605F1" w:rsidRPr="00A605F1" w:rsidRDefault="00A605F1" w:rsidP="00A605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3: Решите задачи и выполните комплексные задания.</w:t>
      </w:r>
    </w:p>
    <w:p w:rsidR="00A605F1" w:rsidRPr="00A605F1" w:rsidRDefault="00A605F1" w:rsidP="00A605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Задача на анализ.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Вам даны два элементарных полупроводника: кремний (</w:t>
      </w:r>
      <w:proofErr w:type="spellStart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Si</w:t>
      </w:r>
      <w:proofErr w:type="spellEnd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и германий (</w:t>
      </w:r>
      <w:proofErr w:type="spellStart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Ge</w:t>
      </w:r>
      <w:proofErr w:type="spellEnd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). Известно, что ширина запрещенной зоны у </w:t>
      </w:r>
      <w:proofErr w:type="spellStart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Ge</w:t>
      </w:r>
      <w:proofErr w:type="spellEnd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составляет ~0.67 эВ, а у </w:t>
      </w:r>
      <w:proofErr w:type="spellStart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Si</w:t>
      </w:r>
      <w:proofErr w:type="spellEnd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~1.12 эВ. Какой из этих материалов при прочих равных условиях (одинаковой температуре, чистоте) будет иметь: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а) Более высокую собственную электропроводность? Ответ обоснуйте.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б) Более сильную зависимость проводимости от температуры? Ответ обоснуйте.</w:t>
      </w:r>
    </w:p>
    <w:p w:rsidR="00A605F1" w:rsidRPr="00A605F1" w:rsidRDefault="00A605F1" w:rsidP="00A605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Задача на применение.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Инженер выбирает материал для изготовления нагревательного элемента резистивной печи. Он рассматривает нихром (сплав </w:t>
      </w:r>
      <w:proofErr w:type="spellStart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Ni-Cr</w:t>
      </w:r>
      <w:proofErr w:type="spellEnd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и чистую медь. Опираясь на знания о строении и свойствах этих материалов (тип связи, наличие дефектов, температурный коэффициент сопротивления), обоснуйте, почему нихром является предпочтительным выбором, а медь — нет.</w:t>
      </w:r>
    </w:p>
    <w:p w:rsidR="00A605F1" w:rsidRPr="00A605F1" w:rsidRDefault="00A605F1" w:rsidP="00A605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на обобщение.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Проследите причинно-следственную цепочку, связывающую </w:t>
      </w:r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строение атома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→ </w:t>
      </w:r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тип химической связи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→ </w:t>
      </w:r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вид зонной структуры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→ </w:t>
      </w:r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электрические свойства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материала. Проиллюстрируйте эту цепочку на примере: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Вариант 1: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Алюминия (проводник).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Вариант 2: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Кварца (</w:t>
      </w:r>
      <w:proofErr w:type="spellStart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SiO</w:t>
      </w:r>
      <w:proofErr w:type="spellEnd"/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₂, диэлектрик).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A605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Вариант 3:</w:t>
      </w:r>
      <w:r w:rsidRPr="00A605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Легированного полупроводника (например, кремний с примесью фосфора, n-тип).</w:t>
      </w:r>
    </w:p>
    <w:p w:rsidR="00A605F1" w:rsidRPr="00A605F1" w:rsidRDefault="00A605F1" w:rsidP="00A605F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72"/>
          <w:szCs w:val="72"/>
        </w:rPr>
      </w:pPr>
      <w:r w:rsidRPr="00A605F1">
        <w:rPr>
          <w:rFonts w:ascii="Times New Roman" w:hAnsi="Times New Roman" w:cs="Times New Roman"/>
          <w:color w:val="FF0000"/>
          <w:sz w:val="72"/>
          <w:szCs w:val="72"/>
          <w:highlight w:val="yellow"/>
        </w:rPr>
        <w:t xml:space="preserve">РАБОТА ДОЛЖНА БЫТЬ ВЫПОЛНЕНА И </w:t>
      </w:r>
      <w:r w:rsidRPr="00A605F1">
        <w:rPr>
          <w:rFonts w:ascii="Times New Roman" w:hAnsi="Times New Roman" w:cs="Times New Roman"/>
          <w:color w:val="FF0000"/>
          <w:sz w:val="72"/>
          <w:szCs w:val="72"/>
          <w:highlight w:val="yellow"/>
        </w:rPr>
        <w:lastRenderedPageBreak/>
        <w:t>ОТПРАВЛЕНА В РАМКАХ УЧЕБНОГО ЗАНЯТИЯ!!!!!</w:t>
      </w:r>
    </w:p>
    <w:p w:rsidR="008602D0" w:rsidRPr="00A605F1" w:rsidRDefault="008602D0" w:rsidP="00A605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02D0" w:rsidRPr="00A605F1" w:rsidSect="00A605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E48AF"/>
    <w:multiLevelType w:val="multilevel"/>
    <w:tmpl w:val="29E82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FA1622"/>
    <w:multiLevelType w:val="multilevel"/>
    <w:tmpl w:val="A7B2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9758D3"/>
    <w:multiLevelType w:val="multilevel"/>
    <w:tmpl w:val="DFA42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F1"/>
    <w:rsid w:val="008602D0"/>
    <w:rsid w:val="00A6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05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05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605F1"/>
    <w:rPr>
      <w:b/>
      <w:bCs/>
    </w:rPr>
  </w:style>
  <w:style w:type="paragraph" w:customStyle="1" w:styleId="ds-markdown-paragraph">
    <w:name w:val="ds-markdown-paragraph"/>
    <w:basedOn w:val="a"/>
    <w:rsid w:val="00A6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0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05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05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605F1"/>
    <w:rPr>
      <w:b/>
      <w:bCs/>
    </w:rPr>
  </w:style>
  <w:style w:type="paragraph" w:customStyle="1" w:styleId="ds-markdown-paragraph">
    <w:name w:val="ds-markdown-paragraph"/>
    <w:basedOn w:val="a"/>
    <w:rsid w:val="00A6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Y203</dc:creator>
  <cp:lastModifiedBy>Y203</cp:lastModifiedBy>
  <cp:revision>1</cp:revision>
  <dcterms:created xsi:type="dcterms:W3CDTF">2026-01-20T00:58:00Z</dcterms:created>
  <dcterms:modified xsi:type="dcterms:W3CDTF">2026-01-20T01:03:00Z</dcterms:modified>
</cp:coreProperties>
</file>