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46F4F" w14:textId="77777777" w:rsidR="00BB5AFA" w:rsidRDefault="002B5FD3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Здраваствуйте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ребята. </w:t>
      </w:r>
    </w:p>
    <w:p w14:paraId="7347D0BE" w14:textId="77777777" w:rsidR="00BB5AFA" w:rsidRDefault="002B5FD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Запишите число и тему в тетрадь.</w:t>
      </w:r>
    </w:p>
    <w:p w14:paraId="45EE817B" w14:textId="77777777" w:rsidR="00BB5AFA" w:rsidRDefault="002B5FD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Число: 19.01.2026</w:t>
      </w:r>
    </w:p>
    <w:p w14:paraId="1286BEBB" w14:textId="77777777" w:rsidR="00BB5AFA" w:rsidRPr="002B5FD3" w:rsidRDefault="002B5FD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Тема: </w:t>
      </w:r>
      <w:r w:rsidRPr="002B5FD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Человек и общество в рассказах А.П. Чехова.</w:t>
      </w:r>
    </w:p>
    <w:p w14:paraId="03CD7393" w14:textId="77777777" w:rsidR="00BB5AFA" w:rsidRDefault="002B5FD3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ОТВЕТЬТЕ ПИСЬМЕННО НА ВОПРОСЫ (ОТВЕЧАЕТЕ ЛИБО «ДА», ЛИБО «НЕТ»)</w:t>
      </w:r>
    </w:p>
    <w:p w14:paraId="7BC1CDAB" w14:textId="77777777" w:rsidR="00BB5AFA" w:rsidRPr="002B5FD3" w:rsidRDefault="002B5FD3">
      <w:pPr>
        <w:numPr>
          <w:ilvl w:val="0"/>
          <w:numId w:val="1"/>
        </w:numPr>
        <w:spacing w:line="0" w:lineRule="atLeast"/>
        <w:ind w:left="-127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Наташа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остова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– главная героиня романа Л.Н. Толстого «Война и мир»? </w:t>
      </w:r>
    </w:p>
    <w:p w14:paraId="16112297" w14:textId="77777777" w:rsidR="00BB5AFA" w:rsidRPr="002B5FD3" w:rsidRDefault="002B5FD3">
      <w:pPr>
        <w:spacing w:line="0" w:lineRule="atLeast"/>
        <w:ind w:left="-127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2. Произведение «Хождение по мукам» принадлежит Л.Н. Толстому? </w:t>
      </w:r>
    </w:p>
    <w:p w14:paraId="5C5303B6" w14:textId="77777777" w:rsidR="00BB5AFA" w:rsidRPr="002B5FD3" w:rsidRDefault="002B5FD3">
      <w:pPr>
        <w:spacing w:line="0" w:lineRule="atLeast"/>
        <w:ind w:left="-127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3. Старый граф Безухов не признал Пьера законным сыном? </w:t>
      </w:r>
    </w:p>
    <w:p w14:paraId="11FF295D" w14:textId="77777777" w:rsidR="00BB5AFA" w:rsidRPr="002B5FD3" w:rsidRDefault="002B5FD3">
      <w:pPr>
        <w:spacing w:line="0" w:lineRule="atLeast"/>
        <w:ind w:left="-127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>4. Маленькая княжна родила Андрею сына и умерла?</w:t>
      </w:r>
    </w:p>
    <w:p w14:paraId="0B103C18" w14:textId="77777777" w:rsidR="00BB5AFA" w:rsidRPr="002B5FD3" w:rsidRDefault="002B5FD3">
      <w:pPr>
        <w:spacing w:line="0" w:lineRule="atLeast"/>
        <w:ind w:left="-127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>5. Долохов на дуэли рани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л Пьера? </w:t>
      </w:r>
    </w:p>
    <w:p w14:paraId="364C22F3" w14:textId="77777777" w:rsidR="00BB5AFA" w:rsidRPr="002B5FD3" w:rsidRDefault="002B5FD3">
      <w:pPr>
        <w:spacing w:line="0" w:lineRule="atLeast"/>
        <w:ind w:left="-127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6. Н.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Ростова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сбегает из дому с Анатолем Курагиным?</w:t>
      </w:r>
    </w:p>
    <w:p w14:paraId="5C900D38" w14:textId="77777777" w:rsidR="00BB5AFA" w:rsidRPr="002B5FD3" w:rsidRDefault="002B5FD3">
      <w:pPr>
        <w:spacing w:line="0" w:lineRule="atLeast"/>
        <w:ind w:left="-127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7. Андрей Болконский умирает на руках Н. Ростовой? </w:t>
      </w:r>
    </w:p>
    <w:p w14:paraId="0768EE41" w14:textId="77777777" w:rsidR="00BB5AFA" w:rsidRPr="002B5FD3" w:rsidRDefault="002B5FD3">
      <w:pPr>
        <w:spacing w:line="0" w:lineRule="atLeast"/>
        <w:ind w:left="-127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8. Елен Курагина в конце романа выходит замуж? </w:t>
      </w:r>
    </w:p>
    <w:p w14:paraId="47026F56" w14:textId="77777777" w:rsidR="00BB5AFA" w:rsidRPr="002B5FD3" w:rsidRDefault="002B5FD3">
      <w:pPr>
        <w:spacing w:line="0" w:lineRule="atLeast"/>
        <w:ind w:left="-127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9. Наташа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Ростова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Выходит замуж за Пьера Безухова? </w:t>
      </w:r>
    </w:p>
    <w:p w14:paraId="640797CA" w14:textId="77777777" w:rsidR="00BB5AFA" w:rsidRPr="002B5FD3" w:rsidRDefault="002B5FD3">
      <w:pPr>
        <w:spacing w:line="0" w:lineRule="atLeast"/>
        <w:ind w:left="-127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10. Николай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Ростов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сдерживает свое слово и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женится на Соне? </w:t>
      </w:r>
    </w:p>
    <w:p w14:paraId="7C5D0663" w14:textId="77777777" w:rsidR="00BB5AFA" w:rsidRPr="002B5FD3" w:rsidRDefault="00BB5AF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973A2C6" w14:textId="77777777" w:rsidR="00BB5AFA" w:rsidRDefault="002B5FD3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: И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зучите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 материал. Сделайте краткие записи в тетрадях. </w:t>
      </w:r>
    </w:p>
    <w:p w14:paraId="100F778B" w14:textId="77777777" w:rsidR="00BB5AFA" w:rsidRPr="002B5FD3" w:rsidRDefault="002B5FD3">
      <w:pPr>
        <w:pStyle w:val="a4"/>
        <w:spacing w:line="0" w:lineRule="atLeast"/>
        <w:ind w:left="-556" w:right="-56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B5FD3">
        <w:rPr>
          <w:rFonts w:ascii="Times New Roman" w:hAnsi="Times New Roman"/>
          <w:b/>
          <w:sz w:val="24"/>
          <w:szCs w:val="24"/>
          <w:lang w:val="ru-RU"/>
        </w:rPr>
        <w:t>Биография А.П. Чехова</w:t>
      </w:r>
    </w:p>
    <w:p w14:paraId="5475C93D" w14:textId="77777777" w:rsidR="00BB5AFA" w:rsidRPr="002B5FD3" w:rsidRDefault="002B5FD3">
      <w:pPr>
        <w:spacing w:line="0" w:lineRule="atLeast"/>
        <w:ind w:left="-426" w:right="-28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Антон Чехов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родился в 1860г. в Таганроге в многодетной семье купца третьей гильдии, владельца бакалейной лавки; учился в классической гимназии, одновременно помогая отцу в торговле. К гимназическим годам относятся первые литературные опыты Чехова — водевили, сцены, о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черки, анекдоты и т. п.; некоторые из них он посылает в редакции столичных юмористических журналов. </w:t>
      </w:r>
    </w:p>
    <w:p w14:paraId="06C6539B" w14:textId="77777777" w:rsidR="00BB5AFA" w:rsidRPr="002B5FD3" w:rsidRDefault="002B5FD3">
      <w:pPr>
        <w:spacing w:line="0" w:lineRule="atLeast"/>
        <w:ind w:left="-426" w:right="-28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После поступления на медицинский факультет Московского университета (1879) литературный труд становится для Чехова основным источником заработка: с этого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времени его «юмористические мелочи» регулярно публикуются на страницах массовых иллюстрированных журналов под разнообразными псевдонимами (Антоша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Чехонте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, Человек без селезенки и др.). </w:t>
      </w:r>
    </w:p>
    <w:p w14:paraId="53FFB754" w14:textId="77777777" w:rsidR="00BB5AFA" w:rsidRPr="002B5FD3" w:rsidRDefault="002B5FD3">
      <w:pPr>
        <w:spacing w:line="0" w:lineRule="atLeast"/>
        <w:ind w:left="-426" w:right="-28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ab/>
        <w:t>После окончания университета (1884) Чехов, работая уездным врачом, пр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одолжает «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многописание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>»: основным жанром в его творчестве этого периода является традиционный для массовой периодики короткий рассказ — сценка, этюд, набросок, — основой сюжета которого служит забавное или нелепое происшествие, любопытный или смешной случа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й из жизни. Рассеянные по периодике, написанные в рамках определенного объема и к установленному сроку,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призведения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этого времени составили сборники «Пестрые рассказы» (1886) и «Невинные речи» (1887). </w:t>
      </w:r>
    </w:p>
    <w:p w14:paraId="50309145" w14:textId="77777777" w:rsidR="00BB5AFA" w:rsidRPr="002B5FD3" w:rsidRDefault="002B5FD3">
      <w:pPr>
        <w:spacing w:line="0" w:lineRule="atLeast"/>
        <w:ind w:left="-426" w:right="-28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Новый этап в творческой биографии Чехова — «вхождение в литературу» — связан с началом его регулярного сотрудничества в газете А. С. Суворина «Новое время» (с 1886), где произведения Чехова впервые появились под его настоящим именем, и выходом сборника «В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сумерках» (1887), выделенного критикой из общего потока массовой беллетристики (признавалась несомненная талантливость писателя, его способность немногими штрихами рисовать картины природы и человеческие типы, создавать поэтическое настроение). В том же 18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87 пьесой «Иванов» (поставлена на сцене театра Корша) Антон Чехов подвел итог своим ранним драматургическим поискам, начатым еще в гимназические годы, и одновременно заложил основу поэтики нового драматического искусства. </w:t>
      </w:r>
    </w:p>
    <w:p w14:paraId="3887D33B" w14:textId="77777777" w:rsidR="00BB5AFA" w:rsidRPr="002B5FD3" w:rsidRDefault="002B5FD3">
      <w:pPr>
        <w:spacing w:line="0" w:lineRule="atLeast"/>
        <w:ind w:left="-426" w:right="-28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ab/>
        <w:t>Внимание критики, читательские с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импатии и, главное, поддержка со стороны ведущих литераторов (Д. В. Григоровича, А. Н. Плещеева, В. Г. Короленко) были расценены Чеховым как приглашение к профессиональной литературной деятельности, что потребовало от него пересмотра собственного отношения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к литературным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занятиям как способу заработка или веселой забаве. В повести «Степь», опубликованной в 1888 в журнале «Северный вестник», обозначились главные художественные открытия Чехова: отсутствие традиционного для русской литературы героя, выражающег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о авторскую мировоззренческую позицию; воссоздание окружающего мира, преломленного эмоциональным человеческим восприятием; передача душевного состояния персонажей через «случайные» реплики и жесты. </w:t>
      </w:r>
    </w:p>
    <w:p w14:paraId="675B3096" w14:textId="77777777" w:rsidR="00BB5AFA" w:rsidRPr="002B5FD3" w:rsidRDefault="002B5FD3">
      <w:pPr>
        <w:spacing w:line="0" w:lineRule="atLeast"/>
        <w:ind w:left="-426" w:right="-28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ab/>
        <w:t>В 1890 Антон Чехов прерывает успешно начатую литературну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ю работу и отправляется в длительное путешествие через Сибирь на остров Сахалин для «изучения быта каторжников и ссыльных». Творческим итогом путешествия становится книга «Остров Сахалин» (1895), написанная в жанре «путевых записок»; в ее основу легли не т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олько личные впечатления от многочисленных встреч, но и собранные им на острове статистические данные.</w:t>
      </w:r>
    </w:p>
    <w:p w14:paraId="469D1BCF" w14:textId="77777777" w:rsidR="00BB5AFA" w:rsidRPr="002B5FD3" w:rsidRDefault="002B5FD3">
      <w:pPr>
        <w:spacing w:line="0" w:lineRule="atLeast"/>
        <w:ind w:left="-426" w:right="-28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В первой половине 1890-х гг.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становится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регулярно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появляются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журналах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вестн</w:t>
      </w:r>
      <w:r>
        <w:rPr>
          <w:rFonts w:ascii="Times New Roman" w:hAnsi="Times New Roman" w:cs="Times New Roman"/>
          <w:sz w:val="24"/>
          <w:szCs w:val="24"/>
        </w:rPr>
        <w:t>ик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мысль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(с 1892),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1893)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ведомости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»;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выходят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сборники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Рассказы</w:t>
      </w:r>
      <w:proofErr w:type="spellEnd"/>
      <w:r>
        <w:rPr>
          <w:rFonts w:ascii="Times New Roman" w:hAnsi="Times New Roman" w:cs="Times New Roman"/>
          <w:sz w:val="24"/>
          <w:szCs w:val="24"/>
        </w:rPr>
        <w:t>», 1888;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Хмурые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1890;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рассказы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1894),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постоянно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переиздаются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вызывая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широкий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резонанс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</w:t>
      </w:r>
      <w:r>
        <w:rPr>
          <w:rFonts w:ascii="Times New Roman" w:hAnsi="Times New Roman" w:cs="Times New Roman"/>
          <w:sz w:val="24"/>
          <w:szCs w:val="24"/>
        </w:rPr>
        <w:t>атурных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Не отрицая растущий талант Чехова, критика оказывается по большей части неспособной принять особенности его «объективной» (как он сам характеризовал ее) художественной манеры, обвиняет писателя в равнодушии к социальным проблемам, в отсутст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вии прямых авторских оценок и мировоззрения в целом, в том, что он пишет «с холодной кровью», в излишнем «фотографизме» и т. д.; в высказываниях героев усматривает позицию писателя: так, слова старого профессора об отсутствии у него «общей идеи» (повесть «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Скучная история», 1889) воспринимались как авторское признание и проецировались на все творчество Чехова. Исключение составила повесть «Палата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6» (1892), за которой было признано бесспорное общественное значение. В целом же за Антоном Чеховым закрепилась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репутация писателя, чуждающегося социальных проблем, — бытописателя и мастера тонкого психологического анализа. </w:t>
      </w:r>
    </w:p>
    <w:p w14:paraId="35319A0D" w14:textId="77777777" w:rsidR="00BB5AFA" w:rsidRDefault="002B5FD3">
      <w:pPr>
        <w:spacing w:line="0" w:lineRule="atLeast"/>
        <w:ind w:left="-426" w:righ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многочисленных рассказах этого времени Антон Чехов обращается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кисследовании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души современного человека, испытывающего влияние разнообразных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социальных, научных и философских идей: пессимизма («Огни», 1888), социального дарвинизма («Дуэль», 1891), радикального народничества («Рассказ неизвестного человека», 1893); решает волновавшие общество вопросы семейных отношений («Три года», «Супруга», «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Ариадна», все 1895), аномальных явлений психики («Черный монах», 1894) и др.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сюжетов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становится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столкновение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грубой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внутренний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духовного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хмурые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скучные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живущие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сумерках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юди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оказываются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жизненно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несостоятельными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творческой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неумения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преодолевать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душевное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отчуждение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несчастья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фатальной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предопределенности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обусловлены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страдают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житейских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ошибок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нравственной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3A9F9" w14:textId="77777777" w:rsidR="00BB5AFA" w:rsidRPr="002B5FD3" w:rsidRDefault="002B5FD3">
      <w:pPr>
        <w:spacing w:line="0" w:lineRule="atLeast"/>
        <w:ind w:left="-426" w:right="-28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Одновременно Антон Чехов продолжает работу в драматическом жанре, пишет небольшие пьесы, «шутки», водевили («Свадьба», 1890), комедию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Леший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(1890).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890-х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вернулся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драматургическим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поискам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пытаясь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сюжетная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сменялась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внешне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спокойным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течением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событий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драматические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коллизии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перемещались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духовных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переживаний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В фабуле ослаблялись элементы занимательности, что восполнялось психологической насыщенностью действия,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напряженность которого поддерживалась «случайными» репликами, приобретавшими символическую окрашенность, а также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внесловесными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средствами (пауз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ами, жестами персонажей, «посторонними» звуками, мелочами обстановки), в совокупности создававшими чрезвычайно значимый для восприятия чеховской драматургии психологический подтекст.</w:t>
      </w:r>
    </w:p>
    <w:p w14:paraId="5AFB1C3E" w14:textId="77777777" w:rsidR="00BB5AFA" w:rsidRPr="002B5FD3" w:rsidRDefault="002B5FD3">
      <w:pPr>
        <w:spacing w:line="0" w:lineRule="atLeast"/>
        <w:ind w:left="-426" w:right="-28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ab/>
        <w:t>Однако к адекватному воспроизведению новой драмы российские театры оказа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лись не готовы: представление пьесы «Чайка» на сцене Александринского </w:t>
      </w:r>
      <w:proofErr w:type="gram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театра(</w:t>
      </w:r>
      <w:proofErr w:type="gramEnd"/>
      <w:r w:rsidRPr="002B5FD3">
        <w:rPr>
          <w:rFonts w:ascii="Times New Roman" w:hAnsi="Times New Roman" w:cs="Times New Roman"/>
          <w:sz w:val="24"/>
          <w:szCs w:val="24"/>
          <w:lang w:val="ru-RU"/>
        </w:rPr>
        <w:t>1896) закончилось провалом (исключая проникновенную игру В. Ф. Комиссаржевской), и только постановка Московского Художественного театра (1898) открыла публике искусство Чехова-дра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матурга. Постановки последующих чеховских пьес («Дядя Ваня», 1899; «Три сестры», 1901, «Вишневый сад», 1904) осуществлялись только на сцене этого театра. </w:t>
      </w:r>
    </w:p>
    <w:p w14:paraId="1889FA4B" w14:textId="77777777" w:rsidR="00BB5AFA" w:rsidRPr="002B5FD3" w:rsidRDefault="002B5FD3">
      <w:pPr>
        <w:spacing w:line="0" w:lineRule="atLeast"/>
        <w:ind w:left="-426" w:right="-28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ab/>
        <w:t>В конце 1890-х — начале 1900-х гг. Антон Чехов — признанный и популярный мастер: журналы ищут его уч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астия, появление новых произведений расценивается критикой как событие литературной жизни, споры вокруг них перерастают в общественно-политические дискуссии — о будущем русской деревни, о роли интеллигенции в обществе и т. д. В его творчестве возникают нов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ые темы. Верный принципам «художественной объективности», Антон Чехов создает мрачные картины оторванного от культуры крестьянского быта («Моя жизнь», 1896; «Мужики», 1897; «В овраге», 1900). Тема нравственной деградации и духовной опустошенности русской и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нтеллигенции, ее неспособности к социальному и личному жизнеустройству поднимается в рассказе «Дом с мезонином» (1896), «маленькой трилогии» «Человек в футляре», «Крыжовник», «О любви» (1898). В то же время многие герои его последних произведений все сильн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ее испытывают «тоску по идеалу», переживают стремление к новой, лучшей жизни («По делам службы», 1898; «Архиерей», 1902; «Невеста», 1903). Чуждый моральному учительству, религиозной проповеди и социальному утопизму, Чехов не прописывает рецептов нравственн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ого совершенствования, общественного переустройства или духовного преображения, но в томлениях и муках своих героев, в их неудовлетворенности бессмысленностью своего существования видит доказательства принципиальной возможности для человека устроить свою ж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изнь правдиво, достойно и радостно.</w:t>
      </w:r>
    </w:p>
    <w:p w14:paraId="3A033138" w14:textId="77777777" w:rsidR="00BB5AFA" w:rsidRPr="002B5FD3" w:rsidRDefault="002B5FD3">
      <w:pPr>
        <w:spacing w:line="0" w:lineRule="atLeast"/>
        <w:ind w:left="-426" w:right="-283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Антон Чехов умер 15 июля 1904 </w:t>
      </w:r>
      <w:proofErr w:type="spellStart"/>
      <w:proofErr w:type="gram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года.Художественные</w:t>
      </w:r>
      <w:proofErr w:type="spellEnd"/>
      <w:proofErr w:type="gram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открытия Чехова оказали огромное влияние на литературу и театр 20 века. Его драматические произведения, переведенные на множество языков, стали неотъемлемой частью мирово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го театрального репертуара...</w:t>
      </w:r>
    </w:p>
    <w:p w14:paraId="013F76CB" w14:textId="77777777" w:rsidR="00BB5AFA" w:rsidRPr="002B5FD3" w:rsidRDefault="00BB5AFA">
      <w:pPr>
        <w:spacing w:line="0" w:lineRule="atLeast"/>
        <w:ind w:left="-426" w:right="-56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1A09B15" w14:textId="77777777" w:rsidR="00BB5AFA" w:rsidRPr="002B5FD3" w:rsidRDefault="002B5FD3">
      <w:pPr>
        <w:pStyle w:val="a4"/>
        <w:spacing w:line="0" w:lineRule="atLeast"/>
        <w:ind w:left="-426" w:right="-56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B5FD3">
        <w:rPr>
          <w:rFonts w:ascii="Times New Roman" w:hAnsi="Times New Roman"/>
          <w:b/>
          <w:sz w:val="24"/>
          <w:szCs w:val="24"/>
          <w:lang w:val="ru-RU"/>
        </w:rPr>
        <w:t>Раннее творчество А.П. Чехова</w:t>
      </w:r>
    </w:p>
    <w:p w14:paraId="543EE43F" w14:textId="77777777" w:rsidR="00BB5AFA" w:rsidRDefault="002B5FD3">
      <w:pPr>
        <w:spacing w:line="0" w:lineRule="atLeast"/>
        <w:ind w:left="-426" w:right="-568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Тогда человек станет лучше, когда вы покажете ему, каков он есть...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Чехов</w:t>
      </w:r>
      <w:proofErr w:type="spellEnd"/>
    </w:p>
    <w:p w14:paraId="42D453F7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>Свой творческий путь Чехов начинал с веселой и язвительной насмешки, с юморесок, в которых очень скоро обнаружился сил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ьнейший сатирический заряд. ...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вокзале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встретились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приятеля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тонкий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Они взволнованно вспоминают дни детства, гимназию, рассказывают друг другу, кто как живет. А живут они по-разному. Тонкий дослужился до коллежского асессора — чин неболь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шой, жалованье плохое, но, говорит он, "пробавляемся кое-как". А толстый?</w:t>
      </w:r>
    </w:p>
    <w:p w14:paraId="226B0A12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>Небось уже статский советник? "Нет, милый мой, поднимай выше, — сказал толстый. —Я уже до тайного дослужился. Две звезды имею". И сразу перечеркнута умилительная картина встречи двух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приятелей, друзей детства. Не два человека перед нами — толстый и тонкий, а два чина — большой и маленький, тайный советник и коллежский асессор. Один стоит на верхней ступени служебной лестницы, другой — где-то там внизу.</w:t>
      </w:r>
    </w:p>
    <w:p w14:paraId="1B6175B7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Причем толстый и не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требует от тонкого никакого почитания, подобострастия. Он даже морщится от его угодливых слов. Но так глубоко въелась в душу тонкого как будто врожденная привычка гнуть спину перед вышестоящим, что он рассыпается в льстивых комплиментах перед своим былым с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оучеником: "Друг, можно сказать, детства и вдруг вышли в такие вельможи-с! Хи-хи-с". Интересно, что в ранней редакции рассказа толстый вел себя грубо и величественно, надувался "как индейский петух". Позднее Чехов переделал рассказ: толстый не важничает, н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е делает тонкому выговора. Он </w:t>
      </w:r>
      <w:proofErr w:type="gram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proofErr w:type="gram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как будто не любитель чинопочитания, не дает к нему внешне никакого повода.</w:t>
      </w:r>
    </w:p>
    <w:p w14:paraId="653E3D40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>С тем большей выразительностью прорывается страшная сила подхалимства — она владеет тонким даже тогда, когда это вроде бы и не требуется обстоя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тельствами. Во многих рассказах молодого Чехова — таких, как "Смерть чиновника", "Хамелеон", "Маска", "Вверх по лестнице", "Винт</w:t>
      </w:r>
      <w:proofErr w:type="gramStart"/>
      <w:r w:rsidRPr="002B5FD3">
        <w:rPr>
          <w:rFonts w:ascii="Times New Roman" w:hAnsi="Times New Roman" w:cs="Times New Roman"/>
          <w:sz w:val="24"/>
          <w:szCs w:val="24"/>
          <w:lang w:val="ru-RU"/>
        </w:rPr>
        <w:t>",—</w:t>
      </w:r>
      <w:proofErr w:type="gram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неизменно "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чин"оказывается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важнее "человека". С веселой иронией и в то же время с грустной усмешкой рисует молодой Чехов "то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нких", сгибающихся в три погибели перед "толстыми", судорожно пытающихся вскарабкаться вверх по холодным ступеням громадной бюрократической лестницы. Пожалуй, самый сильный рассказ молодого Чехова — "Унтер Пришибеев". Его герой — лицо не официальное, кляуз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ник и притеснитель не по должности, а по привычке, так сказать, по любви. Он кричит на людей, расталкивает народ, составляет списки мужиков, которые песни поют, кляузничает, доносит, "пришибает"— и все это он делает не по службе. Он действует "сверхштатно"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D9AC95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Недаром первоначально рассказ назывался "Сверхштатный блюститель". Так велика сила всеобщей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пришибеевщины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>, так глубоко вошла в натуру этого сморщенного унтера с колючим лицом и хриплым, придушенным голосом привычка кричать на людей простого звания, что п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оистине он предстает порождением целого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пришибеев-ского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уклада, строя жизни. Враг чинопочитания, молодой Чехов зло высмеивал "меркантильный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дух"собственников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и обывателей, показывал грязную, прозаическую изнанку их возвышенных речей, "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романтических"чувств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...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провожает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любимую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девушку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Прощаясь, оба плачут. Они расстаются на неделю, а страдают так, будто не увидятся целую вечность.</w:t>
      </w:r>
    </w:p>
    <w:p w14:paraId="45824B9C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приятелю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И в последний момент, когда поезд должен тронуться, он врывается в ва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гон. "— Варя! — сказал он, задыхаясь. — Голубчик...</w:t>
      </w:r>
    </w:p>
    <w:p w14:paraId="035EB303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Расписочку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дай! Скорей!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Расписочку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>, милая! И как это я забыл?"("Жених").</w:t>
      </w:r>
    </w:p>
    <w:p w14:paraId="02965C91" w14:textId="77777777" w:rsidR="00BB5AFA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>Поезд отходит, молодой человек ругает себя за оплошность, за мальчишество. А потом вздыхает: "К станции, должно быть, подъезжает те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перь.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Голубушка!"И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это заключительное ласковое слово "Голубушка!"— последний штрих, дорисовывающий портрет "жениха". Перед нами не какой-нибудь сухарь, скупец, нет, это самый обыкновенный человек, он влюблен в свою прелестную белокурую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89C68C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>И она отвечает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ему взаимностью. Но любовь — любовью, а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расписочка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расписочкой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>. Первоначальное название рассказа "Жених"— "В наш практический век, когда и т.</w:t>
      </w:r>
    </w:p>
    <w:p w14:paraId="18520B83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д.". Насмешливый заголовок этот можно было бы отнести ко многим рассказам, сценкам, анекдотам молодого Чехова,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где претенциозно-приподнятая, аффектированная любовь персонажей неожиданно оборачивается сугубо прозаической стороной. Сначала писатель создает иллюзию чего-то красивого, поэтического, почти неземного. С тем большей силой и сатирическим эффектом показывает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он в неожиданной развязке действительное лицо жизни — нечистое и грубое. В этом своеобразие пути Чехова-прозаика: он начинал не с поэзии, но с пародии на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лжепоэзию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, не с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романт</w:t>
      </w:r>
      <w:proofErr w:type="spellEnd"/>
    </w:p>
    <w:p w14:paraId="751D4778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ики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, но с развенчания натужной, смехотворной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лжеромантики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. Среди его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персонажей, "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толстых"и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"тонких", "хамелеонов", "господ обывателей", "унтеров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пришибеевых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", никто не вызывает сочувствия, все выступают объектами веселой и беспощадной насмешки. Однако в пестрой и крикливой толпе самодовольных, невежественных и лицемерных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lastRenderedPageBreak/>
        <w:t>л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юдишек, персонажей молодого сатирика, начинают мелькать иные лица — молчаливых, бедно одетых, нечиновных, страдающих людей.</w:t>
      </w:r>
    </w:p>
    <w:p w14:paraId="774A2D80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ab/>
        <w:t>Появляется повесть "Степь", где читателю открылся новый Чехов, тонкий, сдержанный лирик, несравненный знаток природы. За "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Степью"сл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едуют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"Именины", "Припадок", "Скучная история"— повести и рассказы иной тональности. Работая над рассказом "Припадок", посвященным памяти Гаршина, трагически погибшего, Чехов говорил: "Быть может, мне удастся написать его так, что он произведет, как бы я х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отел, гнетущее впечатление".</w:t>
      </w:r>
    </w:p>
    <w:p w14:paraId="1313F6B2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завершается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N° 6",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последней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проникнута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духом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>, "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тюремной"действительности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Такова главная установка Чехова второй половины 80-х —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начала 90-х годов </w:t>
      </w:r>
      <w:r>
        <w:rPr>
          <w:rFonts w:ascii="Times New Roman" w:hAnsi="Times New Roman" w:cs="Times New Roman"/>
          <w:sz w:val="24"/>
          <w:szCs w:val="24"/>
        </w:rPr>
        <w:t>XIX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века: создание "гнетущего впечатления". Главная, но не единственная.</w:t>
      </w:r>
    </w:p>
    <w:p w14:paraId="432AC78C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ab/>
        <w:t>В те же годы Чехов создает повести и рассказы ("Святою ночью", "Счастье", "Красавицы"), исполненные светлой, сдержанно-лирической тональности. Со скрытой настойчив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остью, с невысказанной грустью звучит здесь тема красоты родной земли, мечта о счастье человека.</w:t>
      </w:r>
    </w:p>
    <w:p w14:paraId="6234B369" w14:textId="77777777" w:rsidR="00BB5AFA" w:rsidRDefault="002B5FD3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ПРОЧИТАЙТЕ РАССКАЗ, ОТВЕТЬТЕ ПИСЬМЕННО НА ВОПРОСЫ.</w:t>
      </w:r>
    </w:p>
    <w:p w14:paraId="7EBFE2C3" w14:textId="77777777" w:rsidR="00BB5AFA" w:rsidRPr="002B5FD3" w:rsidRDefault="002B5FD3">
      <w:pPr>
        <w:spacing w:line="0" w:lineRule="atLeast"/>
        <w:ind w:left="-426" w:right="-56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b/>
          <w:sz w:val="24"/>
          <w:szCs w:val="24"/>
          <w:lang w:val="ru-RU"/>
        </w:rPr>
        <w:t>«Смерть чиновника»</w:t>
      </w:r>
    </w:p>
    <w:p w14:paraId="4E4D524F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В один прекрасный вечер не менее прекрасный экзекутор, Иван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Дмитрич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Червяков, сидел во в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тором ряду кресел и глядел в бинокль на "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Корневильские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колокола". Он глядел и чувствовал себя на верху блаженства. Но вдруг... В рассказах часто встречается это "но вдруг". Авторы правы: жизнь так полна внезапностей! Но вдруг лицо его поморщилось, глаза по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дкатились, дыхание остановилось... он отвел от глаз бинокль, нагнулся </w:t>
      </w:r>
      <w:proofErr w:type="gram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и...</w:t>
      </w:r>
      <w:proofErr w:type="gram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апчхи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!!!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Чихнул, как видите. Чихать никому и нигде не возбраняется. Чихают и мужики, и полицеймейстеры, и иногда даже и тайные советники. Все чихают. Червяков нисколько не сконфузил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ся, утерся платочком и, как вежливый человек, поглядел вокруг себя: не обеспокоил ли он кого-нибудь своим чиханьем? Но тут же пришлось сконфузиться. Он увидел, что старичок, сидевший впереди него, в первом ряду кресел, старательно вытирал свою лысину и шею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перчаткой и бормотал что-то. В старичке Червяков узнал статского генерала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Бризжалова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, служащего по ведомству путей сообщения. </w:t>
      </w:r>
    </w:p>
    <w:p w14:paraId="06240AAC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"Я его обрызгал! - подумал Червяков. - Не мой начальник, чужой, но все-таки неловко. Извиниться надо". </w:t>
      </w:r>
    </w:p>
    <w:p w14:paraId="2F6FDDF7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Червяков кашлянул, под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ался туловищем вперед и зашептал генералу на ухо: </w:t>
      </w:r>
    </w:p>
    <w:p w14:paraId="7AF3C31C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Извините, ваше-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ство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, я вас обрызгал... я нечаянно... </w:t>
      </w:r>
    </w:p>
    <w:p w14:paraId="4516C871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Ничего, ничего... </w:t>
      </w:r>
    </w:p>
    <w:p w14:paraId="344B33B0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Ради бога, извините. Я ведь... я не желал! </w:t>
      </w:r>
    </w:p>
    <w:p w14:paraId="59283FD1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Ах, сидите, пожалуйста! Дайте слушать! </w:t>
      </w:r>
    </w:p>
    <w:p w14:paraId="00122FB0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Черняков сконфузился, глупо улыбнул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ся и начал глядеть на сцену. Глядел он, но уж блаженства больше не чувствовал. Его начало помучивать беспокойство. В антракте он подошел к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Бризжалову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, походил возле него и, поборовши робость, пробормотал: </w:t>
      </w:r>
    </w:p>
    <w:p w14:paraId="25369B12" w14:textId="77777777" w:rsidR="00BB5AFA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Я вас обрызгал, ваше-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ство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3E95092D" w14:textId="77777777" w:rsidR="00BB5AFA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полноте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генерал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нетерпеливо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шевельнул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F0B74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"Забыл, а у самого ехидство в глазах, - подумал Червяков, подозрительно поглядывая на генерала. - И говорить не хочет. Надо бы ему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объяснить, что я вовсе не желал... что это закон природы, а то подумает, что я плюнуть хотел. Теперь не подумает, так после подумает!.." </w:t>
      </w:r>
    </w:p>
    <w:p w14:paraId="117B700C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Придя домой, Черняков рассказал жене о своем невежестве. Жена, как показалось ему, слишком легкомысленно отнеслась к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происшедшему; она только испугалась, а потом, когда узнала, что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Бризжалов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"чужой", успокоилась. </w:t>
      </w:r>
    </w:p>
    <w:p w14:paraId="376FE9CE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А все-таки ты сходи, извинись, - сказала она. - Подумает, что ты себя в публике держать не умеешь! </w:t>
      </w:r>
    </w:p>
    <w:p w14:paraId="0DEF9397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То-то вот и есть! Я извинился, да он как-то странно..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. Ни одного слова путного не сказал. Да и некогда было разговаривать. </w:t>
      </w:r>
    </w:p>
    <w:p w14:paraId="62A8675E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На другой день Червяков надел новый вицмундир, подстригся и пошел к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Бризжалову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объяснить...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Войдя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генерала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просителями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гене</w:t>
      </w:r>
      <w:r>
        <w:rPr>
          <w:rFonts w:ascii="Times New Roman" w:hAnsi="Times New Roman" w:cs="Times New Roman"/>
          <w:sz w:val="24"/>
          <w:szCs w:val="24"/>
        </w:rPr>
        <w:t>рала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Опросив несколько просителей, генерал поднял глаза и на Червякова. </w:t>
      </w:r>
    </w:p>
    <w:p w14:paraId="6975A1A2" w14:textId="77777777" w:rsidR="00BB5AFA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Вчера в "Аркадии", ежели припомните, ваше-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ство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, - начал докладывать экзекутор, - я чихнул-с </w:t>
      </w:r>
      <w:proofErr w:type="gram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и...</w:t>
      </w:r>
      <w:proofErr w:type="gram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нечаянно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обрызгал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0B159BBB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пустяки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Вам что угодно? - обратился генерал к следующему просителю. </w:t>
      </w:r>
    </w:p>
    <w:p w14:paraId="103670E9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"Говорить не хочет! - подумал Червяков, бледнея. - Сердится, значит...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нельзя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оставить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Я ему объясню..." </w:t>
      </w:r>
    </w:p>
    <w:p w14:paraId="07DA7BD5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Когда генерал кончил беседу с последним просителем и направился во внутренние апартаменты, Червяков шагнул за ним и забормотал: </w:t>
      </w:r>
    </w:p>
    <w:p w14:paraId="7FB1ED89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Ваше-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ство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>! Ежели я осмеливаюсь беспокоить ваше-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ство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, то именно из чувства, могу сказать, раскаяния!.. Не нарочно, сами изволите знать-с! </w:t>
      </w:r>
    </w:p>
    <w:p w14:paraId="063412EF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Генерал состроил плаксивое лицо и махнул рукой. </w:t>
      </w:r>
    </w:p>
    <w:p w14:paraId="026E87C0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Да вы просто смеетесь, 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милостисдарь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>! - сказал он, скрываясь за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дверью. </w:t>
      </w:r>
    </w:p>
    <w:p w14:paraId="12C467BB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"Какие же тут насмешки? - подумал Червяков. - Вовсе тут нет никаких насмешек! Генерал, а не может понять! Когда так, не стану же я больше извиняться перед этим фанфароном! Черт с ним! Напишу ему письмо, а ходить не стану! Ей-богу, не стану!" </w:t>
      </w:r>
    </w:p>
    <w:p w14:paraId="6AB42940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ак думал Червяков, идя домой. Письма генералу он не написал. Думал, думал, и никак не выдумал этого письма. Пришлось на другой день идти самому объяснять. </w:t>
      </w:r>
    </w:p>
    <w:p w14:paraId="0B26AE44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Я вчера приходил беспокоить ваше-</w:t>
      </w:r>
      <w:proofErr w:type="spell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ство</w:t>
      </w:r>
      <w:proofErr w:type="spell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, - забормотал он, когда генерал поднял на него вопрошающие 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>глаза, - не для того, чтобы смеяться, как вы изволили сказать. Я извинялся за то, что, чихая, брызнул-</w:t>
      </w:r>
      <w:proofErr w:type="gramStart"/>
      <w:r w:rsidRPr="002B5FD3">
        <w:rPr>
          <w:rFonts w:ascii="Times New Roman" w:hAnsi="Times New Roman" w:cs="Times New Roman"/>
          <w:sz w:val="24"/>
          <w:szCs w:val="24"/>
          <w:lang w:val="ru-RU"/>
        </w:rPr>
        <w:t>с...</w:t>
      </w:r>
      <w:proofErr w:type="gramEnd"/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а смеяться я и не думал. Смею ли я смеяться? Ежели мы будем смеяться, так никакого тогда, значит, и уважения к персонам... не будет... </w:t>
      </w:r>
    </w:p>
    <w:p w14:paraId="31C3F868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Пошел вон!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!! - гаркнул вдруг посиневший и затрясшийся генерал. </w:t>
      </w:r>
    </w:p>
    <w:p w14:paraId="62124173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Что-с? - спросил шепотом Червяков, млея от ужаса. </w:t>
      </w:r>
    </w:p>
    <w:p w14:paraId="168718E6" w14:textId="77777777" w:rsidR="00BB5AFA" w:rsidRPr="002B5FD3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- Пошел вон!! - повторил генерал, затопав ногами. </w:t>
      </w:r>
    </w:p>
    <w:p w14:paraId="4987B692" w14:textId="77777777" w:rsidR="00BB5AFA" w:rsidRDefault="002B5FD3">
      <w:pPr>
        <w:spacing w:line="0" w:lineRule="atLeast"/>
        <w:ind w:left="-426" w:right="-568"/>
        <w:contextualSpacing/>
        <w:rPr>
          <w:rFonts w:ascii="Times New Roman" w:hAnsi="Times New Roman" w:cs="Times New Roman"/>
          <w:sz w:val="24"/>
          <w:szCs w:val="24"/>
        </w:rPr>
      </w:pP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 В животе Червякова что-то оторвалось. Ничего не видя, ничего не слыша, он попятился к двери, вы</w:t>
      </w:r>
      <w:r w:rsidRPr="002B5FD3">
        <w:rPr>
          <w:rFonts w:ascii="Times New Roman" w:hAnsi="Times New Roman" w:cs="Times New Roman"/>
          <w:sz w:val="24"/>
          <w:szCs w:val="24"/>
          <w:lang w:val="ru-RU"/>
        </w:rPr>
        <w:t xml:space="preserve">шел на улицу и поплелся...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снимая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вицмундира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FFE5A" w14:textId="77777777" w:rsidR="00BB5AFA" w:rsidRDefault="002B5FD3">
      <w:pPr>
        <w:spacing w:before="480" w:line="0" w:lineRule="atLeast"/>
        <w:ind w:left="-426"/>
        <w:contextualSpacing/>
        <w:outlineLvl w:val="0"/>
        <w:rPr>
          <w:rFonts w:ascii="Times New Roman" w:eastAsia="Arial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АНАЛИЗА: </w:t>
      </w:r>
    </w:p>
    <w:p w14:paraId="0482ABAF" w14:textId="77777777" w:rsidR="00BB5AFA" w:rsidRPr="002B5FD3" w:rsidRDefault="002B5FD3">
      <w:pPr>
        <w:numPr>
          <w:ilvl w:val="0"/>
          <w:numId w:val="2"/>
        </w:numPr>
        <w:spacing w:before="120" w:after="120" w:line="330" w:lineRule="atLeas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t>С чего начинается история, произошедшая с Червяковым</w:t>
      </w:r>
      <w:r w:rsidRPr="002B5FD3">
        <w:rPr>
          <w:rFonts w:ascii="Times New Roman" w:eastAsia="Arial" w:hAnsi="Times New Roman" w:cs="Times New Roman"/>
          <w:sz w:val="24"/>
          <w:szCs w:val="24"/>
          <w:lang w:val="ru-RU"/>
        </w:rPr>
        <w:t>? Например, с момента, когда он чихнул в театре, забрызгав лысину и шею генерала</w:t>
      </w:r>
      <w:r w:rsidRPr="002B5FD3">
        <w:rPr>
          <w:rFonts w:ascii="Times New Roman" w:eastAsia="Arial" w:hAnsi="Times New Roman" w:cs="Times New Roman"/>
          <w:sz w:val="24"/>
          <w:szCs w:val="24"/>
          <w:lang w:val="ru-RU"/>
        </w:rPr>
        <w:t>, сидевшего впереди.</w:t>
      </w:r>
    </w:p>
    <w:p w14:paraId="357960CF" w14:textId="77777777" w:rsidR="00BB5AFA" w:rsidRPr="002B5FD3" w:rsidRDefault="002B5FD3">
      <w:pPr>
        <w:numPr>
          <w:ilvl w:val="0"/>
          <w:numId w:val="2"/>
        </w:numPr>
        <w:spacing w:beforeAutospacing="1" w:after="120" w:line="330" w:lineRule="atLeas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t>Сколько раз и где Червяков извиняется перед генералом</w:t>
      </w:r>
      <w:r w:rsidRPr="002B5FD3">
        <w:rPr>
          <w:rFonts w:ascii="Times New Roman" w:eastAsia="Arial" w:hAnsi="Times New Roman" w:cs="Times New Roman"/>
          <w:sz w:val="24"/>
          <w:szCs w:val="24"/>
          <w:lang w:val="ru-RU"/>
        </w:rPr>
        <w:t>? Что заставляет его делать это снова и снова?</w:t>
      </w:r>
    </w:p>
    <w:p w14:paraId="0657DA55" w14:textId="77777777" w:rsidR="00BB5AFA" w:rsidRPr="002B5FD3" w:rsidRDefault="002B5FD3">
      <w:pPr>
        <w:numPr>
          <w:ilvl w:val="0"/>
          <w:numId w:val="2"/>
        </w:numPr>
        <w:spacing w:beforeAutospacing="1" w:after="120" w:line="330" w:lineRule="atLeas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t>Опишите реакцию генерала на извинения Червякова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2B5FD3">
        <w:rPr>
          <w:rFonts w:ascii="Times New Roman" w:eastAsia="Arial" w:hAnsi="Times New Roman" w:cs="Times New Roman"/>
          <w:sz w:val="24"/>
          <w:szCs w:val="24"/>
          <w:lang w:val="ru-RU"/>
        </w:rPr>
        <w:t>(приведите цитаты).</w:t>
      </w:r>
    </w:p>
    <w:p w14:paraId="6EFA610E" w14:textId="77777777" w:rsidR="00BB5AFA" w:rsidRPr="002B5FD3" w:rsidRDefault="002B5FD3">
      <w:pPr>
        <w:numPr>
          <w:ilvl w:val="0"/>
          <w:numId w:val="2"/>
        </w:numPr>
        <w:spacing w:beforeAutospacing="1" w:after="120" w:line="330" w:lineRule="atLeas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lastRenderedPageBreak/>
        <w:t>Проследите, как на протяжении рассказа изменяется настроение и душе</w:t>
      </w:r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t>вное состояние Червякова</w:t>
      </w:r>
      <w:r w:rsidRPr="002B5FD3">
        <w:rPr>
          <w:rFonts w:ascii="Times New Roman" w:eastAsia="Arial" w:hAnsi="Times New Roman" w:cs="Times New Roman"/>
          <w:sz w:val="24"/>
          <w:szCs w:val="24"/>
          <w:lang w:val="ru-RU"/>
        </w:rPr>
        <w:t>.</w:t>
      </w:r>
    </w:p>
    <w:p w14:paraId="3D824AAE" w14:textId="77777777" w:rsidR="00BB5AFA" w:rsidRDefault="002B5FD3">
      <w:pPr>
        <w:numPr>
          <w:ilvl w:val="0"/>
          <w:numId w:val="2"/>
        </w:numPr>
        <w:spacing w:beforeAutospacing="1" w:after="120" w:line="330" w:lineRule="atLeast"/>
        <w:rPr>
          <w:rFonts w:ascii="Times New Roman" w:eastAsia="Arial" w:hAnsi="Times New Roman" w:cs="Times New Roman"/>
          <w:b/>
          <w:bCs/>
          <w:color w:val="333333"/>
          <w:sz w:val="24"/>
          <w:szCs w:val="24"/>
        </w:rPr>
      </w:pPr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t xml:space="preserve">Почему автор не делает </w:t>
      </w:r>
      <w:proofErr w:type="spellStart"/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t>Бризжалова</w:t>
      </w:r>
      <w:proofErr w:type="spellEnd"/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t xml:space="preserve"> непосредственным начальником Червякова</w:t>
      </w:r>
      <w:r w:rsidRPr="002B5FD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?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Усиливается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ослабляется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этого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сатирическое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звучание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рассказа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?</w:t>
      </w:r>
    </w:p>
    <w:p w14:paraId="3BED7122" w14:textId="77777777" w:rsidR="00BB5AFA" w:rsidRDefault="002B5FD3">
      <w:pPr>
        <w:numPr>
          <w:ilvl w:val="0"/>
          <w:numId w:val="2"/>
        </w:numPr>
        <w:spacing w:before="120" w:after="120" w:line="330" w:lineRule="atLeast"/>
        <w:rPr>
          <w:rFonts w:ascii="Times New Roman" w:eastAsia="Arial" w:hAnsi="Times New Roman" w:cs="Times New Roman"/>
          <w:sz w:val="24"/>
          <w:szCs w:val="24"/>
        </w:rPr>
      </w:pPr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t>Как в образе Червякова показаны Червяков-человек и Червяков-чиновник</w:t>
      </w:r>
      <w:r w:rsidRPr="002B5FD3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?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Как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меняется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соот</w:t>
      </w:r>
      <w:r>
        <w:rPr>
          <w:rFonts w:ascii="Times New Roman" w:eastAsia="Arial" w:hAnsi="Times New Roman" w:cs="Times New Roman"/>
          <w:sz w:val="24"/>
          <w:szCs w:val="24"/>
        </w:rPr>
        <w:t>ношение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этих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социальных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ролей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ходу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рассказа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?</w:t>
      </w:r>
    </w:p>
    <w:p w14:paraId="77A64E21" w14:textId="77777777" w:rsidR="00BB5AFA" w:rsidRPr="002B5FD3" w:rsidRDefault="002B5FD3">
      <w:pPr>
        <w:numPr>
          <w:ilvl w:val="0"/>
          <w:numId w:val="2"/>
        </w:numPr>
        <w:spacing w:beforeAutospacing="1" w:after="120" w:line="330" w:lineRule="atLeas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t>Почему автор обращает внимание читателя на должностные, а не человеческие отношения генерала и Червякова</w:t>
      </w:r>
      <w:r w:rsidRPr="002B5FD3">
        <w:rPr>
          <w:rFonts w:ascii="Times New Roman" w:eastAsia="Arial" w:hAnsi="Times New Roman" w:cs="Times New Roman"/>
          <w:sz w:val="24"/>
          <w:szCs w:val="24"/>
          <w:lang w:val="ru-RU"/>
        </w:rPr>
        <w:t>?</w:t>
      </w:r>
    </w:p>
    <w:p w14:paraId="408A7036" w14:textId="77777777" w:rsidR="00BB5AFA" w:rsidRPr="002B5FD3" w:rsidRDefault="002B5FD3">
      <w:pPr>
        <w:numPr>
          <w:ilvl w:val="0"/>
          <w:numId w:val="2"/>
        </w:numPr>
        <w:spacing w:beforeAutospacing="1" w:after="120" w:line="330" w:lineRule="atLeas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t>Почему А.П. Чехов осуждает рабскую психологию героя</w:t>
      </w:r>
      <w:r w:rsidRPr="002B5FD3">
        <w:rPr>
          <w:rFonts w:ascii="Times New Roman" w:eastAsia="Arial" w:hAnsi="Times New Roman" w:cs="Times New Roman"/>
          <w:sz w:val="24"/>
          <w:szCs w:val="24"/>
          <w:lang w:val="ru-RU"/>
        </w:rPr>
        <w:t>?</w:t>
      </w:r>
    </w:p>
    <w:p w14:paraId="164A78D4" w14:textId="77777777" w:rsidR="00BB5AFA" w:rsidRPr="002B5FD3" w:rsidRDefault="002B5FD3">
      <w:pPr>
        <w:numPr>
          <w:ilvl w:val="0"/>
          <w:numId w:val="2"/>
        </w:numPr>
        <w:spacing w:beforeAutospacing="1" w:after="120" w:line="330" w:lineRule="atLeast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t xml:space="preserve">Докажите, что в рассказе «маленький </w:t>
      </w:r>
      <w:r w:rsidRPr="002B5FD3"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  <w:t>человек» стал мелким человеком</w:t>
      </w:r>
      <w:r w:rsidRPr="002B5FD3">
        <w:rPr>
          <w:rFonts w:ascii="Times New Roman" w:eastAsia="Arial" w:hAnsi="Times New Roman" w:cs="Times New Roman"/>
          <w:sz w:val="24"/>
          <w:szCs w:val="24"/>
          <w:lang w:val="ru-RU"/>
        </w:rPr>
        <w:t>.</w:t>
      </w:r>
    </w:p>
    <w:p w14:paraId="1165C734" w14:textId="77777777" w:rsidR="00BB5AFA" w:rsidRPr="002B5FD3" w:rsidRDefault="00BB5AFA">
      <w:pPr>
        <w:spacing w:before="480" w:line="0" w:lineRule="atLeast"/>
        <w:ind w:left="-426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E081C2B" w14:textId="77777777" w:rsidR="00BB5AFA" w:rsidRDefault="00BB5AF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p w14:paraId="248AD479" w14:textId="77777777" w:rsidR="00BB5AFA" w:rsidRPr="002B5FD3" w:rsidRDefault="00BB5AF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B5AFA" w:rsidRPr="002B5FD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32CE5CD"/>
    <w:multiLevelType w:val="singleLevel"/>
    <w:tmpl w:val="C32CE5C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112C4F1"/>
    <w:multiLevelType w:val="multilevel"/>
    <w:tmpl w:val="E112C4F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C343F5"/>
    <w:rsid w:val="002B5FD3"/>
    <w:rsid w:val="00BB5AFA"/>
    <w:rsid w:val="15FA3A4A"/>
    <w:rsid w:val="3CC3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4F6C96-AA16-4E1D-A641-40B314E4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customStyle="1" w:styleId="1">
    <w:name w:val="Сетка таблицы1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3107</Words>
  <Characters>17711</Characters>
  <Application>Microsoft Office Word</Application>
  <DocSecurity>0</DocSecurity>
  <Lines>147</Lines>
  <Paragraphs>41</Paragraphs>
  <ScaleCrop>false</ScaleCrop>
  <Company/>
  <LinksUpToDate>false</LinksUpToDate>
  <CharactersWithSpaces>20777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O311</cp:lastModifiedBy>
  <cp:revision>2</cp:revision>
  <dcterms:created xsi:type="dcterms:W3CDTF">2026-01-20T02:21:00Z</dcterms:created>
  <dcterms:modified xsi:type="dcterms:W3CDTF">2026-01-20T02:21:00Z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6DF1298D2108438E81BF1D4FCE364BD3_13</vt:lpwstr>
  </property>
</Properties>
</file>