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7A" w:rsidRDefault="00C04E7A" w:rsidP="00C04E7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E7A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proofErr w:type="gramStart"/>
      <w:r w:rsidRPr="00C04E7A">
        <w:rPr>
          <w:rFonts w:ascii="Times New Roman" w:hAnsi="Times New Roman" w:cs="Times New Roman"/>
          <w:b/>
          <w:sz w:val="28"/>
          <w:szCs w:val="28"/>
        </w:rPr>
        <w:t>ЗНАЧИМЫХ</w:t>
      </w:r>
      <w:proofErr w:type="gramEnd"/>
      <w:r w:rsidRPr="00C04E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E7A" w:rsidRPr="00C04E7A" w:rsidRDefault="00C04E7A" w:rsidP="00C04E7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ФИЗИЧЕСКИХ И ЛИЧНОСТНЫХ КАЧЕСТВ</w:t>
      </w:r>
    </w:p>
    <w:p w:rsidR="00474111" w:rsidRPr="00C04E7A" w:rsidRDefault="00C04E7A" w:rsidP="00C04E7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04E7A">
        <w:rPr>
          <w:rFonts w:ascii="Times New Roman" w:hAnsi="Times New Roman" w:cs="Times New Roman"/>
          <w:b/>
          <w:sz w:val="28"/>
          <w:szCs w:val="28"/>
        </w:rPr>
        <w:t xml:space="preserve">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</w:t>
      </w:r>
      <w:r>
        <w:rPr>
          <w:rFonts w:ascii="Times New Roman" w:hAnsi="Times New Roman" w:cs="Times New Roman"/>
          <w:b/>
          <w:sz w:val="28"/>
          <w:szCs w:val="28"/>
        </w:rPr>
        <w:t>изических и психических качеств</w:t>
      </w:r>
    </w:p>
    <w:p w:rsid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 Профессионально-значимые физические качества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Основные физические качества</w:t>
      </w:r>
    </w:p>
    <w:p w:rsidR="00C04E7A" w:rsidRPr="00C04E7A" w:rsidRDefault="00C04E7A" w:rsidP="00C04E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Общая выносливость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способность поддерживать работоспособность в течение длительной смены (до 12 часов)</w:t>
      </w:r>
    </w:p>
    <w:p w:rsidR="00C04E7A" w:rsidRPr="00C04E7A" w:rsidRDefault="00C04E7A" w:rsidP="00C04E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Статическая выносливость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поддержание рабочей позы в ограниченном пространстве кабины</w:t>
      </w:r>
    </w:p>
    <w:p w:rsidR="00C04E7A" w:rsidRPr="00C04E7A" w:rsidRDefault="00C04E7A" w:rsidP="00C04E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Координация движений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точность и согласованность действий при управлении оборудованием</w:t>
      </w:r>
    </w:p>
    <w:p w:rsidR="00C04E7A" w:rsidRPr="00C04E7A" w:rsidRDefault="00C04E7A" w:rsidP="00C04E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Ловкость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способность быстро реагировать на изменяющиеся условия</w:t>
      </w:r>
    </w:p>
    <w:p w:rsidR="00C04E7A" w:rsidRPr="00C04E7A" w:rsidRDefault="00C04E7A" w:rsidP="00C04E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Сила мышц спины, ног и рук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выполнения операций по управлению, осмотру и обслуживанию локомотива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Сенсорные качества</w:t>
      </w:r>
    </w:p>
    <w:p w:rsidR="00C04E7A" w:rsidRPr="00C04E7A" w:rsidRDefault="00C04E7A" w:rsidP="00C04E7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Зрительная чувствительность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распознавание сигналов, показаний приборов в различных погодных условиях и времени суток</w:t>
      </w:r>
    </w:p>
    <w:p w:rsidR="00C04E7A" w:rsidRPr="00C04E7A" w:rsidRDefault="00C04E7A" w:rsidP="00C04E7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Слуховая чувствительность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распознавание звуков работающего оборудования, сигналов, переговоров по связи</w:t>
      </w:r>
    </w:p>
    <w:p w:rsidR="00C04E7A" w:rsidRPr="00C04E7A" w:rsidRDefault="00C04E7A" w:rsidP="00C04E7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Вибрационная чувствительность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восприятие вибраций локомотива для диагностики состояния техники</w:t>
      </w:r>
    </w:p>
    <w:p w:rsidR="00C04E7A" w:rsidRPr="00C04E7A" w:rsidRDefault="00C04E7A" w:rsidP="00C04E7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Вестибулярная устойчивость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работа в условиях качки, движения по кривым участкам пути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Профессионально-значимые личностные качества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Психофизиологические качества</w:t>
      </w:r>
    </w:p>
    <w:p w:rsidR="00C04E7A" w:rsidRPr="00C04E7A" w:rsidRDefault="00C04E7A" w:rsidP="00C04E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Устойчивость внимания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способность концентрироваться на процессе управления в течение длительного времени</w:t>
      </w:r>
    </w:p>
    <w:p w:rsidR="00C04E7A" w:rsidRPr="00C04E7A" w:rsidRDefault="00C04E7A" w:rsidP="00C04E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Распределение внимания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одновременное отслеживание множества параметров (приборы, путь, сигналы, связь)</w:t>
      </w:r>
    </w:p>
    <w:p w:rsidR="00C04E7A" w:rsidRPr="00C04E7A" w:rsidRDefault="00C04E7A" w:rsidP="00C04E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Переключение внимания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быстрая смена фокуса между различными задачами</w:t>
      </w:r>
    </w:p>
    <w:p w:rsidR="00C04E7A" w:rsidRPr="00C04E7A" w:rsidRDefault="00C04E7A" w:rsidP="00C04E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Объем памяти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запоминание маршрута, особенностей участков, инструкций</w:t>
      </w:r>
    </w:p>
    <w:p w:rsidR="00C04E7A" w:rsidRPr="00C04E7A" w:rsidRDefault="00C04E7A" w:rsidP="00C04E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Скорость реакции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принятие решений в экстренных ситуациях</w:t>
      </w:r>
    </w:p>
    <w:p w:rsidR="00C04E7A" w:rsidRPr="00C04E7A" w:rsidRDefault="00C04E7A" w:rsidP="00C04E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Эмоциональная устойчивость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работа в условиях стресса, нештатных ситуациях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Личностные и морально-волевые качества</w:t>
      </w:r>
    </w:p>
    <w:p w:rsidR="00C04E7A" w:rsidRPr="00C04E7A" w:rsidRDefault="00C04E7A" w:rsidP="00C04E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Ответственность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за безопасность пассажиров/груза, сохранность техники</w:t>
      </w:r>
    </w:p>
    <w:p w:rsidR="00C04E7A" w:rsidRPr="00C04E7A" w:rsidRDefault="00C04E7A" w:rsidP="00C04E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Дисциплинированность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строгое соблюдение регламентов и инструкций</w:t>
      </w:r>
    </w:p>
    <w:p w:rsidR="00C04E7A" w:rsidRPr="00C04E7A" w:rsidRDefault="00C04E7A" w:rsidP="00C04E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Бдительность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постоянная готовность к нештатным ситуациям</w:t>
      </w:r>
    </w:p>
    <w:p w:rsidR="00C04E7A" w:rsidRPr="00C04E7A" w:rsidRDefault="00C04E7A" w:rsidP="00C04E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Самоконтроль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управление своим состоянием при утомлении, стрессе</w:t>
      </w:r>
    </w:p>
    <w:p w:rsidR="00C04E7A" w:rsidRPr="00C04E7A" w:rsidRDefault="00C04E7A" w:rsidP="00C04E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Коммуникабельность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четкое взаимодействие с машинистом, диспетчером, другими службами</w:t>
      </w:r>
    </w:p>
    <w:p w:rsidR="00C04E7A" w:rsidRPr="00C04E7A" w:rsidRDefault="00C04E7A" w:rsidP="00C04E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Стрессоустойчивость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работа в условиях дефицита времени, повышенной ответственности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 Физкультурно-спортивная деятельность для развития профессионально-значимых качеств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Развитие физических качеств</w:t>
      </w:r>
    </w:p>
    <w:p w:rsidR="00C04E7A" w:rsidRPr="00C04E7A" w:rsidRDefault="00C04E7A" w:rsidP="00C04E7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Циклические виды спорта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(бег, плавание, велоспорт) - для развития общей выносливости и </w:t>
      </w:r>
      <w:proofErr w:type="gramStart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сердечно-сосудистой</w:t>
      </w:r>
      <w:proofErr w:type="gramEnd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системы</w:t>
      </w:r>
    </w:p>
    <w:p w:rsidR="00C04E7A" w:rsidRPr="00C04E7A" w:rsidRDefault="00C04E7A" w:rsidP="00C04E7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Силовые тренировки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(тренажерный зал, упражнения с собственным весом) - для укрепления мышц спины, ног, рук</w:t>
      </w:r>
    </w:p>
    <w:p w:rsidR="00C04E7A" w:rsidRPr="00C04E7A" w:rsidRDefault="00C04E7A" w:rsidP="00C04E7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Спортивные игры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(футбол, баскетбол, волейбол) - для развития ловкости, координации, скорости реакции</w:t>
      </w:r>
      <w:proofErr w:type="gramEnd"/>
    </w:p>
    <w:p w:rsidR="00C04E7A" w:rsidRPr="00C04E7A" w:rsidRDefault="00C04E7A" w:rsidP="00C04E7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Гимнастика и акробатика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развития вестибулярного аппарата, гибкости, координации</w:t>
      </w:r>
    </w:p>
    <w:p w:rsidR="00C04E7A" w:rsidRPr="00C04E7A" w:rsidRDefault="00C04E7A" w:rsidP="00C04E7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Стрельба, бильярд, </w:t>
      </w:r>
      <w:proofErr w:type="spellStart"/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дартс</w:t>
      </w:r>
      <w:proofErr w:type="spellEnd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развития точности, устойчивости, контроля мелкой моторики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Развитие психических качеств</w:t>
      </w:r>
    </w:p>
    <w:p w:rsidR="00C04E7A" w:rsidRPr="00C04E7A" w:rsidRDefault="00C04E7A" w:rsidP="00C04E7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Спортивное ориентирование, шахматы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развития памяти, пространственного мышления, стратегического планирования</w:t>
      </w:r>
    </w:p>
    <w:p w:rsidR="00C04E7A" w:rsidRPr="00C04E7A" w:rsidRDefault="00C04E7A" w:rsidP="00C04E7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Стрельба, тир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развития концентрации внимания, эмоциональной устойчивости</w:t>
      </w:r>
    </w:p>
    <w:p w:rsidR="00C04E7A" w:rsidRPr="00C04E7A" w:rsidRDefault="00C04E7A" w:rsidP="00C04E7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Единоборства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 контролируемых нагрузках) - для развития самоконтроля, стрессоустойчивости, скорости реакции</w:t>
      </w:r>
    </w:p>
    <w:p w:rsidR="00C04E7A" w:rsidRPr="00C04E7A" w:rsidRDefault="00C04E7A" w:rsidP="00C04E7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Командные виды спорта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развития коммуникативных навыков, умения работать в паре (машинист-помощник)</w:t>
      </w:r>
    </w:p>
    <w:p w:rsidR="00C04E7A" w:rsidRPr="00C04E7A" w:rsidRDefault="00C04E7A" w:rsidP="00C04E7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Йога, дыхательные практики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- для развития навыков </w:t>
      </w:r>
      <w:proofErr w:type="spellStart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саморегуляции</w:t>
      </w:r>
      <w:proofErr w:type="spellEnd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снятия напряжения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Специальные тренировки</w:t>
      </w:r>
    </w:p>
    <w:p w:rsidR="00C04E7A" w:rsidRPr="00C04E7A" w:rsidRDefault="00C04E7A" w:rsidP="00C04E7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Тренажеры с биологической обратной связью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развития устойчивости внимания</w:t>
      </w:r>
    </w:p>
    <w:p w:rsidR="00C04E7A" w:rsidRPr="00C04E7A" w:rsidRDefault="00C04E7A" w:rsidP="00C04E7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Компьютерные симуляторы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для отработки профессиональных действий в смоделированных условиях</w:t>
      </w:r>
    </w:p>
    <w:p w:rsidR="00C04E7A" w:rsidRPr="00C04E7A" w:rsidRDefault="00C04E7A" w:rsidP="00C04E7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Упражнения на развитие периферического зрения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(специальные таблицы, компьютерные программы)</w:t>
      </w:r>
    </w:p>
    <w:p w:rsidR="00C04E7A" w:rsidRPr="00C04E7A" w:rsidRDefault="00C04E7A" w:rsidP="00C04E7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Тренировка вестибулярного аппарата</w:t>
      </w: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(вращательные упражнения, балансировочные платформы)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Профессионально-прикладная физическая подготовка (ППФП)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Специальные упражнения</w:t>
      </w:r>
    </w:p>
    <w:p w:rsidR="00C04E7A" w:rsidRPr="00C04E7A" w:rsidRDefault="00C04E7A" w:rsidP="00C04E7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Упражнения для глаз (слежение за движущимися объектами, переход взгляда </w:t>
      </w:r>
      <w:proofErr w:type="gramStart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близких на дальние объекты)</w:t>
      </w:r>
    </w:p>
    <w:p w:rsidR="00C04E7A" w:rsidRPr="00C04E7A" w:rsidRDefault="00C04E7A" w:rsidP="00C04E7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Упражнения на развитие слухового внимания (распознавание звуков на фоне шума)</w:t>
      </w:r>
    </w:p>
    <w:p w:rsidR="00C04E7A" w:rsidRPr="00C04E7A" w:rsidRDefault="00C04E7A" w:rsidP="00C04E7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Упражнения в условиях сенсорной депривации (работа в полутьме, с ограничением информации)</w:t>
      </w:r>
    </w:p>
    <w:p w:rsidR="00C04E7A" w:rsidRPr="00C04E7A" w:rsidRDefault="00C04E7A" w:rsidP="00C04E7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Тренировки в условиях утомления (выполнение точных действий после физической нагрузки)</w:t>
      </w: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Режим и восстановление</w:t>
      </w:r>
    </w:p>
    <w:p w:rsidR="00C04E7A" w:rsidRPr="00C04E7A" w:rsidRDefault="00C04E7A" w:rsidP="00C04E7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Специальная гимнастика во время перерывов в поездках</w:t>
      </w:r>
    </w:p>
    <w:p w:rsidR="00C04E7A" w:rsidRPr="00C04E7A" w:rsidRDefault="00C04E7A" w:rsidP="00C04E7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Дыхательные упражнения для снятия напряжения</w:t>
      </w:r>
    </w:p>
    <w:p w:rsidR="00C04E7A" w:rsidRPr="00C04E7A" w:rsidRDefault="00C04E7A" w:rsidP="00C04E7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Комплексы упражнений для профилактики профессиональных заболеваний (остеохондроз, геморрой, </w:t>
      </w:r>
      <w:proofErr w:type="spellStart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варикоз</w:t>
      </w:r>
      <w:proofErr w:type="spellEnd"/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C04E7A" w:rsidRPr="00C04E7A" w:rsidRDefault="00C04E7A" w:rsidP="00C04E7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Режим питания и гидратации в условиях ненормированного графика</w:t>
      </w:r>
    </w:p>
    <w:p w:rsid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04E7A" w:rsidRPr="00C04E7A" w:rsidRDefault="00C04E7A" w:rsidP="00C04E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Вопросы:</w:t>
      </w:r>
    </w:p>
    <w:p w:rsidR="00C04E7A" w:rsidRPr="00C04E7A" w:rsidRDefault="00C04E7A" w:rsidP="00C04E7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Какие три основных физических качества наиболее важны для помощника машиниста с точки зрения выносливости?</w:t>
      </w:r>
    </w:p>
    <w:p w:rsidR="00C04E7A" w:rsidRPr="00C04E7A" w:rsidRDefault="00C04E7A" w:rsidP="00C04E7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Почему для помощника машиниста критически важна не только концентрация, но и распределение внимания? Приведите пример из рабочей ситуации.</w:t>
      </w:r>
    </w:p>
    <w:p w:rsidR="00C04E7A" w:rsidRPr="00C04E7A" w:rsidRDefault="00C04E7A" w:rsidP="00C04E7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Назовите основные сенсорные (чувствительные) системы, которые активно задействованы в работе помощника машиниста.</w:t>
      </w:r>
    </w:p>
    <w:p w:rsidR="00C04E7A" w:rsidRPr="00C04E7A" w:rsidRDefault="00C04E7A" w:rsidP="00C04E7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Какие личностные качества обеспечивают безопасность движения поездов? Перечислите не менее трех.</w:t>
      </w:r>
    </w:p>
    <w:p w:rsidR="00C04E7A" w:rsidRPr="00C04E7A" w:rsidRDefault="00C04E7A" w:rsidP="00C04E7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4E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Как называется специальная система физической подготовки, направленная на развитие качеств, необходимых для конкретной профессии? </w:t>
      </w:r>
    </w:p>
    <w:p w:rsidR="00C04E7A" w:rsidRPr="00C04E7A" w:rsidRDefault="00C04E7A" w:rsidP="00C04E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E7A" w:rsidRPr="00C0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E82"/>
    <w:multiLevelType w:val="multilevel"/>
    <w:tmpl w:val="647A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67172"/>
    <w:multiLevelType w:val="multilevel"/>
    <w:tmpl w:val="C3A0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4510E"/>
    <w:multiLevelType w:val="multilevel"/>
    <w:tmpl w:val="789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61894"/>
    <w:multiLevelType w:val="multilevel"/>
    <w:tmpl w:val="226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641A1"/>
    <w:multiLevelType w:val="multilevel"/>
    <w:tmpl w:val="EC8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7524F"/>
    <w:multiLevelType w:val="multilevel"/>
    <w:tmpl w:val="C75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515392"/>
    <w:multiLevelType w:val="multilevel"/>
    <w:tmpl w:val="B1F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D28B3"/>
    <w:multiLevelType w:val="multilevel"/>
    <w:tmpl w:val="096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C075BE"/>
    <w:multiLevelType w:val="multilevel"/>
    <w:tmpl w:val="710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EC6D73"/>
    <w:multiLevelType w:val="multilevel"/>
    <w:tmpl w:val="4E9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8B"/>
    <w:rsid w:val="00474111"/>
    <w:rsid w:val="00C04E7A"/>
    <w:rsid w:val="00C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2026-01-22T05:29:00Z</dcterms:created>
  <dcterms:modified xsi:type="dcterms:W3CDTF">2026-01-22T05:36:00Z</dcterms:modified>
</cp:coreProperties>
</file>