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5090F" w14:textId="077D4CBF" w:rsidR="001F4F25" w:rsidRDefault="00156D95">
      <w:r w:rsidRPr="0007453F">
        <w:rPr>
          <w:noProof/>
        </w:rPr>
        <w:drawing>
          <wp:inline distT="0" distB="0" distL="0" distR="0" wp14:anchorId="7A7E371D" wp14:editId="32F5F303">
            <wp:extent cx="9251950" cy="6525895"/>
            <wp:effectExtent l="0" t="0" r="6350" b="8255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9D798D" w14:textId="06DDABFB" w:rsidR="00156D95" w:rsidRPr="00034FA4" w:rsidRDefault="00156D95" w:rsidP="00156D95">
      <w:pPr>
        <w:rPr>
          <w:rFonts w:ascii="Times New Roman" w:hAnsi="Times New Roman" w:cs="Times New Roman"/>
          <w:sz w:val="24"/>
          <w:szCs w:val="24"/>
        </w:rPr>
      </w:pPr>
      <w:r w:rsidRPr="00034F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</w:t>
      </w:r>
      <w:r w:rsidRPr="00034FA4">
        <w:rPr>
          <w:rFonts w:ascii="Times New Roman" w:hAnsi="Times New Roman" w:cs="Times New Roman"/>
          <w:sz w:val="24"/>
          <w:szCs w:val="24"/>
        </w:rPr>
        <w:t>: выполнить сварку контрольного образца</w:t>
      </w:r>
      <w:r w:rsidRPr="00034FA4">
        <w:rPr>
          <w:rFonts w:ascii="Times New Roman" w:hAnsi="Times New Roman" w:cs="Times New Roman"/>
          <w:sz w:val="24"/>
          <w:szCs w:val="24"/>
        </w:rPr>
        <w:t xml:space="preserve">, </w:t>
      </w:r>
      <w:r w:rsidRPr="00034FA4">
        <w:rPr>
          <w:rFonts w:ascii="Times New Roman" w:hAnsi="Times New Roman" w:cs="Times New Roman"/>
          <w:sz w:val="24"/>
          <w:szCs w:val="24"/>
        </w:rPr>
        <w:t xml:space="preserve">изображенного на рисунке в </w:t>
      </w:r>
      <w:r w:rsidRPr="00034FA4">
        <w:rPr>
          <w:rFonts w:ascii="Times New Roman" w:hAnsi="Times New Roman" w:cs="Times New Roman"/>
          <w:sz w:val="24"/>
          <w:szCs w:val="24"/>
        </w:rPr>
        <w:t>вертикальном</w:t>
      </w:r>
      <w:r w:rsidRPr="00034FA4">
        <w:rPr>
          <w:rFonts w:ascii="Times New Roman" w:hAnsi="Times New Roman" w:cs="Times New Roman"/>
          <w:sz w:val="24"/>
          <w:szCs w:val="24"/>
        </w:rPr>
        <w:t xml:space="preserve"> положении. Описать процесс подготовки деталей к сварке, всё что будете делать. Сварка в </w:t>
      </w:r>
      <w:r w:rsidRPr="00034FA4">
        <w:rPr>
          <w:rFonts w:ascii="Times New Roman" w:hAnsi="Times New Roman" w:cs="Times New Roman"/>
          <w:sz w:val="24"/>
          <w:szCs w:val="24"/>
        </w:rPr>
        <w:t>вертикальном</w:t>
      </w:r>
      <w:r w:rsidRPr="00034FA4">
        <w:rPr>
          <w:rFonts w:ascii="Times New Roman" w:hAnsi="Times New Roman" w:cs="Times New Roman"/>
          <w:sz w:val="24"/>
          <w:szCs w:val="24"/>
        </w:rPr>
        <w:t xml:space="preserve"> положении, расшифруйте гост.</w:t>
      </w:r>
    </w:p>
    <w:p w14:paraId="011B6420" w14:textId="381971A0" w:rsidR="00034FA4" w:rsidRPr="00034FA4" w:rsidRDefault="00034FA4" w:rsidP="00156D95">
      <w:pPr>
        <w:rPr>
          <w:rFonts w:ascii="Times New Roman" w:hAnsi="Times New Roman" w:cs="Times New Roman"/>
          <w:sz w:val="24"/>
          <w:szCs w:val="24"/>
        </w:rPr>
      </w:pPr>
      <w:r w:rsidRPr="00034FA4">
        <w:rPr>
          <w:rFonts w:ascii="Times New Roman" w:hAnsi="Times New Roman" w:cs="Times New Roman"/>
          <w:sz w:val="24"/>
          <w:szCs w:val="24"/>
        </w:rPr>
        <w:t>ГОСТ 5264-80 С17- ……</w:t>
      </w:r>
    </w:p>
    <w:p w14:paraId="4328E2D6" w14:textId="095B64AB" w:rsidR="00034FA4" w:rsidRPr="00034FA4" w:rsidRDefault="00034FA4" w:rsidP="00156D95">
      <w:pPr>
        <w:rPr>
          <w:rFonts w:ascii="Times New Roman" w:hAnsi="Times New Roman" w:cs="Times New Roman"/>
          <w:sz w:val="24"/>
          <w:szCs w:val="24"/>
        </w:rPr>
      </w:pPr>
      <w:r w:rsidRPr="00034FA4">
        <w:rPr>
          <w:rFonts w:ascii="Times New Roman" w:hAnsi="Times New Roman" w:cs="Times New Roman"/>
          <w:sz w:val="24"/>
          <w:szCs w:val="24"/>
        </w:rPr>
        <w:t xml:space="preserve">Вам даны </w:t>
      </w:r>
      <w:r w:rsidRPr="00034FA4">
        <w:rPr>
          <w:rFonts w:ascii="Times New Roman" w:hAnsi="Times New Roman" w:cs="Times New Roman"/>
          <w:sz w:val="24"/>
          <w:szCs w:val="24"/>
          <w:u w:val="single"/>
        </w:rPr>
        <w:t>готовые</w:t>
      </w:r>
      <w:r w:rsidRPr="00034FA4">
        <w:rPr>
          <w:rFonts w:ascii="Times New Roman" w:hAnsi="Times New Roman" w:cs="Times New Roman"/>
          <w:sz w:val="24"/>
          <w:szCs w:val="24"/>
        </w:rPr>
        <w:t xml:space="preserve"> заготовки, как указано на чертеже. Ваша задача написать, что вы будете с ними делать, как будете готовить под сварку и чем. Выбор режима сварки заключается в выборе электрода, сварочного тока, рода тока, полярности и положения в пространстве шва.</w:t>
      </w:r>
    </w:p>
    <w:p w14:paraId="31B8FFED" w14:textId="77777777" w:rsidR="00156D95" w:rsidRPr="00034FA4" w:rsidRDefault="00156D95" w:rsidP="00156D9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Технологический процесс ручной дуговой сварки.</w:t>
      </w:r>
    </w:p>
    <w:p w14:paraId="213F0177" w14:textId="0E93A28D" w:rsidR="00156D95" w:rsidRPr="00034FA4" w:rsidRDefault="00156D95" w:rsidP="00156D9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очистка металла от загрязнений</w:t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(если нужна)</w:t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0927E7F5" w14:textId="6CB28F5E" w:rsidR="00156D95" w:rsidRPr="00034FA4" w:rsidRDefault="00156D95" w:rsidP="00156D9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правка металла</w:t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(если нужна)</w:t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5AFA5E8B" w14:textId="77777777" w:rsidR="00156D95" w:rsidRPr="00034FA4" w:rsidRDefault="00156D95" w:rsidP="00156D9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разметка;</w:t>
      </w:r>
    </w:p>
    <w:p w14:paraId="66205F69" w14:textId="5209F1B5" w:rsidR="00156D95" w:rsidRPr="00034FA4" w:rsidRDefault="00156D95" w:rsidP="00156D95">
      <w:pPr>
        <w:rPr>
          <w:rFonts w:ascii="Times New Roman" w:hAnsi="Times New Roman" w:cs="Times New Roman"/>
          <w:sz w:val="24"/>
          <w:szCs w:val="24"/>
        </w:rPr>
      </w:pP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резка;</w:t>
      </w:r>
      <w:r w:rsidRPr="00034FA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подготовка кромок металла под сварку;</w:t>
      </w:r>
      <w:r w:rsidRPr="00034FA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сборка свариваемых торцов изделия;</w:t>
      </w:r>
      <w:r w:rsidRPr="00034FA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прихватка;</w:t>
      </w:r>
      <w:r w:rsidRPr="00034FA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выбор режимов сварки;</w:t>
      </w:r>
      <w:bookmarkStart w:id="0" w:name="_GoBack"/>
      <w:bookmarkEnd w:id="0"/>
      <w:r w:rsidRPr="00034FA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контроль сварного соединения;</w:t>
      </w:r>
      <w:r w:rsidRPr="00034FA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34F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термообработка.</w:t>
      </w:r>
    </w:p>
    <w:p w14:paraId="226AF2E5" w14:textId="4B0E3F41" w:rsidR="00156D95" w:rsidRPr="00034FA4" w:rsidRDefault="00156D95" w:rsidP="00156D95">
      <w:pPr>
        <w:rPr>
          <w:rFonts w:ascii="Times New Roman" w:hAnsi="Times New Roman" w:cs="Times New Roman"/>
          <w:sz w:val="24"/>
          <w:szCs w:val="24"/>
        </w:rPr>
      </w:pPr>
      <w:r w:rsidRPr="00034FA4">
        <w:rPr>
          <w:rFonts w:ascii="Times New Roman" w:hAnsi="Times New Roman" w:cs="Times New Roman"/>
          <w:sz w:val="24"/>
          <w:szCs w:val="24"/>
        </w:rPr>
        <w:t xml:space="preserve"> Если остались вопросы пишите.</w:t>
      </w:r>
    </w:p>
    <w:p w14:paraId="6CF5E4F8" w14:textId="77777777" w:rsidR="00156D95" w:rsidRDefault="00156D95"/>
    <w:sectPr w:rsidR="00156D95" w:rsidSect="00156D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8B"/>
    <w:rsid w:val="00034FA4"/>
    <w:rsid w:val="00156D95"/>
    <w:rsid w:val="001F4F25"/>
    <w:rsid w:val="00B8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BC9B"/>
  <w15:chartTrackingRefBased/>
  <w15:docId w15:val="{100E5038-C9F0-47E1-B70D-6CD5E4C8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У303</dc:creator>
  <cp:keywords/>
  <dc:description/>
  <cp:lastModifiedBy>У303</cp:lastModifiedBy>
  <cp:revision>2</cp:revision>
  <dcterms:created xsi:type="dcterms:W3CDTF">2026-01-22T02:23:00Z</dcterms:created>
  <dcterms:modified xsi:type="dcterms:W3CDTF">2026-01-22T02:47:00Z</dcterms:modified>
</cp:coreProperties>
</file>