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1129" w:rsidRDefault="0003402C" w:rsidP="0003402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Здраваствуйте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ребята. </w:t>
      </w:r>
    </w:p>
    <w:p w:rsidR="0003402C" w:rsidRPr="0003402C" w:rsidRDefault="0003402C" w:rsidP="0003402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Ребята, НЕ ЗАБЫВАЙТЕ ПОДПИСЫВАТЬ СВОИ РАБОТЫ!!!(</w:t>
      </w: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P</w:t>
      </w: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.</w:t>
      </w: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S</w:t>
      </w:r>
      <w:r w:rsidRPr="0003402C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ru-RU"/>
        </w:rPr>
        <w:t>. подписываем на каждом листке)</w:t>
      </w:r>
    </w:p>
    <w:p w:rsidR="00C81129" w:rsidRDefault="0003402C" w:rsidP="000340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Запишите число и тему в тетрадь.</w:t>
      </w:r>
    </w:p>
    <w:p w:rsidR="00C81129" w:rsidRDefault="0003402C" w:rsidP="0003402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Число: 2</w:t>
      </w:r>
      <w:r w:rsidR="00555062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.01.2026</w:t>
      </w:r>
    </w:p>
    <w:p w:rsidR="00C81129" w:rsidRDefault="0003402C" w:rsidP="0003402C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Тема: </w:t>
      </w:r>
      <w:r w:rsidRPr="0003402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>Сложное предложение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ru-RU" w:bidi="ar"/>
        </w:rPr>
        <w:t xml:space="preserve">. </w:t>
      </w:r>
    </w:p>
    <w:p w:rsidR="00555062" w:rsidRDefault="0003402C" w:rsidP="00555062">
      <w:pPr>
        <w:keepNext/>
        <w:keepLines/>
        <w:widowControl w:val="0"/>
        <w:autoSpaceDE w:val="0"/>
        <w:autoSpaceDN w:val="0"/>
        <w:adjustRightInd w:val="0"/>
        <w:spacing w:line="0" w:lineRule="atLeast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gramStart"/>
      <w:r w:rsidRPr="007248E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Диктант(</w:t>
      </w:r>
      <w:proofErr w:type="gramEnd"/>
      <w:r w:rsidRPr="007248E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 xml:space="preserve">запишите слова,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вставьте пропущенные буквы</w:t>
      </w:r>
      <w:r w:rsidRPr="007248E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):</w:t>
      </w:r>
      <w:r w:rsidRPr="007248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пред…</w:t>
      </w:r>
      <w:proofErr w:type="spellStart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стория</w:t>
      </w:r>
      <w:proofErr w:type="spellEnd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сверх…</w:t>
      </w:r>
      <w:proofErr w:type="spellStart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нтересный</w:t>
      </w:r>
      <w:proofErr w:type="spellEnd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proofErr w:type="spellStart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небез</w:t>
      </w:r>
      <w:proofErr w:type="spellEnd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</w:t>
      </w:r>
      <w:proofErr w:type="spellStart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звестный</w:t>
      </w:r>
      <w:proofErr w:type="spellEnd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контр…</w:t>
      </w:r>
      <w:proofErr w:type="spellStart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гра</w:t>
      </w:r>
      <w:proofErr w:type="spellEnd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мед…</w:t>
      </w:r>
      <w:proofErr w:type="spellStart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нститут</w:t>
      </w:r>
      <w:proofErr w:type="spellEnd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пан…</w:t>
      </w:r>
      <w:proofErr w:type="spellStart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сламистский</w:t>
      </w:r>
      <w:proofErr w:type="spellEnd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</w:t>
      </w:r>
      <w:proofErr w:type="spellStart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вз</w:t>
      </w:r>
      <w:proofErr w:type="spellEnd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…мать, дез…</w:t>
      </w:r>
      <w:proofErr w:type="spellStart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нсекция</w:t>
      </w:r>
      <w:proofErr w:type="spellEnd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, меж…</w:t>
      </w:r>
      <w:proofErr w:type="spellStart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гровой</w:t>
      </w:r>
      <w:proofErr w:type="spellEnd"/>
      <w:r w:rsidR="00555062" w:rsidRPr="00517D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:rsidR="00555062" w:rsidRPr="00555062" w:rsidRDefault="0003402C" w:rsidP="00555062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76B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555062" w:rsidRPr="0055506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  <w:t>ВНИМАТЕЛЬНО ПРОЧИТАЙТЕ, СДЕЛАЙТЕ КРАТКИЕ ЗАПИСИ.</w:t>
      </w:r>
    </w:p>
    <w:p w:rsidR="00555062" w:rsidRPr="00555062" w:rsidRDefault="00555062" w:rsidP="00555062">
      <w:pPr>
        <w:spacing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_Hlk219802193"/>
      <w:r w:rsidRPr="0055506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Знаки препинания в сложносочиненных предложениях.</w:t>
      </w:r>
    </w:p>
    <w:p w:rsidR="00555062" w:rsidRPr="00517D8B" w:rsidRDefault="00555062" w:rsidP="00555062">
      <w:pPr>
        <w:pStyle w:val="a5"/>
        <w:shd w:val="clear" w:color="auto" w:fill="FFFFFF"/>
        <w:spacing w:before="0" w:beforeAutospacing="0" w:after="0" w:afterAutospacing="0" w:line="0" w:lineRule="atLeast"/>
        <w:contextualSpacing/>
        <w:rPr>
          <w:color w:val="000000"/>
        </w:rPr>
      </w:pPr>
      <w:r w:rsidRPr="00517D8B">
        <w:tab/>
      </w:r>
      <w:bookmarkEnd w:id="0"/>
      <w:r w:rsidRPr="00517D8B">
        <w:rPr>
          <w:b/>
          <w:bCs/>
          <w:color w:val="000000"/>
        </w:rPr>
        <w:t>Сложносочинённое предложение (ССП)</w:t>
      </w:r>
      <w:r w:rsidRPr="00517D8B">
        <w:rPr>
          <w:color w:val="000000"/>
        </w:rPr>
        <w:t> – это сложное предложение, части которого соединены сочинительными союзами. Каждая из частей является равноправной и грамматически самостоятельной, то есть может существовать как отдельное предложение.</w:t>
      </w:r>
    </w:p>
    <w:p w:rsidR="00555062" w:rsidRPr="0065646E" w:rsidRDefault="00555062" w:rsidP="00555062">
      <w:p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proofErr w:type="spellStart"/>
      <w:r w:rsidRPr="0065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Примеры</w:t>
      </w:r>
      <w:proofErr w:type="spellEnd"/>
      <w:r w:rsidRPr="0065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555062" w:rsidRPr="0065646E" w:rsidRDefault="00555062" w:rsidP="00555062">
      <w:pPr>
        <w:numPr>
          <w:ilvl w:val="0"/>
          <w:numId w:val="8"/>
        </w:numPr>
        <w:shd w:val="clear" w:color="auto" w:fill="FFFFFF"/>
        <w:spacing w:before="100" w:beforeAutospacing="1" w:line="0" w:lineRule="atLeast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«Небо затянуло тучами, и начался дождь».</w:t>
      </w:r>
    </w:p>
    <w:p w:rsidR="00555062" w:rsidRPr="0065646E" w:rsidRDefault="00555062" w:rsidP="00555062">
      <w:pPr>
        <w:numPr>
          <w:ilvl w:val="0"/>
          <w:numId w:val="8"/>
        </w:numPr>
        <w:shd w:val="clear" w:color="auto" w:fill="FFFFFF"/>
        <w:spacing w:before="100" w:beforeAutospacing="1" w:line="0" w:lineRule="atLeast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«Я ждал тебя на остановке, но ты не пришёл».</w:t>
      </w:r>
    </w:p>
    <w:p w:rsidR="00555062" w:rsidRPr="0065646E" w:rsidRDefault="00555062" w:rsidP="00555062">
      <w:pPr>
        <w:shd w:val="clear" w:color="auto" w:fill="FFFFFF"/>
        <w:spacing w:line="0" w:lineRule="atLeast"/>
        <w:contextualSpacing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</w:t>
      </w:r>
      <w:proofErr w:type="spellEnd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</w:t>
      </w:r>
      <w:proofErr w:type="spellEnd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сложносочинённого</w:t>
      </w:r>
      <w:proofErr w:type="spellEnd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  <w:proofErr w:type="spellEnd"/>
    </w:p>
    <w:p w:rsidR="00555062" w:rsidRPr="0065646E" w:rsidRDefault="00555062" w:rsidP="00555062">
      <w:pPr>
        <w:numPr>
          <w:ilvl w:val="0"/>
          <w:numId w:val="9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Части ССП соединяются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сочинительными союзами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555062" w:rsidRPr="0065646E" w:rsidRDefault="00555062" w:rsidP="00555062">
      <w:pPr>
        <w:numPr>
          <w:ilvl w:val="1"/>
          <w:numId w:val="9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Соединительные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и, да (в значении «и»), тоже, также.</w:t>
      </w:r>
    </w:p>
    <w:p w:rsidR="00555062" w:rsidRPr="0065646E" w:rsidRDefault="00555062" w:rsidP="00555062">
      <w:pPr>
        <w:numPr>
          <w:ilvl w:val="1"/>
          <w:numId w:val="9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Противительные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а, но, да (в значении «но»), однако, зато.</w:t>
      </w:r>
    </w:p>
    <w:p w:rsidR="00555062" w:rsidRPr="0065646E" w:rsidRDefault="00555062" w:rsidP="00555062">
      <w:pPr>
        <w:numPr>
          <w:ilvl w:val="1"/>
          <w:numId w:val="9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Разделительные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или, либо, то</w:t>
      </w:r>
      <w:proofErr w:type="gram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...</w:t>
      </w:r>
      <w:proofErr w:type="gram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то, не то... не то, то ли... то ли.</w:t>
      </w:r>
    </w:p>
    <w:p w:rsidR="00555062" w:rsidRPr="0065646E" w:rsidRDefault="00555062" w:rsidP="00555062">
      <w:pPr>
        <w:numPr>
          <w:ilvl w:val="0"/>
          <w:numId w:val="9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Каждая часть имеет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законченное значение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может быть предложением.</w:t>
      </w:r>
    </w:p>
    <w:p w:rsidR="00555062" w:rsidRPr="0065646E" w:rsidRDefault="00555062" w:rsidP="00555062">
      <w:p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55062" w:rsidRPr="0065646E" w:rsidRDefault="00555062" w:rsidP="00555062">
      <w:pPr>
        <w:numPr>
          <w:ilvl w:val="0"/>
          <w:numId w:val="10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ССП: «День был солнечный, и птицы пели».</w:t>
      </w:r>
    </w:p>
    <w:p w:rsidR="00555062" w:rsidRPr="0065646E" w:rsidRDefault="00555062" w:rsidP="00555062">
      <w:pPr>
        <w:numPr>
          <w:ilvl w:val="0"/>
          <w:numId w:val="10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Отдельные части: «День был солнечный» + «Птицы пели».</w:t>
      </w:r>
    </w:p>
    <w:p w:rsidR="00555062" w:rsidRPr="0065646E" w:rsidRDefault="00555062" w:rsidP="00555062">
      <w:pPr>
        <w:spacing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55062" w:rsidRPr="0065646E" w:rsidRDefault="00555062" w:rsidP="00555062">
      <w:pPr>
        <w:shd w:val="clear" w:color="auto" w:fill="FFFFFF"/>
        <w:spacing w:line="0" w:lineRule="atLeast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Правила постановки знаков препинания в ССП</w:t>
      </w:r>
    </w:p>
    <w:p w:rsidR="00555062" w:rsidRPr="0065646E" w:rsidRDefault="00555062" w:rsidP="00555062">
      <w:pPr>
        <w:numPr>
          <w:ilvl w:val="0"/>
          <w:numId w:val="11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Запятая между частями ССП.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Запятая ставится между частями ССП, если они соединены сочинительным союзом.</w:t>
      </w:r>
    </w:p>
    <w:p w:rsidR="00555062" w:rsidRPr="0065646E" w:rsidRDefault="00555062" w:rsidP="00555062">
      <w:pPr>
        <w:shd w:val="clear" w:color="auto" w:fill="FFFFFF"/>
        <w:spacing w:line="0" w:lineRule="atLeast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65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Примеры</w:t>
      </w:r>
      <w:proofErr w:type="spellEnd"/>
      <w:r w:rsidRPr="0065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55062" w:rsidRPr="0065646E" w:rsidRDefault="00555062" w:rsidP="00555062">
      <w:pPr>
        <w:numPr>
          <w:ilvl w:val="1"/>
          <w:numId w:val="11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Я открыл окно, и в комнату ворвался свежий воздух.</w:t>
      </w:r>
    </w:p>
    <w:p w:rsidR="00555062" w:rsidRPr="0065646E" w:rsidRDefault="00555062" w:rsidP="00555062">
      <w:pPr>
        <w:numPr>
          <w:ilvl w:val="1"/>
          <w:numId w:val="11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Солнце садилось, но было ещё тепло.</w:t>
      </w:r>
    </w:p>
    <w:p w:rsidR="00555062" w:rsidRPr="0065646E" w:rsidRDefault="00555062" w:rsidP="00555062">
      <w:pPr>
        <w:shd w:val="clear" w:color="auto" w:fill="FFFFFF"/>
        <w:spacing w:line="0" w:lineRule="atLeast"/>
        <w:ind w:left="720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65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Правило</w:t>
      </w:r>
      <w:proofErr w:type="spellEnd"/>
      <w:r w:rsidRPr="006564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555062" w:rsidRPr="0065646E" w:rsidRDefault="00555062" w:rsidP="00555062">
      <w:pPr>
        <w:numPr>
          <w:ilvl w:val="1"/>
          <w:numId w:val="11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Запятая ставится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перед сочинительным союзом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если у каждой части есть собственный грамматический центр (подлежащее и сказуемое).</w:t>
      </w:r>
    </w:p>
    <w:p w:rsidR="00555062" w:rsidRPr="0065646E" w:rsidRDefault="00555062" w:rsidP="00555062">
      <w:pPr>
        <w:numPr>
          <w:ilvl w:val="0"/>
          <w:numId w:val="11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Отсутствие </w:t>
      </w:r>
      <w:proofErr w:type="gramStart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запятой.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Запятая</w:t>
      </w:r>
      <w:proofErr w:type="gram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не ставится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если части ССП имеют общий элемент: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555062" w:rsidRPr="0065646E" w:rsidRDefault="00555062" w:rsidP="00555062">
      <w:pPr>
        <w:numPr>
          <w:ilvl w:val="1"/>
          <w:numId w:val="11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Общее подчинительное слово.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Пример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«Друзья либо гуляли в парке, либо сидели в кафе».</w:t>
      </w:r>
    </w:p>
    <w:p w:rsidR="00555062" w:rsidRPr="0065646E" w:rsidRDefault="00555062" w:rsidP="00555062">
      <w:pPr>
        <w:numPr>
          <w:ilvl w:val="1"/>
          <w:numId w:val="11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Обстоятельство.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Пример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«На улице стало темно и начался дождь».</w:t>
      </w:r>
    </w:p>
    <w:p w:rsidR="00555062" w:rsidRPr="0065646E" w:rsidRDefault="00555062" w:rsidP="00555062">
      <w:pPr>
        <w:numPr>
          <w:ilvl w:val="0"/>
          <w:numId w:val="11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Сложносочинённое предложение с многосоюзием.</w:t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Если в ССП используются повторяющиеся союзы, запятая ставится перед каждым из них.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Пример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«Либо он придёт, либо я уйду, либо мы решим всё завтра».</w:t>
      </w:r>
    </w:p>
    <w:p w:rsidR="00555062" w:rsidRPr="0065646E" w:rsidRDefault="00555062" w:rsidP="00555062">
      <w:pPr>
        <w:numPr>
          <w:ilvl w:val="0"/>
          <w:numId w:val="11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Сложные случаи с однородными сказуемыми.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Если в предложении есть однородные сказуемые, соединённые союзами, но при этом они относятся к одному подлежащему, запятая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не ставится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proofErr w:type="spellStart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открыл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окно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улицу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55062" w:rsidRPr="0065646E" w:rsidRDefault="00555062" w:rsidP="00555062">
      <w:pPr>
        <w:spacing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062" w:rsidRPr="0065646E" w:rsidRDefault="00555062" w:rsidP="00555062">
      <w:pPr>
        <w:shd w:val="clear" w:color="auto" w:fill="FFFFFF"/>
        <w:spacing w:line="0" w:lineRule="atLeast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Отличие</w:t>
      </w:r>
      <w:proofErr w:type="spellEnd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ССП </w:t>
      </w:r>
      <w:proofErr w:type="spellStart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spellEnd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сложноподчинённого</w:t>
      </w:r>
      <w:proofErr w:type="spellEnd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предложения</w:t>
      </w:r>
      <w:proofErr w:type="spellEnd"/>
    </w:p>
    <w:p w:rsidR="00555062" w:rsidRPr="0065646E" w:rsidRDefault="00555062" w:rsidP="00555062">
      <w:pPr>
        <w:numPr>
          <w:ilvl w:val="0"/>
          <w:numId w:val="12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ССП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соединяет равноправные части с помощью сочинительных союзов.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Пример: «Я вошёл в дом, и свет сразу включился».</w:t>
      </w:r>
    </w:p>
    <w:p w:rsidR="00555062" w:rsidRPr="0065646E" w:rsidRDefault="00555062" w:rsidP="00555062">
      <w:pPr>
        <w:numPr>
          <w:ilvl w:val="0"/>
          <w:numId w:val="12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СПП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соединяет главную и придаточную часть с помощью подчинительных союзов.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Пример: «Когда я вошёл в дом, свет сразу включился».</w:t>
      </w:r>
    </w:p>
    <w:p w:rsidR="00555062" w:rsidRPr="0065646E" w:rsidRDefault="00555062" w:rsidP="00555062">
      <w:pPr>
        <w:spacing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55062" w:rsidRPr="0065646E" w:rsidRDefault="00555062" w:rsidP="00555062">
      <w:p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46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420AF6" wp14:editId="55AB5F59">
            <wp:extent cx="5929533" cy="4038544"/>
            <wp:effectExtent l="0" t="0" r="0" b="635"/>
            <wp:docPr id="20" name="Рисунок 20" descr="Русский язык-таблица знаков препинания между частями сложносочиненного предложе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усский язык-таблица знаков препинания между частями сложносочиненного предложения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1833" cy="408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062" w:rsidRPr="00517D8B" w:rsidRDefault="00555062" w:rsidP="00555062">
      <w:pPr>
        <w:spacing w:line="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5062" w:rsidRPr="00555062" w:rsidRDefault="00555062" w:rsidP="00555062">
      <w:pPr>
        <w:widowControl w:val="0"/>
        <w:autoSpaceDE w:val="0"/>
        <w:autoSpaceDN w:val="0"/>
        <w:adjustRightInd w:val="0"/>
        <w:spacing w:line="0" w:lineRule="atLeast"/>
        <w:ind w:left="-567" w:right="-426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506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ВЫПОЛНИТЕ УПРАЖНЕНИЯ:</w:t>
      </w:r>
    </w:p>
    <w:p w:rsidR="00555062" w:rsidRPr="0065646E" w:rsidRDefault="00555062" w:rsidP="00555062">
      <w:p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Упражнение 1. Расставьте запятые.</w:t>
      </w:r>
    </w:p>
    <w:p w:rsidR="00555062" w:rsidRPr="0065646E" w:rsidRDefault="00555062" w:rsidP="00555062">
      <w:pPr>
        <w:numPr>
          <w:ilvl w:val="0"/>
          <w:numId w:val="13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Я люблю </w:t>
      </w:r>
      <w:proofErr w:type="gram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дождь</w:t>
      </w:r>
      <w:proofErr w:type="gram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но терпеть не могу холод.</w:t>
      </w:r>
    </w:p>
    <w:p w:rsidR="00555062" w:rsidRPr="0065646E" w:rsidRDefault="00555062" w:rsidP="00555062">
      <w:pPr>
        <w:numPr>
          <w:ilvl w:val="0"/>
          <w:numId w:val="13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Сначала поднялся ветер и затем начался ливень.</w:t>
      </w:r>
    </w:p>
    <w:p w:rsidR="00555062" w:rsidRPr="0065646E" w:rsidRDefault="00555062" w:rsidP="00555062">
      <w:pPr>
        <w:numPr>
          <w:ilvl w:val="0"/>
          <w:numId w:val="13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Либо ты </w:t>
      </w:r>
      <w:proofErr w:type="gram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извиняешься</w:t>
      </w:r>
      <w:proofErr w:type="gram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либо мы больше не разговариваем.</w:t>
      </w:r>
    </w:p>
    <w:p w:rsidR="00555062" w:rsidRPr="0065646E" w:rsidRDefault="00555062" w:rsidP="00555062">
      <w:pPr>
        <w:numPr>
          <w:ilvl w:val="0"/>
          <w:numId w:val="13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Дети играли </w:t>
      </w:r>
      <w:proofErr w:type="gram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площадке</w:t>
      </w:r>
      <w:proofErr w:type="gram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взрослые наблюдали за ними.</w:t>
      </w:r>
    </w:p>
    <w:p w:rsidR="00555062" w:rsidRPr="0065646E" w:rsidRDefault="00555062" w:rsidP="00555062">
      <w:pPr>
        <w:numPr>
          <w:ilvl w:val="0"/>
          <w:numId w:val="13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улице было </w:t>
      </w:r>
      <w:proofErr w:type="gram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темно</w:t>
      </w:r>
      <w:proofErr w:type="gram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зато в доме горел свет.</w:t>
      </w:r>
    </w:p>
    <w:p w:rsidR="00555062" w:rsidRPr="0065646E" w:rsidRDefault="00555062" w:rsidP="00555062">
      <w:pPr>
        <w:spacing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55062" w:rsidRPr="0065646E" w:rsidRDefault="00555062" w:rsidP="00555062">
      <w:p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Упражнение 2. </w:t>
      </w:r>
      <w:r w:rsidRPr="006564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Найдите и исправьте ошибки в постановке запятых:</w:t>
      </w:r>
    </w:p>
    <w:p w:rsidR="00555062" w:rsidRPr="0065646E" w:rsidRDefault="00555062" w:rsidP="00555062">
      <w:pPr>
        <w:numPr>
          <w:ilvl w:val="0"/>
          <w:numId w:val="14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Мы сидели в саду, и </w:t>
      </w:r>
      <w:proofErr w:type="gram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слышали</w:t>
      </w:r>
      <w:proofErr w:type="gram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как поют птицы.</w:t>
      </w:r>
    </w:p>
    <w:p w:rsidR="00555062" w:rsidRPr="0065646E" w:rsidRDefault="00555062" w:rsidP="00555062">
      <w:pPr>
        <w:numPr>
          <w:ilvl w:val="0"/>
          <w:numId w:val="14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Солнце ещё не </w:t>
      </w:r>
      <w:proofErr w:type="gram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взошло</w:t>
      </w:r>
      <w:proofErr w:type="gram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но небо уже светлело.</w:t>
      </w:r>
    </w:p>
    <w:p w:rsidR="00555062" w:rsidRPr="0065646E" w:rsidRDefault="00555062" w:rsidP="00555062">
      <w:pPr>
        <w:numPr>
          <w:ilvl w:val="0"/>
          <w:numId w:val="14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 хотел пойти на прогулку, или остаться дома.</w:t>
      </w:r>
    </w:p>
    <w:p w:rsidR="00555062" w:rsidRPr="0065646E" w:rsidRDefault="00555062" w:rsidP="00555062">
      <w:pPr>
        <w:numPr>
          <w:ilvl w:val="0"/>
          <w:numId w:val="14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улице стало прохладно, и по дороге стелился туман.</w:t>
      </w:r>
    </w:p>
    <w:p w:rsidR="00555062" w:rsidRPr="0065646E" w:rsidRDefault="00555062" w:rsidP="00555062">
      <w:pPr>
        <w:numPr>
          <w:ilvl w:val="0"/>
          <w:numId w:val="14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Он был весел и шутил, и радовал всех вокруг.</w:t>
      </w:r>
    </w:p>
    <w:p w:rsidR="00555062" w:rsidRPr="0065646E" w:rsidRDefault="00555062" w:rsidP="00555062">
      <w:pPr>
        <w:spacing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55062" w:rsidRPr="0065646E" w:rsidRDefault="00555062" w:rsidP="00555062">
      <w:p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Упражнение </w:t>
      </w:r>
      <w:r w:rsidRPr="00555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3</w:t>
      </w:r>
      <w:r w:rsidRPr="00656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Составьте сложносочинённые предложения, используя сочинительные союзы</w:t>
      </w:r>
      <w:r w:rsidRPr="005550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подчеркните грамматическую основу, начертите схемы сложных предложений</w:t>
      </w: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555062" w:rsidRPr="0065646E" w:rsidRDefault="00555062" w:rsidP="00555062">
      <w:pPr>
        <w:numPr>
          <w:ilvl w:val="0"/>
          <w:numId w:val="15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Соединительный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«и».</w:t>
      </w:r>
    </w:p>
    <w:p w:rsidR="00555062" w:rsidRPr="0065646E" w:rsidRDefault="00555062" w:rsidP="00555062">
      <w:pPr>
        <w:numPr>
          <w:ilvl w:val="0"/>
          <w:numId w:val="15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Противительный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55062" w:rsidRPr="0065646E" w:rsidRDefault="00555062" w:rsidP="00555062">
      <w:pPr>
        <w:numPr>
          <w:ilvl w:val="0"/>
          <w:numId w:val="15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Разделительный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55062" w:rsidRPr="0065646E" w:rsidRDefault="00555062" w:rsidP="00555062">
      <w:pPr>
        <w:numPr>
          <w:ilvl w:val="0"/>
          <w:numId w:val="15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зато</w:t>
      </w:r>
      <w:proofErr w:type="spellEnd"/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55062" w:rsidRPr="0065646E" w:rsidRDefault="00555062" w:rsidP="00555062">
      <w:pPr>
        <w:numPr>
          <w:ilvl w:val="0"/>
          <w:numId w:val="15"/>
        </w:numPr>
        <w:shd w:val="clear" w:color="auto" w:fill="FFFFFF"/>
        <w:spacing w:line="0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5646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Союз «да» (в значении «и»).</w:t>
      </w:r>
    </w:p>
    <w:p w:rsidR="0003402C" w:rsidRPr="00676B16" w:rsidRDefault="0003402C" w:rsidP="00555062">
      <w:pPr>
        <w:keepNext/>
        <w:keepLines/>
        <w:widowControl w:val="0"/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1" w:name="_GoBack"/>
      <w:bookmarkEnd w:id="1"/>
    </w:p>
    <w:p w:rsidR="0003402C" w:rsidRPr="0003402C" w:rsidRDefault="0003402C" w:rsidP="0003402C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C81129" w:rsidRDefault="0003402C" w:rsidP="0003402C">
      <w:pP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 xml:space="preserve">РЕБЯТА, В КОНЦЕ ПАРЫ ЖДУ ФОТО ВАШИХ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РАБОТ(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ru-RU"/>
        </w:rPr>
        <w:t>НЕ ПОЗДНЕЕ 5 МИНУТ ПОСЛЕ ОКОНЧАНИЯ ПАРЫ)!!!</w:t>
      </w:r>
    </w:p>
    <w:p w:rsidR="00C81129" w:rsidRPr="007248E9" w:rsidRDefault="00C81129" w:rsidP="0003402C">
      <w:pPr>
        <w:widowControl w:val="0"/>
        <w:autoSpaceDE w:val="0"/>
        <w:autoSpaceDN w:val="0"/>
        <w:adjustRightInd w:val="0"/>
        <w:spacing w:line="0" w:lineRule="atLeast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 w:eastAsia="ru-RU"/>
        </w:rPr>
      </w:pPr>
    </w:p>
    <w:sectPr w:rsidR="00C81129" w:rsidRPr="007248E9" w:rsidSect="0003402C">
      <w:pgSz w:w="11906" w:h="16838"/>
      <w:pgMar w:top="568" w:right="424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C3226"/>
    <w:multiLevelType w:val="multilevel"/>
    <w:tmpl w:val="0C3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D0711"/>
    <w:multiLevelType w:val="multilevel"/>
    <w:tmpl w:val="B0CC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FF4CBE"/>
    <w:multiLevelType w:val="multilevel"/>
    <w:tmpl w:val="952AE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B17F9"/>
    <w:multiLevelType w:val="multilevel"/>
    <w:tmpl w:val="265B17F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06EE8"/>
    <w:multiLevelType w:val="multilevel"/>
    <w:tmpl w:val="28806EE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64C45"/>
    <w:multiLevelType w:val="multilevel"/>
    <w:tmpl w:val="7342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65594C"/>
    <w:multiLevelType w:val="multilevel"/>
    <w:tmpl w:val="F7F29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14F45"/>
    <w:multiLevelType w:val="multilevel"/>
    <w:tmpl w:val="39814F45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8231B"/>
    <w:multiLevelType w:val="multilevel"/>
    <w:tmpl w:val="39F8231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D74DD"/>
    <w:multiLevelType w:val="multilevel"/>
    <w:tmpl w:val="13E4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CF13A9"/>
    <w:multiLevelType w:val="multilevel"/>
    <w:tmpl w:val="D6369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D77B79"/>
    <w:multiLevelType w:val="multilevel"/>
    <w:tmpl w:val="5FD77B7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42688"/>
    <w:multiLevelType w:val="multilevel"/>
    <w:tmpl w:val="6324268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63E3"/>
    <w:multiLevelType w:val="multilevel"/>
    <w:tmpl w:val="9EF0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D15A9"/>
    <w:multiLevelType w:val="multilevel"/>
    <w:tmpl w:val="6ACD15A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2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13"/>
  </w:num>
  <w:num w:numId="11">
    <w:abstractNumId w:val="0"/>
  </w:num>
  <w:num w:numId="12">
    <w:abstractNumId w:val="6"/>
  </w:num>
  <w:num w:numId="13">
    <w:abstractNumId w:val="9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1704E4A"/>
    <w:rsid w:val="0003402C"/>
    <w:rsid w:val="00555062"/>
    <w:rsid w:val="007248E9"/>
    <w:rsid w:val="00C81129"/>
    <w:rsid w:val="2170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218F2"/>
  <w15:docId w15:val="{92E931B2-0A71-4391-810F-00B2431E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table" w:customStyle="1" w:styleId="1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">
    <w:name w:val="c1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</w:style>
  <w:style w:type="table" w:styleId="a4">
    <w:name w:val="Table Grid"/>
    <w:basedOn w:val="a1"/>
    <w:uiPriority w:val="59"/>
    <w:rsid w:val="0003402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5550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O311</cp:lastModifiedBy>
  <cp:revision>2</cp:revision>
  <dcterms:created xsi:type="dcterms:W3CDTF">2026-01-22T01:54:00Z</dcterms:created>
  <dcterms:modified xsi:type="dcterms:W3CDTF">2026-01-22T01:54:00Z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8719092440BE4EF988FF9C0C94197569_11</vt:lpwstr>
  </property>
</Properties>
</file>