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9D6DE" w14:textId="0878B94A" w:rsidR="006325FF" w:rsidRPr="00376549" w:rsidRDefault="00DC47F7" w:rsidP="00D01E0E">
      <w:pPr>
        <w:shd w:val="clear" w:color="auto" w:fill="FFFFFF"/>
        <w:spacing w:line="240" w:lineRule="atLeast"/>
        <w:contextualSpacing/>
        <w:jc w:val="center"/>
        <w:rPr>
          <w:color w:val="000000" w:themeColor="text1"/>
          <w:sz w:val="40"/>
          <w:szCs w:val="40"/>
        </w:rPr>
      </w:pPr>
      <w:r w:rsidRPr="00376549">
        <w:rPr>
          <w:rFonts w:eastAsia="Times New Roman"/>
          <w:b/>
          <w:bCs/>
          <w:color w:val="000000" w:themeColor="text1"/>
          <w:sz w:val="40"/>
          <w:szCs w:val="40"/>
        </w:rPr>
        <w:t>Технологическая карта</w:t>
      </w:r>
      <w:r w:rsidR="000E1A70" w:rsidRPr="00376549">
        <w:rPr>
          <w:rFonts w:eastAsia="Times New Roman"/>
          <w:b/>
          <w:bCs/>
          <w:color w:val="000000" w:themeColor="text1"/>
          <w:sz w:val="40"/>
          <w:szCs w:val="40"/>
        </w:rPr>
        <w:t xml:space="preserve"> </w:t>
      </w:r>
      <w:r w:rsidR="009E2A86">
        <w:rPr>
          <w:rFonts w:eastAsia="Times New Roman"/>
          <w:b/>
          <w:bCs/>
          <w:color w:val="000000" w:themeColor="text1"/>
          <w:sz w:val="40"/>
          <w:szCs w:val="40"/>
        </w:rPr>
        <w:t xml:space="preserve">занятия по </w:t>
      </w:r>
      <w:r w:rsidR="000E1A70" w:rsidRPr="00376549">
        <w:rPr>
          <w:rFonts w:eastAsia="Times New Roman"/>
          <w:b/>
          <w:bCs/>
          <w:color w:val="000000" w:themeColor="text1"/>
          <w:sz w:val="40"/>
          <w:szCs w:val="40"/>
        </w:rPr>
        <w:t>учебно</w:t>
      </w:r>
      <w:r w:rsidR="006A4B08" w:rsidRPr="00376549">
        <w:rPr>
          <w:rFonts w:eastAsia="Times New Roman"/>
          <w:b/>
          <w:bCs/>
          <w:color w:val="000000" w:themeColor="text1"/>
          <w:sz w:val="40"/>
          <w:szCs w:val="40"/>
        </w:rPr>
        <w:t>й</w:t>
      </w:r>
      <w:r w:rsidR="000E1A70" w:rsidRPr="00376549">
        <w:rPr>
          <w:rFonts w:eastAsia="Times New Roman"/>
          <w:b/>
          <w:bCs/>
          <w:color w:val="000000" w:themeColor="text1"/>
          <w:sz w:val="40"/>
          <w:szCs w:val="40"/>
        </w:rPr>
        <w:t xml:space="preserve"> </w:t>
      </w:r>
      <w:r w:rsidR="006A4B08" w:rsidRPr="00376549">
        <w:rPr>
          <w:rFonts w:eastAsia="Times New Roman"/>
          <w:b/>
          <w:bCs/>
          <w:color w:val="000000" w:themeColor="text1"/>
          <w:sz w:val="40"/>
          <w:szCs w:val="40"/>
        </w:rPr>
        <w:t>практик</w:t>
      </w:r>
      <w:r w:rsidR="009E2A86">
        <w:rPr>
          <w:rFonts w:eastAsia="Times New Roman"/>
          <w:b/>
          <w:bCs/>
          <w:color w:val="000000" w:themeColor="text1"/>
          <w:sz w:val="40"/>
          <w:szCs w:val="40"/>
        </w:rPr>
        <w:t>е</w:t>
      </w:r>
    </w:p>
    <w:p w14:paraId="33D2D119" w14:textId="5A0CE37B" w:rsidR="009E2A86" w:rsidRDefault="009E2A86" w:rsidP="00D01E0E">
      <w:pPr>
        <w:shd w:val="clear" w:color="auto" w:fill="FFFFFF"/>
        <w:spacing w:line="240" w:lineRule="atLeast"/>
        <w:contextualSpacing/>
        <w:rPr>
          <w:rFonts w:eastAsia="Times New Roman"/>
          <w:b/>
          <w:bCs/>
          <w:color w:val="000000" w:themeColor="text1"/>
          <w:sz w:val="28"/>
          <w:szCs w:val="28"/>
        </w:rPr>
      </w:pPr>
      <w:r w:rsidRPr="004A0A4D">
        <w:rPr>
          <w:rFonts w:eastAsia="Times New Roman"/>
          <w:b/>
          <w:bCs/>
          <w:color w:val="000000" w:themeColor="text1"/>
          <w:sz w:val="28"/>
          <w:szCs w:val="28"/>
        </w:rPr>
        <w:t>ПМ 01</w:t>
      </w:r>
      <w:r>
        <w:rPr>
          <w:rFonts w:eastAsia="Times New Roman"/>
          <w:b/>
          <w:bCs/>
          <w:color w:val="000000" w:themeColor="text1"/>
          <w:sz w:val="28"/>
          <w:szCs w:val="28"/>
        </w:rPr>
        <w:t xml:space="preserve">Техническое обслуживание и ремонт </w:t>
      </w:r>
      <w:r>
        <w:rPr>
          <w:rFonts w:eastAsia="Times New Roman"/>
          <w:b/>
          <w:bCs/>
          <w:color w:val="000000" w:themeColor="text1"/>
          <w:sz w:val="28"/>
          <w:szCs w:val="28"/>
        </w:rPr>
        <w:t>локомотива</w:t>
      </w:r>
      <w:r>
        <w:rPr>
          <w:rFonts w:eastAsia="Times New Roman"/>
          <w:b/>
          <w:bCs/>
          <w:color w:val="000000" w:themeColor="text1"/>
          <w:sz w:val="28"/>
          <w:szCs w:val="28"/>
        </w:rPr>
        <w:t xml:space="preserve"> (</w:t>
      </w:r>
      <w:r>
        <w:rPr>
          <w:rFonts w:eastAsia="Times New Roman"/>
          <w:b/>
          <w:bCs/>
          <w:color w:val="000000" w:themeColor="text1"/>
          <w:sz w:val="28"/>
          <w:szCs w:val="28"/>
        </w:rPr>
        <w:t>по видам</w:t>
      </w:r>
      <w:r>
        <w:rPr>
          <w:rFonts w:eastAsia="Times New Roman"/>
          <w:b/>
          <w:bCs/>
          <w:color w:val="000000" w:themeColor="text1"/>
          <w:sz w:val="28"/>
          <w:szCs w:val="28"/>
        </w:rPr>
        <w:t>)</w:t>
      </w:r>
    </w:p>
    <w:p w14:paraId="7B24E2DA" w14:textId="79CCC1E8" w:rsidR="00DC47F7" w:rsidRPr="00376549" w:rsidRDefault="000E1A70" w:rsidP="00D01E0E">
      <w:pPr>
        <w:shd w:val="clear" w:color="auto" w:fill="FFFFFF"/>
        <w:spacing w:line="240" w:lineRule="atLeast"/>
        <w:contextualSpacing/>
        <w:rPr>
          <w:rFonts w:eastAsia="Times New Roman"/>
          <w:b/>
          <w:bCs/>
          <w:color w:val="000000" w:themeColor="text1"/>
          <w:sz w:val="28"/>
          <w:szCs w:val="28"/>
        </w:rPr>
      </w:pPr>
      <w:r w:rsidRPr="00376549">
        <w:rPr>
          <w:rFonts w:eastAsia="Times New Roman"/>
          <w:b/>
          <w:bCs/>
          <w:color w:val="000000" w:themeColor="text1"/>
          <w:sz w:val="28"/>
          <w:szCs w:val="28"/>
        </w:rPr>
        <w:t>План занятия</w:t>
      </w:r>
      <w:r w:rsidR="00D01E0E" w:rsidRPr="00376549">
        <w:rPr>
          <w:rFonts w:eastAsia="Times New Roman"/>
          <w:b/>
          <w:bCs/>
          <w:color w:val="000000" w:themeColor="text1"/>
          <w:sz w:val="28"/>
          <w:szCs w:val="28"/>
        </w:rPr>
        <w:t xml:space="preserve"> №</w:t>
      </w:r>
      <w:r w:rsidR="00F650F9" w:rsidRPr="00376549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r w:rsidR="00E97BA9" w:rsidRPr="00376549">
        <w:rPr>
          <w:rFonts w:eastAsia="Times New Roman"/>
          <w:b/>
          <w:bCs/>
          <w:color w:val="000000" w:themeColor="text1"/>
          <w:sz w:val="28"/>
          <w:szCs w:val="28"/>
        </w:rPr>
        <w:t>15</w:t>
      </w:r>
      <w:r w:rsidR="003C77D3" w:rsidRPr="00376549">
        <w:rPr>
          <w:rFonts w:eastAsia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</w:t>
      </w:r>
      <w:r w:rsidR="003C77D3" w:rsidRPr="00376549">
        <w:rPr>
          <w:rFonts w:eastAsia="Courier New"/>
          <w:b/>
          <w:color w:val="000000" w:themeColor="text1"/>
          <w:sz w:val="28"/>
          <w:szCs w:val="28"/>
        </w:rPr>
        <w:t>Мастер производственного обучения:</w:t>
      </w:r>
      <w:r w:rsidR="00E36950" w:rsidRPr="00376549">
        <w:rPr>
          <w:rFonts w:eastAsia="Courier New"/>
          <w:color w:val="000000" w:themeColor="text1"/>
          <w:sz w:val="28"/>
          <w:szCs w:val="28"/>
        </w:rPr>
        <w:t xml:space="preserve"> </w:t>
      </w:r>
      <w:r w:rsidR="00A10EBB">
        <w:rPr>
          <w:rFonts w:eastAsia="Courier New"/>
          <w:color w:val="000000" w:themeColor="text1"/>
          <w:sz w:val="28"/>
          <w:szCs w:val="28"/>
        </w:rPr>
        <w:t>Кузнецова Оксана Александровна</w:t>
      </w:r>
      <w:r w:rsidR="003C77D3" w:rsidRPr="00376549">
        <w:rPr>
          <w:rFonts w:eastAsia="Times New Roman"/>
          <w:b/>
          <w:bCs/>
          <w:color w:val="000000" w:themeColor="text1"/>
          <w:sz w:val="28"/>
          <w:szCs w:val="28"/>
        </w:rPr>
        <w:t xml:space="preserve">                       </w:t>
      </w:r>
      <w:r w:rsidR="00D01E0E" w:rsidRPr="00376549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</w:p>
    <w:p w14:paraId="511FCE17" w14:textId="77777777" w:rsidR="006325FF" w:rsidRPr="00376549" w:rsidRDefault="006A4B08" w:rsidP="00D01E0E">
      <w:pPr>
        <w:shd w:val="clear" w:color="auto" w:fill="FFFFFF"/>
        <w:spacing w:line="240" w:lineRule="atLeast"/>
        <w:contextualSpacing/>
        <w:rPr>
          <w:color w:val="000000" w:themeColor="text1"/>
          <w:sz w:val="28"/>
          <w:szCs w:val="28"/>
        </w:rPr>
      </w:pPr>
      <w:r w:rsidRPr="00376549">
        <w:rPr>
          <w:rFonts w:eastAsia="Times New Roman"/>
          <w:b/>
          <w:bCs/>
          <w:color w:val="000000" w:themeColor="text1"/>
          <w:sz w:val="28"/>
          <w:szCs w:val="28"/>
        </w:rPr>
        <w:t xml:space="preserve">Тема </w:t>
      </w:r>
      <w:r w:rsidR="00C47F45" w:rsidRPr="00376549">
        <w:rPr>
          <w:rFonts w:eastAsia="Times New Roman"/>
          <w:b/>
          <w:bCs/>
          <w:color w:val="000000" w:themeColor="text1"/>
          <w:sz w:val="28"/>
          <w:szCs w:val="28"/>
        </w:rPr>
        <w:t xml:space="preserve">раздела </w:t>
      </w:r>
      <w:r w:rsidRPr="00376549">
        <w:rPr>
          <w:rFonts w:eastAsia="Times New Roman"/>
          <w:b/>
          <w:bCs/>
          <w:color w:val="000000" w:themeColor="text1"/>
          <w:sz w:val="28"/>
          <w:szCs w:val="28"/>
        </w:rPr>
        <w:t xml:space="preserve">программы: </w:t>
      </w:r>
      <w:proofErr w:type="spellStart"/>
      <w:r w:rsidR="002D0FF0" w:rsidRPr="00376549">
        <w:rPr>
          <w:rFonts w:eastAsia="Times New Roman"/>
          <w:bCs/>
          <w:color w:val="000000" w:themeColor="text1"/>
          <w:sz w:val="28"/>
          <w:szCs w:val="28"/>
          <w:u w:val="single"/>
        </w:rPr>
        <w:t>Общеслесарные</w:t>
      </w:r>
      <w:proofErr w:type="spellEnd"/>
      <w:r w:rsidR="002D0FF0" w:rsidRPr="00376549">
        <w:rPr>
          <w:rFonts w:eastAsia="Times New Roman"/>
          <w:bCs/>
          <w:color w:val="000000" w:themeColor="text1"/>
          <w:sz w:val="28"/>
          <w:szCs w:val="28"/>
          <w:u w:val="single"/>
        </w:rPr>
        <w:t xml:space="preserve"> работы</w:t>
      </w:r>
    </w:p>
    <w:p w14:paraId="4C321CCD" w14:textId="3CCBDFF9" w:rsidR="00D01E0E" w:rsidRPr="00376549" w:rsidRDefault="00D01E0E" w:rsidP="00D01E0E">
      <w:pPr>
        <w:shd w:val="clear" w:color="auto" w:fill="FFFFFF"/>
        <w:spacing w:line="240" w:lineRule="atLeast"/>
        <w:contextualSpacing/>
        <w:rPr>
          <w:bCs/>
          <w:color w:val="000000" w:themeColor="text1"/>
          <w:sz w:val="28"/>
          <w:szCs w:val="28"/>
          <w:u w:val="single"/>
        </w:rPr>
      </w:pPr>
      <w:r w:rsidRPr="00376549">
        <w:rPr>
          <w:rFonts w:eastAsia="Times New Roman"/>
          <w:b/>
          <w:bCs/>
          <w:color w:val="000000" w:themeColor="text1"/>
          <w:sz w:val="28"/>
          <w:szCs w:val="28"/>
        </w:rPr>
        <w:t xml:space="preserve">Тема </w:t>
      </w:r>
      <w:r w:rsidR="000E1A70" w:rsidRPr="00376549">
        <w:rPr>
          <w:rFonts w:eastAsia="Times New Roman"/>
          <w:b/>
          <w:bCs/>
          <w:color w:val="000000" w:themeColor="text1"/>
          <w:sz w:val="28"/>
          <w:szCs w:val="28"/>
        </w:rPr>
        <w:t>занятия</w:t>
      </w:r>
      <w:r w:rsidR="00E03446" w:rsidRPr="00376549">
        <w:rPr>
          <w:rFonts w:eastAsia="Times New Roman"/>
          <w:b/>
          <w:bCs/>
          <w:color w:val="000000" w:themeColor="text1"/>
          <w:sz w:val="28"/>
          <w:szCs w:val="28"/>
        </w:rPr>
        <w:t>:</w:t>
      </w:r>
      <w:r w:rsidR="005F5D1F" w:rsidRPr="00376549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r w:rsidR="00376549" w:rsidRPr="00376549">
        <w:rPr>
          <w:bCs/>
          <w:color w:val="000000" w:themeColor="text1"/>
          <w:sz w:val="28"/>
          <w:szCs w:val="28"/>
        </w:rPr>
        <w:t>Выбор материала, размеров и видов заклепок.</w:t>
      </w:r>
    </w:p>
    <w:p w14:paraId="3987B326" w14:textId="77777777" w:rsidR="004573B7" w:rsidRPr="00376549" w:rsidRDefault="000E1A70" w:rsidP="00D01E0E">
      <w:pPr>
        <w:shd w:val="clear" w:color="auto" w:fill="FFFFFF"/>
        <w:spacing w:line="240" w:lineRule="atLeast"/>
        <w:contextualSpacing/>
        <w:rPr>
          <w:rFonts w:eastAsia="Times New Roman"/>
          <w:bCs/>
          <w:color w:val="000000" w:themeColor="text1"/>
          <w:sz w:val="28"/>
          <w:szCs w:val="28"/>
          <w:u w:val="single"/>
        </w:rPr>
      </w:pPr>
      <w:r w:rsidRPr="00376549">
        <w:rPr>
          <w:rFonts w:eastAsia="Times New Roman"/>
          <w:b/>
          <w:bCs/>
          <w:color w:val="000000" w:themeColor="text1"/>
          <w:sz w:val="28"/>
          <w:szCs w:val="28"/>
        </w:rPr>
        <w:t>Тип занятия:</w:t>
      </w:r>
      <w:r w:rsidR="00D01E0E" w:rsidRPr="00376549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r w:rsidR="005F5D1F" w:rsidRPr="00376549">
        <w:rPr>
          <w:rFonts w:eastAsia="Times New Roman"/>
          <w:bCs/>
          <w:color w:val="000000" w:themeColor="text1"/>
          <w:sz w:val="28"/>
          <w:szCs w:val="28"/>
        </w:rPr>
        <w:t>Учебные практические упражнения</w:t>
      </w:r>
    </w:p>
    <w:p w14:paraId="25F08801" w14:textId="77777777" w:rsidR="00D01E0E" w:rsidRPr="00376549" w:rsidRDefault="000E1A70" w:rsidP="00D01E0E">
      <w:pPr>
        <w:shd w:val="clear" w:color="auto" w:fill="FFFFFF"/>
        <w:spacing w:line="240" w:lineRule="atLeast"/>
        <w:contextualSpacing/>
        <w:rPr>
          <w:color w:val="000000" w:themeColor="text1"/>
          <w:sz w:val="28"/>
          <w:szCs w:val="28"/>
        </w:rPr>
      </w:pPr>
      <w:r w:rsidRPr="00376549">
        <w:rPr>
          <w:rFonts w:eastAsia="Times New Roman"/>
          <w:b/>
          <w:bCs/>
          <w:color w:val="000000" w:themeColor="text1"/>
          <w:sz w:val="28"/>
          <w:szCs w:val="28"/>
        </w:rPr>
        <w:t>Вид занятия:</w:t>
      </w:r>
      <w:r w:rsidR="008742F9" w:rsidRPr="00376549">
        <w:rPr>
          <w:b/>
          <w:bCs/>
          <w:color w:val="000000" w:themeColor="text1"/>
          <w:sz w:val="28"/>
          <w:szCs w:val="28"/>
        </w:rPr>
        <w:t xml:space="preserve"> </w:t>
      </w:r>
      <w:r w:rsidR="00A820E3" w:rsidRPr="00376549">
        <w:rPr>
          <w:bCs/>
          <w:color w:val="000000" w:themeColor="text1"/>
          <w:sz w:val="28"/>
          <w:szCs w:val="28"/>
        </w:rPr>
        <w:t>Урок - практикум</w:t>
      </w:r>
    </w:p>
    <w:p w14:paraId="179E67FB" w14:textId="77777777" w:rsidR="00CF4409" w:rsidRPr="00376549" w:rsidRDefault="00A820E3" w:rsidP="00CF4409">
      <w:pPr>
        <w:pStyle w:val="a5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376549">
        <w:rPr>
          <w:b/>
          <w:bCs/>
          <w:color w:val="000000" w:themeColor="text1"/>
          <w:sz w:val="28"/>
          <w:szCs w:val="28"/>
        </w:rPr>
        <w:t>Общее время на изучение темы</w:t>
      </w:r>
      <w:r w:rsidR="001E06BE" w:rsidRPr="00376549">
        <w:rPr>
          <w:b/>
          <w:bCs/>
          <w:color w:val="000000" w:themeColor="text1"/>
          <w:sz w:val="28"/>
          <w:szCs w:val="28"/>
        </w:rPr>
        <w:t>:</w:t>
      </w:r>
      <w:r w:rsidRPr="00376549">
        <w:rPr>
          <w:b/>
          <w:bCs/>
          <w:color w:val="000000" w:themeColor="text1"/>
          <w:sz w:val="28"/>
          <w:szCs w:val="28"/>
        </w:rPr>
        <w:t xml:space="preserve"> </w:t>
      </w:r>
      <w:r w:rsidRPr="00376549">
        <w:rPr>
          <w:bCs/>
          <w:color w:val="000000" w:themeColor="text1"/>
          <w:sz w:val="28"/>
          <w:szCs w:val="28"/>
        </w:rPr>
        <w:t>6 часов</w:t>
      </w:r>
    </w:p>
    <w:p w14:paraId="3307C4F4" w14:textId="77777777" w:rsidR="00B27084" w:rsidRPr="00376549" w:rsidRDefault="00B27084" w:rsidP="00B27084">
      <w:pPr>
        <w:rPr>
          <w:color w:val="000000" w:themeColor="text1"/>
          <w:sz w:val="28"/>
          <w:szCs w:val="28"/>
        </w:rPr>
      </w:pPr>
      <w:r w:rsidRPr="00376549">
        <w:rPr>
          <w:b/>
          <w:bCs/>
          <w:color w:val="000000" w:themeColor="text1"/>
          <w:sz w:val="28"/>
          <w:szCs w:val="28"/>
        </w:rPr>
        <w:t>Используемые приемы, методы, технологии обучения</w:t>
      </w:r>
      <w:r w:rsidRPr="00376549">
        <w:rPr>
          <w:color w:val="000000" w:themeColor="text1"/>
          <w:sz w:val="28"/>
          <w:szCs w:val="28"/>
        </w:rPr>
        <w:t>:</w:t>
      </w:r>
    </w:p>
    <w:p w14:paraId="4C1B8408" w14:textId="734E4D72" w:rsidR="00B27084" w:rsidRPr="00376549" w:rsidRDefault="00B27084" w:rsidP="00B27084">
      <w:pPr>
        <w:rPr>
          <w:color w:val="000000" w:themeColor="text1"/>
          <w:sz w:val="28"/>
          <w:szCs w:val="28"/>
        </w:rPr>
      </w:pPr>
      <w:r w:rsidRPr="00376549">
        <w:rPr>
          <w:b/>
          <w:color w:val="000000" w:themeColor="text1"/>
          <w:sz w:val="28"/>
          <w:szCs w:val="28"/>
          <w:u w:val="single"/>
        </w:rPr>
        <w:t>Методы обучения</w:t>
      </w:r>
      <w:r w:rsidR="002F4235" w:rsidRPr="00376549">
        <w:rPr>
          <w:b/>
          <w:color w:val="000000" w:themeColor="text1"/>
          <w:sz w:val="28"/>
          <w:szCs w:val="28"/>
          <w:u w:val="single"/>
        </w:rPr>
        <w:t xml:space="preserve">: </w:t>
      </w:r>
      <w:r w:rsidR="00F8098A">
        <w:rPr>
          <w:color w:val="000000" w:themeColor="text1"/>
          <w:sz w:val="28"/>
          <w:szCs w:val="28"/>
        </w:rPr>
        <w:t>наглядно-демонстрационный</w:t>
      </w:r>
      <w:bookmarkStart w:id="0" w:name="_GoBack"/>
      <w:bookmarkEnd w:id="0"/>
      <w:r w:rsidR="00A820E3" w:rsidRPr="00376549">
        <w:rPr>
          <w:color w:val="000000" w:themeColor="text1"/>
          <w:sz w:val="28"/>
          <w:szCs w:val="28"/>
        </w:rPr>
        <w:t>, практический</w:t>
      </w:r>
    </w:p>
    <w:p w14:paraId="56A4F402" w14:textId="77777777" w:rsidR="00B27084" w:rsidRPr="00376549" w:rsidRDefault="00B27084" w:rsidP="00B27084">
      <w:pPr>
        <w:rPr>
          <w:color w:val="000000" w:themeColor="text1"/>
          <w:sz w:val="28"/>
          <w:szCs w:val="28"/>
        </w:rPr>
      </w:pPr>
      <w:r w:rsidRPr="00376549">
        <w:rPr>
          <w:b/>
          <w:color w:val="000000" w:themeColor="text1"/>
          <w:sz w:val="28"/>
          <w:szCs w:val="28"/>
          <w:u w:val="single"/>
        </w:rPr>
        <w:t>Технологии</w:t>
      </w:r>
      <w:r w:rsidR="00A820E3" w:rsidRPr="00376549">
        <w:rPr>
          <w:b/>
          <w:color w:val="000000" w:themeColor="text1"/>
          <w:sz w:val="28"/>
          <w:szCs w:val="28"/>
          <w:u w:val="single"/>
        </w:rPr>
        <w:t xml:space="preserve">: </w:t>
      </w:r>
      <w:r w:rsidRPr="00376549">
        <w:rPr>
          <w:color w:val="000000" w:themeColor="text1"/>
          <w:sz w:val="28"/>
          <w:szCs w:val="28"/>
        </w:rPr>
        <w:t>рефлексивного обучения.</w:t>
      </w:r>
    </w:p>
    <w:p w14:paraId="1131C70C" w14:textId="77777777" w:rsidR="00CF4409" w:rsidRPr="00376549" w:rsidRDefault="00CF4409" w:rsidP="00CF4409">
      <w:pPr>
        <w:rPr>
          <w:color w:val="000000" w:themeColor="text1"/>
          <w:sz w:val="28"/>
          <w:szCs w:val="28"/>
        </w:rPr>
      </w:pPr>
      <w:r w:rsidRPr="00376549">
        <w:rPr>
          <w:b/>
          <w:bCs/>
          <w:color w:val="000000" w:themeColor="text1"/>
          <w:sz w:val="28"/>
          <w:szCs w:val="28"/>
        </w:rPr>
        <w:t>Используемые формы организации познавательной деятельности обучающихся</w:t>
      </w:r>
      <w:r w:rsidR="00A820E3" w:rsidRPr="00376549">
        <w:rPr>
          <w:b/>
          <w:bCs/>
          <w:color w:val="000000" w:themeColor="text1"/>
          <w:sz w:val="28"/>
          <w:szCs w:val="28"/>
        </w:rPr>
        <w:t>:</w:t>
      </w:r>
      <w:r w:rsidRPr="00376549">
        <w:rPr>
          <w:b/>
          <w:bCs/>
          <w:color w:val="000000" w:themeColor="text1"/>
          <w:sz w:val="28"/>
          <w:szCs w:val="28"/>
        </w:rPr>
        <w:t xml:space="preserve"> </w:t>
      </w:r>
      <w:r w:rsidR="002F4235" w:rsidRPr="00376549">
        <w:rPr>
          <w:color w:val="000000" w:themeColor="text1"/>
          <w:sz w:val="28"/>
          <w:szCs w:val="28"/>
        </w:rPr>
        <w:t xml:space="preserve">фронтальное </w:t>
      </w:r>
      <w:r w:rsidRPr="00376549">
        <w:rPr>
          <w:color w:val="000000" w:themeColor="text1"/>
          <w:sz w:val="28"/>
          <w:szCs w:val="28"/>
        </w:rPr>
        <w:t xml:space="preserve">и обучение в группах малого </w:t>
      </w:r>
      <w:r w:rsidR="00A820E3" w:rsidRPr="00376549">
        <w:rPr>
          <w:color w:val="000000" w:themeColor="text1"/>
          <w:sz w:val="28"/>
          <w:szCs w:val="28"/>
        </w:rPr>
        <w:t>состава, индивидуальное</w:t>
      </w:r>
    </w:p>
    <w:p w14:paraId="3DADD46D" w14:textId="77777777" w:rsidR="003E5902" w:rsidRPr="00376549" w:rsidRDefault="00A820E3" w:rsidP="009028E7">
      <w:pPr>
        <w:rPr>
          <w:color w:val="000000" w:themeColor="text1"/>
          <w:sz w:val="28"/>
          <w:szCs w:val="28"/>
        </w:rPr>
      </w:pPr>
      <w:r w:rsidRPr="00376549">
        <w:rPr>
          <w:b/>
          <w:color w:val="000000" w:themeColor="text1"/>
          <w:sz w:val="28"/>
          <w:szCs w:val="28"/>
        </w:rPr>
        <w:t xml:space="preserve">Междисциплинарные  связи: </w:t>
      </w:r>
      <w:r w:rsidRPr="00376549">
        <w:rPr>
          <w:color w:val="000000" w:themeColor="text1"/>
          <w:sz w:val="28"/>
          <w:szCs w:val="28"/>
        </w:rPr>
        <w:t>черчение,</w:t>
      </w:r>
      <w:r w:rsidR="005F5D1F" w:rsidRPr="00376549">
        <w:rPr>
          <w:color w:val="000000" w:themeColor="text1"/>
          <w:sz w:val="28"/>
          <w:szCs w:val="28"/>
        </w:rPr>
        <w:t xml:space="preserve"> геометрия,</w:t>
      </w:r>
      <w:r w:rsidR="00821F2B" w:rsidRPr="00376549">
        <w:rPr>
          <w:color w:val="000000" w:themeColor="text1"/>
          <w:sz w:val="28"/>
          <w:szCs w:val="28"/>
        </w:rPr>
        <w:t xml:space="preserve"> </w:t>
      </w:r>
      <w:r w:rsidR="005F5D1F" w:rsidRPr="00376549">
        <w:rPr>
          <w:color w:val="000000" w:themeColor="text1"/>
          <w:sz w:val="28"/>
          <w:szCs w:val="28"/>
        </w:rPr>
        <w:t>химия,</w:t>
      </w:r>
      <w:r w:rsidRPr="00376549">
        <w:rPr>
          <w:color w:val="000000" w:themeColor="text1"/>
          <w:sz w:val="28"/>
          <w:szCs w:val="28"/>
        </w:rPr>
        <w:t xml:space="preserve"> материаловедение</w:t>
      </w:r>
    </w:p>
    <w:p w14:paraId="50BB34DC" w14:textId="77777777" w:rsidR="006325FF" w:rsidRPr="00376549" w:rsidRDefault="000E1A70" w:rsidP="00A820E3">
      <w:pPr>
        <w:rPr>
          <w:color w:val="000000" w:themeColor="text1"/>
          <w:sz w:val="28"/>
          <w:szCs w:val="28"/>
        </w:rPr>
      </w:pPr>
      <w:r w:rsidRPr="00376549">
        <w:rPr>
          <w:rFonts w:eastAsia="Times New Roman"/>
          <w:b/>
          <w:bCs/>
          <w:color w:val="000000" w:themeColor="text1"/>
          <w:sz w:val="28"/>
          <w:szCs w:val="28"/>
        </w:rPr>
        <w:t>Цел</w:t>
      </w:r>
      <w:r w:rsidR="00A820E3" w:rsidRPr="00376549">
        <w:rPr>
          <w:rFonts w:eastAsia="Times New Roman"/>
          <w:b/>
          <w:bCs/>
          <w:color w:val="000000" w:themeColor="text1"/>
          <w:sz w:val="28"/>
          <w:szCs w:val="28"/>
        </w:rPr>
        <w:t>ь</w:t>
      </w:r>
      <w:r w:rsidRPr="00376549">
        <w:rPr>
          <w:rFonts w:eastAsia="Times New Roman"/>
          <w:b/>
          <w:bCs/>
          <w:color w:val="000000" w:themeColor="text1"/>
          <w:sz w:val="28"/>
          <w:szCs w:val="28"/>
        </w:rPr>
        <w:t xml:space="preserve"> занятия:</w:t>
      </w:r>
      <w:r w:rsidR="009028E7" w:rsidRPr="00376549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r w:rsidR="00A820E3" w:rsidRPr="00376549">
        <w:rPr>
          <w:color w:val="000000" w:themeColor="text1"/>
          <w:sz w:val="28"/>
          <w:szCs w:val="28"/>
        </w:rPr>
        <w:t xml:space="preserve">отработка приемов </w:t>
      </w:r>
      <w:r w:rsidR="007E30D8" w:rsidRPr="00376549">
        <w:rPr>
          <w:color w:val="000000" w:themeColor="text1"/>
          <w:sz w:val="28"/>
          <w:szCs w:val="28"/>
        </w:rPr>
        <w:t>опиливания металлов различными типами напильников</w:t>
      </w:r>
    </w:p>
    <w:p w14:paraId="38E7BEE7" w14:textId="77777777" w:rsidR="009028E7" w:rsidRPr="00376549" w:rsidRDefault="009028E7" w:rsidP="009028E7">
      <w:pPr>
        <w:pStyle w:val="a3"/>
        <w:ind w:left="0"/>
        <w:rPr>
          <w:color w:val="000000" w:themeColor="text1"/>
          <w:sz w:val="28"/>
          <w:szCs w:val="28"/>
        </w:rPr>
      </w:pPr>
      <w:r w:rsidRPr="00376549">
        <w:rPr>
          <w:b/>
          <w:color w:val="000000" w:themeColor="text1"/>
          <w:sz w:val="28"/>
          <w:szCs w:val="28"/>
        </w:rPr>
        <w:t>Задачи</w:t>
      </w:r>
      <w:r w:rsidR="00904E2F" w:rsidRPr="00376549">
        <w:rPr>
          <w:color w:val="000000" w:themeColor="text1"/>
          <w:sz w:val="28"/>
          <w:szCs w:val="28"/>
        </w:rPr>
        <w:t>.</w:t>
      </w:r>
      <w:r w:rsidRPr="00376549">
        <w:rPr>
          <w:color w:val="000000" w:themeColor="text1"/>
          <w:sz w:val="28"/>
          <w:szCs w:val="28"/>
        </w:rPr>
        <w:t xml:space="preserve"> </w:t>
      </w:r>
    </w:p>
    <w:p w14:paraId="2D937BBC" w14:textId="77777777" w:rsidR="00A46650" w:rsidRPr="00376549" w:rsidRDefault="00A820E3" w:rsidP="00A46650">
      <w:pPr>
        <w:rPr>
          <w:b/>
          <w:color w:val="000000" w:themeColor="text1"/>
          <w:sz w:val="28"/>
          <w:szCs w:val="28"/>
        </w:rPr>
      </w:pPr>
      <w:r w:rsidRPr="00376549">
        <w:rPr>
          <w:b/>
          <w:color w:val="000000" w:themeColor="text1"/>
          <w:sz w:val="28"/>
          <w:szCs w:val="28"/>
        </w:rPr>
        <w:t xml:space="preserve">Развивающая: </w:t>
      </w:r>
      <w:r w:rsidR="00A46650" w:rsidRPr="00376549">
        <w:rPr>
          <w:color w:val="000000" w:themeColor="text1"/>
          <w:sz w:val="28"/>
          <w:szCs w:val="28"/>
        </w:rPr>
        <w:t xml:space="preserve">Понимать социальную значимость своей будущей профессии (ОК1). </w:t>
      </w:r>
    </w:p>
    <w:p w14:paraId="0DFEB0A5" w14:textId="77777777" w:rsidR="00A820E3" w:rsidRPr="00376549" w:rsidRDefault="00A46650" w:rsidP="00A820E3">
      <w:pPr>
        <w:rPr>
          <w:b/>
          <w:color w:val="000000" w:themeColor="text1"/>
          <w:sz w:val="28"/>
          <w:szCs w:val="28"/>
        </w:rPr>
      </w:pPr>
      <w:r w:rsidRPr="00376549">
        <w:rPr>
          <w:color w:val="000000" w:themeColor="text1"/>
          <w:sz w:val="28"/>
          <w:szCs w:val="28"/>
        </w:rPr>
        <w:t>Способствовать развитию</w:t>
      </w:r>
      <w:r w:rsidR="00A820E3" w:rsidRPr="00376549">
        <w:rPr>
          <w:color w:val="000000" w:themeColor="text1"/>
          <w:sz w:val="28"/>
          <w:szCs w:val="28"/>
        </w:rPr>
        <w:t xml:space="preserve"> навык</w:t>
      </w:r>
      <w:r w:rsidRPr="00376549">
        <w:rPr>
          <w:color w:val="000000" w:themeColor="text1"/>
          <w:sz w:val="28"/>
          <w:szCs w:val="28"/>
        </w:rPr>
        <w:t>ов</w:t>
      </w:r>
      <w:r w:rsidR="00A820E3" w:rsidRPr="00376549">
        <w:rPr>
          <w:color w:val="000000" w:themeColor="text1"/>
          <w:sz w:val="28"/>
          <w:szCs w:val="28"/>
        </w:rPr>
        <w:t xml:space="preserve"> самостоятельной работы</w:t>
      </w:r>
      <w:r w:rsidR="00F3165D" w:rsidRPr="00376549">
        <w:rPr>
          <w:color w:val="000000" w:themeColor="text1"/>
          <w:sz w:val="28"/>
          <w:szCs w:val="28"/>
        </w:rPr>
        <w:t xml:space="preserve">, </w:t>
      </w:r>
      <w:r w:rsidRPr="00376549">
        <w:rPr>
          <w:color w:val="000000" w:themeColor="text1"/>
          <w:sz w:val="28"/>
          <w:szCs w:val="28"/>
        </w:rPr>
        <w:t xml:space="preserve">развитию </w:t>
      </w:r>
      <w:r w:rsidR="00F3165D" w:rsidRPr="00376549">
        <w:rPr>
          <w:color w:val="000000" w:themeColor="text1"/>
          <w:sz w:val="28"/>
          <w:szCs w:val="28"/>
        </w:rPr>
        <w:t>внимани</w:t>
      </w:r>
      <w:r w:rsidRPr="00376549">
        <w:rPr>
          <w:color w:val="000000" w:themeColor="text1"/>
          <w:sz w:val="28"/>
          <w:szCs w:val="28"/>
        </w:rPr>
        <w:t>я</w:t>
      </w:r>
      <w:r w:rsidR="00F3165D" w:rsidRPr="00376549">
        <w:rPr>
          <w:color w:val="000000" w:themeColor="text1"/>
          <w:sz w:val="28"/>
          <w:szCs w:val="28"/>
        </w:rPr>
        <w:t>, координаци</w:t>
      </w:r>
      <w:r w:rsidRPr="00376549">
        <w:rPr>
          <w:color w:val="000000" w:themeColor="text1"/>
          <w:sz w:val="28"/>
          <w:szCs w:val="28"/>
        </w:rPr>
        <w:t>и</w:t>
      </w:r>
      <w:r w:rsidR="00F3165D" w:rsidRPr="00376549">
        <w:rPr>
          <w:color w:val="000000" w:themeColor="text1"/>
          <w:sz w:val="28"/>
          <w:szCs w:val="28"/>
        </w:rPr>
        <w:t xml:space="preserve"> движения, скорост</w:t>
      </w:r>
      <w:r w:rsidRPr="00376549">
        <w:rPr>
          <w:color w:val="000000" w:themeColor="text1"/>
          <w:sz w:val="28"/>
          <w:szCs w:val="28"/>
        </w:rPr>
        <w:t>и</w:t>
      </w:r>
      <w:r w:rsidR="00F3165D" w:rsidRPr="00376549">
        <w:rPr>
          <w:color w:val="000000" w:themeColor="text1"/>
          <w:sz w:val="28"/>
          <w:szCs w:val="28"/>
        </w:rPr>
        <w:t xml:space="preserve"> и техник</w:t>
      </w:r>
      <w:r w:rsidRPr="00376549">
        <w:rPr>
          <w:color w:val="000000" w:themeColor="text1"/>
          <w:sz w:val="28"/>
          <w:szCs w:val="28"/>
        </w:rPr>
        <w:t>е</w:t>
      </w:r>
      <w:r w:rsidR="00F3165D" w:rsidRPr="00376549">
        <w:rPr>
          <w:color w:val="000000" w:themeColor="text1"/>
          <w:sz w:val="28"/>
          <w:szCs w:val="28"/>
        </w:rPr>
        <w:t xml:space="preserve"> при работе с инструментом</w:t>
      </w:r>
      <w:r w:rsidRPr="00376549">
        <w:rPr>
          <w:color w:val="000000" w:themeColor="text1"/>
          <w:sz w:val="28"/>
          <w:szCs w:val="28"/>
        </w:rPr>
        <w:t xml:space="preserve"> (ОК2)</w:t>
      </w:r>
      <w:r w:rsidR="00F3165D" w:rsidRPr="00376549">
        <w:rPr>
          <w:color w:val="000000" w:themeColor="text1"/>
          <w:sz w:val="28"/>
          <w:szCs w:val="28"/>
        </w:rPr>
        <w:t>.</w:t>
      </w:r>
      <w:r w:rsidR="00A820E3" w:rsidRPr="00376549">
        <w:rPr>
          <w:b/>
          <w:color w:val="000000" w:themeColor="text1"/>
          <w:sz w:val="28"/>
          <w:szCs w:val="28"/>
        </w:rPr>
        <w:t xml:space="preserve"> </w:t>
      </w:r>
      <w:r w:rsidRPr="00376549">
        <w:rPr>
          <w:color w:val="000000" w:themeColor="text1"/>
          <w:sz w:val="28"/>
          <w:szCs w:val="28"/>
        </w:rPr>
        <w:t>Анализировать рабочую ситуацию (ОК3).</w:t>
      </w:r>
    </w:p>
    <w:p w14:paraId="7ECB5925" w14:textId="77777777" w:rsidR="00A820E3" w:rsidRPr="00376549" w:rsidRDefault="009028E7" w:rsidP="00A46650">
      <w:pPr>
        <w:rPr>
          <w:color w:val="000000" w:themeColor="text1"/>
          <w:sz w:val="28"/>
          <w:szCs w:val="28"/>
        </w:rPr>
      </w:pPr>
      <w:r w:rsidRPr="00376549">
        <w:rPr>
          <w:b/>
          <w:color w:val="000000" w:themeColor="text1"/>
          <w:sz w:val="28"/>
          <w:szCs w:val="28"/>
        </w:rPr>
        <w:t xml:space="preserve">Обучающая: </w:t>
      </w:r>
      <w:r w:rsidR="00F3165D" w:rsidRPr="00376549">
        <w:rPr>
          <w:color w:val="000000" w:themeColor="text1"/>
          <w:sz w:val="28"/>
          <w:szCs w:val="28"/>
        </w:rPr>
        <w:t>Формировать практические навыки п</w:t>
      </w:r>
      <w:r w:rsidR="00A46650" w:rsidRPr="00376549">
        <w:rPr>
          <w:color w:val="000000" w:themeColor="text1"/>
          <w:sz w:val="28"/>
          <w:szCs w:val="28"/>
        </w:rPr>
        <w:t>ри</w:t>
      </w:r>
      <w:r w:rsidR="001C2551" w:rsidRPr="00376549">
        <w:rPr>
          <w:color w:val="000000" w:themeColor="text1"/>
          <w:sz w:val="28"/>
          <w:szCs w:val="28"/>
        </w:rPr>
        <w:t xml:space="preserve"> выполнении слесарной операции – Разметка плоскостная»</w:t>
      </w:r>
      <w:r w:rsidR="00A46650" w:rsidRPr="00376549">
        <w:rPr>
          <w:color w:val="000000" w:themeColor="text1"/>
          <w:sz w:val="28"/>
          <w:szCs w:val="28"/>
        </w:rPr>
        <w:t>, точно читать чертежи, анализировать техническую документацию, правильно выбирать инструмент и</w:t>
      </w:r>
      <w:r w:rsidR="001C2551" w:rsidRPr="00376549">
        <w:rPr>
          <w:color w:val="000000" w:themeColor="text1"/>
          <w:sz w:val="28"/>
          <w:szCs w:val="28"/>
        </w:rPr>
        <w:t xml:space="preserve"> приспособления</w:t>
      </w:r>
      <w:r w:rsidR="00A46650" w:rsidRPr="00376549">
        <w:rPr>
          <w:color w:val="000000" w:themeColor="text1"/>
          <w:sz w:val="28"/>
          <w:szCs w:val="28"/>
        </w:rPr>
        <w:t>, аргументировать решение ситуационных и проблемных задач (ПК 1.1). Правильно организовать свое рабочие место, правильно и оперативно устранять ошибки, соблюдать требования безопасности труда и трудовой дисциплины (ПК1.2.)</w:t>
      </w:r>
    </w:p>
    <w:p w14:paraId="5A27CAEA" w14:textId="77777777" w:rsidR="009028E7" w:rsidRPr="00376549" w:rsidRDefault="009028E7" w:rsidP="009028E7">
      <w:pPr>
        <w:rPr>
          <w:color w:val="000000" w:themeColor="text1"/>
          <w:sz w:val="28"/>
          <w:szCs w:val="28"/>
        </w:rPr>
      </w:pPr>
      <w:r w:rsidRPr="00376549">
        <w:rPr>
          <w:b/>
          <w:color w:val="000000" w:themeColor="text1"/>
          <w:sz w:val="28"/>
          <w:szCs w:val="28"/>
        </w:rPr>
        <w:t>Воспитательная:</w:t>
      </w:r>
      <w:r w:rsidRPr="00376549">
        <w:rPr>
          <w:color w:val="000000" w:themeColor="text1"/>
          <w:sz w:val="28"/>
          <w:szCs w:val="28"/>
        </w:rPr>
        <w:t xml:space="preserve"> </w:t>
      </w:r>
      <w:r w:rsidR="00A46650" w:rsidRPr="00376549">
        <w:rPr>
          <w:color w:val="000000" w:themeColor="text1"/>
          <w:sz w:val="28"/>
          <w:szCs w:val="28"/>
        </w:rPr>
        <w:t>Способствовать в</w:t>
      </w:r>
      <w:r w:rsidR="00F3165D" w:rsidRPr="00376549">
        <w:rPr>
          <w:color w:val="000000" w:themeColor="text1"/>
          <w:sz w:val="28"/>
          <w:szCs w:val="28"/>
        </w:rPr>
        <w:t>оспит</w:t>
      </w:r>
      <w:r w:rsidR="00A46650" w:rsidRPr="00376549">
        <w:rPr>
          <w:color w:val="000000" w:themeColor="text1"/>
          <w:sz w:val="28"/>
          <w:szCs w:val="28"/>
        </w:rPr>
        <w:t>анию аккуратности</w:t>
      </w:r>
      <w:r w:rsidR="00F3165D" w:rsidRPr="00376549">
        <w:rPr>
          <w:color w:val="000000" w:themeColor="text1"/>
          <w:sz w:val="28"/>
          <w:szCs w:val="28"/>
        </w:rPr>
        <w:t xml:space="preserve">, </w:t>
      </w:r>
      <w:r w:rsidR="00FE0DA5" w:rsidRPr="00376549">
        <w:rPr>
          <w:color w:val="000000" w:themeColor="text1"/>
          <w:sz w:val="28"/>
          <w:szCs w:val="28"/>
        </w:rPr>
        <w:t>бережного</w:t>
      </w:r>
      <w:r w:rsidR="00F3165D" w:rsidRPr="00376549">
        <w:rPr>
          <w:color w:val="000000" w:themeColor="text1"/>
          <w:sz w:val="28"/>
          <w:szCs w:val="28"/>
        </w:rPr>
        <w:t xml:space="preserve"> отношение к оборудованию</w:t>
      </w:r>
      <w:r w:rsidR="00FE0DA5" w:rsidRPr="00376549">
        <w:rPr>
          <w:color w:val="000000" w:themeColor="text1"/>
          <w:sz w:val="28"/>
          <w:szCs w:val="28"/>
        </w:rPr>
        <w:t xml:space="preserve"> (ОК2). Способствовать воспитанию </w:t>
      </w:r>
      <w:r w:rsidR="00F3165D" w:rsidRPr="00376549">
        <w:rPr>
          <w:color w:val="000000" w:themeColor="text1"/>
          <w:sz w:val="28"/>
          <w:szCs w:val="28"/>
        </w:rPr>
        <w:t>бдительност</w:t>
      </w:r>
      <w:r w:rsidR="00FE0DA5" w:rsidRPr="00376549">
        <w:rPr>
          <w:color w:val="000000" w:themeColor="text1"/>
          <w:sz w:val="28"/>
          <w:szCs w:val="28"/>
        </w:rPr>
        <w:t>и</w:t>
      </w:r>
      <w:r w:rsidR="00F3165D" w:rsidRPr="00376549">
        <w:rPr>
          <w:color w:val="000000" w:themeColor="text1"/>
          <w:sz w:val="28"/>
          <w:szCs w:val="28"/>
        </w:rPr>
        <w:t xml:space="preserve"> в соблюдении безопасных условий труда.</w:t>
      </w:r>
      <w:r w:rsidR="00F65ADE" w:rsidRPr="00376549">
        <w:rPr>
          <w:color w:val="000000" w:themeColor="text1"/>
          <w:sz w:val="28"/>
          <w:szCs w:val="28"/>
        </w:rPr>
        <w:t xml:space="preserve"> </w:t>
      </w:r>
      <w:r w:rsidR="00FE0DA5" w:rsidRPr="00376549">
        <w:rPr>
          <w:color w:val="000000" w:themeColor="text1"/>
          <w:sz w:val="28"/>
          <w:szCs w:val="28"/>
        </w:rPr>
        <w:t>Способствовать формированию работы в команде (ОК6)</w:t>
      </w:r>
    </w:p>
    <w:p w14:paraId="43A05131" w14:textId="77777777" w:rsidR="00BC091C" w:rsidRPr="00376549" w:rsidRDefault="00975E79" w:rsidP="005F5D1F">
      <w:pPr>
        <w:rPr>
          <w:rFonts w:eastAsia="Times New Roman"/>
          <w:b/>
          <w:bCs/>
          <w:i/>
          <w:iCs/>
          <w:color w:val="000000" w:themeColor="text1"/>
          <w:sz w:val="28"/>
          <w:szCs w:val="28"/>
        </w:rPr>
      </w:pPr>
      <w:r w:rsidRPr="00376549">
        <w:rPr>
          <w:b/>
          <w:bCs/>
          <w:color w:val="000000" w:themeColor="text1"/>
          <w:sz w:val="28"/>
          <w:szCs w:val="28"/>
        </w:rPr>
        <w:t>Оборудование,</w:t>
      </w:r>
      <w:r w:rsidR="00026D36" w:rsidRPr="00376549">
        <w:rPr>
          <w:b/>
          <w:bCs/>
          <w:color w:val="000000" w:themeColor="text1"/>
          <w:sz w:val="28"/>
          <w:szCs w:val="28"/>
        </w:rPr>
        <w:t xml:space="preserve"> </w:t>
      </w:r>
      <w:r w:rsidRPr="00376549">
        <w:rPr>
          <w:b/>
          <w:bCs/>
          <w:color w:val="000000" w:themeColor="text1"/>
          <w:sz w:val="28"/>
          <w:szCs w:val="28"/>
        </w:rPr>
        <w:t xml:space="preserve">инструменты, приспособления, материалы и </w:t>
      </w:r>
      <w:r w:rsidR="00026D36" w:rsidRPr="00376549">
        <w:rPr>
          <w:b/>
          <w:bCs/>
          <w:color w:val="000000" w:themeColor="text1"/>
          <w:sz w:val="28"/>
          <w:szCs w:val="28"/>
        </w:rPr>
        <w:t>основные источники информации</w:t>
      </w:r>
      <w:r w:rsidR="00F65ADE" w:rsidRPr="00376549">
        <w:rPr>
          <w:rFonts w:eastAsia="Times New Roman"/>
          <w:b/>
          <w:bCs/>
          <w:color w:val="000000" w:themeColor="text1"/>
          <w:sz w:val="28"/>
          <w:szCs w:val="28"/>
        </w:rPr>
        <w:t>:</w:t>
      </w:r>
      <w:r w:rsidRPr="00376549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r w:rsidRPr="00376549">
        <w:rPr>
          <w:rFonts w:eastAsia="Times New Roman"/>
          <w:bCs/>
          <w:color w:val="000000" w:themeColor="text1"/>
          <w:sz w:val="28"/>
          <w:szCs w:val="28"/>
        </w:rPr>
        <w:t>плакаты,</w:t>
      </w:r>
      <w:r w:rsidR="00F65ADE" w:rsidRPr="00376549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r w:rsidRPr="00376549">
        <w:rPr>
          <w:rFonts w:eastAsia="Times New Roman"/>
          <w:bCs/>
          <w:color w:val="000000" w:themeColor="text1"/>
          <w:sz w:val="28"/>
          <w:szCs w:val="28"/>
        </w:rPr>
        <w:t>инструкционные</w:t>
      </w:r>
      <w:r w:rsidR="00C47F45" w:rsidRPr="00376549">
        <w:rPr>
          <w:rFonts w:eastAsia="Times New Roman"/>
          <w:bCs/>
          <w:color w:val="000000" w:themeColor="text1"/>
          <w:sz w:val="28"/>
          <w:szCs w:val="28"/>
        </w:rPr>
        <w:t xml:space="preserve"> </w:t>
      </w:r>
      <w:r w:rsidRPr="00376549">
        <w:rPr>
          <w:rFonts w:eastAsia="Times New Roman"/>
          <w:bCs/>
          <w:color w:val="000000" w:themeColor="text1"/>
          <w:sz w:val="28"/>
          <w:szCs w:val="28"/>
        </w:rPr>
        <w:t>карты, образцы инструментов</w:t>
      </w:r>
      <w:r w:rsidR="00F650F9" w:rsidRPr="00376549">
        <w:rPr>
          <w:rFonts w:eastAsia="Times New Roman"/>
          <w:bCs/>
          <w:color w:val="000000" w:themeColor="text1"/>
          <w:sz w:val="28"/>
          <w:szCs w:val="28"/>
        </w:rPr>
        <w:t xml:space="preserve">, </w:t>
      </w:r>
      <w:r w:rsidR="007E30D8" w:rsidRPr="00376549">
        <w:rPr>
          <w:rFonts w:eastAsia="Times New Roman"/>
          <w:bCs/>
          <w:color w:val="000000" w:themeColor="text1"/>
          <w:sz w:val="28"/>
          <w:szCs w:val="28"/>
        </w:rPr>
        <w:t>напильники</w:t>
      </w:r>
      <w:r w:rsidR="001F0902" w:rsidRPr="00376549">
        <w:rPr>
          <w:rFonts w:eastAsia="Times New Roman"/>
          <w:bCs/>
          <w:color w:val="000000" w:themeColor="text1"/>
          <w:sz w:val="28"/>
          <w:szCs w:val="28"/>
        </w:rPr>
        <w:t xml:space="preserve"> </w:t>
      </w:r>
      <w:r w:rsidR="007E30D8" w:rsidRPr="00376549">
        <w:rPr>
          <w:rFonts w:eastAsia="Times New Roman"/>
          <w:bCs/>
          <w:color w:val="000000" w:themeColor="text1"/>
          <w:sz w:val="28"/>
          <w:szCs w:val="28"/>
        </w:rPr>
        <w:t xml:space="preserve">(разных типов и конфигураций), рашпили, надфили, </w:t>
      </w:r>
      <w:r w:rsidR="00F650F9" w:rsidRPr="00376549">
        <w:rPr>
          <w:rFonts w:eastAsia="Times New Roman"/>
          <w:bCs/>
          <w:color w:val="000000" w:themeColor="text1"/>
          <w:sz w:val="28"/>
          <w:szCs w:val="28"/>
        </w:rPr>
        <w:t>линейки измерительные металлические, тиски параллельные. Плиты для рубки(наковальни), мел, очки защитные.</w:t>
      </w:r>
      <w:r w:rsidRPr="00376549">
        <w:rPr>
          <w:rFonts w:eastAsia="Times New Roman"/>
          <w:bCs/>
          <w:color w:val="000000" w:themeColor="text1"/>
          <w:sz w:val="28"/>
          <w:szCs w:val="28"/>
        </w:rPr>
        <w:t xml:space="preserve"> </w:t>
      </w:r>
    </w:p>
    <w:p w14:paraId="7857AB00" w14:textId="77777777" w:rsidR="00FE0DA5" w:rsidRPr="00376549" w:rsidRDefault="00FE0DA5" w:rsidP="00FE0DA5">
      <w:pPr>
        <w:shd w:val="clear" w:color="auto" w:fill="FFFFFF"/>
        <w:spacing w:line="240" w:lineRule="atLeast"/>
        <w:contextualSpacing/>
        <w:rPr>
          <w:rFonts w:eastAsia="Times New Roman"/>
          <w:b/>
          <w:bCs/>
          <w:i/>
          <w:iCs/>
          <w:color w:val="000000" w:themeColor="text1"/>
          <w:sz w:val="28"/>
          <w:szCs w:val="28"/>
        </w:rPr>
      </w:pPr>
    </w:p>
    <w:p w14:paraId="564815E9" w14:textId="77777777" w:rsidR="0059213C" w:rsidRPr="00376549" w:rsidRDefault="0059213C" w:rsidP="001C2551">
      <w:pPr>
        <w:shd w:val="clear" w:color="auto" w:fill="FFFFFF"/>
        <w:spacing w:line="240" w:lineRule="atLeast"/>
        <w:contextualSpacing/>
        <w:rPr>
          <w:rFonts w:eastAsia="Times New Roman"/>
          <w:b/>
          <w:bCs/>
          <w:i/>
          <w:iCs/>
          <w:color w:val="000000" w:themeColor="text1"/>
          <w:sz w:val="28"/>
          <w:szCs w:val="28"/>
        </w:rPr>
      </w:pPr>
    </w:p>
    <w:p w14:paraId="267D6FAD" w14:textId="77777777" w:rsidR="006325FF" w:rsidRPr="00376549" w:rsidRDefault="000E1A70" w:rsidP="000E1A70">
      <w:pPr>
        <w:shd w:val="clear" w:color="auto" w:fill="FFFFFF"/>
        <w:spacing w:line="240" w:lineRule="atLeast"/>
        <w:contextualSpacing/>
        <w:jc w:val="center"/>
        <w:rPr>
          <w:color w:val="000000" w:themeColor="text1"/>
          <w:sz w:val="28"/>
          <w:szCs w:val="28"/>
        </w:rPr>
      </w:pPr>
      <w:r w:rsidRPr="00376549">
        <w:rPr>
          <w:rFonts w:eastAsia="Times New Roman"/>
          <w:b/>
          <w:bCs/>
          <w:i/>
          <w:iCs/>
          <w:color w:val="000000" w:themeColor="text1"/>
          <w:sz w:val="28"/>
          <w:szCs w:val="28"/>
        </w:rPr>
        <w:lastRenderedPageBreak/>
        <w:t>Ход занятия: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52"/>
        <w:gridCol w:w="1181"/>
        <w:gridCol w:w="5569"/>
        <w:gridCol w:w="4113"/>
        <w:gridCol w:w="2180"/>
      </w:tblGrid>
      <w:tr w:rsidR="00376549" w:rsidRPr="00A10EBB" w14:paraId="3CF8C65D" w14:textId="77777777" w:rsidTr="001C2551">
        <w:tc>
          <w:tcPr>
            <w:tcW w:w="87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5320622" w14:textId="77777777" w:rsidR="00CF7552" w:rsidRPr="00A10EBB" w:rsidRDefault="00573D60" w:rsidP="000268D9">
            <w:pPr>
              <w:rPr>
                <w:b/>
                <w:color w:val="000000" w:themeColor="text1"/>
                <w:sz w:val="24"/>
                <w:szCs w:val="24"/>
              </w:rPr>
            </w:pPr>
            <w:r w:rsidRPr="00A10EB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CF7552" w:rsidRPr="00A10EBB">
              <w:rPr>
                <w:b/>
                <w:color w:val="000000" w:themeColor="text1"/>
                <w:sz w:val="24"/>
                <w:szCs w:val="24"/>
              </w:rPr>
              <w:t xml:space="preserve">Этап урока    </w:t>
            </w:r>
          </w:p>
        </w:tc>
        <w:tc>
          <w:tcPr>
            <w:tcW w:w="374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B22085D" w14:textId="77777777" w:rsidR="00CF7552" w:rsidRPr="00A10EBB" w:rsidRDefault="00CF7552" w:rsidP="000268D9">
            <w:pPr>
              <w:rPr>
                <w:b/>
                <w:color w:val="000000" w:themeColor="text1"/>
                <w:sz w:val="24"/>
                <w:szCs w:val="24"/>
              </w:rPr>
            </w:pPr>
            <w:r w:rsidRPr="00A10EBB">
              <w:rPr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1763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3A7B299" w14:textId="77777777" w:rsidR="00CF7552" w:rsidRPr="00A10EBB" w:rsidRDefault="00CF7552" w:rsidP="00E03446">
            <w:pPr>
              <w:rPr>
                <w:b/>
                <w:color w:val="000000" w:themeColor="text1"/>
                <w:sz w:val="24"/>
                <w:szCs w:val="24"/>
              </w:rPr>
            </w:pPr>
            <w:r w:rsidRPr="00A10EBB">
              <w:rPr>
                <w:b/>
                <w:color w:val="000000" w:themeColor="text1"/>
                <w:sz w:val="24"/>
                <w:szCs w:val="24"/>
              </w:rPr>
              <w:t xml:space="preserve"> Деятельность </w:t>
            </w:r>
            <w:r w:rsidR="00E03446" w:rsidRPr="00A10EBB">
              <w:rPr>
                <w:b/>
                <w:color w:val="000000" w:themeColor="text1"/>
                <w:sz w:val="24"/>
                <w:szCs w:val="24"/>
              </w:rPr>
              <w:t xml:space="preserve">мастера </w:t>
            </w:r>
            <w:proofErr w:type="gramStart"/>
            <w:r w:rsidR="00E03446" w:rsidRPr="00A10EBB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="00E03446" w:rsidRPr="00A10EBB">
              <w:rPr>
                <w:b/>
                <w:color w:val="000000" w:themeColor="text1"/>
                <w:sz w:val="24"/>
                <w:szCs w:val="24"/>
              </w:rPr>
              <w:t>/о</w:t>
            </w:r>
            <w:r w:rsidRPr="00A10EB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0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37B771E" w14:textId="77777777" w:rsidR="00CF7552" w:rsidRPr="00A10EBB" w:rsidRDefault="00CF7552" w:rsidP="00E03446">
            <w:pPr>
              <w:rPr>
                <w:b/>
                <w:color w:val="000000" w:themeColor="text1"/>
                <w:sz w:val="24"/>
                <w:szCs w:val="24"/>
              </w:rPr>
            </w:pPr>
            <w:r w:rsidRPr="00A10EBB">
              <w:rPr>
                <w:b/>
                <w:color w:val="000000" w:themeColor="text1"/>
                <w:sz w:val="24"/>
                <w:szCs w:val="24"/>
              </w:rPr>
              <w:t xml:space="preserve"> Деятельность </w:t>
            </w:r>
            <w:proofErr w:type="gramStart"/>
            <w:r w:rsidR="00E03446" w:rsidRPr="00A10EBB">
              <w:rPr>
                <w:b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9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2958415" w14:textId="77777777" w:rsidR="00CF7552" w:rsidRPr="00A10EBB" w:rsidRDefault="00CF7552" w:rsidP="000268D9">
            <w:pPr>
              <w:rPr>
                <w:b/>
                <w:color w:val="000000" w:themeColor="text1"/>
                <w:sz w:val="24"/>
                <w:szCs w:val="24"/>
              </w:rPr>
            </w:pPr>
            <w:r w:rsidRPr="00A10EBB">
              <w:rPr>
                <w:b/>
                <w:color w:val="000000" w:themeColor="text1"/>
                <w:sz w:val="24"/>
                <w:szCs w:val="24"/>
              </w:rPr>
              <w:t>Формируемые компетенции</w:t>
            </w:r>
          </w:p>
        </w:tc>
      </w:tr>
      <w:tr w:rsidR="00376549" w:rsidRPr="00A10EBB" w14:paraId="502F3005" w14:textId="77777777" w:rsidTr="001C2551">
        <w:tc>
          <w:tcPr>
            <w:tcW w:w="87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EDEA220" w14:textId="77777777" w:rsidR="001E06BE" w:rsidRPr="00A10EBB" w:rsidRDefault="001E06BE" w:rsidP="000268D9">
            <w:pPr>
              <w:rPr>
                <w:b/>
                <w:color w:val="000000" w:themeColor="text1"/>
                <w:sz w:val="24"/>
                <w:szCs w:val="24"/>
              </w:rPr>
            </w:pPr>
            <w:r w:rsidRPr="00A10EBB">
              <w:rPr>
                <w:b/>
                <w:color w:val="000000" w:themeColor="text1"/>
                <w:sz w:val="24"/>
                <w:szCs w:val="24"/>
              </w:rPr>
              <w:t>Организационный этап</w:t>
            </w:r>
          </w:p>
        </w:tc>
        <w:tc>
          <w:tcPr>
            <w:tcW w:w="374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DFE62EB" w14:textId="77777777" w:rsidR="001E06BE" w:rsidRPr="00A10EBB" w:rsidRDefault="00F16A8C" w:rsidP="000268D9">
            <w:pPr>
              <w:rPr>
                <w:b/>
                <w:color w:val="000000" w:themeColor="text1"/>
                <w:sz w:val="24"/>
                <w:szCs w:val="24"/>
              </w:rPr>
            </w:pPr>
            <w:r w:rsidRPr="00A10EBB">
              <w:rPr>
                <w:b/>
                <w:color w:val="000000" w:themeColor="text1"/>
                <w:sz w:val="24"/>
                <w:szCs w:val="24"/>
              </w:rPr>
              <w:t>3 мин.</w:t>
            </w:r>
          </w:p>
        </w:tc>
        <w:tc>
          <w:tcPr>
            <w:tcW w:w="1763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3259B2E" w14:textId="77777777" w:rsidR="00C51F59" w:rsidRPr="00A10EBB" w:rsidRDefault="00C51F59" w:rsidP="00C51F5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jc w:val="both"/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color w:val="000000" w:themeColor="text1"/>
                <w:sz w:val="24"/>
                <w:szCs w:val="24"/>
              </w:rPr>
              <w:t xml:space="preserve">выявление отсутствующих </w:t>
            </w:r>
            <w:r w:rsidR="005F5CE0" w:rsidRPr="00A10EBB">
              <w:rPr>
                <w:color w:val="000000" w:themeColor="text1"/>
                <w:sz w:val="24"/>
                <w:szCs w:val="24"/>
              </w:rPr>
              <w:t>об</w:t>
            </w:r>
            <w:r w:rsidRPr="00A10EBB">
              <w:rPr>
                <w:color w:val="000000" w:themeColor="text1"/>
                <w:sz w:val="24"/>
                <w:szCs w:val="24"/>
              </w:rPr>
              <w:t>уча</w:t>
            </w:r>
            <w:r w:rsidR="005F5CE0" w:rsidRPr="00A10EBB">
              <w:rPr>
                <w:color w:val="000000" w:themeColor="text1"/>
                <w:sz w:val="24"/>
                <w:szCs w:val="24"/>
              </w:rPr>
              <w:t>ю</w:t>
            </w:r>
            <w:r w:rsidRPr="00A10EBB">
              <w:rPr>
                <w:color w:val="000000" w:themeColor="text1"/>
                <w:sz w:val="24"/>
                <w:szCs w:val="24"/>
              </w:rPr>
              <w:t>щихся;</w:t>
            </w:r>
          </w:p>
          <w:p w14:paraId="24BEE3F7" w14:textId="77777777" w:rsidR="001E06BE" w:rsidRPr="00A10EBB" w:rsidRDefault="00C51F59" w:rsidP="00F65ADE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jc w:val="both"/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rFonts w:eastAsia="Wingdings"/>
                <w:color w:val="000000" w:themeColor="text1"/>
                <w:sz w:val="24"/>
                <w:szCs w:val="24"/>
              </w:rPr>
              <w:t xml:space="preserve">  </w:t>
            </w:r>
            <w:r w:rsidRPr="00A10EBB">
              <w:rPr>
                <w:color w:val="000000" w:themeColor="text1"/>
                <w:sz w:val="24"/>
                <w:szCs w:val="24"/>
              </w:rPr>
              <w:t>проверка внешнего рабочего вида (соответствие одежды требованиям техники безопасности.)</w:t>
            </w:r>
          </w:p>
        </w:tc>
        <w:tc>
          <w:tcPr>
            <w:tcW w:w="130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A3C53AC" w14:textId="77777777" w:rsidR="001E06BE" w:rsidRPr="00A10EBB" w:rsidRDefault="00F65ADE" w:rsidP="00E03446">
            <w:pPr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color w:val="000000" w:themeColor="text1"/>
                <w:sz w:val="24"/>
                <w:szCs w:val="24"/>
              </w:rPr>
              <w:t xml:space="preserve">Рапорт старосты о явке </w:t>
            </w:r>
            <w:proofErr w:type="gramStart"/>
            <w:r w:rsidRPr="00A10EBB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A10EBB">
              <w:rPr>
                <w:color w:val="000000" w:themeColor="text1"/>
                <w:sz w:val="24"/>
                <w:szCs w:val="24"/>
              </w:rPr>
              <w:t>.</w:t>
            </w:r>
          </w:p>
          <w:p w14:paraId="0762B844" w14:textId="77777777" w:rsidR="00F65ADE" w:rsidRPr="00A10EBB" w:rsidRDefault="00F65ADE" w:rsidP="00E03446">
            <w:pPr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color w:val="000000" w:themeColor="text1"/>
                <w:sz w:val="24"/>
                <w:szCs w:val="24"/>
              </w:rPr>
              <w:t xml:space="preserve"> Демонстрация готовности к занятию: рабочие место, наличие инструментов</w:t>
            </w:r>
            <w:r w:rsidR="00DC4402" w:rsidRPr="00A10EBB">
              <w:rPr>
                <w:color w:val="000000" w:themeColor="text1"/>
                <w:sz w:val="24"/>
                <w:szCs w:val="24"/>
              </w:rPr>
              <w:t>, внешний вид.</w:t>
            </w:r>
          </w:p>
        </w:tc>
        <w:tc>
          <w:tcPr>
            <w:tcW w:w="69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143C6D1" w14:textId="77777777" w:rsidR="001E06BE" w:rsidRPr="00A10EBB" w:rsidRDefault="001E06BE" w:rsidP="000268D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76549" w:rsidRPr="00A10EBB" w14:paraId="0DC2554B" w14:textId="77777777" w:rsidTr="001C2551">
        <w:tc>
          <w:tcPr>
            <w:tcW w:w="5000" w:type="pct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D51FF77" w14:textId="77777777" w:rsidR="005F5CE0" w:rsidRPr="00A10EBB" w:rsidRDefault="005F5CE0" w:rsidP="00A3207F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376549" w:rsidRPr="00A10EBB" w14:paraId="0F6BCF0F" w14:textId="77777777" w:rsidTr="001C2551">
        <w:tc>
          <w:tcPr>
            <w:tcW w:w="871" w:type="pct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34EE8A6" w14:textId="77777777" w:rsidR="007B6945" w:rsidRPr="00A10EBB" w:rsidRDefault="007B6945" w:rsidP="007B6945">
            <w:pPr>
              <w:rPr>
                <w:b/>
                <w:color w:val="000000" w:themeColor="text1"/>
                <w:sz w:val="24"/>
                <w:szCs w:val="24"/>
              </w:rPr>
            </w:pPr>
            <w:r w:rsidRPr="00A10EBB">
              <w:rPr>
                <w:b/>
                <w:color w:val="000000" w:themeColor="text1"/>
                <w:sz w:val="24"/>
                <w:szCs w:val="24"/>
              </w:rPr>
              <w:t xml:space="preserve">Вводный инструктаж  </w:t>
            </w:r>
          </w:p>
        </w:tc>
        <w:tc>
          <w:tcPr>
            <w:tcW w:w="374" w:type="pct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3540104E" w14:textId="77777777" w:rsidR="007B6945" w:rsidRPr="00A10EBB" w:rsidRDefault="007B6945" w:rsidP="000268D9">
            <w:pPr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b/>
                <w:color w:val="000000" w:themeColor="text1"/>
                <w:sz w:val="24"/>
                <w:szCs w:val="24"/>
              </w:rPr>
              <w:t>47 мин.</w:t>
            </w:r>
          </w:p>
        </w:tc>
        <w:tc>
          <w:tcPr>
            <w:tcW w:w="1763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5BE5EAB" w14:textId="77777777" w:rsidR="007B6945" w:rsidRPr="00A10EBB" w:rsidRDefault="007B6945" w:rsidP="005B2CBD">
            <w:pPr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color w:val="000000" w:themeColor="text1"/>
                <w:sz w:val="24"/>
                <w:szCs w:val="24"/>
              </w:rPr>
              <w:t>Определение темы, цели и задач</w:t>
            </w:r>
          </w:p>
          <w:p w14:paraId="2342BA43" w14:textId="77777777" w:rsidR="007B6945" w:rsidRPr="00A10EBB" w:rsidRDefault="007B6945" w:rsidP="005B2CBD">
            <w:pPr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color w:val="000000" w:themeColor="text1"/>
                <w:sz w:val="24"/>
                <w:szCs w:val="24"/>
              </w:rPr>
              <w:t>совместно с</w:t>
            </w:r>
          </w:p>
          <w:p w14:paraId="51F064CB" w14:textId="77777777" w:rsidR="007B6945" w:rsidRPr="00A10EBB" w:rsidRDefault="007B6945" w:rsidP="005B2CBD">
            <w:pPr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color w:val="000000" w:themeColor="text1"/>
                <w:sz w:val="24"/>
                <w:szCs w:val="24"/>
              </w:rPr>
              <w:t>обучающимися</w:t>
            </w:r>
          </w:p>
        </w:tc>
        <w:tc>
          <w:tcPr>
            <w:tcW w:w="130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E57B264" w14:textId="77777777" w:rsidR="007B6945" w:rsidRPr="00A10EBB" w:rsidRDefault="007B6945" w:rsidP="005B2CBD">
            <w:pPr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color w:val="000000" w:themeColor="text1"/>
                <w:sz w:val="24"/>
                <w:szCs w:val="24"/>
              </w:rPr>
              <w:t>Высказывание</w:t>
            </w:r>
          </w:p>
          <w:p w14:paraId="5563565B" w14:textId="77777777" w:rsidR="007B6945" w:rsidRPr="00A10EBB" w:rsidRDefault="007B6945" w:rsidP="005B2CBD">
            <w:pPr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color w:val="000000" w:themeColor="text1"/>
                <w:sz w:val="24"/>
                <w:szCs w:val="24"/>
              </w:rPr>
              <w:t>своих</w:t>
            </w:r>
          </w:p>
          <w:p w14:paraId="5EF4CB75" w14:textId="77777777" w:rsidR="007B6945" w:rsidRPr="00A10EBB" w:rsidRDefault="007B6945" w:rsidP="005B2CBD">
            <w:pPr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color w:val="000000" w:themeColor="text1"/>
                <w:sz w:val="24"/>
                <w:szCs w:val="24"/>
              </w:rPr>
              <w:t>предположений</w:t>
            </w:r>
          </w:p>
          <w:p w14:paraId="702E1EA5" w14:textId="77777777" w:rsidR="007B6945" w:rsidRPr="00A10EBB" w:rsidRDefault="007B6945" w:rsidP="005B2CBD">
            <w:pPr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color w:val="000000" w:themeColor="text1"/>
                <w:sz w:val="24"/>
                <w:szCs w:val="24"/>
              </w:rPr>
              <w:t>Постановка цели и задачи совместно с мастером</w:t>
            </w:r>
          </w:p>
        </w:tc>
        <w:tc>
          <w:tcPr>
            <w:tcW w:w="69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45A834C" w14:textId="77777777" w:rsidR="007B6945" w:rsidRPr="00A10EBB" w:rsidRDefault="007B6945" w:rsidP="000268D9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A10EBB">
              <w:rPr>
                <w:color w:val="000000" w:themeColor="text1"/>
                <w:sz w:val="24"/>
                <w:szCs w:val="24"/>
              </w:rPr>
              <w:t>ОК</w:t>
            </w:r>
            <w:proofErr w:type="gramEnd"/>
            <w:r w:rsidRPr="00A10EBB">
              <w:rPr>
                <w:color w:val="000000" w:themeColor="text1"/>
                <w:sz w:val="24"/>
                <w:szCs w:val="24"/>
              </w:rPr>
              <w:t xml:space="preserve"> 1,2</w:t>
            </w:r>
          </w:p>
        </w:tc>
      </w:tr>
      <w:tr w:rsidR="00376549" w:rsidRPr="00A10EBB" w14:paraId="1F2A9BD0" w14:textId="77777777" w:rsidTr="001C2551">
        <w:tc>
          <w:tcPr>
            <w:tcW w:w="871" w:type="pct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5F31AC3" w14:textId="77777777" w:rsidR="007B6945" w:rsidRPr="00A10EBB" w:rsidRDefault="007B6945" w:rsidP="000268D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A567A0A" w14:textId="77777777" w:rsidR="007B6945" w:rsidRPr="00A10EBB" w:rsidRDefault="007B6945" w:rsidP="000268D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63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294AB3F" w14:textId="77777777" w:rsidR="007B6945" w:rsidRPr="00A10EBB" w:rsidRDefault="001F0902" w:rsidP="00E03446">
            <w:pPr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color w:val="000000" w:themeColor="text1"/>
                <w:sz w:val="24"/>
                <w:szCs w:val="24"/>
              </w:rPr>
              <w:t xml:space="preserve">Изложить обучающимся тему – «Опиливание»                            </w:t>
            </w:r>
            <w:r w:rsidR="007B6945" w:rsidRPr="00A10EBB">
              <w:rPr>
                <w:color w:val="000000" w:themeColor="text1"/>
                <w:sz w:val="24"/>
                <w:szCs w:val="24"/>
              </w:rPr>
              <w:t>Ознакомить с инструментами;</w:t>
            </w:r>
          </w:p>
          <w:p w14:paraId="4C7A7304" w14:textId="77777777" w:rsidR="007B6945" w:rsidRPr="00A10EBB" w:rsidRDefault="007B6945" w:rsidP="00E34C1A">
            <w:pPr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color w:val="000000" w:themeColor="text1"/>
                <w:sz w:val="24"/>
                <w:szCs w:val="24"/>
              </w:rPr>
              <w:t>Объяснить технологическую последовательность выполнения</w:t>
            </w:r>
            <w:r w:rsidR="00927BBF" w:rsidRPr="00A10EBB">
              <w:rPr>
                <w:color w:val="000000" w:themeColor="text1"/>
                <w:sz w:val="24"/>
                <w:szCs w:val="24"/>
              </w:rPr>
              <w:t xml:space="preserve"> элементов слесарн</w:t>
            </w:r>
            <w:r w:rsidR="00813B3F" w:rsidRPr="00A10EBB">
              <w:rPr>
                <w:color w:val="000000" w:themeColor="text1"/>
                <w:sz w:val="24"/>
                <w:szCs w:val="24"/>
              </w:rPr>
              <w:t>ой операции</w:t>
            </w:r>
            <w:r w:rsidRPr="00A10EBB">
              <w:rPr>
                <w:color w:val="000000" w:themeColor="text1"/>
                <w:sz w:val="24"/>
                <w:szCs w:val="24"/>
              </w:rPr>
              <w:t>;</w:t>
            </w:r>
          </w:p>
          <w:p w14:paraId="109B4649" w14:textId="77777777" w:rsidR="007B6945" w:rsidRPr="00A10EBB" w:rsidRDefault="007B6945" w:rsidP="00E34C1A">
            <w:pPr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color w:val="000000" w:themeColor="text1"/>
                <w:sz w:val="24"/>
                <w:szCs w:val="24"/>
              </w:rPr>
              <w:t>Показать приемы выполнения работ;</w:t>
            </w:r>
          </w:p>
          <w:p w14:paraId="2FE40C3A" w14:textId="77777777" w:rsidR="007B6945" w:rsidRPr="00A10EBB" w:rsidRDefault="007B6945" w:rsidP="00E34C1A">
            <w:pPr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color w:val="000000" w:themeColor="text1"/>
                <w:sz w:val="24"/>
                <w:szCs w:val="24"/>
              </w:rPr>
              <w:t>Объяснить способы контроля и самоконтроля;</w:t>
            </w:r>
          </w:p>
          <w:p w14:paraId="5AB5DF44" w14:textId="77777777" w:rsidR="007B6945" w:rsidRPr="00A10EBB" w:rsidRDefault="007B6945" w:rsidP="00C70E27">
            <w:pPr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A10EBB">
              <w:rPr>
                <w:color w:val="000000" w:themeColor="text1"/>
                <w:sz w:val="24"/>
                <w:szCs w:val="24"/>
              </w:rPr>
              <w:t xml:space="preserve">Разобрать с </w:t>
            </w:r>
            <w:proofErr w:type="gramStart"/>
            <w:r w:rsidRPr="00A10EBB">
              <w:rPr>
                <w:color w:val="000000" w:themeColor="text1"/>
                <w:sz w:val="24"/>
                <w:szCs w:val="24"/>
              </w:rPr>
              <w:t>обучающимися</w:t>
            </w:r>
            <w:proofErr w:type="gramEnd"/>
            <w:r w:rsidRPr="00A10EBB">
              <w:rPr>
                <w:color w:val="000000" w:themeColor="text1"/>
                <w:sz w:val="24"/>
                <w:szCs w:val="24"/>
              </w:rPr>
              <w:t xml:space="preserve"> </w:t>
            </w:r>
            <w:r w:rsidR="00821F2B" w:rsidRPr="00A10EBB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инструкционные карты</w:t>
            </w:r>
            <w:r w:rsidR="0078760B" w:rsidRPr="00A10EBB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6BFC553E" w14:textId="2501B49E" w:rsidR="007B6945" w:rsidRPr="00A10EBB" w:rsidRDefault="007B6945" w:rsidP="00C70E27">
            <w:pPr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A10EBB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Разобрать типичные ошибки, затруднения при выполнении данного вида работ с помощью наглядности</w:t>
            </w:r>
          </w:p>
        </w:tc>
        <w:tc>
          <w:tcPr>
            <w:tcW w:w="130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C3FB3B2" w14:textId="77777777" w:rsidR="007B6945" w:rsidRPr="00A10EBB" w:rsidRDefault="007B6945" w:rsidP="00E03446">
            <w:pPr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color w:val="000000" w:themeColor="text1"/>
                <w:sz w:val="24"/>
                <w:szCs w:val="24"/>
              </w:rPr>
              <w:t>Обучающие воспринимают информацию, задают вопросы.</w:t>
            </w:r>
          </w:p>
          <w:p w14:paraId="22DD888F" w14:textId="77777777" w:rsidR="007B6945" w:rsidRPr="00A10EBB" w:rsidRDefault="007B6945" w:rsidP="00E03446">
            <w:pPr>
              <w:rPr>
                <w:color w:val="000000" w:themeColor="text1"/>
                <w:sz w:val="24"/>
                <w:szCs w:val="24"/>
              </w:rPr>
            </w:pPr>
          </w:p>
          <w:p w14:paraId="075EAA79" w14:textId="77777777" w:rsidR="007B6945" w:rsidRPr="00A10EBB" w:rsidRDefault="007B6945" w:rsidP="00E03446">
            <w:pPr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color w:val="000000" w:themeColor="text1"/>
                <w:sz w:val="24"/>
                <w:szCs w:val="24"/>
              </w:rPr>
              <w:t xml:space="preserve">Обучающиеся делятся на группы, сравнивают </w:t>
            </w:r>
            <w:r w:rsidR="00821F2B" w:rsidRPr="00A10EBB">
              <w:rPr>
                <w:color w:val="000000" w:themeColor="text1"/>
                <w:sz w:val="24"/>
                <w:szCs w:val="24"/>
              </w:rPr>
              <w:t>работы, выполнен</w:t>
            </w:r>
            <w:r w:rsidR="0078760B" w:rsidRPr="00A10EBB">
              <w:rPr>
                <w:color w:val="000000" w:themeColor="text1"/>
                <w:sz w:val="24"/>
                <w:szCs w:val="24"/>
              </w:rPr>
              <w:t>н</w:t>
            </w:r>
            <w:r w:rsidR="00821F2B" w:rsidRPr="00A10EBB">
              <w:rPr>
                <w:color w:val="000000" w:themeColor="text1"/>
                <w:sz w:val="24"/>
                <w:szCs w:val="24"/>
              </w:rPr>
              <w:t>ые в результате слесарной операции – «</w:t>
            </w:r>
            <w:r w:rsidR="001F0902" w:rsidRPr="00A10EBB">
              <w:rPr>
                <w:color w:val="000000" w:themeColor="text1"/>
                <w:sz w:val="24"/>
                <w:szCs w:val="24"/>
              </w:rPr>
              <w:t>Опиливание</w:t>
            </w:r>
            <w:r w:rsidR="00821F2B" w:rsidRPr="00A10EBB">
              <w:rPr>
                <w:color w:val="000000" w:themeColor="text1"/>
                <w:sz w:val="24"/>
                <w:szCs w:val="24"/>
              </w:rPr>
              <w:t>»</w:t>
            </w:r>
            <w:r w:rsidR="0078760B" w:rsidRPr="00A10EB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10EBB">
              <w:rPr>
                <w:color w:val="000000" w:themeColor="text1"/>
                <w:sz w:val="24"/>
                <w:szCs w:val="24"/>
              </w:rPr>
              <w:t xml:space="preserve">и доказывают, какие ошибки были допущены </w:t>
            </w:r>
            <w:r w:rsidR="0078760B" w:rsidRPr="00A10EBB">
              <w:rPr>
                <w:color w:val="000000" w:themeColor="text1"/>
                <w:sz w:val="24"/>
                <w:szCs w:val="24"/>
              </w:rPr>
              <w:t>в ходе выполнения работ.</w:t>
            </w:r>
          </w:p>
          <w:p w14:paraId="55BE988E" w14:textId="77777777" w:rsidR="007B6945" w:rsidRPr="00A10EBB" w:rsidRDefault="007B6945" w:rsidP="00E03446">
            <w:pPr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color w:val="000000" w:themeColor="text1"/>
                <w:sz w:val="24"/>
                <w:szCs w:val="24"/>
              </w:rPr>
              <w:t>Обсуждение и решение задач.</w:t>
            </w:r>
          </w:p>
        </w:tc>
        <w:tc>
          <w:tcPr>
            <w:tcW w:w="69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BEF6D0F" w14:textId="77777777" w:rsidR="007B6945" w:rsidRPr="00A10EBB" w:rsidRDefault="007B6945" w:rsidP="000268D9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A10EBB">
              <w:rPr>
                <w:color w:val="000000" w:themeColor="text1"/>
                <w:sz w:val="24"/>
                <w:szCs w:val="24"/>
              </w:rPr>
              <w:t>ОК</w:t>
            </w:r>
            <w:proofErr w:type="gramEnd"/>
            <w:r w:rsidRPr="00A10EBB">
              <w:rPr>
                <w:color w:val="000000" w:themeColor="text1"/>
                <w:sz w:val="24"/>
                <w:szCs w:val="24"/>
              </w:rPr>
              <w:t xml:space="preserve"> 3,6</w:t>
            </w:r>
          </w:p>
          <w:p w14:paraId="7B379A62" w14:textId="77777777" w:rsidR="007B6945" w:rsidRPr="00A10EBB" w:rsidRDefault="007B6945" w:rsidP="000268D9">
            <w:pPr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color w:val="000000" w:themeColor="text1"/>
                <w:sz w:val="24"/>
                <w:szCs w:val="24"/>
              </w:rPr>
              <w:t>ПК</w:t>
            </w:r>
            <w:r w:rsidR="0059213C" w:rsidRPr="00A10EB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10EBB">
              <w:rPr>
                <w:color w:val="000000" w:themeColor="text1"/>
                <w:sz w:val="24"/>
                <w:szCs w:val="24"/>
              </w:rPr>
              <w:t>1.1.</w:t>
            </w:r>
          </w:p>
        </w:tc>
      </w:tr>
      <w:tr w:rsidR="00376549" w:rsidRPr="00A10EBB" w14:paraId="4CFA6605" w14:textId="77777777" w:rsidTr="001C2551">
        <w:tc>
          <w:tcPr>
            <w:tcW w:w="871" w:type="pct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0A837EE" w14:textId="77777777" w:rsidR="007B6945" w:rsidRPr="00A10EBB" w:rsidRDefault="007B6945" w:rsidP="007B694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1076763D" w14:textId="77777777" w:rsidR="007B6945" w:rsidRPr="00A10EBB" w:rsidRDefault="007B6945" w:rsidP="000268D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63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BA2AE4B" w14:textId="77777777" w:rsidR="007B6945" w:rsidRPr="00A10EBB" w:rsidRDefault="007B6945" w:rsidP="005B2CBD">
            <w:pPr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color w:val="000000" w:themeColor="text1"/>
                <w:sz w:val="24"/>
                <w:szCs w:val="24"/>
              </w:rPr>
              <w:t xml:space="preserve">Задание для </w:t>
            </w:r>
            <w:proofErr w:type="gramStart"/>
            <w:r w:rsidRPr="00A10EBB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A10EBB">
              <w:rPr>
                <w:color w:val="000000" w:themeColor="text1"/>
                <w:sz w:val="24"/>
                <w:szCs w:val="24"/>
              </w:rPr>
              <w:t xml:space="preserve">. Составить технологическую последовательность </w:t>
            </w:r>
            <w:r w:rsidR="00813B3F" w:rsidRPr="00A10EBB">
              <w:rPr>
                <w:color w:val="000000" w:themeColor="text1"/>
                <w:sz w:val="24"/>
                <w:szCs w:val="24"/>
              </w:rPr>
              <w:t xml:space="preserve">подготовки и </w:t>
            </w:r>
            <w:r w:rsidR="0078760B" w:rsidRPr="00A10EBB">
              <w:rPr>
                <w:color w:val="000000" w:themeColor="text1"/>
                <w:sz w:val="24"/>
                <w:szCs w:val="24"/>
              </w:rPr>
              <w:t>выполнения слесарной операции – «</w:t>
            </w:r>
            <w:r w:rsidR="001F0902" w:rsidRPr="00A10EBB">
              <w:rPr>
                <w:color w:val="000000" w:themeColor="text1"/>
                <w:sz w:val="24"/>
                <w:szCs w:val="24"/>
              </w:rPr>
              <w:t>Опиливание</w:t>
            </w:r>
            <w:r w:rsidR="0078760B" w:rsidRPr="00A10EBB">
              <w:rPr>
                <w:color w:val="000000" w:themeColor="text1"/>
                <w:sz w:val="24"/>
                <w:szCs w:val="24"/>
              </w:rPr>
              <w:t>».</w:t>
            </w:r>
          </w:p>
          <w:p w14:paraId="1B054C90" w14:textId="77777777" w:rsidR="00813B3F" w:rsidRPr="00A10EBB" w:rsidRDefault="00813B3F" w:rsidP="005B2CBD">
            <w:pPr>
              <w:rPr>
                <w:color w:val="000000" w:themeColor="text1"/>
                <w:sz w:val="24"/>
                <w:szCs w:val="24"/>
              </w:rPr>
            </w:pPr>
          </w:p>
          <w:p w14:paraId="3556F792" w14:textId="77777777" w:rsidR="007B6945" w:rsidRPr="00A10EBB" w:rsidRDefault="007B6945" w:rsidP="00A3207F">
            <w:pPr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color w:val="000000" w:themeColor="text1"/>
                <w:sz w:val="24"/>
                <w:szCs w:val="24"/>
              </w:rPr>
              <w:t>З</w:t>
            </w:r>
            <w:r w:rsidRPr="00A10EBB">
              <w:rPr>
                <w:rFonts w:eastAsia="Times New Roman"/>
                <w:color w:val="000000" w:themeColor="text1"/>
                <w:sz w:val="24"/>
                <w:szCs w:val="24"/>
              </w:rPr>
              <w:t>аключительное слово мастера</w:t>
            </w:r>
            <w:r w:rsidR="00D603CF" w:rsidRPr="00A10EBB">
              <w:rPr>
                <w:color w:val="000000" w:themeColor="text1"/>
                <w:sz w:val="24"/>
                <w:szCs w:val="24"/>
              </w:rPr>
              <w:t xml:space="preserve"> по усвоению материала.</w:t>
            </w:r>
          </w:p>
          <w:p w14:paraId="64646BE9" w14:textId="77777777" w:rsidR="00D603CF" w:rsidRPr="00A10EBB" w:rsidRDefault="00D603CF" w:rsidP="00A3207F">
            <w:pPr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color w:val="000000" w:themeColor="text1"/>
                <w:sz w:val="24"/>
                <w:szCs w:val="24"/>
              </w:rPr>
              <w:t>Озвучивание возникших вопросов в излагаемой теме:</w:t>
            </w:r>
          </w:p>
          <w:p w14:paraId="7B8CBB9B" w14:textId="77777777" w:rsidR="007B6945" w:rsidRPr="00A10EBB" w:rsidRDefault="007B6945" w:rsidP="00FD6805">
            <w:pPr>
              <w:pStyle w:val="a3"/>
              <w:widowControl/>
              <w:numPr>
                <w:ilvl w:val="1"/>
                <w:numId w:val="4"/>
              </w:numPr>
              <w:tabs>
                <w:tab w:val="left" w:pos="244"/>
              </w:tabs>
              <w:autoSpaceDE/>
              <w:autoSpaceDN/>
              <w:adjustRightInd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color w:val="000000" w:themeColor="text1"/>
                <w:sz w:val="24"/>
                <w:szCs w:val="24"/>
              </w:rPr>
              <w:t xml:space="preserve">Какие цели </w:t>
            </w:r>
            <w:r w:rsidR="00D603CF" w:rsidRPr="00A10EBB">
              <w:rPr>
                <w:color w:val="000000" w:themeColor="text1"/>
                <w:sz w:val="24"/>
                <w:szCs w:val="24"/>
              </w:rPr>
              <w:t>были поставлены</w:t>
            </w:r>
            <w:r w:rsidRPr="00A10EBB">
              <w:rPr>
                <w:color w:val="000000" w:themeColor="text1"/>
                <w:sz w:val="24"/>
                <w:szCs w:val="24"/>
              </w:rPr>
              <w:t xml:space="preserve"> на уроке?</w:t>
            </w:r>
          </w:p>
          <w:p w14:paraId="61063413" w14:textId="77777777" w:rsidR="007B6945" w:rsidRPr="00A10EBB" w:rsidRDefault="00604D30" w:rsidP="00FD6805">
            <w:pPr>
              <w:widowControl/>
              <w:numPr>
                <w:ilvl w:val="0"/>
                <w:numId w:val="3"/>
              </w:numPr>
              <w:tabs>
                <w:tab w:val="left" w:pos="244"/>
              </w:tabs>
              <w:autoSpaceDE/>
              <w:autoSpaceDN/>
              <w:adjustRightInd/>
              <w:ind w:left="0" w:firstLine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10EBB">
              <w:rPr>
                <w:rFonts w:eastAsia="Times New Roman"/>
                <w:color w:val="000000" w:themeColor="text1"/>
                <w:sz w:val="24"/>
                <w:szCs w:val="24"/>
              </w:rPr>
              <w:t>Какая доля реализации</w:t>
            </w:r>
            <w:r w:rsidR="00310A29" w:rsidRPr="00A10EB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данных целей</w:t>
            </w:r>
            <w:r w:rsidR="007B6945" w:rsidRPr="00A10EBB">
              <w:rPr>
                <w:rFonts w:eastAsia="Times New Roman"/>
                <w:color w:val="000000" w:themeColor="text1"/>
                <w:sz w:val="24"/>
                <w:szCs w:val="24"/>
              </w:rPr>
              <w:t>?</w:t>
            </w:r>
          </w:p>
          <w:p w14:paraId="4608A607" w14:textId="77777777" w:rsidR="007B6945" w:rsidRPr="00A10EBB" w:rsidRDefault="00D603CF" w:rsidP="00FD6805">
            <w:pPr>
              <w:widowControl/>
              <w:numPr>
                <w:ilvl w:val="0"/>
                <w:numId w:val="3"/>
              </w:numPr>
              <w:tabs>
                <w:tab w:val="left" w:pos="244"/>
              </w:tabs>
              <w:autoSpaceDE/>
              <w:autoSpaceDN/>
              <w:adjustRightInd/>
              <w:ind w:left="0" w:firstLine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10EBB">
              <w:rPr>
                <w:rFonts w:eastAsia="Times New Roman"/>
                <w:color w:val="000000" w:themeColor="text1"/>
                <w:sz w:val="24"/>
                <w:szCs w:val="24"/>
              </w:rPr>
              <w:t>Какие новые знания были приобретены</w:t>
            </w:r>
            <w:r w:rsidR="007B6945" w:rsidRPr="00A10EBB">
              <w:rPr>
                <w:rFonts w:eastAsia="Times New Roman"/>
                <w:color w:val="000000" w:themeColor="text1"/>
                <w:sz w:val="24"/>
                <w:szCs w:val="24"/>
              </w:rPr>
              <w:t>?</w:t>
            </w:r>
          </w:p>
          <w:p w14:paraId="54D62E50" w14:textId="77777777" w:rsidR="007B6945" w:rsidRPr="00A10EBB" w:rsidRDefault="007B6945" w:rsidP="00FD6805">
            <w:pPr>
              <w:widowControl/>
              <w:numPr>
                <w:ilvl w:val="0"/>
                <w:numId w:val="3"/>
              </w:numPr>
              <w:tabs>
                <w:tab w:val="left" w:pos="244"/>
              </w:tabs>
              <w:autoSpaceDE/>
              <w:autoSpaceDN/>
              <w:adjustRightInd/>
              <w:ind w:left="0" w:firstLine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10EB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Какие </w:t>
            </w:r>
            <w:r w:rsidR="00D603CF" w:rsidRPr="00A10EBB">
              <w:rPr>
                <w:rFonts w:eastAsia="Times New Roman"/>
                <w:color w:val="000000" w:themeColor="text1"/>
                <w:sz w:val="24"/>
                <w:szCs w:val="24"/>
              </w:rPr>
              <w:t>сложности появились в осмыслении новой темы</w:t>
            </w:r>
            <w:r w:rsidRPr="00A10EBB">
              <w:rPr>
                <w:rFonts w:eastAsia="Times New Roman"/>
                <w:color w:val="000000" w:themeColor="text1"/>
                <w:sz w:val="24"/>
                <w:szCs w:val="24"/>
              </w:rPr>
              <w:t>?</w:t>
            </w:r>
          </w:p>
          <w:p w14:paraId="37BB8FC0" w14:textId="77777777" w:rsidR="007B6945" w:rsidRPr="00A10EBB" w:rsidRDefault="007B6945" w:rsidP="00FD6805">
            <w:pPr>
              <w:widowControl/>
              <w:numPr>
                <w:ilvl w:val="0"/>
                <w:numId w:val="3"/>
              </w:numPr>
              <w:tabs>
                <w:tab w:val="left" w:pos="244"/>
              </w:tabs>
              <w:autoSpaceDE/>
              <w:autoSpaceDN/>
              <w:adjustRightInd/>
              <w:ind w:left="0" w:firstLine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10EB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Какое значение </w:t>
            </w:r>
            <w:r w:rsidR="00604D30" w:rsidRPr="00A10EB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для будущей профессии </w:t>
            </w:r>
            <w:r w:rsidRPr="00A10EB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имеет изученный материал </w:t>
            </w:r>
            <w:r w:rsidR="00604D30" w:rsidRPr="00A10EB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и индивидуально </w:t>
            </w:r>
            <w:r w:rsidRPr="00A10EBB">
              <w:rPr>
                <w:rFonts w:eastAsia="Times New Roman"/>
                <w:color w:val="000000" w:themeColor="text1"/>
                <w:sz w:val="24"/>
                <w:szCs w:val="24"/>
              </w:rPr>
              <w:t>для вас?</w:t>
            </w:r>
          </w:p>
          <w:p w14:paraId="318686AD" w14:textId="77777777" w:rsidR="007B6945" w:rsidRPr="00A10EBB" w:rsidRDefault="007B6945" w:rsidP="00A3207F">
            <w:pPr>
              <w:widowControl/>
              <w:numPr>
                <w:ilvl w:val="0"/>
                <w:numId w:val="3"/>
              </w:numPr>
              <w:tabs>
                <w:tab w:val="left" w:pos="244"/>
              </w:tabs>
              <w:autoSpaceDE/>
              <w:autoSpaceDN/>
              <w:adjustRightInd/>
              <w:ind w:left="0" w:firstLine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10EBB">
              <w:rPr>
                <w:color w:val="000000" w:themeColor="text1"/>
                <w:sz w:val="24"/>
                <w:szCs w:val="24"/>
              </w:rPr>
              <w:t>Как вы предполагаете использовать полученные знания?</w:t>
            </w:r>
          </w:p>
        </w:tc>
        <w:tc>
          <w:tcPr>
            <w:tcW w:w="130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0E97118" w14:textId="77777777" w:rsidR="007B6945" w:rsidRPr="00A10EBB" w:rsidRDefault="007B6945" w:rsidP="00E03446">
            <w:pPr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color w:val="000000" w:themeColor="text1"/>
                <w:sz w:val="24"/>
                <w:szCs w:val="24"/>
              </w:rPr>
              <w:t xml:space="preserve">Составление карты и ее защита </w:t>
            </w:r>
          </w:p>
          <w:p w14:paraId="66A45BD1" w14:textId="77777777" w:rsidR="007B6945" w:rsidRPr="00A10EBB" w:rsidRDefault="007B6945" w:rsidP="00E03446">
            <w:pPr>
              <w:rPr>
                <w:color w:val="000000" w:themeColor="text1"/>
                <w:sz w:val="24"/>
                <w:szCs w:val="24"/>
              </w:rPr>
            </w:pPr>
          </w:p>
          <w:p w14:paraId="4A63404F" w14:textId="77777777" w:rsidR="007B6945" w:rsidRPr="00A10EBB" w:rsidRDefault="007B6945" w:rsidP="00E03446">
            <w:pPr>
              <w:rPr>
                <w:color w:val="000000" w:themeColor="text1"/>
                <w:sz w:val="24"/>
                <w:szCs w:val="24"/>
              </w:rPr>
            </w:pPr>
          </w:p>
          <w:p w14:paraId="4D7ACDDD" w14:textId="77777777" w:rsidR="00A10EBB" w:rsidRDefault="00A10EBB" w:rsidP="00E03446">
            <w:pPr>
              <w:rPr>
                <w:color w:val="000000" w:themeColor="text1"/>
                <w:sz w:val="24"/>
                <w:szCs w:val="24"/>
              </w:rPr>
            </w:pPr>
          </w:p>
          <w:p w14:paraId="5CA6F94E" w14:textId="77777777" w:rsidR="007B6945" w:rsidRPr="00A10EBB" w:rsidRDefault="007B6945" w:rsidP="00E03446">
            <w:pPr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color w:val="000000" w:themeColor="text1"/>
                <w:sz w:val="24"/>
                <w:szCs w:val="24"/>
              </w:rPr>
              <w:t>Ответы на поставленные вопросы</w:t>
            </w:r>
          </w:p>
          <w:p w14:paraId="0CB700AD" w14:textId="77777777" w:rsidR="007B6945" w:rsidRPr="00A10EBB" w:rsidRDefault="007B6945" w:rsidP="00E0344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3A1B06E" w14:textId="77777777" w:rsidR="007B6945" w:rsidRPr="00A10EBB" w:rsidRDefault="007B6945" w:rsidP="000268D9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A10EBB">
              <w:rPr>
                <w:color w:val="000000" w:themeColor="text1"/>
                <w:sz w:val="24"/>
                <w:szCs w:val="24"/>
              </w:rPr>
              <w:t>ОК</w:t>
            </w:r>
            <w:proofErr w:type="gramEnd"/>
            <w:r w:rsidR="0059213C" w:rsidRPr="00A10EB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10EBB">
              <w:rPr>
                <w:color w:val="000000" w:themeColor="text1"/>
                <w:sz w:val="24"/>
                <w:szCs w:val="24"/>
              </w:rPr>
              <w:t>3</w:t>
            </w:r>
            <w:r w:rsidR="00FB6BC6" w:rsidRPr="00A10EBB">
              <w:rPr>
                <w:color w:val="000000" w:themeColor="text1"/>
                <w:sz w:val="24"/>
                <w:szCs w:val="24"/>
              </w:rPr>
              <w:t>,2</w:t>
            </w:r>
          </w:p>
        </w:tc>
      </w:tr>
      <w:tr w:rsidR="00376549" w:rsidRPr="00A10EBB" w14:paraId="65562BAE" w14:textId="77777777" w:rsidTr="001C2551">
        <w:tc>
          <w:tcPr>
            <w:tcW w:w="871" w:type="pct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D28A389" w14:textId="77777777" w:rsidR="007B6945" w:rsidRPr="00A10EBB" w:rsidRDefault="007B6945" w:rsidP="00F25F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B1690D1" w14:textId="77777777" w:rsidR="007B6945" w:rsidRPr="00A10EBB" w:rsidRDefault="007B6945" w:rsidP="000268D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63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BBE77CC" w14:textId="77777777" w:rsidR="007B6945" w:rsidRPr="00A10EBB" w:rsidRDefault="007B6945" w:rsidP="005B2CBD">
            <w:pPr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color w:val="000000" w:themeColor="text1"/>
                <w:sz w:val="24"/>
                <w:szCs w:val="24"/>
              </w:rPr>
              <w:t>С помощью карточек, которые лежат на столе, оцените свою работу на уроке</w:t>
            </w:r>
          </w:p>
        </w:tc>
        <w:tc>
          <w:tcPr>
            <w:tcW w:w="130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50686BB" w14:textId="77777777" w:rsidR="007B6945" w:rsidRPr="00A10EBB" w:rsidRDefault="007B6945" w:rsidP="00E03446">
            <w:pPr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color w:val="000000" w:themeColor="text1"/>
                <w:sz w:val="24"/>
                <w:szCs w:val="24"/>
              </w:rPr>
              <w:t>Оценка своей работы на уроке</w:t>
            </w:r>
          </w:p>
        </w:tc>
        <w:tc>
          <w:tcPr>
            <w:tcW w:w="69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66B8190" w14:textId="77777777" w:rsidR="007B6945" w:rsidRPr="00A10EBB" w:rsidRDefault="007B6945" w:rsidP="000268D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76549" w:rsidRPr="00A10EBB" w14:paraId="412C6768" w14:textId="77777777" w:rsidTr="001C2551">
        <w:tc>
          <w:tcPr>
            <w:tcW w:w="1245" w:type="pct"/>
            <w:gridSpan w:val="2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35D69F28" w14:textId="77777777" w:rsidR="007B6945" w:rsidRPr="00A10EBB" w:rsidRDefault="007B6945" w:rsidP="000268D9">
            <w:pPr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b/>
                <w:color w:val="000000" w:themeColor="text1"/>
                <w:sz w:val="24"/>
                <w:szCs w:val="24"/>
              </w:rPr>
              <w:t>Текущий инструктаж 4 ч. 25 мин.</w:t>
            </w:r>
          </w:p>
        </w:tc>
        <w:tc>
          <w:tcPr>
            <w:tcW w:w="1763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5A49F6C" w14:textId="77777777" w:rsidR="007B6945" w:rsidRPr="00A10EBB" w:rsidRDefault="007B6945" w:rsidP="005B2CBD">
            <w:pPr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color w:val="000000" w:themeColor="text1"/>
                <w:sz w:val="24"/>
                <w:szCs w:val="24"/>
              </w:rPr>
              <w:t>Проверка организации рабочих мест</w:t>
            </w:r>
          </w:p>
        </w:tc>
        <w:tc>
          <w:tcPr>
            <w:tcW w:w="130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7849634" w14:textId="77777777" w:rsidR="007B6945" w:rsidRPr="00A10EBB" w:rsidRDefault="007B6945" w:rsidP="00E03446">
            <w:pPr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color w:val="000000" w:themeColor="text1"/>
                <w:sz w:val="24"/>
                <w:szCs w:val="24"/>
              </w:rPr>
              <w:t>Подготовка рабочего места</w:t>
            </w:r>
          </w:p>
        </w:tc>
        <w:tc>
          <w:tcPr>
            <w:tcW w:w="690" w:type="pct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483038F" w14:textId="77777777" w:rsidR="007B6945" w:rsidRPr="00A10EBB" w:rsidRDefault="007B6945" w:rsidP="000268D9">
            <w:pPr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color w:val="000000" w:themeColor="text1"/>
                <w:sz w:val="24"/>
                <w:szCs w:val="24"/>
              </w:rPr>
              <w:t>ПК</w:t>
            </w:r>
            <w:r w:rsidR="0059213C" w:rsidRPr="00A10EB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10EBB">
              <w:rPr>
                <w:color w:val="000000" w:themeColor="text1"/>
                <w:sz w:val="24"/>
                <w:szCs w:val="24"/>
              </w:rPr>
              <w:t>1.1., ПК</w:t>
            </w:r>
            <w:r w:rsidR="0059213C" w:rsidRPr="00A10EB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10EBB">
              <w:rPr>
                <w:color w:val="000000" w:themeColor="text1"/>
                <w:sz w:val="24"/>
                <w:szCs w:val="24"/>
              </w:rPr>
              <w:t>1.2.</w:t>
            </w:r>
          </w:p>
        </w:tc>
      </w:tr>
      <w:tr w:rsidR="00376549" w:rsidRPr="00A10EBB" w14:paraId="064AFC21" w14:textId="77777777" w:rsidTr="001C2551">
        <w:tc>
          <w:tcPr>
            <w:tcW w:w="1245" w:type="pct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14:paraId="5F87CE2E" w14:textId="77777777" w:rsidR="007B6945" w:rsidRPr="00A10EBB" w:rsidRDefault="007B6945" w:rsidP="000268D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63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7FDACE6" w14:textId="77777777" w:rsidR="007B6945" w:rsidRPr="00A10EBB" w:rsidRDefault="007B6945" w:rsidP="005B2CBD">
            <w:pPr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color w:val="000000" w:themeColor="text1"/>
                <w:sz w:val="24"/>
                <w:szCs w:val="24"/>
              </w:rPr>
              <w:t>Проверка правильности выполнения трудовых приемов</w:t>
            </w:r>
          </w:p>
        </w:tc>
        <w:tc>
          <w:tcPr>
            <w:tcW w:w="1302" w:type="pct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9DEECDD" w14:textId="77777777" w:rsidR="007B6945" w:rsidRPr="00A10EBB" w:rsidRDefault="007B6945" w:rsidP="00E03446">
            <w:pPr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color w:val="000000" w:themeColor="text1"/>
                <w:sz w:val="24"/>
                <w:szCs w:val="24"/>
              </w:rPr>
              <w:t>Выполнение трудовых приемов, соблюдение правил техники безопасности</w:t>
            </w:r>
          </w:p>
        </w:tc>
        <w:tc>
          <w:tcPr>
            <w:tcW w:w="690" w:type="pct"/>
            <w:vMerge/>
            <w:tcBorders>
              <w:left w:val="single" w:sz="4" w:space="0" w:color="002060"/>
              <w:right w:val="single" w:sz="4" w:space="0" w:color="002060"/>
            </w:tcBorders>
          </w:tcPr>
          <w:p w14:paraId="5831B71F" w14:textId="77777777" w:rsidR="007B6945" w:rsidRPr="00A10EBB" w:rsidRDefault="007B6945" w:rsidP="000268D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76549" w:rsidRPr="00A10EBB" w14:paraId="7AE5A58C" w14:textId="77777777" w:rsidTr="001C2551">
        <w:tc>
          <w:tcPr>
            <w:tcW w:w="1245" w:type="pct"/>
            <w:gridSpan w:val="2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5B725A1" w14:textId="77777777" w:rsidR="007B6945" w:rsidRPr="00A10EBB" w:rsidRDefault="007B6945" w:rsidP="000268D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63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E2B4856" w14:textId="77777777" w:rsidR="007B6945" w:rsidRPr="00A10EBB" w:rsidRDefault="007B6945" w:rsidP="005B2CBD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A10EBB">
              <w:rPr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A10EBB">
              <w:rPr>
                <w:color w:val="000000" w:themeColor="text1"/>
                <w:sz w:val="24"/>
                <w:szCs w:val="24"/>
              </w:rPr>
              <w:t xml:space="preserve"> технологическим процессом</w:t>
            </w:r>
          </w:p>
        </w:tc>
        <w:tc>
          <w:tcPr>
            <w:tcW w:w="1302" w:type="pct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D82E395" w14:textId="77777777" w:rsidR="007B6945" w:rsidRPr="00A10EBB" w:rsidRDefault="007B6945" w:rsidP="00E0344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0" w:type="pct"/>
            <w:vMerge/>
            <w:tcBorders>
              <w:left w:val="single" w:sz="4" w:space="0" w:color="002060"/>
              <w:right w:val="single" w:sz="4" w:space="0" w:color="002060"/>
            </w:tcBorders>
          </w:tcPr>
          <w:p w14:paraId="6161AAE3" w14:textId="77777777" w:rsidR="007B6945" w:rsidRPr="00A10EBB" w:rsidRDefault="007B6945" w:rsidP="000268D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76549" w:rsidRPr="00A10EBB" w14:paraId="54A4F0AA" w14:textId="77777777" w:rsidTr="001C2551">
        <w:tc>
          <w:tcPr>
            <w:tcW w:w="1245" w:type="pct"/>
            <w:gridSpan w:val="2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70CD8F4" w14:textId="77777777" w:rsidR="007B6945" w:rsidRPr="00A10EBB" w:rsidRDefault="007B6945" w:rsidP="000268D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63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2EBF477" w14:textId="77777777" w:rsidR="007B6945" w:rsidRPr="00A10EBB" w:rsidRDefault="007B6945" w:rsidP="00904E2F">
            <w:pPr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color w:val="000000" w:themeColor="text1"/>
                <w:sz w:val="24"/>
                <w:szCs w:val="24"/>
              </w:rPr>
              <w:t xml:space="preserve">Выдача дополнительных заданий </w:t>
            </w:r>
            <w:proofErr w:type="gramStart"/>
            <w:r w:rsidRPr="00A10EBB">
              <w:rPr>
                <w:color w:val="000000" w:themeColor="text1"/>
                <w:sz w:val="24"/>
                <w:szCs w:val="24"/>
              </w:rPr>
              <w:t>для</w:t>
            </w:r>
            <w:proofErr w:type="gramEnd"/>
            <w:r w:rsidRPr="00A10EBB">
              <w:rPr>
                <w:color w:val="000000" w:themeColor="text1"/>
                <w:sz w:val="24"/>
                <w:szCs w:val="24"/>
              </w:rPr>
              <w:t xml:space="preserve"> более </w:t>
            </w:r>
            <w:r w:rsidR="00904E2F" w:rsidRPr="00A10EBB">
              <w:rPr>
                <w:color w:val="000000" w:themeColor="text1"/>
                <w:sz w:val="24"/>
                <w:szCs w:val="24"/>
              </w:rPr>
              <w:t>способных</w:t>
            </w:r>
            <w:r w:rsidRPr="00A10EBB">
              <w:rPr>
                <w:color w:val="000000" w:themeColor="text1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30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10E3B51" w14:textId="77777777" w:rsidR="007B6945" w:rsidRPr="00A10EBB" w:rsidRDefault="007B6945" w:rsidP="00E03446">
            <w:pPr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color w:val="000000" w:themeColor="text1"/>
                <w:sz w:val="24"/>
                <w:szCs w:val="24"/>
              </w:rPr>
              <w:t>Выполнения задания</w:t>
            </w:r>
          </w:p>
        </w:tc>
        <w:tc>
          <w:tcPr>
            <w:tcW w:w="690" w:type="pct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A067435" w14:textId="77777777" w:rsidR="007B6945" w:rsidRPr="00A10EBB" w:rsidRDefault="007B6945" w:rsidP="000268D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76549" w:rsidRPr="00A10EBB" w14:paraId="50A40EB9" w14:textId="77777777" w:rsidTr="001C2551">
        <w:trPr>
          <w:trHeight w:val="4"/>
        </w:trPr>
        <w:tc>
          <w:tcPr>
            <w:tcW w:w="1245" w:type="pct"/>
            <w:gridSpan w:val="2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6B19AAC" w14:textId="77777777" w:rsidR="0059213C" w:rsidRPr="00A10EBB" w:rsidRDefault="0059213C" w:rsidP="000268D9">
            <w:pPr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b/>
                <w:color w:val="000000" w:themeColor="text1"/>
                <w:sz w:val="24"/>
                <w:szCs w:val="24"/>
              </w:rPr>
              <w:t>Заключительный инструктаж  45 мин.</w:t>
            </w:r>
          </w:p>
        </w:tc>
        <w:tc>
          <w:tcPr>
            <w:tcW w:w="1763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687AE6B" w14:textId="77777777" w:rsidR="0059213C" w:rsidRPr="00A10EBB" w:rsidRDefault="0059213C" w:rsidP="00E03446">
            <w:pPr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color w:val="000000" w:themeColor="text1"/>
                <w:sz w:val="24"/>
                <w:szCs w:val="24"/>
              </w:rPr>
              <w:t>Подведения итогов занятия</w:t>
            </w:r>
          </w:p>
        </w:tc>
        <w:tc>
          <w:tcPr>
            <w:tcW w:w="1302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E3B3B54" w14:textId="77777777" w:rsidR="0059213C" w:rsidRPr="00A10EBB" w:rsidRDefault="0059213C" w:rsidP="00E03446">
            <w:pPr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color w:val="000000" w:themeColor="text1"/>
                <w:sz w:val="24"/>
                <w:szCs w:val="24"/>
              </w:rPr>
              <w:t>Демонстрация и защита своих работ</w:t>
            </w:r>
          </w:p>
        </w:tc>
        <w:tc>
          <w:tcPr>
            <w:tcW w:w="690" w:type="pct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15FD41D" w14:textId="77777777" w:rsidR="0059213C" w:rsidRPr="00A10EBB" w:rsidRDefault="0059213C" w:rsidP="000268D9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A10EBB">
              <w:rPr>
                <w:color w:val="000000" w:themeColor="text1"/>
                <w:sz w:val="24"/>
                <w:szCs w:val="24"/>
              </w:rPr>
              <w:t>ОК</w:t>
            </w:r>
            <w:proofErr w:type="gramEnd"/>
            <w:r w:rsidRPr="00A10EBB">
              <w:rPr>
                <w:color w:val="000000" w:themeColor="text1"/>
                <w:sz w:val="24"/>
                <w:szCs w:val="24"/>
              </w:rPr>
              <w:t xml:space="preserve"> 1,3</w:t>
            </w:r>
          </w:p>
          <w:p w14:paraId="64594B21" w14:textId="77777777" w:rsidR="0059213C" w:rsidRPr="00A10EBB" w:rsidRDefault="0059213C" w:rsidP="000268D9">
            <w:pPr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color w:val="000000" w:themeColor="text1"/>
                <w:sz w:val="24"/>
                <w:szCs w:val="24"/>
              </w:rPr>
              <w:t>ПК 1.1.</w:t>
            </w:r>
          </w:p>
        </w:tc>
      </w:tr>
      <w:tr w:rsidR="00376549" w:rsidRPr="00A10EBB" w14:paraId="620B4267" w14:textId="77777777" w:rsidTr="001C2551">
        <w:tc>
          <w:tcPr>
            <w:tcW w:w="1245" w:type="pct"/>
            <w:gridSpan w:val="2"/>
            <w:vMerge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0D5B1F6" w14:textId="77777777" w:rsidR="007B6945" w:rsidRPr="00A10EBB" w:rsidRDefault="007B6945" w:rsidP="000268D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63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11913A4" w14:textId="77777777" w:rsidR="007B6945" w:rsidRPr="00A10EBB" w:rsidRDefault="007B6945" w:rsidP="00E03446">
            <w:pPr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color w:val="000000" w:themeColor="text1"/>
                <w:sz w:val="24"/>
                <w:szCs w:val="24"/>
              </w:rPr>
              <w:t>Разбор типичных ошибок при выполнении работы</w:t>
            </w:r>
          </w:p>
        </w:tc>
        <w:tc>
          <w:tcPr>
            <w:tcW w:w="1302" w:type="pct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1A135C4A" w14:textId="42B423A1" w:rsidR="007B6945" w:rsidRPr="00A10EBB" w:rsidRDefault="007B6945" w:rsidP="00A10EBB">
            <w:pPr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color w:val="000000" w:themeColor="text1"/>
                <w:sz w:val="24"/>
                <w:szCs w:val="24"/>
              </w:rPr>
              <w:t>Включение обучающихся в обсуждени</w:t>
            </w:r>
            <w:r w:rsidR="00A10EBB">
              <w:rPr>
                <w:color w:val="000000" w:themeColor="text1"/>
                <w:sz w:val="24"/>
                <w:szCs w:val="24"/>
              </w:rPr>
              <w:t>е</w:t>
            </w:r>
            <w:r w:rsidRPr="00A10EB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0" w:type="pct"/>
            <w:vMerge/>
            <w:tcBorders>
              <w:left w:val="single" w:sz="4" w:space="0" w:color="002060"/>
              <w:right w:val="single" w:sz="4" w:space="0" w:color="002060"/>
            </w:tcBorders>
          </w:tcPr>
          <w:p w14:paraId="73C830F6" w14:textId="77777777" w:rsidR="007B6945" w:rsidRPr="00A10EBB" w:rsidRDefault="007B6945" w:rsidP="000268D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76549" w:rsidRPr="00A10EBB" w14:paraId="23C2BAD9" w14:textId="77777777" w:rsidTr="001C2551">
        <w:tc>
          <w:tcPr>
            <w:tcW w:w="1245" w:type="pct"/>
            <w:gridSpan w:val="2"/>
            <w:vMerge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64FF5F21" w14:textId="77777777" w:rsidR="007B6945" w:rsidRPr="00A10EBB" w:rsidRDefault="007B6945" w:rsidP="000268D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63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3F15C8A" w14:textId="77777777" w:rsidR="007B6945" w:rsidRPr="00A10EBB" w:rsidRDefault="007B6945" w:rsidP="00E03446">
            <w:pPr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color w:val="000000" w:themeColor="text1"/>
                <w:sz w:val="24"/>
                <w:szCs w:val="24"/>
              </w:rPr>
              <w:t>Обсуждение и выставление оценок за работу</w:t>
            </w:r>
          </w:p>
        </w:tc>
        <w:tc>
          <w:tcPr>
            <w:tcW w:w="1302" w:type="pct"/>
            <w:vMerge/>
            <w:tcBorders>
              <w:left w:val="single" w:sz="4" w:space="0" w:color="002060"/>
              <w:right w:val="single" w:sz="4" w:space="0" w:color="002060"/>
            </w:tcBorders>
          </w:tcPr>
          <w:p w14:paraId="4D77F505" w14:textId="77777777" w:rsidR="007B6945" w:rsidRPr="00A10EBB" w:rsidRDefault="007B6945" w:rsidP="00E0344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0" w:type="pct"/>
            <w:vMerge/>
            <w:tcBorders>
              <w:left w:val="single" w:sz="4" w:space="0" w:color="002060"/>
              <w:right w:val="single" w:sz="4" w:space="0" w:color="002060"/>
            </w:tcBorders>
          </w:tcPr>
          <w:p w14:paraId="0DFFA752" w14:textId="77777777" w:rsidR="007B6945" w:rsidRPr="00A10EBB" w:rsidRDefault="007B6945" w:rsidP="000268D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76549" w:rsidRPr="00A10EBB" w14:paraId="332448F8" w14:textId="77777777" w:rsidTr="001C2551">
        <w:tc>
          <w:tcPr>
            <w:tcW w:w="1245" w:type="pct"/>
            <w:gridSpan w:val="2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086EA4E" w14:textId="77777777" w:rsidR="007B6945" w:rsidRPr="00A10EBB" w:rsidRDefault="007B6945" w:rsidP="000268D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63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2D77326" w14:textId="77777777" w:rsidR="007B6945" w:rsidRPr="00A10EBB" w:rsidRDefault="007B6945" w:rsidP="00E03446">
            <w:pPr>
              <w:rPr>
                <w:color w:val="000000" w:themeColor="text1"/>
                <w:sz w:val="24"/>
                <w:szCs w:val="24"/>
              </w:rPr>
            </w:pPr>
            <w:r w:rsidRPr="00A10EBB">
              <w:rPr>
                <w:color w:val="000000" w:themeColor="text1"/>
                <w:sz w:val="24"/>
                <w:szCs w:val="24"/>
              </w:rPr>
              <w:t>Объявление темы следующего урока</w:t>
            </w:r>
          </w:p>
        </w:tc>
        <w:tc>
          <w:tcPr>
            <w:tcW w:w="1302" w:type="pct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E695738" w14:textId="77777777" w:rsidR="007B6945" w:rsidRPr="00A10EBB" w:rsidRDefault="007B6945" w:rsidP="00E0344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0" w:type="pct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A43B931" w14:textId="77777777" w:rsidR="007B6945" w:rsidRPr="00A10EBB" w:rsidRDefault="007B6945" w:rsidP="000268D9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2102677" w14:textId="77777777" w:rsidR="0059213C" w:rsidRPr="00376549" w:rsidRDefault="0059213C" w:rsidP="005214EB">
      <w:pPr>
        <w:shd w:val="clear" w:color="auto" w:fill="FFFFFF"/>
        <w:spacing w:line="240" w:lineRule="atLeast"/>
        <w:contextualSpacing/>
        <w:rPr>
          <w:color w:val="000000" w:themeColor="text1"/>
          <w:sz w:val="24"/>
          <w:szCs w:val="24"/>
        </w:rPr>
      </w:pPr>
    </w:p>
    <w:p w14:paraId="10A06AF1" w14:textId="77777777" w:rsidR="00F16A8C" w:rsidRPr="00376549" w:rsidRDefault="00F16A8C" w:rsidP="005214EB">
      <w:pPr>
        <w:shd w:val="clear" w:color="auto" w:fill="FFFFFF"/>
        <w:spacing w:line="240" w:lineRule="atLeast"/>
        <w:contextualSpacing/>
        <w:rPr>
          <w:color w:val="000000" w:themeColor="text1"/>
          <w:sz w:val="24"/>
          <w:szCs w:val="24"/>
        </w:rPr>
      </w:pPr>
    </w:p>
    <w:p w14:paraId="75334C81" w14:textId="77777777" w:rsidR="00F16A8C" w:rsidRPr="00376549" w:rsidRDefault="00F16A8C" w:rsidP="005214EB">
      <w:pPr>
        <w:shd w:val="clear" w:color="auto" w:fill="FFFFFF"/>
        <w:spacing w:line="240" w:lineRule="atLeast"/>
        <w:contextualSpacing/>
        <w:rPr>
          <w:color w:val="000000" w:themeColor="text1"/>
          <w:sz w:val="24"/>
          <w:szCs w:val="24"/>
        </w:rPr>
      </w:pPr>
    </w:p>
    <w:p w14:paraId="00487F3B" w14:textId="6603CDDF" w:rsidR="00275FD2" w:rsidRPr="00376549" w:rsidRDefault="003C77D3" w:rsidP="00A10EBB">
      <w:pPr>
        <w:shd w:val="clear" w:color="auto" w:fill="FFFFFF"/>
        <w:spacing w:line="240" w:lineRule="atLeast"/>
        <w:contextualSpacing/>
        <w:rPr>
          <w:rFonts w:eastAsia="Times New Roman"/>
          <w:b/>
          <w:bCs/>
          <w:color w:val="000000" w:themeColor="text1"/>
          <w:sz w:val="28"/>
          <w:szCs w:val="28"/>
        </w:rPr>
      </w:pPr>
      <w:r w:rsidRPr="00376549">
        <w:rPr>
          <w:color w:val="000000" w:themeColor="text1"/>
          <w:sz w:val="24"/>
          <w:szCs w:val="24"/>
        </w:rPr>
        <w:t xml:space="preserve">Мастер </w:t>
      </w:r>
      <w:proofErr w:type="gramStart"/>
      <w:r w:rsidRPr="00376549">
        <w:rPr>
          <w:color w:val="000000" w:themeColor="text1"/>
          <w:sz w:val="24"/>
          <w:szCs w:val="24"/>
        </w:rPr>
        <w:t>п</w:t>
      </w:r>
      <w:proofErr w:type="gramEnd"/>
      <w:r w:rsidRPr="00376549">
        <w:rPr>
          <w:color w:val="000000" w:themeColor="text1"/>
          <w:sz w:val="24"/>
          <w:szCs w:val="24"/>
        </w:rPr>
        <w:t>/о</w:t>
      </w:r>
      <w:r w:rsidR="003726DC" w:rsidRPr="00376549">
        <w:rPr>
          <w:color w:val="000000" w:themeColor="text1"/>
          <w:sz w:val="24"/>
          <w:szCs w:val="24"/>
        </w:rPr>
        <w:t xml:space="preserve">: </w:t>
      </w:r>
      <w:r w:rsidRPr="00376549">
        <w:rPr>
          <w:color w:val="000000" w:themeColor="text1"/>
          <w:sz w:val="24"/>
          <w:szCs w:val="24"/>
        </w:rPr>
        <w:t xml:space="preserve"> _______________ </w:t>
      </w:r>
      <w:r w:rsidR="0078760B" w:rsidRPr="00376549">
        <w:rPr>
          <w:color w:val="000000" w:themeColor="text1"/>
          <w:sz w:val="24"/>
          <w:szCs w:val="24"/>
        </w:rPr>
        <w:t xml:space="preserve"> </w:t>
      </w:r>
      <w:r w:rsidR="00A10EBB">
        <w:rPr>
          <w:color w:val="000000" w:themeColor="text1"/>
          <w:sz w:val="24"/>
          <w:szCs w:val="24"/>
        </w:rPr>
        <w:t>О.А. Кузнецова</w:t>
      </w:r>
    </w:p>
    <w:p w14:paraId="7845AE22" w14:textId="77777777" w:rsidR="00275FD2" w:rsidRPr="00376549" w:rsidRDefault="00275FD2" w:rsidP="00211E10">
      <w:pPr>
        <w:shd w:val="clear" w:color="auto" w:fill="FFFFFF"/>
        <w:spacing w:line="240" w:lineRule="atLeast"/>
        <w:contextualSpacing/>
        <w:jc w:val="center"/>
        <w:rPr>
          <w:rFonts w:eastAsia="Times New Roman"/>
          <w:b/>
          <w:bCs/>
          <w:color w:val="000000" w:themeColor="text1"/>
          <w:sz w:val="28"/>
          <w:szCs w:val="28"/>
        </w:rPr>
      </w:pPr>
    </w:p>
    <w:sectPr w:rsidR="00275FD2" w:rsidRPr="00376549" w:rsidSect="0078760B">
      <w:type w:val="continuous"/>
      <w:pgSz w:w="16838" w:h="11906" w:orient="landscape"/>
      <w:pgMar w:top="709" w:right="539" w:bottom="1077" w:left="720" w:header="709" w:footer="709" w:gutter="0"/>
      <w:pgNumType w:start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642C9"/>
    <w:multiLevelType w:val="hybridMultilevel"/>
    <w:tmpl w:val="11123E10"/>
    <w:lvl w:ilvl="0" w:tplc="25F2FD18">
      <w:start w:val="1"/>
      <w:numFmt w:val="bullet"/>
      <w:lvlText w:val="-"/>
      <w:lvlJc w:val="left"/>
      <w:pPr>
        <w:ind w:left="720" w:hanging="360"/>
      </w:pPr>
      <w:rPr>
        <w:rFonts w:ascii="TimesNewRomanPSMT" w:eastAsiaTheme="minorEastAsia" w:hAnsi="TimesNewRomanPSMT" w:cs="TimesNewRomanPSMT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B5C89"/>
    <w:multiLevelType w:val="hybridMultilevel"/>
    <w:tmpl w:val="8278C88E"/>
    <w:lvl w:ilvl="0" w:tplc="AC1E7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933B3"/>
    <w:multiLevelType w:val="hybridMultilevel"/>
    <w:tmpl w:val="4FE46D9E"/>
    <w:lvl w:ilvl="0" w:tplc="AC1E7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A7004"/>
    <w:multiLevelType w:val="hybridMultilevel"/>
    <w:tmpl w:val="6F9ADBD4"/>
    <w:lvl w:ilvl="0" w:tplc="67CC815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3ED86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FF1B5C"/>
    <w:multiLevelType w:val="hybridMultilevel"/>
    <w:tmpl w:val="AFAA888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1810B9"/>
    <w:multiLevelType w:val="hybridMultilevel"/>
    <w:tmpl w:val="D00CDE62"/>
    <w:lvl w:ilvl="0" w:tplc="EE8AE7AE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39D15300"/>
    <w:multiLevelType w:val="multilevel"/>
    <w:tmpl w:val="133078B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7">
    <w:nsid w:val="39DA3055"/>
    <w:multiLevelType w:val="multilevel"/>
    <w:tmpl w:val="D446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784318"/>
    <w:multiLevelType w:val="hybridMultilevel"/>
    <w:tmpl w:val="7B8071F2"/>
    <w:lvl w:ilvl="0" w:tplc="FADAFF4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74557C"/>
    <w:multiLevelType w:val="hybridMultilevel"/>
    <w:tmpl w:val="696CAA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BE9BA4">
      <w:numFmt w:val="bullet"/>
      <w:lvlText w:val=""/>
      <w:lvlJc w:val="left"/>
      <w:pPr>
        <w:tabs>
          <w:tab w:val="num" w:pos="1440"/>
        </w:tabs>
        <w:ind w:left="796" w:firstLine="284"/>
      </w:pPr>
      <w:rPr>
        <w:rFonts w:ascii="Wingdings 2" w:eastAsia="Times New Roman" w:hAnsi="Wingdings 2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171617"/>
    <w:multiLevelType w:val="hybridMultilevel"/>
    <w:tmpl w:val="383EF36C"/>
    <w:lvl w:ilvl="0" w:tplc="AC1E7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445CB8"/>
    <w:multiLevelType w:val="hybridMultilevel"/>
    <w:tmpl w:val="A1EA0F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9B4731"/>
    <w:multiLevelType w:val="hybridMultilevel"/>
    <w:tmpl w:val="738A0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A11312"/>
    <w:multiLevelType w:val="hybridMultilevel"/>
    <w:tmpl w:val="B4689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4"/>
  </w:num>
  <w:num w:numId="9">
    <w:abstractNumId w:val="11"/>
  </w:num>
  <w:num w:numId="10">
    <w:abstractNumId w:val="8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E0E"/>
    <w:rsid w:val="00023C58"/>
    <w:rsid w:val="000268D9"/>
    <w:rsid w:val="00026D36"/>
    <w:rsid w:val="00036B7A"/>
    <w:rsid w:val="000508AC"/>
    <w:rsid w:val="00055FA7"/>
    <w:rsid w:val="00091247"/>
    <w:rsid w:val="000B1D96"/>
    <w:rsid w:val="000B2172"/>
    <w:rsid w:val="000C381D"/>
    <w:rsid w:val="000E1A70"/>
    <w:rsid w:val="000F5699"/>
    <w:rsid w:val="001144D2"/>
    <w:rsid w:val="001179B7"/>
    <w:rsid w:val="00117F92"/>
    <w:rsid w:val="00141E00"/>
    <w:rsid w:val="00157A70"/>
    <w:rsid w:val="00173C8D"/>
    <w:rsid w:val="001B2BD2"/>
    <w:rsid w:val="001C2551"/>
    <w:rsid w:val="001D63E7"/>
    <w:rsid w:val="001E06BE"/>
    <w:rsid w:val="001E3784"/>
    <w:rsid w:val="001F0902"/>
    <w:rsid w:val="00211E10"/>
    <w:rsid w:val="00275FD2"/>
    <w:rsid w:val="0028269B"/>
    <w:rsid w:val="002D0FF0"/>
    <w:rsid w:val="002E0DA6"/>
    <w:rsid w:val="002E3805"/>
    <w:rsid w:val="002F4235"/>
    <w:rsid w:val="00310304"/>
    <w:rsid w:val="00310A29"/>
    <w:rsid w:val="00323B43"/>
    <w:rsid w:val="00357A72"/>
    <w:rsid w:val="003607A4"/>
    <w:rsid w:val="003726DC"/>
    <w:rsid w:val="00376549"/>
    <w:rsid w:val="003816CA"/>
    <w:rsid w:val="00382ABF"/>
    <w:rsid w:val="00397991"/>
    <w:rsid w:val="003A13BE"/>
    <w:rsid w:val="003C3F91"/>
    <w:rsid w:val="003C77D3"/>
    <w:rsid w:val="003D339E"/>
    <w:rsid w:val="003E5902"/>
    <w:rsid w:val="003E5E5C"/>
    <w:rsid w:val="0040278B"/>
    <w:rsid w:val="00410246"/>
    <w:rsid w:val="00414AF6"/>
    <w:rsid w:val="00415F85"/>
    <w:rsid w:val="004568DD"/>
    <w:rsid w:val="004573B7"/>
    <w:rsid w:val="00465A75"/>
    <w:rsid w:val="004F3155"/>
    <w:rsid w:val="005214EB"/>
    <w:rsid w:val="00532567"/>
    <w:rsid w:val="005679F8"/>
    <w:rsid w:val="00572FEA"/>
    <w:rsid w:val="00573D60"/>
    <w:rsid w:val="005743B8"/>
    <w:rsid w:val="0059213C"/>
    <w:rsid w:val="005B2CBD"/>
    <w:rsid w:val="005D4D42"/>
    <w:rsid w:val="005F178F"/>
    <w:rsid w:val="005F5CE0"/>
    <w:rsid w:val="005F5D1F"/>
    <w:rsid w:val="00604CF4"/>
    <w:rsid w:val="00604D30"/>
    <w:rsid w:val="006125D3"/>
    <w:rsid w:val="00624633"/>
    <w:rsid w:val="00632596"/>
    <w:rsid w:val="006325FF"/>
    <w:rsid w:val="00644753"/>
    <w:rsid w:val="00644F65"/>
    <w:rsid w:val="0066187D"/>
    <w:rsid w:val="00681EB2"/>
    <w:rsid w:val="006A1B43"/>
    <w:rsid w:val="006A4B08"/>
    <w:rsid w:val="006B47A1"/>
    <w:rsid w:val="006D792B"/>
    <w:rsid w:val="006F0437"/>
    <w:rsid w:val="006F794B"/>
    <w:rsid w:val="007563DB"/>
    <w:rsid w:val="00763478"/>
    <w:rsid w:val="0078760B"/>
    <w:rsid w:val="007B6945"/>
    <w:rsid w:val="007D5CE2"/>
    <w:rsid w:val="007E30D8"/>
    <w:rsid w:val="007E32A5"/>
    <w:rsid w:val="00806CE2"/>
    <w:rsid w:val="00813B3F"/>
    <w:rsid w:val="00821F2B"/>
    <w:rsid w:val="00863ACA"/>
    <w:rsid w:val="008742F9"/>
    <w:rsid w:val="00875629"/>
    <w:rsid w:val="008C5F8C"/>
    <w:rsid w:val="009028E7"/>
    <w:rsid w:val="00904E2F"/>
    <w:rsid w:val="00915E96"/>
    <w:rsid w:val="00924DF6"/>
    <w:rsid w:val="00924E7E"/>
    <w:rsid w:val="00927BBF"/>
    <w:rsid w:val="00932498"/>
    <w:rsid w:val="0094795A"/>
    <w:rsid w:val="00963B77"/>
    <w:rsid w:val="00975E79"/>
    <w:rsid w:val="009A4C24"/>
    <w:rsid w:val="009C4BF8"/>
    <w:rsid w:val="009C52A6"/>
    <w:rsid w:val="009D14EE"/>
    <w:rsid w:val="009D4288"/>
    <w:rsid w:val="009E03CF"/>
    <w:rsid w:val="009E2A86"/>
    <w:rsid w:val="009F75E0"/>
    <w:rsid w:val="00A10EBB"/>
    <w:rsid w:val="00A233CA"/>
    <w:rsid w:val="00A3207F"/>
    <w:rsid w:val="00A36A42"/>
    <w:rsid w:val="00A46650"/>
    <w:rsid w:val="00A4762B"/>
    <w:rsid w:val="00A55690"/>
    <w:rsid w:val="00A820E3"/>
    <w:rsid w:val="00B030D9"/>
    <w:rsid w:val="00B03BBB"/>
    <w:rsid w:val="00B2191D"/>
    <w:rsid w:val="00B27084"/>
    <w:rsid w:val="00B425B8"/>
    <w:rsid w:val="00B912F4"/>
    <w:rsid w:val="00B93D9E"/>
    <w:rsid w:val="00BC0897"/>
    <w:rsid w:val="00BC091C"/>
    <w:rsid w:val="00BC59D1"/>
    <w:rsid w:val="00C07258"/>
    <w:rsid w:val="00C2693E"/>
    <w:rsid w:val="00C47F45"/>
    <w:rsid w:val="00C51F59"/>
    <w:rsid w:val="00C70E27"/>
    <w:rsid w:val="00C869CC"/>
    <w:rsid w:val="00C924CE"/>
    <w:rsid w:val="00CB0E9B"/>
    <w:rsid w:val="00CD1529"/>
    <w:rsid w:val="00CF4409"/>
    <w:rsid w:val="00CF7552"/>
    <w:rsid w:val="00D01E0E"/>
    <w:rsid w:val="00D276B5"/>
    <w:rsid w:val="00D54BAE"/>
    <w:rsid w:val="00D603CF"/>
    <w:rsid w:val="00D81022"/>
    <w:rsid w:val="00D83D66"/>
    <w:rsid w:val="00D930C1"/>
    <w:rsid w:val="00D93BD9"/>
    <w:rsid w:val="00DC0BF5"/>
    <w:rsid w:val="00DC4402"/>
    <w:rsid w:val="00DC47F7"/>
    <w:rsid w:val="00DD187D"/>
    <w:rsid w:val="00DD63E2"/>
    <w:rsid w:val="00DF059A"/>
    <w:rsid w:val="00DF6B89"/>
    <w:rsid w:val="00E03446"/>
    <w:rsid w:val="00E111DC"/>
    <w:rsid w:val="00E2580A"/>
    <w:rsid w:val="00E34C1A"/>
    <w:rsid w:val="00E36950"/>
    <w:rsid w:val="00E65754"/>
    <w:rsid w:val="00E71B5F"/>
    <w:rsid w:val="00E81166"/>
    <w:rsid w:val="00E94C23"/>
    <w:rsid w:val="00E97BA9"/>
    <w:rsid w:val="00EB00AB"/>
    <w:rsid w:val="00EB64B4"/>
    <w:rsid w:val="00EE0A8F"/>
    <w:rsid w:val="00F026DF"/>
    <w:rsid w:val="00F16A8C"/>
    <w:rsid w:val="00F25F1B"/>
    <w:rsid w:val="00F26433"/>
    <w:rsid w:val="00F3165D"/>
    <w:rsid w:val="00F41594"/>
    <w:rsid w:val="00F650F9"/>
    <w:rsid w:val="00F65ADE"/>
    <w:rsid w:val="00F67FEE"/>
    <w:rsid w:val="00F72130"/>
    <w:rsid w:val="00F8098A"/>
    <w:rsid w:val="00FB1031"/>
    <w:rsid w:val="00FB6BC6"/>
    <w:rsid w:val="00FD309F"/>
    <w:rsid w:val="00FD6805"/>
    <w:rsid w:val="00FE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996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5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11E10"/>
    <w:pPr>
      <w:ind w:left="720"/>
      <w:contextualSpacing/>
    </w:pPr>
  </w:style>
  <w:style w:type="table" w:styleId="a4">
    <w:name w:val="Table Grid"/>
    <w:basedOn w:val="a1"/>
    <w:uiPriority w:val="59"/>
    <w:rsid w:val="00211E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607A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"/>
    <w:basedOn w:val="a"/>
    <w:rsid w:val="00532567"/>
    <w:pPr>
      <w:widowControl/>
      <w:autoSpaceDE/>
      <w:autoSpaceDN/>
      <w:adjustRightInd/>
      <w:ind w:left="283" w:hanging="283"/>
      <w:contextualSpacing/>
    </w:pPr>
    <w:rPr>
      <w:rFonts w:eastAsia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275FD2"/>
  </w:style>
  <w:style w:type="paragraph" w:styleId="a7">
    <w:name w:val="footer"/>
    <w:basedOn w:val="a"/>
    <w:link w:val="a8"/>
    <w:uiPriority w:val="99"/>
    <w:semiHidden/>
    <w:unhideWhenUsed/>
    <w:rsid w:val="00275FD2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275F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9">
    <w:name w:val="Прижатый влево"/>
    <w:basedOn w:val="a"/>
    <w:next w:val="a"/>
    <w:uiPriority w:val="99"/>
    <w:rsid w:val="00275FD2"/>
    <w:rPr>
      <w:rFonts w:ascii="Arial" w:eastAsia="Times New Roman" w:hAnsi="Arial" w:cs="Arial"/>
      <w:sz w:val="24"/>
      <w:szCs w:val="24"/>
    </w:rPr>
  </w:style>
  <w:style w:type="character" w:styleId="aa">
    <w:name w:val="Emphasis"/>
    <w:basedOn w:val="a0"/>
    <w:qFormat/>
    <w:rsid w:val="00275FD2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4027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027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5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11E10"/>
    <w:pPr>
      <w:ind w:left="720"/>
      <w:contextualSpacing/>
    </w:pPr>
  </w:style>
  <w:style w:type="table" w:styleId="a4">
    <w:name w:val="Table Grid"/>
    <w:basedOn w:val="a1"/>
    <w:uiPriority w:val="59"/>
    <w:rsid w:val="00211E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607A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"/>
    <w:basedOn w:val="a"/>
    <w:rsid w:val="00532567"/>
    <w:pPr>
      <w:widowControl/>
      <w:autoSpaceDE/>
      <w:autoSpaceDN/>
      <w:adjustRightInd/>
      <w:ind w:left="283" w:hanging="283"/>
      <w:contextualSpacing/>
    </w:pPr>
    <w:rPr>
      <w:rFonts w:eastAsia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275FD2"/>
  </w:style>
  <w:style w:type="paragraph" w:styleId="a7">
    <w:name w:val="footer"/>
    <w:basedOn w:val="a"/>
    <w:link w:val="a8"/>
    <w:uiPriority w:val="99"/>
    <w:semiHidden/>
    <w:unhideWhenUsed/>
    <w:rsid w:val="00275FD2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275F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9">
    <w:name w:val="Прижатый влево"/>
    <w:basedOn w:val="a"/>
    <w:next w:val="a"/>
    <w:uiPriority w:val="99"/>
    <w:rsid w:val="00275FD2"/>
    <w:rPr>
      <w:rFonts w:ascii="Arial" w:eastAsia="Times New Roman" w:hAnsi="Arial" w:cs="Arial"/>
      <w:sz w:val="24"/>
      <w:szCs w:val="24"/>
    </w:rPr>
  </w:style>
  <w:style w:type="character" w:styleId="aa">
    <w:name w:val="Emphasis"/>
    <w:basedOn w:val="a0"/>
    <w:qFormat/>
    <w:rsid w:val="00275FD2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4027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027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7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D7FCC-514E-4E52-8E74-301A4773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kc2</dc:creator>
  <cp:keywords/>
  <dc:description/>
  <cp:lastModifiedBy>Ольга</cp:lastModifiedBy>
  <cp:revision>5</cp:revision>
  <cp:lastPrinted>2015-02-12T15:44:00Z</cp:lastPrinted>
  <dcterms:created xsi:type="dcterms:W3CDTF">2024-11-27T07:43:00Z</dcterms:created>
  <dcterms:modified xsi:type="dcterms:W3CDTF">2026-04-15T01:42:00Z</dcterms:modified>
</cp:coreProperties>
</file>