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3152" w14:textId="126CBB77" w:rsidR="00DB0A9E" w:rsidRPr="00B13432" w:rsidRDefault="00DB0A9E" w:rsidP="00DB0A9E">
      <w:pPr>
        <w:spacing w:before="480" w:after="480" w:line="360" w:lineRule="auto"/>
        <w:ind w:left="170" w:firstLine="6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B0A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Практическое занятие. </w:t>
      </w:r>
      <w:r w:rsidRPr="00DB0A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Приемка электроподвижного состава</w:t>
      </w:r>
    </w:p>
    <w:p w14:paraId="6B34DC84" w14:textId="77777777" w:rsidR="00B13432" w:rsidRPr="00B13432" w:rsidRDefault="00B13432" w:rsidP="00DB0A9E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1. Изучите порядок приёмки ЭПС</w:t>
      </w:r>
    </w:p>
    <w:p w14:paraId="65FCA2C5" w14:textId="77777777" w:rsidR="00B13432" w:rsidRPr="00B13432" w:rsidRDefault="00B13432" w:rsidP="00DB0A9E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Ознакомьтесь с последовательностью действий локомотивной бригады при приёмке электроподвижного состава. Заполните таблицу, указав конкретные действия и их цель: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3063"/>
        <w:gridCol w:w="2197"/>
        <w:gridCol w:w="3112"/>
      </w:tblGrid>
      <w:tr w:rsidR="00DB0A9E" w:rsidRPr="00B13432" w14:paraId="61C0531C" w14:textId="77777777" w:rsidTr="00B13432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7FD5249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 п/п</w:t>
            </w:r>
          </w:p>
        </w:tc>
        <w:tc>
          <w:tcPr>
            <w:tcW w:w="306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C4A7184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Действие при приёмке ЭПС</w:t>
            </w:r>
          </w:p>
        </w:tc>
        <w:tc>
          <w:tcPr>
            <w:tcW w:w="21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EF1BB3C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Цель выполнения действия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AA89DF3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Примечания (нормативный документ)</w:t>
            </w:r>
          </w:p>
        </w:tc>
      </w:tr>
      <w:tr w:rsidR="00DB0A9E" w:rsidRPr="00B13432" w14:paraId="3D5E4A5E" w14:textId="77777777" w:rsidTr="00B134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A413F3A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306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2356AF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AC13D67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25DA3B5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B0A9E" w:rsidRPr="00B13432" w14:paraId="41F8798A" w14:textId="77777777" w:rsidTr="00B134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557DC67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306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6AF369A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CEB452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E889BA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B0A9E" w:rsidRPr="00B13432" w14:paraId="1FA7FB2A" w14:textId="77777777" w:rsidTr="00B134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45B7C38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06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4B96F6B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8F45E7A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D91283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B0A9E" w:rsidRPr="00B13432" w14:paraId="6FF2D587" w14:textId="77777777" w:rsidTr="00B1343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A5B505B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…</w:t>
            </w:r>
          </w:p>
        </w:tc>
        <w:tc>
          <w:tcPr>
            <w:tcW w:w="306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C265B38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865AF9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B5CBE07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51F684B8" w14:textId="77777777" w:rsidR="00B13432" w:rsidRPr="00B13432" w:rsidRDefault="00B13432" w:rsidP="00DB0A9E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Нормативные источники:</w:t>
      </w: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ПТЭ, Распоряжение ОАО «РЖД» № 814р, должностная инструкция локомотивной бригады.</w:t>
      </w:r>
    </w:p>
    <w:p w14:paraId="794E573D" w14:textId="77777777" w:rsidR="00B13432" w:rsidRPr="00B13432" w:rsidRDefault="00B13432" w:rsidP="00DB0A9E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2. Перечислите системы ЭПС, подлежащие обязательной проверке</w:t>
      </w:r>
    </w:p>
    <w:p w14:paraId="4D75BB8A" w14:textId="0A720007" w:rsidR="00B13432" w:rsidRPr="00B13432" w:rsidRDefault="00B13432" w:rsidP="00DB0A9E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Составьте список основных систем и узлов ЭПС, которые необходимо проверить перед началом работы. Для каждой системы укажите 2</w:t>
      </w:r>
      <w:r w:rsidRPr="00DB0A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 параметра или элемента, которые подлежат контролю.</w:t>
      </w:r>
    </w:p>
    <w:p w14:paraId="34EB5D78" w14:textId="11CCAEE8" w:rsidR="00B13432" w:rsidRPr="00B13432" w:rsidRDefault="00B13432" w:rsidP="00DB0A9E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Пример:</w:t>
      </w:r>
      <w:r w:rsidRPr="00DB0A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134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Тормозная система:</w:t>
      </w: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давление в магистралях, состояние тормозных колодок</w:t>
      </w:r>
      <w:r w:rsidRPr="00DB0A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т.д.</w:t>
      </w:r>
    </w:p>
    <w:p w14:paraId="319153BE" w14:textId="41A5E8FD" w:rsidR="00B13432" w:rsidRPr="00B13432" w:rsidRDefault="00B13432" w:rsidP="00DB0A9E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465"/>
        <w:gridCol w:w="2464"/>
        <w:gridCol w:w="2464"/>
        <w:gridCol w:w="2464"/>
      </w:tblGrid>
      <w:tr w:rsidR="00B13432" w:rsidRPr="00B13432" w14:paraId="2043246C" w14:textId="77777777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B6B08C4" w14:textId="77777777" w:rsidR="00B13432" w:rsidRPr="00B13432" w:rsidRDefault="00B13432" w:rsidP="00DB0A9E">
            <w:pPr>
              <w:spacing w:line="360" w:lineRule="auto"/>
              <w:ind w:left="170" w:firstLine="68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43C333F" w14:textId="77777777" w:rsidR="00B13432" w:rsidRPr="00B13432" w:rsidRDefault="00B13432" w:rsidP="00DB0A9E">
            <w:pPr>
              <w:spacing w:before="120" w:after="120" w:line="360" w:lineRule="auto"/>
              <w:ind w:left="170" w:firstLine="6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486F53D" w14:textId="77777777" w:rsidR="00B13432" w:rsidRPr="00B13432" w:rsidRDefault="00B13432" w:rsidP="00DB0A9E">
            <w:pPr>
              <w:spacing w:before="120" w:after="120" w:line="360" w:lineRule="auto"/>
              <w:ind w:left="170" w:firstLine="6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87B20F0" w14:textId="77777777" w:rsidR="00B13432" w:rsidRPr="00B13432" w:rsidRDefault="00B13432" w:rsidP="00DB0A9E">
            <w:pPr>
              <w:spacing w:before="120" w:after="120" w:line="360" w:lineRule="auto"/>
              <w:ind w:left="170" w:firstLine="6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6AB9A17" w14:textId="77777777" w:rsidR="00B13432" w:rsidRPr="00B13432" w:rsidRDefault="00B13432" w:rsidP="00DB0A9E">
            <w:pPr>
              <w:spacing w:before="120" w:after="120" w:line="360" w:lineRule="auto"/>
              <w:ind w:left="170" w:firstLine="68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B65629C" w14:textId="24234CE1" w:rsidR="00B13432" w:rsidRPr="00B13432" w:rsidRDefault="00B13432" w:rsidP="00DB0A9E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Задание </w:t>
      </w:r>
      <w:r w:rsidR="00D565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B134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 Анализ возможных неисправностей</w:t>
      </w:r>
    </w:p>
    <w:p w14:paraId="1B84ACE0" w14:textId="77777777" w:rsidR="00B13432" w:rsidRPr="00B13432" w:rsidRDefault="00B13432" w:rsidP="00DB0A9E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Укажите 3–4 типичные неисправности, которые могут быть выявлены при подготовке ЭПС к работе. Для каждой:</w:t>
      </w:r>
    </w:p>
    <w:p w14:paraId="4BE8DBAD" w14:textId="77777777" w:rsidR="00B13432" w:rsidRPr="00B13432" w:rsidRDefault="00B13432" w:rsidP="00DB0A9E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 внешние признаки или симптомы;</w:t>
      </w:r>
    </w:p>
    <w:p w14:paraId="3F404E92" w14:textId="77777777" w:rsidR="00B13432" w:rsidRPr="00B13432" w:rsidRDefault="00B13432" w:rsidP="00DB0A9E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укажите вероятную причину;</w:t>
      </w:r>
    </w:p>
    <w:p w14:paraId="2112FEE6" w14:textId="77777777" w:rsidR="00B13432" w:rsidRPr="00B13432" w:rsidRDefault="00B13432" w:rsidP="00DB0A9E">
      <w:pPr>
        <w:numPr>
          <w:ilvl w:val="0"/>
          <w:numId w:val="4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предложите порядок действий локомотивной бригады.</w:t>
      </w:r>
    </w:p>
    <w:p w14:paraId="70C97872" w14:textId="77777777" w:rsidR="00B13432" w:rsidRPr="00B13432" w:rsidRDefault="00B13432" w:rsidP="00DB0A9E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Оформите в виде таблицы: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2693"/>
        <w:gridCol w:w="2977"/>
      </w:tblGrid>
      <w:tr w:rsidR="00B13432" w:rsidRPr="00DB0A9E" w14:paraId="036A133F" w14:textId="77777777" w:rsidTr="00B13432">
        <w:trPr>
          <w:tblHeader/>
        </w:trPr>
        <w:tc>
          <w:tcPr>
            <w:tcW w:w="198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C1EA4C6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Неисправность</w:t>
            </w: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A42768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Признаки</w:t>
            </w:r>
          </w:p>
        </w:tc>
        <w:tc>
          <w:tcPr>
            <w:tcW w:w="269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A8894C7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Вероятная причина</w:t>
            </w:r>
          </w:p>
        </w:tc>
        <w:tc>
          <w:tcPr>
            <w:tcW w:w="297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C06186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343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Действия бригады</w:t>
            </w:r>
          </w:p>
        </w:tc>
      </w:tr>
      <w:tr w:rsidR="00B13432" w:rsidRPr="00DB0A9E" w14:paraId="36953D73" w14:textId="77777777" w:rsidTr="00B13432">
        <w:tc>
          <w:tcPr>
            <w:tcW w:w="198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77108E5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66EE4B9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7497B80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913C5B9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13432" w:rsidRPr="00DB0A9E" w14:paraId="577C9D44" w14:textId="77777777" w:rsidTr="00B13432">
        <w:tc>
          <w:tcPr>
            <w:tcW w:w="198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6632631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4BCEF3A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F328493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014C2A9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13432" w:rsidRPr="00DB0A9E" w14:paraId="303A14FF" w14:textId="77777777" w:rsidTr="00B13432">
        <w:tc>
          <w:tcPr>
            <w:tcW w:w="1980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2AA2BAB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55A2387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69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E11B4CD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7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852169B" w14:textId="77777777" w:rsidR="00B13432" w:rsidRPr="00B13432" w:rsidRDefault="00B13432" w:rsidP="00DB0A9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62021B4B" w14:textId="1AF58D51" w:rsidR="00B13432" w:rsidRPr="00B13432" w:rsidRDefault="00B13432" w:rsidP="00DB0A9E">
      <w:pPr>
        <w:spacing w:before="480" w:after="480" w:line="360" w:lineRule="auto"/>
        <w:ind w:left="170" w:firstLine="68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DE04A9" w14:textId="77777777" w:rsidR="00B13432" w:rsidRPr="00B13432" w:rsidRDefault="00B13432" w:rsidP="00DB0A9E">
      <w:p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Контрольные вопросы:</w:t>
      </w:r>
    </w:p>
    <w:p w14:paraId="316576E6" w14:textId="77777777" w:rsidR="00B13432" w:rsidRPr="00B13432" w:rsidRDefault="00B13432" w:rsidP="00DB0A9E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документы регламентируют порядок приёмки и подготовки ЭПС к работе?</w:t>
      </w:r>
    </w:p>
    <w:p w14:paraId="1C8F358A" w14:textId="77777777" w:rsidR="00B13432" w:rsidRPr="00B13432" w:rsidRDefault="00B13432" w:rsidP="00DB0A9E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системы ЭПС подлежат обязательной проверке перед отправлением?</w:t>
      </w:r>
    </w:p>
    <w:p w14:paraId="3D05BCC2" w14:textId="77777777" w:rsidR="00B13432" w:rsidRPr="00B13432" w:rsidRDefault="00B13432" w:rsidP="00DB0A9E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Каков порядок действий при выявлении неисправности в ходе приёмки?</w:t>
      </w:r>
    </w:p>
    <w:p w14:paraId="20273F36" w14:textId="77777777" w:rsidR="00B13432" w:rsidRPr="00B13432" w:rsidRDefault="00B13432" w:rsidP="00DB0A9E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Почему важно заполнять журнал формы ТУ</w:t>
      </w: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noBreakHyphen/>
        <w:t>152 после осмотра?</w:t>
      </w:r>
    </w:p>
    <w:p w14:paraId="1CB0C134" w14:textId="77777777" w:rsidR="00B13432" w:rsidRPr="00B13432" w:rsidRDefault="00B13432" w:rsidP="00DB0A9E">
      <w:pPr>
        <w:numPr>
          <w:ilvl w:val="0"/>
          <w:numId w:val="6"/>
        </w:numPr>
        <w:shd w:val="clear" w:color="auto" w:fill="FFFFFF"/>
        <w:spacing w:before="120" w:after="120" w:line="360" w:lineRule="auto"/>
        <w:ind w:left="170" w:firstLine="68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134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 меры безопасности необходимо соблюдать при подготовке ЭПС к работе?</w:t>
      </w:r>
    </w:p>
    <w:p w14:paraId="62994324" w14:textId="77777777" w:rsidR="00D14167" w:rsidRDefault="00D14167"/>
    <w:sectPr w:rsidR="00D14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4C7"/>
    <w:multiLevelType w:val="multilevel"/>
    <w:tmpl w:val="B90A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217D2"/>
    <w:multiLevelType w:val="multilevel"/>
    <w:tmpl w:val="243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D4FA8"/>
    <w:multiLevelType w:val="multilevel"/>
    <w:tmpl w:val="4CA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1682D"/>
    <w:multiLevelType w:val="multilevel"/>
    <w:tmpl w:val="AD6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715440"/>
    <w:multiLevelType w:val="multilevel"/>
    <w:tmpl w:val="A430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D400E"/>
    <w:multiLevelType w:val="multilevel"/>
    <w:tmpl w:val="438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25467">
    <w:abstractNumId w:val="2"/>
  </w:num>
  <w:num w:numId="2" w16cid:durableId="961114915">
    <w:abstractNumId w:val="5"/>
  </w:num>
  <w:num w:numId="3" w16cid:durableId="1851333876">
    <w:abstractNumId w:val="4"/>
  </w:num>
  <w:num w:numId="4" w16cid:durableId="469328201">
    <w:abstractNumId w:val="0"/>
  </w:num>
  <w:num w:numId="5" w16cid:durableId="1010257967">
    <w:abstractNumId w:val="1"/>
  </w:num>
  <w:num w:numId="6" w16cid:durableId="1111826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67"/>
    <w:rsid w:val="00B13432"/>
    <w:rsid w:val="00B96333"/>
    <w:rsid w:val="00D14167"/>
    <w:rsid w:val="00D56588"/>
    <w:rsid w:val="00D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67B4"/>
  <w15:chartTrackingRefBased/>
  <w15:docId w15:val="{4EBCAE08-5474-4C00-B3E9-C490CA6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1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1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1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1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1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1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4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41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1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41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41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4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4</cp:revision>
  <dcterms:created xsi:type="dcterms:W3CDTF">2026-05-05T03:22:00Z</dcterms:created>
  <dcterms:modified xsi:type="dcterms:W3CDTF">2026-05-05T03:34:00Z</dcterms:modified>
</cp:coreProperties>
</file>