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B1" w:rsidRPr="00FB7603" w:rsidRDefault="00D57BB1" w:rsidP="006357F6">
      <w:pPr>
        <w:pStyle w:val="a3"/>
        <w:tabs>
          <w:tab w:val="left" w:pos="284"/>
          <w:tab w:val="left" w:pos="567"/>
        </w:tabs>
        <w:ind w:left="426"/>
        <w:jc w:val="center"/>
        <w:rPr>
          <w:b/>
        </w:rPr>
      </w:pPr>
      <w:r w:rsidRPr="00FB7603">
        <w:rPr>
          <w:b/>
        </w:rPr>
        <w:t>Внеурочная работа с</w:t>
      </w:r>
      <w:r w:rsidR="002B15ED">
        <w:rPr>
          <w:b/>
        </w:rPr>
        <w:t>о</w:t>
      </w:r>
      <w:r w:rsidRPr="00FB7603">
        <w:rPr>
          <w:b/>
        </w:rPr>
        <w:t xml:space="preserve"> </w:t>
      </w:r>
      <w:r w:rsidR="0056550B" w:rsidRPr="00FB7603">
        <w:rPr>
          <w:b/>
        </w:rPr>
        <w:t>студентами</w:t>
      </w:r>
    </w:p>
    <w:p w:rsidR="00112127" w:rsidRPr="00112127" w:rsidRDefault="006357F6" w:rsidP="006357F6">
      <w:pPr>
        <w:pStyle w:val="a9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1.1.</w:t>
      </w:r>
      <w:r w:rsidR="00B706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154C" w:rsidRPr="00B863C2">
        <w:rPr>
          <w:rFonts w:ascii="Times New Roman" w:hAnsi="Times New Roman" w:cs="Times New Roman"/>
          <w:b/>
          <w:i/>
          <w:sz w:val="24"/>
          <w:szCs w:val="24"/>
        </w:rPr>
        <w:t>Декады</w:t>
      </w:r>
    </w:p>
    <w:p w:rsidR="00FD4FF0" w:rsidRPr="00B863C2" w:rsidRDefault="00FD4FF0" w:rsidP="00112127">
      <w:pPr>
        <w:pStyle w:val="a9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3C2">
        <w:rPr>
          <w:rFonts w:ascii="Times New Roman" w:hAnsi="Times New Roman" w:cs="Times New Roman"/>
          <w:sz w:val="24"/>
          <w:szCs w:val="24"/>
        </w:rPr>
        <w:t xml:space="preserve">В целях формирования у студентов интереса к изучению предметов учебных и профессиональных дисциплин, в соответствии </w:t>
      </w:r>
      <w:r w:rsidRPr="00B863C2">
        <w:rPr>
          <w:rFonts w:ascii="Times New Roman" w:hAnsi="Times New Roman" w:cs="Times New Roman"/>
          <w:bCs/>
          <w:sz w:val="24"/>
          <w:szCs w:val="24"/>
        </w:rPr>
        <w:t xml:space="preserve">графиком проведения предметных декад </w:t>
      </w:r>
      <w:r w:rsidRPr="00B863C2">
        <w:rPr>
          <w:rFonts w:ascii="Times New Roman" w:hAnsi="Times New Roman"/>
          <w:sz w:val="24"/>
          <w:szCs w:val="24"/>
        </w:rPr>
        <w:t>ГБПОУ ИО «</w:t>
      </w:r>
      <w:proofErr w:type="spellStart"/>
      <w:r w:rsidRPr="00B863C2">
        <w:rPr>
          <w:rFonts w:ascii="Times New Roman" w:hAnsi="Times New Roman"/>
          <w:sz w:val="24"/>
          <w:szCs w:val="24"/>
        </w:rPr>
        <w:t>Зиминский</w:t>
      </w:r>
      <w:proofErr w:type="spellEnd"/>
      <w:r w:rsidRPr="00B863C2">
        <w:rPr>
          <w:rFonts w:ascii="Times New Roman" w:hAnsi="Times New Roman"/>
          <w:sz w:val="24"/>
          <w:szCs w:val="24"/>
        </w:rPr>
        <w:t xml:space="preserve"> железнодорожный техникум»,</w:t>
      </w:r>
      <w:r w:rsidRPr="00B863C2">
        <w:rPr>
          <w:rFonts w:ascii="Times New Roman" w:hAnsi="Times New Roman" w:cs="Times New Roman"/>
          <w:sz w:val="24"/>
          <w:szCs w:val="24"/>
        </w:rPr>
        <w:t xml:space="preserve"> было проведено 2 предметных декады и  по профессиям «Повар, кондитер», «Машинист локомотива».</w:t>
      </w:r>
    </w:p>
    <w:p w:rsidR="00FD4FF0" w:rsidRPr="00FB7603" w:rsidRDefault="00FD4FF0" w:rsidP="00FD4FF0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03">
        <w:rPr>
          <w:rFonts w:ascii="Times New Roman" w:hAnsi="Times New Roman" w:cs="Times New Roman"/>
          <w:sz w:val="24"/>
          <w:szCs w:val="24"/>
        </w:rPr>
        <w:t>Итоги декад показали, что педагогами проводится достаточная работа по формированию у студентов интереса к изучению учебных, профессиональных дисциплин, развитию положительной мотивации к их изучению, особенно через внеурочные формы работы.</w:t>
      </w:r>
    </w:p>
    <w:p w:rsidR="00FD4FF0" w:rsidRDefault="00FD4FF0" w:rsidP="00FD4FF0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603">
        <w:rPr>
          <w:rFonts w:ascii="Times New Roman" w:hAnsi="Times New Roman" w:cs="Times New Roman"/>
          <w:sz w:val="24"/>
          <w:szCs w:val="24"/>
        </w:rPr>
        <w:t>Декады организованы и проведены на достаточно хорошем уровне, поставленные цели и задачи достигнуты.</w:t>
      </w:r>
    </w:p>
    <w:p w:rsidR="00C12649" w:rsidRPr="00C12649" w:rsidRDefault="0053154C" w:rsidP="006357F6">
      <w:pPr>
        <w:pStyle w:val="a9"/>
        <w:numPr>
          <w:ilvl w:val="1"/>
          <w:numId w:val="37"/>
        </w:num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B863C2">
        <w:rPr>
          <w:rFonts w:ascii="Times New Roman" w:hAnsi="Times New Roman" w:cs="Times New Roman"/>
          <w:b/>
          <w:i/>
          <w:szCs w:val="28"/>
        </w:rPr>
        <w:t>Участие в олимпиадах, учебно-исследовательских конференциях</w:t>
      </w:r>
      <w:r w:rsidR="00B863C2" w:rsidRPr="00B863C2">
        <w:rPr>
          <w:rFonts w:ascii="Times New Roman" w:hAnsi="Times New Roman" w:cs="Times New Roman"/>
          <w:i/>
          <w:szCs w:val="28"/>
        </w:rPr>
        <w:t xml:space="preserve"> </w:t>
      </w:r>
    </w:p>
    <w:bookmarkEnd w:id="0"/>
    <w:p w:rsidR="00FD4FF0" w:rsidRDefault="00FD4FF0" w:rsidP="00C12649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863C2">
        <w:rPr>
          <w:rFonts w:ascii="Times New Roman" w:hAnsi="Times New Roman" w:cs="Times New Roman"/>
          <w:sz w:val="24"/>
          <w:szCs w:val="28"/>
        </w:rPr>
        <w:t>В целях активизации получения обучающимися профессиональных образовательных организаций Иркутской области знаний по основам наук и повышения общего уровня образованности, создания оптимальных условий для выявления одаренных и талантливых обучающихся, их дальнейшего интеллектуального развития и профессионального роста, развития интереса обучающихся к изучению общеобразовательных предметов, повышения качества подготовки по дисциплинам общеобразовательного цикла студенты техникума принимают активное участие в олимпиадах различн</w:t>
      </w:r>
      <w:r w:rsidR="00C12649">
        <w:rPr>
          <w:rFonts w:ascii="Times New Roman" w:hAnsi="Times New Roman" w:cs="Times New Roman"/>
          <w:sz w:val="24"/>
          <w:szCs w:val="28"/>
        </w:rPr>
        <w:t>ых</w:t>
      </w:r>
      <w:r w:rsidRPr="00B863C2">
        <w:rPr>
          <w:rFonts w:ascii="Times New Roman" w:hAnsi="Times New Roman" w:cs="Times New Roman"/>
          <w:sz w:val="24"/>
          <w:szCs w:val="28"/>
        </w:rPr>
        <w:t xml:space="preserve"> уровней:</w:t>
      </w:r>
      <w:proofErr w:type="gramEnd"/>
    </w:p>
    <w:p w:rsidR="009A2E62" w:rsidRPr="00927AF9" w:rsidRDefault="009A2E62" w:rsidP="009A2E62">
      <w:pPr>
        <w:pStyle w:val="a3"/>
        <w:autoSpaceDE w:val="0"/>
        <w:autoSpaceDN w:val="0"/>
        <w:adjustRightInd w:val="0"/>
        <w:ind w:left="928"/>
        <w:jc w:val="right"/>
        <w:rPr>
          <w:i/>
          <w:szCs w:val="22"/>
        </w:rPr>
      </w:pPr>
      <w:r w:rsidRPr="00927AF9">
        <w:rPr>
          <w:i/>
          <w:szCs w:val="22"/>
        </w:rPr>
        <w:t xml:space="preserve">Таблица </w:t>
      </w:r>
      <w:r w:rsidR="006357F6">
        <w:rPr>
          <w:i/>
          <w:szCs w:val="22"/>
        </w:rPr>
        <w:t>1</w:t>
      </w:r>
    </w:p>
    <w:p w:rsidR="009A2E62" w:rsidRPr="00927AF9" w:rsidRDefault="009A2E62" w:rsidP="009A2E62">
      <w:pPr>
        <w:pStyle w:val="a9"/>
        <w:jc w:val="right"/>
        <w:rPr>
          <w:rFonts w:ascii="Times New Roman" w:hAnsi="Times New Roman" w:cs="Times New Roman"/>
          <w:sz w:val="24"/>
        </w:rPr>
      </w:pPr>
      <w:r w:rsidRPr="00927AF9">
        <w:rPr>
          <w:rFonts w:ascii="Times New Roman" w:hAnsi="Times New Roman" w:cs="Times New Roman"/>
          <w:sz w:val="24"/>
        </w:rPr>
        <w:t xml:space="preserve">Результаты участия в олимпиадах, </w:t>
      </w:r>
    </w:p>
    <w:p w:rsidR="009A2E62" w:rsidRPr="00927AF9" w:rsidRDefault="009A2E62" w:rsidP="009A2E62">
      <w:pPr>
        <w:pStyle w:val="a9"/>
        <w:jc w:val="right"/>
        <w:rPr>
          <w:rFonts w:ascii="Times New Roman" w:hAnsi="Times New Roman" w:cs="Times New Roman"/>
          <w:sz w:val="24"/>
        </w:rPr>
      </w:pPr>
      <w:r w:rsidRPr="00927AF9">
        <w:rPr>
          <w:rFonts w:ascii="Times New Roman" w:hAnsi="Times New Roman" w:cs="Times New Roman"/>
          <w:sz w:val="24"/>
        </w:rPr>
        <w:t>учебно-исследовательских</w:t>
      </w:r>
    </w:p>
    <w:p w:rsidR="009A2E62" w:rsidRPr="00927AF9" w:rsidRDefault="009A2E62" w:rsidP="009A2E62">
      <w:pPr>
        <w:pStyle w:val="a9"/>
        <w:jc w:val="right"/>
        <w:rPr>
          <w:rFonts w:ascii="Times New Roman" w:hAnsi="Times New Roman" w:cs="Times New Roman"/>
          <w:sz w:val="24"/>
        </w:rPr>
      </w:pPr>
      <w:r w:rsidRPr="00927AF9">
        <w:rPr>
          <w:rFonts w:ascii="Times New Roman" w:hAnsi="Times New Roman" w:cs="Times New Roman"/>
          <w:sz w:val="24"/>
        </w:rPr>
        <w:t xml:space="preserve"> конференциях различных уровней </w:t>
      </w:r>
    </w:p>
    <w:p w:rsidR="009A2E62" w:rsidRDefault="009A2E62" w:rsidP="009A2E62">
      <w:pPr>
        <w:pStyle w:val="a9"/>
        <w:jc w:val="right"/>
        <w:rPr>
          <w:rFonts w:ascii="Times New Roman" w:hAnsi="Times New Roman" w:cs="Times New Roman"/>
          <w:sz w:val="24"/>
        </w:rPr>
      </w:pPr>
      <w:r w:rsidRPr="00927AF9">
        <w:rPr>
          <w:rFonts w:ascii="Times New Roman" w:hAnsi="Times New Roman" w:cs="Times New Roman"/>
          <w:sz w:val="24"/>
        </w:rPr>
        <w:t>за 2015-2016 учебный 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656"/>
        <w:gridCol w:w="1513"/>
        <w:gridCol w:w="1509"/>
        <w:gridCol w:w="1520"/>
        <w:gridCol w:w="1065"/>
        <w:gridCol w:w="1126"/>
        <w:gridCol w:w="1357"/>
      </w:tblGrid>
      <w:tr w:rsidR="00C12649" w:rsidRPr="00BB73A3" w:rsidTr="00BB73A3">
        <w:tc>
          <w:tcPr>
            <w:tcW w:w="675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Дата</w:t>
            </w:r>
          </w:p>
        </w:tc>
        <w:tc>
          <w:tcPr>
            <w:tcW w:w="1656" w:type="dxa"/>
            <w:vAlign w:val="center"/>
          </w:tcPr>
          <w:p w:rsidR="00C12649" w:rsidRPr="00BB73A3" w:rsidRDefault="00BB73A3" w:rsidP="00BB73A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Организация, проводившая мероприятие</w:t>
            </w:r>
          </w:p>
        </w:tc>
        <w:tc>
          <w:tcPr>
            <w:tcW w:w="1513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Название мероприятия</w:t>
            </w:r>
          </w:p>
        </w:tc>
        <w:tc>
          <w:tcPr>
            <w:tcW w:w="1509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Уровень мероприятия</w:t>
            </w:r>
          </w:p>
        </w:tc>
        <w:tc>
          <w:tcPr>
            <w:tcW w:w="1520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Направление</w:t>
            </w:r>
          </w:p>
        </w:tc>
        <w:tc>
          <w:tcPr>
            <w:tcW w:w="1065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Ф.И. студента</w:t>
            </w:r>
          </w:p>
        </w:tc>
        <w:tc>
          <w:tcPr>
            <w:tcW w:w="1126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Ф.И.О. педагога</w:t>
            </w:r>
          </w:p>
        </w:tc>
        <w:tc>
          <w:tcPr>
            <w:tcW w:w="1357" w:type="dxa"/>
            <w:vAlign w:val="center"/>
          </w:tcPr>
          <w:p w:rsidR="00C12649" w:rsidRPr="00BB73A3" w:rsidRDefault="00C12649" w:rsidP="00BB73A3">
            <w:pPr>
              <w:pStyle w:val="a9"/>
              <w:jc w:val="center"/>
              <w:rPr>
                <w:b/>
              </w:rPr>
            </w:pPr>
            <w:r w:rsidRPr="00BB73A3">
              <w:rPr>
                <w:b/>
              </w:rPr>
              <w:t>Результаты</w:t>
            </w:r>
          </w:p>
        </w:tc>
      </w:tr>
      <w:tr w:rsidR="001E48AE" w:rsidRPr="00BB73A3" w:rsidTr="001E48AE">
        <w:tc>
          <w:tcPr>
            <w:tcW w:w="675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  <w:i/>
              </w:rPr>
              <w:t>3 марта 2016 г.</w:t>
            </w:r>
          </w:p>
        </w:tc>
        <w:tc>
          <w:tcPr>
            <w:tcW w:w="1656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ГБПОУ «Химико-технологического техникума г. Саянска»</w:t>
            </w:r>
          </w:p>
        </w:tc>
        <w:tc>
          <w:tcPr>
            <w:tcW w:w="1513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олимпиада по дисциплинам: математика и физика.</w:t>
            </w:r>
          </w:p>
        </w:tc>
        <w:tc>
          <w:tcPr>
            <w:tcW w:w="1509" w:type="dxa"/>
            <w:vMerge w:val="restart"/>
          </w:tcPr>
          <w:p w:rsidR="001E48AE" w:rsidRPr="00BB73A3" w:rsidRDefault="001E48AE" w:rsidP="00C12649">
            <w:pPr>
              <w:pStyle w:val="a9"/>
              <w:ind w:left="39"/>
              <w:jc w:val="both"/>
            </w:pPr>
            <w:r w:rsidRPr="00BB73A3">
              <w:t>региональный</w:t>
            </w:r>
          </w:p>
        </w:tc>
        <w:tc>
          <w:tcPr>
            <w:tcW w:w="1520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математика</w:t>
            </w: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Матвеев Андрей</w:t>
            </w:r>
          </w:p>
        </w:tc>
        <w:tc>
          <w:tcPr>
            <w:tcW w:w="1126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Рыжова Марина Николаевна</w:t>
            </w: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</w:rPr>
              <w:t>I  М</w:t>
            </w:r>
          </w:p>
        </w:tc>
      </w:tr>
      <w:tr w:rsidR="001E48AE" w:rsidRPr="00BB73A3" w:rsidTr="001E48AE">
        <w:tc>
          <w:tcPr>
            <w:tcW w:w="675" w:type="dxa"/>
            <w:vMerge/>
          </w:tcPr>
          <w:p w:rsidR="001E48AE" w:rsidRPr="00BB73A3" w:rsidRDefault="001E48A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1E48AE" w:rsidRPr="00BB73A3" w:rsidRDefault="001E48AE" w:rsidP="00C12649">
            <w:pPr>
              <w:pStyle w:val="a9"/>
              <w:ind w:left="39"/>
              <w:jc w:val="both"/>
            </w:pPr>
          </w:p>
        </w:tc>
        <w:tc>
          <w:tcPr>
            <w:tcW w:w="1520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физика</w:t>
            </w: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iCs/>
              </w:rPr>
              <w:t>Иудина Анастасия</w:t>
            </w:r>
          </w:p>
        </w:tc>
        <w:tc>
          <w:tcPr>
            <w:tcW w:w="1126" w:type="dxa"/>
          </w:tcPr>
          <w:p w:rsidR="001E48AE" w:rsidRPr="00BB73A3" w:rsidRDefault="001E48AE" w:rsidP="00C12649">
            <w:pPr>
              <w:pStyle w:val="a9"/>
              <w:jc w:val="both"/>
            </w:pPr>
            <w:proofErr w:type="spellStart"/>
            <w:r w:rsidRPr="00BB73A3">
              <w:t>Хватик</w:t>
            </w:r>
            <w:proofErr w:type="spellEnd"/>
            <w:r w:rsidRPr="00BB73A3">
              <w:t xml:space="preserve"> Надежда Викторовна</w:t>
            </w: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  <w:rPr>
                <w:b/>
              </w:rPr>
            </w:pPr>
            <w:r w:rsidRPr="00BB73A3">
              <w:rPr>
                <w:b/>
              </w:rPr>
              <w:t>III М</w:t>
            </w:r>
          </w:p>
        </w:tc>
      </w:tr>
      <w:tr w:rsidR="00C12649" w:rsidRPr="00BB73A3" w:rsidTr="001E48AE">
        <w:tc>
          <w:tcPr>
            <w:tcW w:w="675" w:type="dxa"/>
          </w:tcPr>
          <w:p w:rsidR="00C12649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  <w:i/>
              </w:rPr>
              <w:t>10 марта 2016г.</w:t>
            </w:r>
          </w:p>
        </w:tc>
        <w:tc>
          <w:tcPr>
            <w:tcW w:w="1656" w:type="dxa"/>
          </w:tcPr>
          <w:p w:rsidR="00C12649" w:rsidRPr="00BB73A3" w:rsidRDefault="00C12649" w:rsidP="00C12649">
            <w:pPr>
              <w:pStyle w:val="a9"/>
              <w:jc w:val="both"/>
            </w:pPr>
          </w:p>
        </w:tc>
        <w:tc>
          <w:tcPr>
            <w:tcW w:w="1513" w:type="dxa"/>
          </w:tcPr>
          <w:p w:rsidR="00C12649" w:rsidRPr="00BB73A3" w:rsidRDefault="001E48AE" w:rsidP="001E48AE">
            <w:pPr>
              <w:pStyle w:val="a9"/>
              <w:jc w:val="both"/>
            </w:pPr>
            <w:r w:rsidRPr="00BB73A3">
              <w:t>дистанционная олимпиада по русскому языку и литературе</w:t>
            </w:r>
          </w:p>
        </w:tc>
        <w:tc>
          <w:tcPr>
            <w:tcW w:w="1509" w:type="dxa"/>
          </w:tcPr>
          <w:p w:rsidR="00C12649" w:rsidRPr="00BB73A3" w:rsidRDefault="001E48AE" w:rsidP="001E48AE">
            <w:pPr>
              <w:jc w:val="both"/>
            </w:pPr>
            <w:r w:rsidRPr="00BB73A3">
              <w:t>региональный</w:t>
            </w:r>
          </w:p>
        </w:tc>
        <w:tc>
          <w:tcPr>
            <w:tcW w:w="1520" w:type="dxa"/>
          </w:tcPr>
          <w:p w:rsidR="00C12649" w:rsidRPr="00BB73A3" w:rsidRDefault="001E48AE" w:rsidP="001E48AE">
            <w:pPr>
              <w:pStyle w:val="a9"/>
              <w:jc w:val="both"/>
            </w:pPr>
            <w:r w:rsidRPr="00BB73A3">
              <w:t>русский язык и литература</w:t>
            </w:r>
          </w:p>
        </w:tc>
        <w:tc>
          <w:tcPr>
            <w:tcW w:w="1065" w:type="dxa"/>
          </w:tcPr>
          <w:p w:rsidR="00C12649" w:rsidRPr="00BB73A3" w:rsidRDefault="001E48AE" w:rsidP="00C12649">
            <w:pPr>
              <w:pStyle w:val="a9"/>
              <w:jc w:val="both"/>
            </w:pPr>
            <w:r w:rsidRPr="00BB73A3">
              <w:t>Божок Кристина</w:t>
            </w:r>
          </w:p>
        </w:tc>
        <w:tc>
          <w:tcPr>
            <w:tcW w:w="1126" w:type="dxa"/>
          </w:tcPr>
          <w:p w:rsidR="00C12649" w:rsidRPr="00BB73A3" w:rsidRDefault="001E48AE" w:rsidP="00C12649">
            <w:pPr>
              <w:pStyle w:val="a9"/>
              <w:jc w:val="both"/>
            </w:pPr>
            <w:proofErr w:type="spellStart"/>
            <w:r w:rsidRPr="00BB73A3">
              <w:t>Сивухина</w:t>
            </w:r>
            <w:proofErr w:type="spellEnd"/>
            <w:r w:rsidRPr="00BB73A3">
              <w:t xml:space="preserve"> Татьяна Сергеевна</w:t>
            </w:r>
          </w:p>
        </w:tc>
        <w:tc>
          <w:tcPr>
            <w:tcW w:w="1357" w:type="dxa"/>
          </w:tcPr>
          <w:p w:rsidR="00C12649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</w:rPr>
              <w:t>III М</w:t>
            </w:r>
          </w:p>
        </w:tc>
      </w:tr>
      <w:tr w:rsidR="001E48AE" w:rsidRPr="00BB73A3" w:rsidTr="001E48AE">
        <w:tc>
          <w:tcPr>
            <w:tcW w:w="675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  <w:i/>
              </w:rPr>
              <w:t>17 марта 2016 г.</w:t>
            </w:r>
          </w:p>
        </w:tc>
        <w:tc>
          <w:tcPr>
            <w:tcW w:w="1656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ГБПОУ ИО «</w:t>
            </w:r>
            <w:proofErr w:type="spellStart"/>
            <w:r w:rsidRPr="00BB73A3">
              <w:t>Зиминский</w:t>
            </w:r>
            <w:proofErr w:type="spellEnd"/>
            <w:r w:rsidRPr="00BB73A3">
              <w:t xml:space="preserve"> железнодорожный техникум»</w:t>
            </w:r>
          </w:p>
        </w:tc>
        <w:tc>
          <w:tcPr>
            <w:tcW w:w="1513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олимпиада по истории</w:t>
            </w:r>
          </w:p>
        </w:tc>
        <w:tc>
          <w:tcPr>
            <w:tcW w:w="1509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региональный</w:t>
            </w:r>
          </w:p>
        </w:tc>
        <w:tc>
          <w:tcPr>
            <w:tcW w:w="1520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история</w:t>
            </w: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Матвеев Андрей</w:t>
            </w:r>
          </w:p>
        </w:tc>
        <w:tc>
          <w:tcPr>
            <w:tcW w:w="1126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 xml:space="preserve">Габдулкавеева Ирина </w:t>
            </w:r>
            <w:proofErr w:type="spellStart"/>
            <w:r w:rsidRPr="00BB73A3">
              <w:t>Раисовна</w:t>
            </w:r>
            <w:proofErr w:type="spellEnd"/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</w:rPr>
              <w:t>I М</w:t>
            </w:r>
          </w:p>
        </w:tc>
      </w:tr>
      <w:tr w:rsidR="001E48AE" w:rsidRPr="00BB73A3" w:rsidTr="001E48AE">
        <w:tc>
          <w:tcPr>
            <w:tcW w:w="675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656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20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история</w:t>
            </w: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proofErr w:type="spellStart"/>
            <w:r w:rsidRPr="00BB73A3">
              <w:t>Леушина</w:t>
            </w:r>
            <w:proofErr w:type="spellEnd"/>
            <w:r w:rsidRPr="00BB73A3">
              <w:t xml:space="preserve"> Александра</w:t>
            </w:r>
          </w:p>
        </w:tc>
        <w:tc>
          <w:tcPr>
            <w:tcW w:w="1126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Непомнящих Елена Николаевна</w:t>
            </w: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</w:rPr>
              <w:t>III М</w:t>
            </w:r>
          </w:p>
        </w:tc>
      </w:tr>
      <w:tr w:rsidR="001E48AE" w:rsidRPr="00BB73A3" w:rsidTr="001E48AE">
        <w:tc>
          <w:tcPr>
            <w:tcW w:w="675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  <w:i/>
              </w:rPr>
              <w:t>22 марта 2016 г.</w:t>
            </w:r>
          </w:p>
        </w:tc>
        <w:tc>
          <w:tcPr>
            <w:tcW w:w="1656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ГАПОУ ИО «Иркутский технологический колледж</w:t>
            </w:r>
          </w:p>
        </w:tc>
        <w:tc>
          <w:tcPr>
            <w:tcW w:w="1513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2-ая межрегиональная дистанционная олимпиада по математике</w:t>
            </w:r>
          </w:p>
        </w:tc>
        <w:tc>
          <w:tcPr>
            <w:tcW w:w="1509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межрегиональный</w:t>
            </w:r>
          </w:p>
        </w:tc>
        <w:tc>
          <w:tcPr>
            <w:tcW w:w="1520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математика</w:t>
            </w: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proofErr w:type="spellStart"/>
            <w:r w:rsidRPr="00BB73A3">
              <w:t>Леушина</w:t>
            </w:r>
            <w:proofErr w:type="spellEnd"/>
            <w:r w:rsidRPr="00BB73A3">
              <w:t xml:space="preserve"> Александра</w:t>
            </w:r>
          </w:p>
        </w:tc>
        <w:tc>
          <w:tcPr>
            <w:tcW w:w="1126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Рыжова Марина Николаевна</w:t>
            </w: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1E48AE" w:rsidRPr="00BB73A3" w:rsidTr="001E48AE">
        <w:tc>
          <w:tcPr>
            <w:tcW w:w="675" w:type="dxa"/>
            <w:vMerge/>
          </w:tcPr>
          <w:p w:rsidR="001E48AE" w:rsidRPr="00BB73A3" w:rsidRDefault="001E48A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Капустина Нина</w:t>
            </w:r>
          </w:p>
        </w:tc>
        <w:tc>
          <w:tcPr>
            <w:tcW w:w="1126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1E48AE" w:rsidRPr="00BB73A3" w:rsidTr="001E48AE">
        <w:tc>
          <w:tcPr>
            <w:tcW w:w="675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  <w:rPr>
                <w:b/>
                <w:i/>
              </w:rPr>
            </w:pPr>
            <w:r w:rsidRPr="00BB73A3">
              <w:rPr>
                <w:b/>
                <w:i/>
              </w:rPr>
              <w:t xml:space="preserve">24 марта </w:t>
            </w:r>
            <w:r w:rsidRPr="00BB73A3">
              <w:rPr>
                <w:b/>
                <w:i/>
              </w:rPr>
              <w:lastRenderedPageBreak/>
              <w:t>2016 г.</w:t>
            </w:r>
          </w:p>
        </w:tc>
        <w:tc>
          <w:tcPr>
            <w:tcW w:w="1656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lastRenderedPageBreak/>
              <w:t>в ГБПОУ «Химико-технологическо</w:t>
            </w:r>
            <w:r w:rsidRPr="00BB73A3">
              <w:lastRenderedPageBreak/>
              <w:t>м техникуме г. Саянска»</w:t>
            </w:r>
          </w:p>
        </w:tc>
        <w:tc>
          <w:tcPr>
            <w:tcW w:w="1513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lastRenderedPageBreak/>
              <w:t>олимпиада по химии</w:t>
            </w:r>
          </w:p>
        </w:tc>
        <w:tc>
          <w:tcPr>
            <w:tcW w:w="1509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региональный</w:t>
            </w:r>
          </w:p>
        </w:tc>
        <w:tc>
          <w:tcPr>
            <w:tcW w:w="1520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химия</w:t>
            </w: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>Горбунов Максим</w:t>
            </w:r>
          </w:p>
        </w:tc>
        <w:tc>
          <w:tcPr>
            <w:tcW w:w="1126" w:type="dxa"/>
            <w:vMerge w:val="restart"/>
          </w:tcPr>
          <w:p w:rsidR="001E48AE" w:rsidRPr="00BB73A3" w:rsidRDefault="001E48AE" w:rsidP="00C12649">
            <w:pPr>
              <w:pStyle w:val="a9"/>
              <w:jc w:val="both"/>
            </w:pPr>
            <w:proofErr w:type="spellStart"/>
            <w:r w:rsidRPr="00BB73A3">
              <w:t>Безносова</w:t>
            </w:r>
            <w:proofErr w:type="spellEnd"/>
            <w:r w:rsidRPr="00BB73A3">
              <w:t xml:space="preserve"> Марина Юрьевна</w:t>
            </w: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</w:rPr>
              <w:t>II М</w:t>
            </w:r>
          </w:p>
        </w:tc>
      </w:tr>
      <w:tr w:rsidR="001E48AE" w:rsidRPr="00BB73A3" w:rsidTr="001E48AE">
        <w:tc>
          <w:tcPr>
            <w:tcW w:w="675" w:type="dxa"/>
            <w:vMerge/>
          </w:tcPr>
          <w:p w:rsidR="001E48AE" w:rsidRPr="00BB73A3" w:rsidRDefault="001E48A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t xml:space="preserve">Матвеев </w:t>
            </w:r>
            <w:r w:rsidRPr="00BB73A3">
              <w:lastRenderedPageBreak/>
              <w:t>Андрей</w:t>
            </w:r>
          </w:p>
        </w:tc>
        <w:tc>
          <w:tcPr>
            <w:tcW w:w="1126" w:type="dxa"/>
            <w:vMerge/>
          </w:tcPr>
          <w:p w:rsidR="001E48AE" w:rsidRPr="00BB73A3" w:rsidRDefault="001E48A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1E48AE" w:rsidRPr="00BB73A3" w:rsidRDefault="001E48AE" w:rsidP="00C12649">
            <w:pPr>
              <w:pStyle w:val="a9"/>
              <w:jc w:val="both"/>
            </w:pPr>
            <w:r w:rsidRPr="00BB73A3">
              <w:rPr>
                <w:b/>
              </w:rPr>
              <w:t>III М</w:t>
            </w:r>
          </w:p>
        </w:tc>
      </w:tr>
      <w:tr w:rsidR="00D4427E" w:rsidRPr="00BB73A3" w:rsidTr="001E48AE">
        <w:tc>
          <w:tcPr>
            <w:tcW w:w="675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  <w:r w:rsidRPr="00BB73A3">
              <w:rPr>
                <w:b/>
                <w:i/>
              </w:rPr>
              <w:lastRenderedPageBreak/>
              <w:t>1 апреля 2016 г.</w:t>
            </w:r>
          </w:p>
        </w:tc>
        <w:tc>
          <w:tcPr>
            <w:tcW w:w="165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ГБПОУ ИО «</w:t>
            </w:r>
            <w:proofErr w:type="spellStart"/>
            <w:r w:rsidRPr="00BB73A3">
              <w:t>Зиминский</w:t>
            </w:r>
            <w:proofErr w:type="spellEnd"/>
            <w:r w:rsidRPr="00BB73A3">
              <w:t xml:space="preserve"> железнодорожный техникум»</w:t>
            </w:r>
          </w:p>
        </w:tc>
        <w:tc>
          <w:tcPr>
            <w:tcW w:w="1513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учебно-исследовательская конференция «Шаг в будущее-2016»</w:t>
            </w:r>
          </w:p>
        </w:tc>
        <w:tc>
          <w:tcPr>
            <w:tcW w:w="1509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муниципальный</w:t>
            </w:r>
          </w:p>
        </w:tc>
        <w:tc>
          <w:tcPr>
            <w:tcW w:w="1520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Иудина Анастасия</w:t>
            </w:r>
          </w:p>
        </w:tc>
        <w:tc>
          <w:tcPr>
            <w:tcW w:w="1126" w:type="dxa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Северина</w:t>
            </w:r>
            <w:proofErr w:type="spellEnd"/>
            <w:r w:rsidRPr="00BB73A3">
              <w:t xml:space="preserve"> Светлана Владимировна</w:t>
            </w:r>
          </w:p>
        </w:tc>
        <w:tc>
          <w:tcPr>
            <w:tcW w:w="1357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rPr>
                <w:b/>
              </w:rPr>
              <w:t>I  М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Горбунов Максим</w:t>
            </w:r>
          </w:p>
        </w:tc>
        <w:tc>
          <w:tcPr>
            <w:tcW w:w="1126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Шаманская Анастасия Сергеевна</w:t>
            </w:r>
          </w:p>
        </w:tc>
        <w:tc>
          <w:tcPr>
            <w:tcW w:w="1357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rPr>
                <w:b/>
              </w:rPr>
              <w:t>II М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Рябова Елена</w:t>
            </w:r>
          </w:p>
        </w:tc>
        <w:tc>
          <w:tcPr>
            <w:tcW w:w="1126" w:type="dxa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Сивухина</w:t>
            </w:r>
            <w:proofErr w:type="spellEnd"/>
            <w:r w:rsidRPr="00BB73A3">
              <w:t xml:space="preserve"> Татьяна Сергеевна</w:t>
            </w:r>
          </w:p>
        </w:tc>
        <w:tc>
          <w:tcPr>
            <w:tcW w:w="1357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rPr>
                <w:b/>
              </w:rPr>
              <w:t>III М</w:t>
            </w:r>
          </w:p>
        </w:tc>
      </w:tr>
      <w:tr w:rsidR="00D4427E" w:rsidRPr="00BB73A3" w:rsidTr="00D4427E">
        <w:trPr>
          <w:trHeight w:val="300"/>
        </w:trPr>
        <w:tc>
          <w:tcPr>
            <w:tcW w:w="675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  <w:r w:rsidRPr="00BB73A3">
              <w:rPr>
                <w:b/>
                <w:i/>
              </w:rPr>
              <w:t>7 апреля 2016 г.</w:t>
            </w:r>
          </w:p>
        </w:tc>
        <w:tc>
          <w:tcPr>
            <w:tcW w:w="165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ГАПОУ ИО  «Иркутский авиационный техникум»</w:t>
            </w:r>
          </w:p>
        </w:tc>
        <w:tc>
          <w:tcPr>
            <w:tcW w:w="1513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областной олимпиаде по математике для студентов СПО</w:t>
            </w:r>
          </w:p>
        </w:tc>
        <w:tc>
          <w:tcPr>
            <w:tcW w:w="1509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областной</w:t>
            </w:r>
          </w:p>
        </w:tc>
        <w:tc>
          <w:tcPr>
            <w:tcW w:w="1520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математика</w:t>
            </w: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Матвеев Андрей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Безносова</w:t>
            </w:r>
            <w:proofErr w:type="spellEnd"/>
            <w:r w:rsidRPr="00BB73A3">
              <w:t xml:space="preserve"> Маргарита Александровна</w:t>
            </w: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математика</w:t>
            </w: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Сидоров Игорь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  <w:r w:rsidRPr="00BB73A3">
              <w:rPr>
                <w:b/>
                <w:i/>
                <w:lang w:val="en-US"/>
              </w:rPr>
              <w:t>I</w:t>
            </w:r>
            <w:r w:rsidRPr="00BB73A3">
              <w:rPr>
                <w:b/>
                <w:i/>
              </w:rPr>
              <w:t xml:space="preserve"> этап (11-15 апреля 2016 г.)</w:t>
            </w:r>
            <w:r w:rsidRPr="00BB73A3">
              <w:t xml:space="preserve"> – отборочный</w:t>
            </w:r>
          </w:p>
        </w:tc>
        <w:tc>
          <w:tcPr>
            <w:tcW w:w="165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В рамках проведения мероприятий областного форума «Образование Прибайкалья – 2016» проводилась областная олимпиада по общеобразовательным предметам</w:t>
            </w:r>
          </w:p>
        </w:tc>
        <w:tc>
          <w:tcPr>
            <w:tcW w:w="1513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областная олимпиада по общеобразовательным предметам</w:t>
            </w:r>
          </w:p>
        </w:tc>
        <w:tc>
          <w:tcPr>
            <w:tcW w:w="1509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областной</w:t>
            </w:r>
          </w:p>
        </w:tc>
        <w:tc>
          <w:tcPr>
            <w:tcW w:w="1520" w:type="dxa"/>
            <w:vMerge w:val="restart"/>
          </w:tcPr>
          <w:p w:rsidR="00D4427E" w:rsidRPr="00BB73A3" w:rsidRDefault="00BB73A3" w:rsidP="00C12649">
            <w:pPr>
              <w:pStyle w:val="a9"/>
              <w:jc w:val="both"/>
            </w:pPr>
            <w:r>
              <w:t>м</w:t>
            </w:r>
            <w:r w:rsidR="00D4427E" w:rsidRPr="00BB73A3">
              <w:t>атематика</w:t>
            </w: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Сидоров Игорь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Безносова</w:t>
            </w:r>
            <w:proofErr w:type="spellEnd"/>
            <w:r w:rsidRPr="00BB73A3">
              <w:t xml:space="preserve"> Маргарита Александровна</w:t>
            </w: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Иудина Анастасия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D4427E">
            <w:r w:rsidRPr="00BB73A3">
              <w:t xml:space="preserve">Лимонов Иван 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Скрябикова</w:t>
            </w:r>
            <w:proofErr w:type="spellEnd"/>
            <w:r w:rsidRPr="00BB73A3">
              <w:t xml:space="preserve"> Ирина Владимировна</w:t>
            </w: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D4427E">
            <w:pPr>
              <w:ind w:firstLine="567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D4427E">
            <w:r w:rsidRPr="00BB73A3">
              <w:t xml:space="preserve">Исаков Илья 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D4427E">
            <w:r w:rsidRPr="00BB73A3">
              <w:t xml:space="preserve">Суслов Иван 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Рыжова Марина Николаевна</w:t>
            </w: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D4427E">
            <w:proofErr w:type="spellStart"/>
            <w:r w:rsidRPr="00BB73A3">
              <w:t>Рушакова</w:t>
            </w:r>
            <w:proofErr w:type="spellEnd"/>
            <w:r w:rsidRPr="00BB73A3">
              <w:t xml:space="preserve"> Наталия 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D4427E" w:rsidRPr="00BB73A3" w:rsidRDefault="00BB73A3" w:rsidP="00C12649">
            <w:pPr>
              <w:pStyle w:val="a9"/>
              <w:jc w:val="both"/>
            </w:pPr>
            <w:r>
              <w:t>и</w:t>
            </w:r>
            <w:r w:rsidR="00D4427E" w:rsidRPr="00BB73A3">
              <w:t>нформатика</w:t>
            </w: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Шумейко Александр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Скрябикова</w:t>
            </w:r>
            <w:proofErr w:type="spellEnd"/>
            <w:r w:rsidRPr="00BB73A3">
              <w:t xml:space="preserve"> Ирина Владимировна</w:t>
            </w: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Перехожук</w:t>
            </w:r>
            <w:proofErr w:type="spellEnd"/>
            <w:r w:rsidRPr="00BB73A3">
              <w:t xml:space="preserve"> Александр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Какоуров</w:t>
            </w:r>
            <w:proofErr w:type="spellEnd"/>
            <w:r w:rsidRPr="00BB73A3">
              <w:t xml:space="preserve">  Станислав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Безносова</w:t>
            </w:r>
            <w:proofErr w:type="spellEnd"/>
            <w:r w:rsidRPr="00BB73A3">
              <w:t xml:space="preserve"> Маргарита Александровна</w:t>
            </w: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Горбунов Максим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D4427E" w:rsidRPr="00BB73A3" w:rsidRDefault="00BB73A3" w:rsidP="00C12649">
            <w:pPr>
              <w:pStyle w:val="a9"/>
              <w:jc w:val="both"/>
            </w:pPr>
            <w:r>
              <w:t>е</w:t>
            </w:r>
            <w:r w:rsidR="00D4427E" w:rsidRPr="00BB73A3">
              <w:t>стествознание</w:t>
            </w: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Леушина</w:t>
            </w:r>
            <w:proofErr w:type="spellEnd"/>
            <w:r w:rsidRPr="00BB73A3">
              <w:t xml:space="preserve"> Александра</w:t>
            </w:r>
          </w:p>
        </w:tc>
        <w:tc>
          <w:tcPr>
            <w:tcW w:w="1126" w:type="dxa"/>
            <w:vMerge w:val="restart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Северина</w:t>
            </w:r>
            <w:proofErr w:type="spellEnd"/>
            <w:r w:rsidRPr="00BB73A3">
              <w:t xml:space="preserve"> Светлана Владимировна</w:t>
            </w:r>
          </w:p>
        </w:tc>
        <w:tc>
          <w:tcPr>
            <w:tcW w:w="1357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proofErr w:type="spellStart"/>
            <w:r w:rsidRPr="00BB73A3">
              <w:t>Трейгуб</w:t>
            </w:r>
            <w:proofErr w:type="spellEnd"/>
            <w:r w:rsidRPr="00BB73A3">
              <w:t xml:space="preserve"> Вероника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4427E" w:rsidRPr="00BB73A3" w:rsidTr="001E48AE">
        <w:tc>
          <w:tcPr>
            <w:tcW w:w="675" w:type="dxa"/>
            <w:vMerge/>
          </w:tcPr>
          <w:p w:rsidR="00D4427E" w:rsidRPr="00BB73A3" w:rsidRDefault="00D4427E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Савченко Анна</w:t>
            </w:r>
          </w:p>
        </w:tc>
        <w:tc>
          <w:tcPr>
            <w:tcW w:w="1126" w:type="dxa"/>
            <w:vMerge/>
          </w:tcPr>
          <w:p w:rsidR="00D4427E" w:rsidRPr="00BB73A3" w:rsidRDefault="00D4427E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4427E" w:rsidRPr="00BB73A3" w:rsidRDefault="00D4427E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B40E2" w:rsidRPr="00BB73A3" w:rsidTr="001E48AE">
        <w:tc>
          <w:tcPr>
            <w:tcW w:w="675" w:type="dxa"/>
            <w:vMerge/>
          </w:tcPr>
          <w:p w:rsidR="00DB40E2" w:rsidRPr="00BB73A3" w:rsidRDefault="00DB40E2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B40E2" w:rsidRPr="00BB73A3" w:rsidRDefault="00DB40E2" w:rsidP="00C12649">
            <w:pPr>
              <w:pStyle w:val="a9"/>
              <w:jc w:val="both"/>
            </w:pPr>
            <w:r w:rsidRPr="00BB73A3">
              <w:t>Солдатенко Анастасия</w:t>
            </w:r>
          </w:p>
        </w:tc>
        <w:tc>
          <w:tcPr>
            <w:tcW w:w="1126" w:type="dxa"/>
            <w:vMerge w:val="restart"/>
          </w:tcPr>
          <w:p w:rsidR="00DB40E2" w:rsidRPr="00BB73A3" w:rsidRDefault="00DB40E2" w:rsidP="00C12649">
            <w:pPr>
              <w:pStyle w:val="a9"/>
              <w:jc w:val="both"/>
            </w:pPr>
            <w:proofErr w:type="spellStart"/>
            <w:r w:rsidRPr="00BB73A3">
              <w:t>Хватик</w:t>
            </w:r>
            <w:proofErr w:type="spellEnd"/>
            <w:r w:rsidRPr="00BB73A3">
              <w:t xml:space="preserve"> Надежда Викторовна</w:t>
            </w:r>
          </w:p>
        </w:tc>
        <w:tc>
          <w:tcPr>
            <w:tcW w:w="1357" w:type="dxa"/>
          </w:tcPr>
          <w:p w:rsidR="00DB40E2" w:rsidRPr="00BB73A3" w:rsidRDefault="00DB40E2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B40E2" w:rsidRPr="00BB73A3" w:rsidTr="001E48AE">
        <w:tc>
          <w:tcPr>
            <w:tcW w:w="675" w:type="dxa"/>
            <w:vMerge/>
          </w:tcPr>
          <w:p w:rsidR="00DB40E2" w:rsidRPr="00BB73A3" w:rsidRDefault="00DB40E2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B40E2" w:rsidRPr="00BB73A3" w:rsidRDefault="00DB40E2" w:rsidP="00C12649">
            <w:pPr>
              <w:pStyle w:val="a9"/>
              <w:jc w:val="both"/>
            </w:pPr>
            <w:r w:rsidRPr="00BB73A3">
              <w:t>Иудина Анастасия</w:t>
            </w:r>
          </w:p>
        </w:tc>
        <w:tc>
          <w:tcPr>
            <w:tcW w:w="1126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B40E2" w:rsidRPr="00BB73A3" w:rsidRDefault="00DB40E2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B40E2" w:rsidRPr="00BB73A3" w:rsidTr="001E48AE">
        <w:tc>
          <w:tcPr>
            <w:tcW w:w="675" w:type="dxa"/>
            <w:vMerge/>
          </w:tcPr>
          <w:p w:rsidR="00DB40E2" w:rsidRPr="00BB73A3" w:rsidRDefault="00DB40E2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B40E2" w:rsidRPr="00BB73A3" w:rsidRDefault="00DB40E2" w:rsidP="00C12649">
            <w:pPr>
              <w:pStyle w:val="a9"/>
              <w:jc w:val="both"/>
            </w:pPr>
            <w:proofErr w:type="spellStart"/>
            <w:r w:rsidRPr="00BB73A3">
              <w:t>Сапранков</w:t>
            </w:r>
            <w:proofErr w:type="spellEnd"/>
            <w:r w:rsidRPr="00BB73A3">
              <w:t xml:space="preserve"> Алексей</w:t>
            </w:r>
          </w:p>
        </w:tc>
        <w:tc>
          <w:tcPr>
            <w:tcW w:w="1126" w:type="dxa"/>
            <w:vMerge w:val="restart"/>
          </w:tcPr>
          <w:p w:rsidR="00DB40E2" w:rsidRPr="00BB73A3" w:rsidRDefault="00DB40E2" w:rsidP="00C12649">
            <w:pPr>
              <w:pStyle w:val="a9"/>
              <w:jc w:val="both"/>
            </w:pPr>
            <w:proofErr w:type="spellStart"/>
            <w:r w:rsidRPr="00BB73A3">
              <w:t>Безносова</w:t>
            </w:r>
            <w:proofErr w:type="spellEnd"/>
            <w:r w:rsidRPr="00BB73A3">
              <w:t xml:space="preserve"> Марина Юрьевна</w:t>
            </w:r>
          </w:p>
        </w:tc>
        <w:tc>
          <w:tcPr>
            <w:tcW w:w="1357" w:type="dxa"/>
          </w:tcPr>
          <w:p w:rsidR="00DB40E2" w:rsidRPr="00BB73A3" w:rsidRDefault="00DB40E2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DB40E2" w:rsidRPr="00BB73A3" w:rsidTr="001E48AE">
        <w:tc>
          <w:tcPr>
            <w:tcW w:w="675" w:type="dxa"/>
            <w:vMerge/>
          </w:tcPr>
          <w:p w:rsidR="00DB40E2" w:rsidRPr="00BB73A3" w:rsidRDefault="00DB40E2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DB40E2" w:rsidRPr="00BB73A3" w:rsidRDefault="00DB40E2" w:rsidP="00C12649">
            <w:pPr>
              <w:pStyle w:val="a9"/>
              <w:jc w:val="both"/>
            </w:pPr>
            <w:r w:rsidRPr="00BB73A3">
              <w:t>Лимонов Иван</w:t>
            </w:r>
          </w:p>
        </w:tc>
        <w:tc>
          <w:tcPr>
            <w:tcW w:w="1126" w:type="dxa"/>
            <w:vMerge/>
          </w:tcPr>
          <w:p w:rsidR="00DB40E2" w:rsidRPr="00BB73A3" w:rsidRDefault="00DB40E2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DB40E2" w:rsidRPr="00BB73A3" w:rsidRDefault="00DB40E2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F153CC" w:rsidRPr="00BB73A3" w:rsidTr="001E48AE">
        <w:tc>
          <w:tcPr>
            <w:tcW w:w="675" w:type="dxa"/>
            <w:vMerge/>
          </w:tcPr>
          <w:p w:rsidR="00F153CC" w:rsidRPr="00BB73A3" w:rsidRDefault="00F153CC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F153CC" w:rsidRPr="00BB73A3" w:rsidRDefault="00BB73A3" w:rsidP="00C12649">
            <w:pPr>
              <w:pStyle w:val="a9"/>
              <w:jc w:val="both"/>
            </w:pPr>
            <w:r>
              <w:t>р</w:t>
            </w:r>
            <w:r w:rsidR="00F153CC" w:rsidRPr="00BB73A3">
              <w:t>усский язык</w:t>
            </w:r>
          </w:p>
        </w:tc>
        <w:tc>
          <w:tcPr>
            <w:tcW w:w="1065" w:type="dxa"/>
          </w:tcPr>
          <w:p w:rsidR="00F153CC" w:rsidRPr="00BB73A3" w:rsidRDefault="00F153CC" w:rsidP="00C12649">
            <w:pPr>
              <w:pStyle w:val="a9"/>
              <w:jc w:val="both"/>
            </w:pPr>
            <w:r w:rsidRPr="00BB73A3">
              <w:t>Фарафонтьева Оксана</w:t>
            </w:r>
          </w:p>
        </w:tc>
        <w:tc>
          <w:tcPr>
            <w:tcW w:w="1126" w:type="dxa"/>
            <w:vMerge w:val="restart"/>
          </w:tcPr>
          <w:p w:rsidR="00F153CC" w:rsidRPr="00BB73A3" w:rsidRDefault="00F153CC" w:rsidP="00C12649">
            <w:pPr>
              <w:pStyle w:val="a9"/>
              <w:jc w:val="both"/>
            </w:pPr>
            <w:proofErr w:type="spellStart"/>
            <w:r w:rsidRPr="00BB73A3">
              <w:t>Сивухина</w:t>
            </w:r>
            <w:proofErr w:type="spellEnd"/>
            <w:r w:rsidRPr="00BB73A3">
              <w:t xml:space="preserve"> Татьяна Сергеевна</w:t>
            </w:r>
          </w:p>
        </w:tc>
        <w:tc>
          <w:tcPr>
            <w:tcW w:w="1357" w:type="dxa"/>
          </w:tcPr>
          <w:p w:rsidR="00F153CC" w:rsidRPr="00BB73A3" w:rsidRDefault="00F153CC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F153CC" w:rsidRPr="00BB73A3" w:rsidTr="001E48AE">
        <w:tc>
          <w:tcPr>
            <w:tcW w:w="675" w:type="dxa"/>
            <w:vMerge/>
          </w:tcPr>
          <w:p w:rsidR="00F153CC" w:rsidRPr="00BB73A3" w:rsidRDefault="00F153CC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F153CC" w:rsidRPr="00BB73A3" w:rsidRDefault="00F153CC" w:rsidP="00C12649">
            <w:pPr>
              <w:pStyle w:val="a9"/>
              <w:jc w:val="both"/>
            </w:pPr>
            <w:r w:rsidRPr="00BB73A3">
              <w:t>Матвеев Андрей</w:t>
            </w:r>
          </w:p>
        </w:tc>
        <w:tc>
          <w:tcPr>
            <w:tcW w:w="1126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F153CC" w:rsidRPr="00BB73A3" w:rsidRDefault="00F153CC" w:rsidP="00C12649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F153CC" w:rsidRPr="00BB73A3" w:rsidTr="001E48AE">
        <w:tc>
          <w:tcPr>
            <w:tcW w:w="675" w:type="dxa"/>
            <w:vMerge/>
          </w:tcPr>
          <w:p w:rsidR="00F153CC" w:rsidRPr="00BB73A3" w:rsidRDefault="00F153CC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F153CC" w:rsidRPr="00BB73A3" w:rsidRDefault="00F153CC" w:rsidP="00C12649">
            <w:pPr>
              <w:pStyle w:val="a9"/>
              <w:jc w:val="both"/>
            </w:pPr>
            <w:proofErr w:type="spellStart"/>
            <w:r w:rsidRPr="00BB73A3">
              <w:t>Ружникова</w:t>
            </w:r>
            <w:proofErr w:type="spellEnd"/>
            <w:r w:rsidRPr="00BB73A3">
              <w:t xml:space="preserve"> Юлия</w:t>
            </w:r>
          </w:p>
        </w:tc>
        <w:tc>
          <w:tcPr>
            <w:tcW w:w="1126" w:type="dxa"/>
            <w:vMerge w:val="restart"/>
          </w:tcPr>
          <w:p w:rsidR="00F153CC" w:rsidRPr="00BB73A3" w:rsidRDefault="00F153CC" w:rsidP="00C12649">
            <w:pPr>
              <w:pStyle w:val="a9"/>
              <w:jc w:val="both"/>
            </w:pPr>
            <w:r w:rsidRPr="00BB73A3">
              <w:t>Рубцова Марина Александровна</w:t>
            </w:r>
          </w:p>
        </w:tc>
        <w:tc>
          <w:tcPr>
            <w:tcW w:w="1357" w:type="dxa"/>
          </w:tcPr>
          <w:p w:rsidR="00F153CC" w:rsidRPr="00BB73A3" w:rsidRDefault="00F153CC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F153CC" w:rsidRPr="00BB73A3" w:rsidTr="001E48AE">
        <w:tc>
          <w:tcPr>
            <w:tcW w:w="675" w:type="dxa"/>
            <w:vMerge/>
          </w:tcPr>
          <w:p w:rsidR="00F153CC" w:rsidRPr="00BB73A3" w:rsidRDefault="00F153CC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F153CC" w:rsidRPr="00BB73A3" w:rsidRDefault="00F153CC" w:rsidP="00C12649">
            <w:pPr>
              <w:pStyle w:val="a9"/>
              <w:jc w:val="both"/>
            </w:pPr>
            <w:proofErr w:type="spellStart"/>
            <w:r w:rsidRPr="00BB73A3">
              <w:t>Парыгина</w:t>
            </w:r>
            <w:proofErr w:type="spellEnd"/>
            <w:r w:rsidRPr="00BB73A3">
              <w:t xml:space="preserve"> Галина</w:t>
            </w:r>
          </w:p>
        </w:tc>
        <w:tc>
          <w:tcPr>
            <w:tcW w:w="1126" w:type="dxa"/>
            <w:vMerge/>
          </w:tcPr>
          <w:p w:rsidR="00F153CC" w:rsidRPr="00BB73A3" w:rsidRDefault="00F153CC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F153CC" w:rsidRPr="00BB73A3" w:rsidRDefault="00F153CC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854854" w:rsidRPr="00BB73A3" w:rsidRDefault="00BB73A3" w:rsidP="00C12649">
            <w:pPr>
              <w:pStyle w:val="a9"/>
              <w:jc w:val="both"/>
            </w:pPr>
            <w:r>
              <w:t>ч</w:t>
            </w:r>
            <w:r w:rsidR="00854854" w:rsidRPr="00BB73A3">
              <w:t>ерчение</w:t>
            </w: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proofErr w:type="spellStart"/>
            <w:r w:rsidRPr="00BB73A3">
              <w:t>Перехожук</w:t>
            </w:r>
            <w:proofErr w:type="spellEnd"/>
            <w:r w:rsidRPr="00BB73A3">
              <w:t xml:space="preserve"> Александр</w:t>
            </w:r>
          </w:p>
        </w:tc>
        <w:tc>
          <w:tcPr>
            <w:tcW w:w="1126" w:type="dxa"/>
            <w:vMerge w:val="restart"/>
          </w:tcPr>
          <w:p w:rsidR="00854854" w:rsidRPr="00BB73A3" w:rsidRDefault="00854854" w:rsidP="00C12649">
            <w:pPr>
              <w:pStyle w:val="a9"/>
              <w:jc w:val="both"/>
            </w:pPr>
            <w:proofErr w:type="spellStart"/>
            <w:r w:rsidRPr="00BB73A3">
              <w:t>Зацепина</w:t>
            </w:r>
            <w:proofErr w:type="spellEnd"/>
            <w:r w:rsidRPr="00BB73A3">
              <w:t xml:space="preserve"> Валентина Георгиевна</w:t>
            </w: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r w:rsidRPr="00BB73A3">
              <w:t>Копытов Алексей</w:t>
            </w:r>
          </w:p>
        </w:tc>
        <w:tc>
          <w:tcPr>
            <w:tcW w:w="112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r w:rsidRPr="00BB73A3">
              <w:t>Андриевский Дмитрий</w:t>
            </w:r>
          </w:p>
        </w:tc>
        <w:tc>
          <w:tcPr>
            <w:tcW w:w="112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proofErr w:type="spellStart"/>
            <w:r w:rsidRPr="00BB73A3">
              <w:t>Басимов</w:t>
            </w:r>
            <w:proofErr w:type="spellEnd"/>
            <w:r w:rsidRPr="00BB73A3">
              <w:t xml:space="preserve"> Денис</w:t>
            </w:r>
          </w:p>
        </w:tc>
        <w:tc>
          <w:tcPr>
            <w:tcW w:w="112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854854" w:rsidRPr="00BB73A3" w:rsidRDefault="00BB73A3" w:rsidP="00C12649">
            <w:pPr>
              <w:pStyle w:val="a9"/>
              <w:jc w:val="both"/>
            </w:pPr>
            <w:r>
              <w:t>а</w:t>
            </w:r>
            <w:r w:rsidR="00854854" w:rsidRPr="00BB73A3">
              <w:t>нглийский язык</w:t>
            </w: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r w:rsidRPr="00BB73A3">
              <w:t>Суслов Иван</w:t>
            </w:r>
          </w:p>
        </w:tc>
        <w:tc>
          <w:tcPr>
            <w:tcW w:w="1126" w:type="dxa"/>
            <w:vMerge w:val="restart"/>
          </w:tcPr>
          <w:p w:rsidR="00854854" w:rsidRPr="00BB73A3" w:rsidRDefault="00854854" w:rsidP="00C12649">
            <w:pPr>
              <w:pStyle w:val="a9"/>
              <w:jc w:val="both"/>
            </w:pPr>
            <w:r w:rsidRPr="00BB73A3">
              <w:t>Шаманская Анастасия Сергеевна</w:t>
            </w: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r w:rsidRPr="00BB73A3">
              <w:t>Иудина Анастасия</w:t>
            </w:r>
          </w:p>
        </w:tc>
        <w:tc>
          <w:tcPr>
            <w:tcW w:w="112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854854" w:rsidRPr="00BB73A3" w:rsidTr="001E48AE">
        <w:tc>
          <w:tcPr>
            <w:tcW w:w="675" w:type="dxa"/>
            <w:vMerge/>
          </w:tcPr>
          <w:p w:rsidR="00854854" w:rsidRPr="00BB73A3" w:rsidRDefault="00854854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854854" w:rsidRPr="00BB73A3" w:rsidRDefault="00854854" w:rsidP="00C12649">
            <w:pPr>
              <w:pStyle w:val="a9"/>
              <w:jc w:val="both"/>
            </w:pPr>
            <w:r w:rsidRPr="00BB73A3">
              <w:t>Синицын Евгений</w:t>
            </w:r>
          </w:p>
        </w:tc>
        <w:tc>
          <w:tcPr>
            <w:tcW w:w="1126" w:type="dxa"/>
            <w:vMerge/>
          </w:tcPr>
          <w:p w:rsidR="00854854" w:rsidRPr="00BB73A3" w:rsidRDefault="00854854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854854" w:rsidRPr="00BB73A3" w:rsidRDefault="00854854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93566F" w:rsidRPr="00BB73A3" w:rsidRDefault="00BB73A3" w:rsidP="00C12649">
            <w:pPr>
              <w:pStyle w:val="a9"/>
              <w:jc w:val="both"/>
            </w:pPr>
            <w:r>
              <w:t>о</w:t>
            </w:r>
            <w:r w:rsidR="0093566F" w:rsidRPr="00BB73A3">
              <w:t>сновы предпринимательской деятельности</w:t>
            </w: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r w:rsidRPr="00BB73A3">
              <w:t>Савченко Анна</w:t>
            </w:r>
          </w:p>
        </w:tc>
        <w:tc>
          <w:tcPr>
            <w:tcW w:w="1126" w:type="dxa"/>
            <w:vMerge w:val="restart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Гороховцева</w:t>
            </w:r>
            <w:proofErr w:type="spellEnd"/>
            <w:r w:rsidRPr="00BB73A3">
              <w:t xml:space="preserve"> Наталья Евгеньевна</w:t>
            </w: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Падисова</w:t>
            </w:r>
            <w:proofErr w:type="spellEnd"/>
            <w:r w:rsidRPr="00BB73A3">
              <w:t xml:space="preserve"> Екатерина</w:t>
            </w:r>
          </w:p>
        </w:tc>
        <w:tc>
          <w:tcPr>
            <w:tcW w:w="112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 w:val="restart"/>
          </w:tcPr>
          <w:p w:rsidR="0093566F" w:rsidRPr="00BB73A3" w:rsidRDefault="00BB73A3" w:rsidP="00C12649">
            <w:pPr>
              <w:pStyle w:val="a9"/>
              <w:jc w:val="both"/>
            </w:pPr>
            <w:r>
              <w:t>о</w:t>
            </w:r>
            <w:r w:rsidR="0093566F" w:rsidRPr="00BB73A3">
              <w:t>бществознание (включая Экономику и Право)</w:t>
            </w: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Хлюпин</w:t>
            </w:r>
            <w:proofErr w:type="spellEnd"/>
            <w:r w:rsidRPr="00BB73A3">
              <w:t xml:space="preserve"> Станислав</w:t>
            </w:r>
          </w:p>
        </w:tc>
        <w:tc>
          <w:tcPr>
            <w:tcW w:w="1126" w:type="dxa"/>
            <w:vMerge w:val="restart"/>
          </w:tcPr>
          <w:p w:rsidR="0093566F" w:rsidRPr="00BB73A3" w:rsidRDefault="0093566F" w:rsidP="00C12649">
            <w:pPr>
              <w:pStyle w:val="a9"/>
              <w:jc w:val="both"/>
            </w:pPr>
            <w:r w:rsidRPr="00BB73A3">
              <w:t>Непомнящих Елена Николаевна</w:t>
            </w: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r w:rsidRPr="00BB73A3">
              <w:t>Лимонов Иван</w:t>
            </w:r>
          </w:p>
        </w:tc>
        <w:tc>
          <w:tcPr>
            <w:tcW w:w="112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Сапранков</w:t>
            </w:r>
            <w:proofErr w:type="spellEnd"/>
            <w:r w:rsidRPr="00BB73A3">
              <w:t xml:space="preserve"> Алексей</w:t>
            </w:r>
          </w:p>
        </w:tc>
        <w:tc>
          <w:tcPr>
            <w:tcW w:w="1126" w:type="dxa"/>
            <w:vMerge w:val="restart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Гороховцева</w:t>
            </w:r>
            <w:proofErr w:type="spellEnd"/>
            <w:r w:rsidRPr="00BB73A3">
              <w:t xml:space="preserve"> Наталья Евгеньевна</w:t>
            </w: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93566F" w:rsidRPr="00BB73A3" w:rsidRDefault="0093566F" w:rsidP="00CE06A1">
            <w:pPr>
              <w:jc w:val="both"/>
            </w:pP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r w:rsidRPr="00BB73A3">
              <w:t>Белоусов Олег</w:t>
            </w:r>
          </w:p>
        </w:tc>
        <w:tc>
          <w:tcPr>
            <w:tcW w:w="112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20" w:type="dxa"/>
            <w:vMerge/>
          </w:tcPr>
          <w:p w:rsidR="0093566F" w:rsidRPr="00BB73A3" w:rsidRDefault="0093566F" w:rsidP="00CE06A1">
            <w:pPr>
              <w:jc w:val="both"/>
            </w:pP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Баянова</w:t>
            </w:r>
            <w:proofErr w:type="spellEnd"/>
            <w:r w:rsidRPr="00BB73A3">
              <w:t xml:space="preserve"> Надежда</w:t>
            </w:r>
          </w:p>
        </w:tc>
        <w:tc>
          <w:tcPr>
            <w:tcW w:w="112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 w:val="restart"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  <w:r w:rsidRPr="00BB73A3">
              <w:rPr>
                <w:b/>
                <w:i/>
                <w:lang w:val="en-US"/>
              </w:rPr>
              <w:t>II</w:t>
            </w:r>
            <w:r w:rsidRPr="00BB73A3">
              <w:rPr>
                <w:b/>
                <w:i/>
              </w:rPr>
              <w:t xml:space="preserve"> этап олимпиад состоялся 19 - 20 апреля 2016 г.</w:t>
            </w:r>
          </w:p>
        </w:tc>
        <w:tc>
          <w:tcPr>
            <w:tcW w:w="1656" w:type="dxa"/>
            <w:vMerge w:val="restart"/>
          </w:tcPr>
          <w:p w:rsidR="0093566F" w:rsidRPr="00BB73A3" w:rsidRDefault="0093566F" w:rsidP="00C12649">
            <w:pPr>
              <w:pStyle w:val="a9"/>
              <w:jc w:val="both"/>
            </w:pPr>
            <w:r w:rsidRPr="00BB73A3">
              <w:t xml:space="preserve">ГАПОУ ИО «Иркутский техникум авиастроения и </w:t>
            </w:r>
            <w:proofErr w:type="spellStart"/>
            <w:r w:rsidRPr="00BB73A3">
              <w:t>материалообработки</w:t>
            </w:r>
            <w:proofErr w:type="spellEnd"/>
            <w:r w:rsidRPr="00BB73A3">
              <w:t>»</w:t>
            </w:r>
          </w:p>
        </w:tc>
        <w:tc>
          <w:tcPr>
            <w:tcW w:w="1513" w:type="dxa"/>
            <w:vMerge w:val="restart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областная олимпиада по общеобразовательным предметам</w:t>
            </w:r>
          </w:p>
        </w:tc>
        <w:tc>
          <w:tcPr>
            <w:tcW w:w="1509" w:type="dxa"/>
            <w:vMerge w:val="restart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областной</w:t>
            </w:r>
          </w:p>
        </w:tc>
        <w:tc>
          <w:tcPr>
            <w:tcW w:w="1520" w:type="dxa"/>
          </w:tcPr>
          <w:p w:rsidR="0093566F" w:rsidRPr="00BB73A3" w:rsidRDefault="00BB73A3" w:rsidP="00C12649">
            <w:pPr>
              <w:pStyle w:val="a9"/>
              <w:jc w:val="both"/>
            </w:pPr>
            <w:r>
              <w:t>о</w:t>
            </w:r>
            <w:r w:rsidR="0093566F" w:rsidRPr="00BB73A3">
              <w:t xml:space="preserve">бществознание </w:t>
            </w: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Сапранков</w:t>
            </w:r>
            <w:proofErr w:type="spellEnd"/>
            <w:r w:rsidRPr="00BB73A3">
              <w:t xml:space="preserve"> Алексей</w:t>
            </w:r>
          </w:p>
        </w:tc>
        <w:tc>
          <w:tcPr>
            <w:tcW w:w="1126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Гороховцева</w:t>
            </w:r>
            <w:proofErr w:type="spellEnd"/>
            <w:r w:rsidRPr="00BB73A3">
              <w:t xml:space="preserve"> Наталья Евгеньевна</w:t>
            </w: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93566F" w:rsidRPr="00BB73A3" w:rsidTr="001E48AE">
        <w:tc>
          <w:tcPr>
            <w:tcW w:w="675" w:type="dxa"/>
            <w:vMerge/>
          </w:tcPr>
          <w:p w:rsidR="0093566F" w:rsidRPr="00BB73A3" w:rsidRDefault="0093566F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93566F" w:rsidRPr="00BB73A3" w:rsidRDefault="0093566F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93566F" w:rsidRPr="00BB73A3" w:rsidRDefault="0093566F" w:rsidP="00CE06A1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93566F" w:rsidRPr="00BB73A3" w:rsidRDefault="0093566F" w:rsidP="00CE06A1">
            <w:pPr>
              <w:pStyle w:val="a9"/>
              <w:jc w:val="both"/>
            </w:pPr>
          </w:p>
        </w:tc>
        <w:tc>
          <w:tcPr>
            <w:tcW w:w="1520" w:type="dxa"/>
          </w:tcPr>
          <w:p w:rsidR="0093566F" w:rsidRPr="00BB73A3" w:rsidRDefault="00BB73A3" w:rsidP="00C12649">
            <w:pPr>
              <w:pStyle w:val="a9"/>
              <w:jc w:val="both"/>
            </w:pPr>
            <w:r>
              <w:t>е</w:t>
            </w:r>
            <w:r w:rsidR="0093566F" w:rsidRPr="00BB73A3">
              <w:t>стествознание</w:t>
            </w:r>
          </w:p>
        </w:tc>
        <w:tc>
          <w:tcPr>
            <w:tcW w:w="1065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Трейгуб</w:t>
            </w:r>
            <w:proofErr w:type="spellEnd"/>
            <w:r w:rsidRPr="00BB73A3">
              <w:t xml:space="preserve"> Вероника</w:t>
            </w:r>
          </w:p>
        </w:tc>
        <w:tc>
          <w:tcPr>
            <w:tcW w:w="1126" w:type="dxa"/>
          </w:tcPr>
          <w:p w:rsidR="0093566F" w:rsidRPr="00BB73A3" w:rsidRDefault="0093566F" w:rsidP="00C12649">
            <w:pPr>
              <w:pStyle w:val="a9"/>
              <w:jc w:val="both"/>
            </w:pPr>
            <w:proofErr w:type="spellStart"/>
            <w:r w:rsidRPr="00BB73A3">
              <w:t>Северина</w:t>
            </w:r>
            <w:proofErr w:type="spellEnd"/>
            <w:r w:rsidRPr="00BB73A3">
              <w:t xml:space="preserve"> Светлана Владимировна</w:t>
            </w:r>
          </w:p>
        </w:tc>
        <w:tc>
          <w:tcPr>
            <w:tcW w:w="1357" w:type="dxa"/>
          </w:tcPr>
          <w:p w:rsidR="0093566F" w:rsidRPr="00BB73A3" w:rsidRDefault="0093566F" w:rsidP="00CE06A1">
            <w:pPr>
              <w:pStyle w:val="a9"/>
              <w:jc w:val="both"/>
            </w:pPr>
            <w:r w:rsidRPr="00BB73A3">
              <w:t>участие</w:t>
            </w:r>
          </w:p>
        </w:tc>
      </w:tr>
      <w:tr w:rsidR="00BB73A3" w:rsidRPr="00BB73A3" w:rsidTr="001E48AE">
        <w:tc>
          <w:tcPr>
            <w:tcW w:w="675" w:type="dxa"/>
            <w:vMerge w:val="restart"/>
          </w:tcPr>
          <w:p w:rsidR="00BB73A3" w:rsidRPr="00BB73A3" w:rsidRDefault="00BB73A3" w:rsidP="00C12649">
            <w:pPr>
              <w:pStyle w:val="a9"/>
              <w:jc w:val="both"/>
              <w:rPr>
                <w:b/>
                <w:i/>
              </w:rPr>
            </w:pPr>
            <w:r w:rsidRPr="00BB73A3">
              <w:rPr>
                <w:b/>
                <w:bCs/>
                <w:i/>
              </w:rPr>
              <w:t>5 мая</w:t>
            </w:r>
            <w:r w:rsidRPr="00BB73A3">
              <w:rPr>
                <w:b/>
                <w:i/>
              </w:rPr>
              <w:t xml:space="preserve"> 2016 г.</w:t>
            </w:r>
          </w:p>
        </w:tc>
        <w:tc>
          <w:tcPr>
            <w:tcW w:w="1656" w:type="dxa"/>
            <w:vMerge w:val="restart"/>
          </w:tcPr>
          <w:p w:rsidR="00BB73A3" w:rsidRPr="00BB73A3" w:rsidRDefault="00BB73A3" w:rsidP="00C12649">
            <w:pPr>
              <w:pStyle w:val="a9"/>
              <w:jc w:val="both"/>
            </w:pPr>
            <w:r w:rsidRPr="00BB73A3">
              <w:t>ГБПОУ «Химико-технологического техникума г. Саянска»</w:t>
            </w:r>
          </w:p>
        </w:tc>
        <w:tc>
          <w:tcPr>
            <w:tcW w:w="1513" w:type="dxa"/>
            <w:vMerge w:val="restart"/>
          </w:tcPr>
          <w:p w:rsidR="00BB73A3" w:rsidRPr="00BB73A3" w:rsidRDefault="00BB73A3" w:rsidP="00CE06A1">
            <w:pPr>
              <w:pStyle w:val="a9"/>
              <w:jc w:val="both"/>
            </w:pPr>
            <w:r w:rsidRPr="00BB73A3">
              <w:t>учебно–исследовательской конференции «Шаг в будущее»</w:t>
            </w:r>
          </w:p>
        </w:tc>
        <w:tc>
          <w:tcPr>
            <w:tcW w:w="1509" w:type="dxa"/>
            <w:vMerge w:val="restart"/>
          </w:tcPr>
          <w:p w:rsidR="00BB73A3" w:rsidRPr="00BB73A3" w:rsidRDefault="00BB73A3" w:rsidP="00CE06A1">
            <w:pPr>
              <w:pStyle w:val="a9"/>
              <w:jc w:val="both"/>
            </w:pPr>
            <w:r>
              <w:t>р</w:t>
            </w:r>
            <w:r w:rsidRPr="00BB73A3">
              <w:t xml:space="preserve">егиональный </w:t>
            </w:r>
          </w:p>
        </w:tc>
        <w:tc>
          <w:tcPr>
            <w:tcW w:w="1520" w:type="dxa"/>
          </w:tcPr>
          <w:p w:rsidR="00BB73A3" w:rsidRPr="00BB73A3" w:rsidRDefault="00BB73A3" w:rsidP="00BB73A3">
            <w:pPr>
              <w:jc w:val="both"/>
            </w:pPr>
            <w:r>
              <w:t>п</w:t>
            </w:r>
            <w:r w:rsidRPr="00BB73A3">
              <w:t>рофессионалы</w:t>
            </w:r>
          </w:p>
          <w:p w:rsidR="00BB73A3" w:rsidRPr="00BB73A3" w:rsidRDefault="00BB73A3" w:rsidP="00C12649">
            <w:pPr>
              <w:pStyle w:val="a9"/>
              <w:jc w:val="both"/>
            </w:pPr>
          </w:p>
        </w:tc>
        <w:tc>
          <w:tcPr>
            <w:tcW w:w="1065" w:type="dxa"/>
          </w:tcPr>
          <w:p w:rsidR="00BB73A3" w:rsidRPr="00BB73A3" w:rsidRDefault="00BB73A3" w:rsidP="00C12649">
            <w:pPr>
              <w:pStyle w:val="a9"/>
              <w:jc w:val="both"/>
            </w:pPr>
            <w:r w:rsidRPr="00BB73A3">
              <w:t>Иудина Анастасия</w:t>
            </w:r>
          </w:p>
        </w:tc>
        <w:tc>
          <w:tcPr>
            <w:tcW w:w="1126" w:type="dxa"/>
          </w:tcPr>
          <w:p w:rsidR="00BB73A3" w:rsidRPr="00BB73A3" w:rsidRDefault="00BB73A3" w:rsidP="00CE06A1">
            <w:pPr>
              <w:pStyle w:val="a9"/>
              <w:jc w:val="both"/>
            </w:pPr>
            <w:proofErr w:type="spellStart"/>
            <w:r w:rsidRPr="00BB73A3">
              <w:t>Северина</w:t>
            </w:r>
            <w:proofErr w:type="spellEnd"/>
            <w:r w:rsidRPr="00BB73A3">
              <w:t xml:space="preserve"> Светлана Владимировна</w:t>
            </w:r>
          </w:p>
        </w:tc>
        <w:tc>
          <w:tcPr>
            <w:tcW w:w="1357" w:type="dxa"/>
          </w:tcPr>
          <w:p w:rsidR="00BB73A3" w:rsidRPr="00BB73A3" w:rsidRDefault="00BB73A3" w:rsidP="00CE06A1">
            <w:pPr>
              <w:pStyle w:val="a9"/>
              <w:jc w:val="both"/>
            </w:pPr>
            <w:r w:rsidRPr="00BB73A3">
              <w:rPr>
                <w:b/>
              </w:rPr>
              <w:t>II М</w:t>
            </w:r>
          </w:p>
        </w:tc>
      </w:tr>
      <w:tr w:rsidR="00BB73A3" w:rsidRPr="00BB73A3" w:rsidTr="001E48AE">
        <w:tc>
          <w:tcPr>
            <w:tcW w:w="675" w:type="dxa"/>
            <w:vMerge/>
          </w:tcPr>
          <w:p w:rsidR="00BB73A3" w:rsidRPr="00BB73A3" w:rsidRDefault="00BB73A3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BB73A3" w:rsidRPr="00BB73A3" w:rsidRDefault="00BB73A3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BB73A3" w:rsidRPr="00BB73A3" w:rsidRDefault="00BB73A3" w:rsidP="00CE06A1">
            <w:pPr>
              <w:ind w:firstLine="567"/>
              <w:jc w:val="both"/>
            </w:pPr>
          </w:p>
        </w:tc>
        <w:tc>
          <w:tcPr>
            <w:tcW w:w="1509" w:type="dxa"/>
            <w:vMerge/>
          </w:tcPr>
          <w:p w:rsidR="00BB73A3" w:rsidRPr="00BB73A3" w:rsidRDefault="00BB73A3" w:rsidP="00CE06A1">
            <w:pPr>
              <w:pStyle w:val="a9"/>
              <w:jc w:val="both"/>
            </w:pPr>
          </w:p>
        </w:tc>
        <w:tc>
          <w:tcPr>
            <w:tcW w:w="1520" w:type="dxa"/>
          </w:tcPr>
          <w:p w:rsidR="00BB73A3" w:rsidRPr="00BB73A3" w:rsidRDefault="00BB73A3" w:rsidP="00C12649">
            <w:pPr>
              <w:pStyle w:val="a9"/>
              <w:jc w:val="both"/>
            </w:pPr>
            <w:r>
              <w:t>ф</w:t>
            </w:r>
            <w:r w:rsidRPr="00BB73A3">
              <w:t>илология</w:t>
            </w:r>
          </w:p>
        </w:tc>
        <w:tc>
          <w:tcPr>
            <w:tcW w:w="1065" w:type="dxa"/>
          </w:tcPr>
          <w:p w:rsidR="00BB73A3" w:rsidRPr="00BB73A3" w:rsidRDefault="00BB73A3" w:rsidP="00C12649">
            <w:pPr>
              <w:pStyle w:val="a9"/>
              <w:jc w:val="both"/>
            </w:pPr>
            <w:r w:rsidRPr="00BB73A3">
              <w:t>Горбунов Максим</w:t>
            </w:r>
          </w:p>
        </w:tc>
        <w:tc>
          <w:tcPr>
            <w:tcW w:w="1126" w:type="dxa"/>
          </w:tcPr>
          <w:p w:rsidR="00BB73A3" w:rsidRPr="00BB73A3" w:rsidRDefault="00BB73A3" w:rsidP="00C12649">
            <w:pPr>
              <w:pStyle w:val="a9"/>
              <w:jc w:val="both"/>
            </w:pPr>
            <w:r w:rsidRPr="00BB73A3">
              <w:t xml:space="preserve">Шаманская </w:t>
            </w:r>
            <w:r w:rsidRPr="00BB73A3">
              <w:lastRenderedPageBreak/>
              <w:t>Анастасия Сергеевна</w:t>
            </w:r>
          </w:p>
        </w:tc>
        <w:tc>
          <w:tcPr>
            <w:tcW w:w="1357" w:type="dxa"/>
          </w:tcPr>
          <w:p w:rsidR="00BB73A3" w:rsidRPr="00BB73A3" w:rsidRDefault="00BB73A3" w:rsidP="00CE06A1">
            <w:pPr>
              <w:pStyle w:val="a9"/>
              <w:jc w:val="both"/>
            </w:pPr>
            <w:r w:rsidRPr="00BB73A3">
              <w:rPr>
                <w:b/>
              </w:rPr>
              <w:lastRenderedPageBreak/>
              <w:t>II М</w:t>
            </w:r>
          </w:p>
        </w:tc>
      </w:tr>
      <w:tr w:rsidR="00BB73A3" w:rsidRPr="00BB73A3" w:rsidTr="001E48AE">
        <w:tc>
          <w:tcPr>
            <w:tcW w:w="675" w:type="dxa"/>
            <w:vMerge/>
          </w:tcPr>
          <w:p w:rsidR="00BB73A3" w:rsidRPr="00BB73A3" w:rsidRDefault="00BB73A3" w:rsidP="00C12649">
            <w:pPr>
              <w:pStyle w:val="a9"/>
              <w:jc w:val="both"/>
              <w:rPr>
                <w:b/>
                <w:i/>
              </w:rPr>
            </w:pPr>
          </w:p>
        </w:tc>
        <w:tc>
          <w:tcPr>
            <w:tcW w:w="1656" w:type="dxa"/>
            <w:vMerge/>
          </w:tcPr>
          <w:p w:rsidR="00BB73A3" w:rsidRPr="00BB73A3" w:rsidRDefault="00BB73A3" w:rsidP="00C12649">
            <w:pPr>
              <w:pStyle w:val="a9"/>
              <w:jc w:val="both"/>
            </w:pPr>
          </w:p>
        </w:tc>
        <w:tc>
          <w:tcPr>
            <w:tcW w:w="1513" w:type="dxa"/>
            <w:vMerge/>
          </w:tcPr>
          <w:p w:rsidR="00BB73A3" w:rsidRPr="00BB73A3" w:rsidRDefault="00BB73A3" w:rsidP="00CE06A1">
            <w:pPr>
              <w:pStyle w:val="a9"/>
              <w:jc w:val="both"/>
            </w:pPr>
          </w:p>
        </w:tc>
        <w:tc>
          <w:tcPr>
            <w:tcW w:w="1509" w:type="dxa"/>
            <w:vMerge/>
          </w:tcPr>
          <w:p w:rsidR="00BB73A3" w:rsidRPr="00BB73A3" w:rsidRDefault="00BB73A3" w:rsidP="00CE06A1">
            <w:pPr>
              <w:pStyle w:val="a9"/>
              <w:jc w:val="both"/>
            </w:pPr>
          </w:p>
        </w:tc>
        <w:tc>
          <w:tcPr>
            <w:tcW w:w="1520" w:type="dxa"/>
          </w:tcPr>
          <w:p w:rsidR="00BB73A3" w:rsidRPr="00BB73A3" w:rsidRDefault="00BB73A3" w:rsidP="00BB73A3">
            <w:pPr>
              <w:pStyle w:val="a9"/>
              <w:jc w:val="both"/>
            </w:pPr>
            <w:r>
              <w:t>ф</w:t>
            </w:r>
            <w:r w:rsidRPr="00BB73A3">
              <w:t xml:space="preserve">илология </w:t>
            </w:r>
          </w:p>
        </w:tc>
        <w:tc>
          <w:tcPr>
            <w:tcW w:w="1065" w:type="dxa"/>
          </w:tcPr>
          <w:p w:rsidR="00BB73A3" w:rsidRPr="00BB73A3" w:rsidRDefault="00BB73A3" w:rsidP="00C12649">
            <w:pPr>
              <w:pStyle w:val="a9"/>
              <w:jc w:val="both"/>
            </w:pPr>
            <w:r w:rsidRPr="00BB73A3">
              <w:t>Рябова Елена</w:t>
            </w:r>
          </w:p>
        </w:tc>
        <w:tc>
          <w:tcPr>
            <w:tcW w:w="1126" w:type="dxa"/>
          </w:tcPr>
          <w:p w:rsidR="00BB73A3" w:rsidRPr="00BB73A3" w:rsidRDefault="00BB73A3" w:rsidP="00C12649">
            <w:pPr>
              <w:pStyle w:val="a9"/>
              <w:jc w:val="both"/>
            </w:pPr>
            <w:proofErr w:type="spellStart"/>
            <w:r w:rsidRPr="00BB73A3">
              <w:t>Сивухина</w:t>
            </w:r>
            <w:proofErr w:type="spellEnd"/>
            <w:r w:rsidRPr="00BB73A3">
              <w:t xml:space="preserve"> Татьяна Сергеевна</w:t>
            </w:r>
          </w:p>
        </w:tc>
        <w:tc>
          <w:tcPr>
            <w:tcW w:w="1357" w:type="dxa"/>
          </w:tcPr>
          <w:p w:rsidR="00BB73A3" w:rsidRPr="00BB73A3" w:rsidRDefault="00BB73A3" w:rsidP="00C12649">
            <w:pPr>
              <w:pStyle w:val="a9"/>
              <w:jc w:val="both"/>
            </w:pPr>
            <w:r w:rsidRPr="00BB73A3">
              <w:rPr>
                <w:b/>
              </w:rPr>
              <w:t>III М</w:t>
            </w:r>
          </w:p>
        </w:tc>
      </w:tr>
    </w:tbl>
    <w:p w:rsidR="00BC6D2D" w:rsidRPr="0070324A" w:rsidRDefault="00BC6D2D" w:rsidP="00BC6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0324A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Вывод:</w:t>
      </w:r>
      <w:r w:rsidRPr="0070324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высокий профессионализм и творческий потенциал педагогических работников,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70324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мотивация обучающихся и их качественная подготовка позволяют добиваться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70324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положительных результатов в олимпиадах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, конкурсах, конференциях </w:t>
      </w:r>
      <w:r w:rsidRPr="0070324A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различного уровня.</w:t>
      </w:r>
    </w:p>
    <w:p w:rsidR="00492D84" w:rsidRPr="00FB7603" w:rsidRDefault="00492D84" w:rsidP="00CC445C">
      <w:pPr>
        <w:pStyle w:val="a3"/>
        <w:ind w:left="0" w:firstLine="567"/>
        <w:jc w:val="both"/>
      </w:pPr>
    </w:p>
    <w:p w:rsidR="000C1E18" w:rsidRDefault="000C1E18" w:rsidP="00FE6BE7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0C1E18" w:rsidSect="006357F6">
      <w:headerReference w:type="default" r:id="rId9"/>
      <w:footerReference w:type="default" r:id="rId10"/>
      <w:head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5D" w:rsidRDefault="00922F5D" w:rsidP="006F4594">
      <w:pPr>
        <w:spacing w:after="0" w:line="240" w:lineRule="auto"/>
      </w:pPr>
      <w:r>
        <w:separator/>
      </w:r>
    </w:p>
  </w:endnote>
  <w:endnote w:type="continuationSeparator" w:id="0">
    <w:p w:rsidR="00922F5D" w:rsidRDefault="00922F5D" w:rsidP="006F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D7" w:rsidRDefault="00C45C2D">
    <w:pPr>
      <w:pStyle w:val="af4"/>
      <w:jc w:val="right"/>
    </w:pPr>
    <w:r w:rsidRPr="00383324">
      <w:rPr>
        <w:rFonts w:ascii="Times New Roman" w:hAnsi="Times New Roman"/>
        <w:sz w:val="24"/>
      </w:rPr>
      <w:fldChar w:fldCharType="begin"/>
    </w:r>
    <w:r w:rsidR="00505DD7" w:rsidRPr="00383324">
      <w:rPr>
        <w:rFonts w:ascii="Times New Roman" w:hAnsi="Times New Roman"/>
        <w:sz w:val="24"/>
      </w:rPr>
      <w:instrText xml:space="preserve"> PAGE   \* MERGEFORMAT </w:instrText>
    </w:r>
    <w:r w:rsidRPr="00383324">
      <w:rPr>
        <w:rFonts w:ascii="Times New Roman" w:hAnsi="Times New Roman"/>
        <w:sz w:val="24"/>
      </w:rPr>
      <w:fldChar w:fldCharType="separate"/>
    </w:r>
    <w:r w:rsidR="006357F6">
      <w:rPr>
        <w:rFonts w:ascii="Times New Roman" w:hAnsi="Times New Roman"/>
        <w:noProof/>
        <w:sz w:val="24"/>
      </w:rPr>
      <w:t>1</w:t>
    </w:r>
    <w:r w:rsidRPr="00383324">
      <w:rPr>
        <w:rFonts w:ascii="Times New Roman" w:hAnsi="Times New Roman"/>
        <w:sz w:val="24"/>
      </w:rPr>
      <w:fldChar w:fldCharType="end"/>
    </w:r>
  </w:p>
  <w:p w:rsidR="00505DD7" w:rsidRDefault="00505DD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5D" w:rsidRDefault="00922F5D" w:rsidP="006F4594">
      <w:pPr>
        <w:spacing w:after="0" w:line="240" w:lineRule="auto"/>
      </w:pPr>
      <w:r>
        <w:separator/>
      </w:r>
    </w:p>
  </w:footnote>
  <w:footnote w:type="continuationSeparator" w:id="0">
    <w:p w:rsidR="00922F5D" w:rsidRDefault="00922F5D" w:rsidP="006F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D7" w:rsidRPr="000C55DC" w:rsidRDefault="00505DD7" w:rsidP="0051788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DD7" w:rsidRPr="00295083" w:rsidRDefault="00505DD7" w:rsidP="0051788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6AB"/>
    <w:multiLevelType w:val="hybridMultilevel"/>
    <w:tmpl w:val="FD509432"/>
    <w:lvl w:ilvl="0" w:tplc="B010D2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0D97"/>
    <w:multiLevelType w:val="hybridMultilevel"/>
    <w:tmpl w:val="0D688ED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E7B"/>
    <w:multiLevelType w:val="hybridMultilevel"/>
    <w:tmpl w:val="8940C402"/>
    <w:lvl w:ilvl="0" w:tplc="C9544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0556C"/>
    <w:multiLevelType w:val="hybridMultilevel"/>
    <w:tmpl w:val="2C6C77D6"/>
    <w:lvl w:ilvl="0" w:tplc="D48812A2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1F6421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A35CB"/>
    <w:multiLevelType w:val="hybridMultilevel"/>
    <w:tmpl w:val="F202BF5A"/>
    <w:lvl w:ilvl="0" w:tplc="DB2E1D3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1D33ED"/>
    <w:multiLevelType w:val="hybridMultilevel"/>
    <w:tmpl w:val="1A6E36E6"/>
    <w:lvl w:ilvl="0" w:tplc="6FB00C3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7C59AF"/>
    <w:multiLevelType w:val="hybridMultilevel"/>
    <w:tmpl w:val="CDF24E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8244617"/>
    <w:multiLevelType w:val="hybridMultilevel"/>
    <w:tmpl w:val="6D142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948D2"/>
    <w:multiLevelType w:val="hybridMultilevel"/>
    <w:tmpl w:val="0DD85E00"/>
    <w:lvl w:ilvl="0" w:tplc="857207C6">
      <w:start w:val="1"/>
      <w:numFmt w:val="bullet"/>
      <w:lvlText w:val="-"/>
      <w:lvlJc w:val="left"/>
      <w:pPr>
        <w:ind w:left="134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1">
    <w:nsid w:val="1B682044"/>
    <w:multiLevelType w:val="hybridMultilevel"/>
    <w:tmpl w:val="06F42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57FB4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E0C80"/>
    <w:multiLevelType w:val="hybridMultilevel"/>
    <w:tmpl w:val="8564C1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1D17F1A"/>
    <w:multiLevelType w:val="hybridMultilevel"/>
    <w:tmpl w:val="A6B27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5529E"/>
    <w:multiLevelType w:val="hybridMultilevel"/>
    <w:tmpl w:val="133435E8"/>
    <w:lvl w:ilvl="0" w:tplc="7444E94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2C75454"/>
    <w:multiLevelType w:val="hybridMultilevel"/>
    <w:tmpl w:val="133435E8"/>
    <w:lvl w:ilvl="0" w:tplc="7444E94E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3B803D9"/>
    <w:multiLevelType w:val="hybridMultilevel"/>
    <w:tmpl w:val="A8C8B34A"/>
    <w:lvl w:ilvl="0" w:tplc="857207C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0E3E11"/>
    <w:multiLevelType w:val="hybridMultilevel"/>
    <w:tmpl w:val="B7D88CF4"/>
    <w:lvl w:ilvl="0" w:tplc="0698777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CAC780E"/>
    <w:multiLevelType w:val="hybridMultilevel"/>
    <w:tmpl w:val="EB3E29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E082038"/>
    <w:multiLevelType w:val="hybridMultilevel"/>
    <w:tmpl w:val="8564C1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8FA18DB"/>
    <w:multiLevelType w:val="hybridMultilevel"/>
    <w:tmpl w:val="636A3FB4"/>
    <w:lvl w:ilvl="0" w:tplc="C9544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C60AC5"/>
    <w:multiLevelType w:val="hybridMultilevel"/>
    <w:tmpl w:val="86BE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3058D"/>
    <w:multiLevelType w:val="hybridMultilevel"/>
    <w:tmpl w:val="1FEAD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A70DB"/>
    <w:multiLevelType w:val="hybridMultilevel"/>
    <w:tmpl w:val="719CF75E"/>
    <w:lvl w:ilvl="0" w:tplc="7C1CAAA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FB7E75"/>
    <w:multiLevelType w:val="hybridMultilevel"/>
    <w:tmpl w:val="5BEE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D08ED"/>
    <w:multiLevelType w:val="hybridMultilevel"/>
    <w:tmpl w:val="28B40630"/>
    <w:lvl w:ilvl="0" w:tplc="857207C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355F9"/>
    <w:multiLevelType w:val="hybridMultilevel"/>
    <w:tmpl w:val="D2826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45923"/>
    <w:multiLevelType w:val="multilevel"/>
    <w:tmpl w:val="BD90D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5E1772A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718D5"/>
    <w:multiLevelType w:val="hybridMultilevel"/>
    <w:tmpl w:val="9E96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91780"/>
    <w:multiLevelType w:val="hybridMultilevel"/>
    <w:tmpl w:val="36E694E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AAC21FB"/>
    <w:multiLevelType w:val="multilevel"/>
    <w:tmpl w:val="A86E16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33">
    <w:nsid w:val="6CB8112C"/>
    <w:multiLevelType w:val="hybridMultilevel"/>
    <w:tmpl w:val="EFE0EC48"/>
    <w:lvl w:ilvl="0" w:tplc="3DFC6220">
      <w:start w:val="1"/>
      <w:numFmt w:val="bullet"/>
      <w:lvlText w:val=""/>
      <w:lvlJc w:val="left"/>
      <w:pPr>
        <w:tabs>
          <w:tab w:val="num" w:pos="-213"/>
        </w:tabs>
        <w:ind w:left="-2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47"/>
        </w:tabs>
        <w:ind w:left="4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167"/>
        </w:tabs>
        <w:ind w:left="11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07"/>
        </w:tabs>
        <w:ind w:left="26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27"/>
        </w:tabs>
        <w:ind w:left="33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767"/>
        </w:tabs>
        <w:ind w:left="47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87"/>
        </w:tabs>
        <w:ind w:left="5487" w:hanging="360"/>
      </w:pPr>
    </w:lvl>
  </w:abstractNum>
  <w:abstractNum w:abstractNumId="34">
    <w:nsid w:val="6D9301B2"/>
    <w:multiLevelType w:val="multilevel"/>
    <w:tmpl w:val="69182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  <w:sz w:val="22"/>
      </w:rPr>
    </w:lvl>
  </w:abstractNum>
  <w:abstractNum w:abstractNumId="35">
    <w:nsid w:val="7863306F"/>
    <w:multiLevelType w:val="multilevel"/>
    <w:tmpl w:val="435A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C6C0AD6"/>
    <w:multiLevelType w:val="hybridMultilevel"/>
    <w:tmpl w:val="B5FE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6"/>
  </w:num>
  <w:num w:numId="4">
    <w:abstractNumId w:val="7"/>
  </w:num>
  <w:num w:numId="5">
    <w:abstractNumId w:val="24"/>
  </w:num>
  <w:num w:numId="6">
    <w:abstractNumId w:val="9"/>
  </w:num>
  <w:num w:numId="7">
    <w:abstractNumId w:val="31"/>
  </w:num>
  <w:num w:numId="8">
    <w:abstractNumId w:val="23"/>
  </w:num>
  <w:num w:numId="9">
    <w:abstractNumId w:val="21"/>
  </w:num>
  <w:num w:numId="10">
    <w:abstractNumId w:val="14"/>
  </w:num>
  <w:num w:numId="11">
    <w:abstractNumId w:val="11"/>
  </w:num>
  <w:num w:numId="12">
    <w:abstractNumId w:val="2"/>
  </w:num>
  <w:num w:numId="13">
    <w:abstractNumId w:val="5"/>
  </w:num>
  <w:num w:numId="14">
    <w:abstractNumId w:val="8"/>
  </w:num>
  <w:num w:numId="15">
    <w:abstractNumId w:val="26"/>
  </w:num>
  <w:num w:numId="16">
    <w:abstractNumId w:val="15"/>
  </w:num>
  <w:num w:numId="17">
    <w:abstractNumId w:val="30"/>
  </w:num>
  <w:num w:numId="18">
    <w:abstractNumId w:val="29"/>
  </w:num>
  <w:num w:numId="19">
    <w:abstractNumId w:val="12"/>
  </w:num>
  <w:num w:numId="20">
    <w:abstractNumId w:val="19"/>
  </w:num>
  <w:num w:numId="21">
    <w:abstractNumId w:val="35"/>
  </w:num>
  <w:num w:numId="22">
    <w:abstractNumId w:val="18"/>
  </w:num>
  <w:num w:numId="23">
    <w:abstractNumId w:val="22"/>
  </w:num>
  <w:num w:numId="24">
    <w:abstractNumId w:val="10"/>
  </w:num>
  <w:num w:numId="25">
    <w:abstractNumId w:val="17"/>
  </w:num>
  <w:num w:numId="26">
    <w:abstractNumId w:val="20"/>
  </w:num>
  <w:num w:numId="27">
    <w:abstractNumId w:val="3"/>
  </w:num>
  <w:num w:numId="28">
    <w:abstractNumId w:val="13"/>
  </w:num>
  <w:num w:numId="29">
    <w:abstractNumId w:val="25"/>
  </w:num>
  <w:num w:numId="30">
    <w:abstractNumId w:val="4"/>
  </w:num>
  <w:num w:numId="31">
    <w:abstractNumId w:val="1"/>
  </w:num>
  <w:num w:numId="32">
    <w:abstractNumId w:val="28"/>
  </w:num>
  <w:num w:numId="33">
    <w:abstractNumId w:val="16"/>
  </w:num>
  <w:num w:numId="34">
    <w:abstractNumId w:val="0"/>
  </w:num>
  <w:num w:numId="35">
    <w:abstractNumId w:val="32"/>
  </w:num>
  <w:num w:numId="36">
    <w:abstractNumId w:val="27"/>
  </w:num>
  <w:num w:numId="37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1841"/>
    <w:rsid w:val="00002389"/>
    <w:rsid w:val="00005BEF"/>
    <w:rsid w:val="0000782B"/>
    <w:rsid w:val="000101A7"/>
    <w:rsid w:val="000137B3"/>
    <w:rsid w:val="00013B90"/>
    <w:rsid w:val="00014BB9"/>
    <w:rsid w:val="00020EB1"/>
    <w:rsid w:val="00022293"/>
    <w:rsid w:val="0002287A"/>
    <w:rsid w:val="00033946"/>
    <w:rsid w:val="00036D56"/>
    <w:rsid w:val="000376C2"/>
    <w:rsid w:val="00037EA6"/>
    <w:rsid w:val="00040BBB"/>
    <w:rsid w:val="00043623"/>
    <w:rsid w:val="00043FE4"/>
    <w:rsid w:val="000454A8"/>
    <w:rsid w:val="00045F70"/>
    <w:rsid w:val="00056F34"/>
    <w:rsid w:val="00056FE7"/>
    <w:rsid w:val="00060FE2"/>
    <w:rsid w:val="00063B21"/>
    <w:rsid w:val="000710E7"/>
    <w:rsid w:val="000745C6"/>
    <w:rsid w:val="00075255"/>
    <w:rsid w:val="000754A4"/>
    <w:rsid w:val="00076309"/>
    <w:rsid w:val="0008281E"/>
    <w:rsid w:val="0008321E"/>
    <w:rsid w:val="000839B1"/>
    <w:rsid w:val="000940B2"/>
    <w:rsid w:val="000947C4"/>
    <w:rsid w:val="000A033E"/>
    <w:rsid w:val="000A0C8C"/>
    <w:rsid w:val="000A27D8"/>
    <w:rsid w:val="000A3CDF"/>
    <w:rsid w:val="000A5F75"/>
    <w:rsid w:val="000A601B"/>
    <w:rsid w:val="000A7361"/>
    <w:rsid w:val="000A7652"/>
    <w:rsid w:val="000B018D"/>
    <w:rsid w:val="000B0E0A"/>
    <w:rsid w:val="000B12EA"/>
    <w:rsid w:val="000B16AF"/>
    <w:rsid w:val="000B175D"/>
    <w:rsid w:val="000B6DBC"/>
    <w:rsid w:val="000C1E18"/>
    <w:rsid w:val="000C3EDE"/>
    <w:rsid w:val="000D2AAC"/>
    <w:rsid w:val="000D324D"/>
    <w:rsid w:val="000D61BC"/>
    <w:rsid w:val="000D7BD4"/>
    <w:rsid w:val="000E122D"/>
    <w:rsid w:val="000E4BE0"/>
    <w:rsid w:val="000E5380"/>
    <w:rsid w:val="000E733C"/>
    <w:rsid w:val="000F0915"/>
    <w:rsid w:val="000F09D8"/>
    <w:rsid w:val="000F3125"/>
    <w:rsid w:val="000F5D83"/>
    <w:rsid w:val="000F6298"/>
    <w:rsid w:val="000F7E14"/>
    <w:rsid w:val="0010020D"/>
    <w:rsid w:val="00100A79"/>
    <w:rsid w:val="00102BCA"/>
    <w:rsid w:val="0010576A"/>
    <w:rsid w:val="00105B43"/>
    <w:rsid w:val="00106F62"/>
    <w:rsid w:val="00112127"/>
    <w:rsid w:val="001125DA"/>
    <w:rsid w:val="0011288B"/>
    <w:rsid w:val="00113EDD"/>
    <w:rsid w:val="00120E2C"/>
    <w:rsid w:val="001212D2"/>
    <w:rsid w:val="00121DF6"/>
    <w:rsid w:val="001259EB"/>
    <w:rsid w:val="00126877"/>
    <w:rsid w:val="00136138"/>
    <w:rsid w:val="00140C2D"/>
    <w:rsid w:val="00145EB6"/>
    <w:rsid w:val="001550A5"/>
    <w:rsid w:val="0015704A"/>
    <w:rsid w:val="00157079"/>
    <w:rsid w:val="00157A7C"/>
    <w:rsid w:val="001665A7"/>
    <w:rsid w:val="001675C6"/>
    <w:rsid w:val="0017049A"/>
    <w:rsid w:val="00170D1C"/>
    <w:rsid w:val="00170F98"/>
    <w:rsid w:val="00170FDD"/>
    <w:rsid w:val="00172A78"/>
    <w:rsid w:val="001810F3"/>
    <w:rsid w:val="00181346"/>
    <w:rsid w:val="00181854"/>
    <w:rsid w:val="00185A35"/>
    <w:rsid w:val="00187C08"/>
    <w:rsid w:val="00192074"/>
    <w:rsid w:val="0019455D"/>
    <w:rsid w:val="001A04B8"/>
    <w:rsid w:val="001A17F6"/>
    <w:rsid w:val="001A64B6"/>
    <w:rsid w:val="001B0EE7"/>
    <w:rsid w:val="001B16BE"/>
    <w:rsid w:val="001B1B63"/>
    <w:rsid w:val="001B457F"/>
    <w:rsid w:val="001B4C46"/>
    <w:rsid w:val="001C09DB"/>
    <w:rsid w:val="001C2A14"/>
    <w:rsid w:val="001C3030"/>
    <w:rsid w:val="001C3257"/>
    <w:rsid w:val="001C32C2"/>
    <w:rsid w:val="001C5736"/>
    <w:rsid w:val="001C5FDF"/>
    <w:rsid w:val="001D127A"/>
    <w:rsid w:val="001D1E95"/>
    <w:rsid w:val="001D3CB3"/>
    <w:rsid w:val="001D7C04"/>
    <w:rsid w:val="001E10F2"/>
    <w:rsid w:val="001E19DA"/>
    <w:rsid w:val="001E2ED8"/>
    <w:rsid w:val="001E2F0E"/>
    <w:rsid w:val="001E48AE"/>
    <w:rsid w:val="001E4ACB"/>
    <w:rsid w:val="001F021F"/>
    <w:rsid w:val="001F1CFB"/>
    <w:rsid w:val="002020C6"/>
    <w:rsid w:val="002046A2"/>
    <w:rsid w:val="002052F1"/>
    <w:rsid w:val="0020584C"/>
    <w:rsid w:val="002076CC"/>
    <w:rsid w:val="0021097B"/>
    <w:rsid w:val="002113D6"/>
    <w:rsid w:val="0021254E"/>
    <w:rsid w:val="00214A9E"/>
    <w:rsid w:val="00214F3C"/>
    <w:rsid w:val="00215BDF"/>
    <w:rsid w:val="00216C10"/>
    <w:rsid w:val="00221446"/>
    <w:rsid w:val="00221959"/>
    <w:rsid w:val="0022272B"/>
    <w:rsid w:val="002236CC"/>
    <w:rsid w:val="00223DA2"/>
    <w:rsid w:val="002246E5"/>
    <w:rsid w:val="0023429E"/>
    <w:rsid w:val="00241655"/>
    <w:rsid w:val="00245426"/>
    <w:rsid w:val="00247AC2"/>
    <w:rsid w:val="00250F76"/>
    <w:rsid w:val="00251667"/>
    <w:rsid w:val="00251E87"/>
    <w:rsid w:val="00253831"/>
    <w:rsid w:val="00253F5F"/>
    <w:rsid w:val="00254304"/>
    <w:rsid w:val="00254F9E"/>
    <w:rsid w:val="00255C46"/>
    <w:rsid w:val="00260037"/>
    <w:rsid w:val="00260763"/>
    <w:rsid w:val="00261996"/>
    <w:rsid w:val="0026264B"/>
    <w:rsid w:val="00262B64"/>
    <w:rsid w:val="00265FCE"/>
    <w:rsid w:val="002669A7"/>
    <w:rsid w:val="00267D73"/>
    <w:rsid w:val="00273AF8"/>
    <w:rsid w:val="00277701"/>
    <w:rsid w:val="0028108A"/>
    <w:rsid w:val="00281C03"/>
    <w:rsid w:val="00282445"/>
    <w:rsid w:val="00283919"/>
    <w:rsid w:val="00284D99"/>
    <w:rsid w:val="002917DA"/>
    <w:rsid w:val="00297921"/>
    <w:rsid w:val="002A03E7"/>
    <w:rsid w:val="002A04E1"/>
    <w:rsid w:val="002A16C9"/>
    <w:rsid w:val="002A2545"/>
    <w:rsid w:val="002A297D"/>
    <w:rsid w:val="002A37BA"/>
    <w:rsid w:val="002A57ED"/>
    <w:rsid w:val="002B136D"/>
    <w:rsid w:val="002B15ED"/>
    <w:rsid w:val="002C0F53"/>
    <w:rsid w:val="002C2241"/>
    <w:rsid w:val="002C43F4"/>
    <w:rsid w:val="002D33BA"/>
    <w:rsid w:val="002D3F7C"/>
    <w:rsid w:val="002D4320"/>
    <w:rsid w:val="002E2E1E"/>
    <w:rsid w:val="002E3B81"/>
    <w:rsid w:val="002E4167"/>
    <w:rsid w:val="002E7C03"/>
    <w:rsid w:val="002F06C1"/>
    <w:rsid w:val="002F310C"/>
    <w:rsid w:val="002F477D"/>
    <w:rsid w:val="002F47C3"/>
    <w:rsid w:val="002F5C33"/>
    <w:rsid w:val="00303CA9"/>
    <w:rsid w:val="00304EEE"/>
    <w:rsid w:val="003059C3"/>
    <w:rsid w:val="00311544"/>
    <w:rsid w:val="0031267E"/>
    <w:rsid w:val="00316F34"/>
    <w:rsid w:val="00332C17"/>
    <w:rsid w:val="003344CE"/>
    <w:rsid w:val="00345F94"/>
    <w:rsid w:val="003465FF"/>
    <w:rsid w:val="00351513"/>
    <w:rsid w:val="00353021"/>
    <w:rsid w:val="003626A8"/>
    <w:rsid w:val="00362785"/>
    <w:rsid w:val="00363DBF"/>
    <w:rsid w:val="003700EB"/>
    <w:rsid w:val="00371E5E"/>
    <w:rsid w:val="00372366"/>
    <w:rsid w:val="003767FC"/>
    <w:rsid w:val="00381F3A"/>
    <w:rsid w:val="00383324"/>
    <w:rsid w:val="00384375"/>
    <w:rsid w:val="00390B3C"/>
    <w:rsid w:val="003948BB"/>
    <w:rsid w:val="00394AE9"/>
    <w:rsid w:val="00395536"/>
    <w:rsid w:val="00396EF9"/>
    <w:rsid w:val="0039727B"/>
    <w:rsid w:val="003A3E6D"/>
    <w:rsid w:val="003A6E23"/>
    <w:rsid w:val="003A72E0"/>
    <w:rsid w:val="003A77BD"/>
    <w:rsid w:val="003B0298"/>
    <w:rsid w:val="003B03F6"/>
    <w:rsid w:val="003B4816"/>
    <w:rsid w:val="003B5067"/>
    <w:rsid w:val="003D2417"/>
    <w:rsid w:val="003D3C7A"/>
    <w:rsid w:val="003D46CD"/>
    <w:rsid w:val="003D66C3"/>
    <w:rsid w:val="003D7EE8"/>
    <w:rsid w:val="003E3186"/>
    <w:rsid w:val="003E3C14"/>
    <w:rsid w:val="003F0363"/>
    <w:rsid w:val="003F07EA"/>
    <w:rsid w:val="003F0943"/>
    <w:rsid w:val="003F0D0B"/>
    <w:rsid w:val="003F28DF"/>
    <w:rsid w:val="003F32F8"/>
    <w:rsid w:val="003F4CEB"/>
    <w:rsid w:val="003F59A0"/>
    <w:rsid w:val="003F5BB9"/>
    <w:rsid w:val="003F6022"/>
    <w:rsid w:val="003F63F1"/>
    <w:rsid w:val="003F65C8"/>
    <w:rsid w:val="00401C60"/>
    <w:rsid w:val="0040538C"/>
    <w:rsid w:val="004056D6"/>
    <w:rsid w:val="0040715E"/>
    <w:rsid w:val="0040755E"/>
    <w:rsid w:val="004108F9"/>
    <w:rsid w:val="00413D4A"/>
    <w:rsid w:val="004166BF"/>
    <w:rsid w:val="00416CC5"/>
    <w:rsid w:val="00421BB6"/>
    <w:rsid w:val="004225FA"/>
    <w:rsid w:val="00423ED2"/>
    <w:rsid w:val="004252CB"/>
    <w:rsid w:val="004268BA"/>
    <w:rsid w:val="00435E56"/>
    <w:rsid w:val="004378F2"/>
    <w:rsid w:val="00440E6A"/>
    <w:rsid w:val="00442709"/>
    <w:rsid w:val="0044391B"/>
    <w:rsid w:val="00446716"/>
    <w:rsid w:val="0044765D"/>
    <w:rsid w:val="00450658"/>
    <w:rsid w:val="00450ED7"/>
    <w:rsid w:val="00453532"/>
    <w:rsid w:val="00454242"/>
    <w:rsid w:val="00456E94"/>
    <w:rsid w:val="00460BCA"/>
    <w:rsid w:val="00461C9E"/>
    <w:rsid w:val="00462BE3"/>
    <w:rsid w:val="0046776E"/>
    <w:rsid w:val="004731E8"/>
    <w:rsid w:val="00473F15"/>
    <w:rsid w:val="00474D55"/>
    <w:rsid w:val="004752A5"/>
    <w:rsid w:val="004758BE"/>
    <w:rsid w:val="00476163"/>
    <w:rsid w:val="004767A2"/>
    <w:rsid w:val="00480225"/>
    <w:rsid w:val="0048320A"/>
    <w:rsid w:val="00483CA6"/>
    <w:rsid w:val="00484E54"/>
    <w:rsid w:val="00487DD1"/>
    <w:rsid w:val="00491F97"/>
    <w:rsid w:val="00492D84"/>
    <w:rsid w:val="00492F68"/>
    <w:rsid w:val="00493BA7"/>
    <w:rsid w:val="00494616"/>
    <w:rsid w:val="00496B7B"/>
    <w:rsid w:val="00497B08"/>
    <w:rsid w:val="00497C16"/>
    <w:rsid w:val="004A04A2"/>
    <w:rsid w:val="004A3A11"/>
    <w:rsid w:val="004A79AC"/>
    <w:rsid w:val="004B0A5B"/>
    <w:rsid w:val="004B3C01"/>
    <w:rsid w:val="004B5389"/>
    <w:rsid w:val="004B78E4"/>
    <w:rsid w:val="004C2C55"/>
    <w:rsid w:val="004C6D53"/>
    <w:rsid w:val="004D0DBC"/>
    <w:rsid w:val="004D65FC"/>
    <w:rsid w:val="004D6E48"/>
    <w:rsid w:val="004E4376"/>
    <w:rsid w:val="004E4A79"/>
    <w:rsid w:val="004F4EF3"/>
    <w:rsid w:val="004F5831"/>
    <w:rsid w:val="005007D6"/>
    <w:rsid w:val="00500C66"/>
    <w:rsid w:val="005011A8"/>
    <w:rsid w:val="0050359E"/>
    <w:rsid w:val="00503B79"/>
    <w:rsid w:val="0050492B"/>
    <w:rsid w:val="00505DD7"/>
    <w:rsid w:val="00506FD3"/>
    <w:rsid w:val="00507E03"/>
    <w:rsid w:val="0051008A"/>
    <w:rsid w:val="00514AED"/>
    <w:rsid w:val="00516620"/>
    <w:rsid w:val="00517881"/>
    <w:rsid w:val="00523028"/>
    <w:rsid w:val="00523D67"/>
    <w:rsid w:val="0052496C"/>
    <w:rsid w:val="00527036"/>
    <w:rsid w:val="00527770"/>
    <w:rsid w:val="005304E4"/>
    <w:rsid w:val="0053154C"/>
    <w:rsid w:val="00531762"/>
    <w:rsid w:val="00532995"/>
    <w:rsid w:val="005346B1"/>
    <w:rsid w:val="005362AD"/>
    <w:rsid w:val="00536A98"/>
    <w:rsid w:val="00540624"/>
    <w:rsid w:val="00540737"/>
    <w:rsid w:val="00540C4D"/>
    <w:rsid w:val="0054206A"/>
    <w:rsid w:val="00543FF6"/>
    <w:rsid w:val="00546BAF"/>
    <w:rsid w:val="005470EE"/>
    <w:rsid w:val="005509E2"/>
    <w:rsid w:val="0055493E"/>
    <w:rsid w:val="00560E28"/>
    <w:rsid w:val="0056361A"/>
    <w:rsid w:val="005636ED"/>
    <w:rsid w:val="0056429C"/>
    <w:rsid w:val="0056550B"/>
    <w:rsid w:val="00575A31"/>
    <w:rsid w:val="005802BE"/>
    <w:rsid w:val="00581345"/>
    <w:rsid w:val="005836F5"/>
    <w:rsid w:val="00584553"/>
    <w:rsid w:val="0058614F"/>
    <w:rsid w:val="00587EC1"/>
    <w:rsid w:val="00590792"/>
    <w:rsid w:val="0059505F"/>
    <w:rsid w:val="00595D76"/>
    <w:rsid w:val="00595E9E"/>
    <w:rsid w:val="00596286"/>
    <w:rsid w:val="00597450"/>
    <w:rsid w:val="0059797C"/>
    <w:rsid w:val="00597A3E"/>
    <w:rsid w:val="00597AAC"/>
    <w:rsid w:val="005A1236"/>
    <w:rsid w:val="005A4390"/>
    <w:rsid w:val="005A62CA"/>
    <w:rsid w:val="005B030E"/>
    <w:rsid w:val="005B1B18"/>
    <w:rsid w:val="005B330E"/>
    <w:rsid w:val="005B774E"/>
    <w:rsid w:val="005C0FA4"/>
    <w:rsid w:val="005C1CF1"/>
    <w:rsid w:val="005C2038"/>
    <w:rsid w:val="005C316B"/>
    <w:rsid w:val="005C4137"/>
    <w:rsid w:val="005C4BA5"/>
    <w:rsid w:val="005C7EF0"/>
    <w:rsid w:val="005D7137"/>
    <w:rsid w:val="005D7A0B"/>
    <w:rsid w:val="005F042B"/>
    <w:rsid w:val="005F07A3"/>
    <w:rsid w:val="005F1525"/>
    <w:rsid w:val="00600E56"/>
    <w:rsid w:val="006019C6"/>
    <w:rsid w:val="00601CB0"/>
    <w:rsid w:val="00603AAD"/>
    <w:rsid w:val="00606754"/>
    <w:rsid w:val="00611C38"/>
    <w:rsid w:val="00613FBB"/>
    <w:rsid w:val="00616C7D"/>
    <w:rsid w:val="0061703E"/>
    <w:rsid w:val="00620329"/>
    <w:rsid w:val="006233A3"/>
    <w:rsid w:val="006314F5"/>
    <w:rsid w:val="00631DA9"/>
    <w:rsid w:val="0063221D"/>
    <w:rsid w:val="006357F6"/>
    <w:rsid w:val="00640628"/>
    <w:rsid w:val="00643957"/>
    <w:rsid w:val="00644169"/>
    <w:rsid w:val="00647CD4"/>
    <w:rsid w:val="00650504"/>
    <w:rsid w:val="0065360B"/>
    <w:rsid w:val="00654E81"/>
    <w:rsid w:val="006551B4"/>
    <w:rsid w:val="00657A1D"/>
    <w:rsid w:val="00657B46"/>
    <w:rsid w:val="006639B1"/>
    <w:rsid w:val="00673773"/>
    <w:rsid w:val="00676976"/>
    <w:rsid w:val="0067711A"/>
    <w:rsid w:val="006830C0"/>
    <w:rsid w:val="00683392"/>
    <w:rsid w:val="006853BE"/>
    <w:rsid w:val="0068735C"/>
    <w:rsid w:val="00691341"/>
    <w:rsid w:val="00691EF6"/>
    <w:rsid w:val="006932A6"/>
    <w:rsid w:val="0069453C"/>
    <w:rsid w:val="006957AD"/>
    <w:rsid w:val="006A00DB"/>
    <w:rsid w:val="006A0491"/>
    <w:rsid w:val="006A27D9"/>
    <w:rsid w:val="006C1013"/>
    <w:rsid w:val="006C4099"/>
    <w:rsid w:val="006C6D87"/>
    <w:rsid w:val="006C74E8"/>
    <w:rsid w:val="006D769A"/>
    <w:rsid w:val="006E0571"/>
    <w:rsid w:val="006E5280"/>
    <w:rsid w:val="006E61ED"/>
    <w:rsid w:val="006F1EBB"/>
    <w:rsid w:val="006F2D86"/>
    <w:rsid w:val="006F4594"/>
    <w:rsid w:val="006F5777"/>
    <w:rsid w:val="006F5D90"/>
    <w:rsid w:val="0070093D"/>
    <w:rsid w:val="007009A5"/>
    <w:rsid w:val="007010C4"/>
    <w:rsid w:val="00701F60"/>
    <w:rsid w:val="00701FC3"/>
    <w:rsid w:val="00702DC2"/>
    <w:rsid w:val="007033AA"/>
    <w:rsid w:val="00705DDD"/>
    <w:rsid w:val="007109F9"/>
    <w:rsid w:val="00713B65"/>
    <w:rsid w:val="007165C1"/>
    <w:rsid w:val="0071687A"/>
    <w:rsid w:val="00722231"/>
    <w:rsid w:val="00723019"/>
    <w:rsid w:val="00724E09"/>
    <w:rsid w:val="00727059"/>
    <w:rsid w:val="007300EA"/>
    <w:rsid w:val="00732036"/>
    <w:rsid w:val="00732F36"/>
    <w:rsid w:val="007360CE"/>
    <w:rsid w:val="00737697"/>
    <w:rsid w:val="00737BC3"/>
    <w:rsid w:val="00742B7C"/>
    <w:rsid w:val="00742FCE"/>
    <w:rsid w:val="007460D0"/>
    <w:rsid w:val="00747635"/>
    <w:rsid w:val="00752E25"/>
    <w:rsid w:val="007536C2"/>
    <w:rsid w:val="00753915"/>
    <w:rsid w:val="007547B5"/>
    <w:rsid w:val="007556CA"/>
    <w:rsid w:val="00760FE0"/>
    <w:rsid w:val="00763893"/>
    <w:rsid w:val="0076682D"/>
    <w:rsid w:val="00767977"/>
    <w:rsid w:val="0077036F"/>
    <w:rsid w:val="00771D71"/>
    <w:rsid w:val="007736CA"/>
    <w:rsid w:val="00782A05"/>
    <w:rsid w:val="0078768D"/>
    <w:rsid w:val="0078770B"/>
    <w:rsid w:val="007918A9"/>
    <w:rsid w:val="007970A3"/>
    <w:rsid w:val="007A07DF"/>
    <w:rsid w:val="007A0D8B"/>
    <w:rsid w:val="007A1BDB"/>
    <w:rsid w:val="007A1E66"/>
    <w:rsid w:val="007A3661"/>
    <w:rsid w:val="007A43E5"/>
    <w:rsid w:val="007A496B"/>
    <w:rsid w:val="007B0C0F"/>
    <w:rsid w:val="007B1193"/>
    <w:rsid w:val="007B22A9"/>
    <w:rsid w:val="007B37C2"/>
    <w:rsid w:val="007B4129"/>
    <w:rsid w:val="007B6177"/>
    <w:rsid w:val="007C0186"/>
    <w:rsid w:val="007C13AF"/>
    <w:rsid w:val="007C4655"/>
    <w:rsid w:val="007C481B"/>
    <w:rsid w:val="007D0A52"/>
    <w:rsid w:val="007D2896"/>
    <w:rsid w:val="007D40B1"/>
    <w:rsid w:val="007D5914"/>
    <w:rsid w:val="007E00CA"/>
    <w:rsid w:val="007E3EF9"/>
    <w:rsid w:val="007F380A"/>
    <w:rsid w:val="00801398"/>
    <w:rsid w:val="0080555C"/>
    <w:rsid w:val="00805D1D"/>
    <w:rsid w:val="00811238"/>
    <w:rsid w:val="0081646C"/>
    <w:rsid w:val="00816D35"/>
    <w:rsid w:val="00826CDA"/>
    <w:rsid w:val="0083078B"/>
    <w:rsid w:val="008318E9"/>
    <w:rsid w:val="008370EC"/>
    <w:rsid w:val="00845C6E"/>
    <w:rsid w:val="00846455"/>
    <w:rsid w:val="008512D7"/>
    <w:rsid w:val="00851F24"/>
    <w:rsid w:val="00852EF6"/>
    <w:rsid w:val="00854854"/>
    <w:rsid w:val="00854892"/>
    <w:rsid w:val="00856980"/>
    <w:rsid w:val="00857ED3"/>
    <w:rsid w:val="00862912"/>
    <w:rsid w:val="00862E6F"/>
    <w:rsid w:val="008631FB"/>
    <w:rsid w:val="00863DD4"/>
    <w:rsid w:val="00863E16"/>
    <w:rsid w:val="00870A59"/>
    <w:rsid w:val="00881EAF"/>
    <w:rsid w:val="00882141"/>
    <w:rsid w:val="00883EF3"/>
    <w:rsid w:val="00884EE5"/>
    <w:rsid w:val="00884FF1"/>
    <w:rsid w:val="00885DB1"/>
    <w:rsid w:val="00890FD3"/>
    <w:rsid w:val="00893745"/>
    <w:rsid w:val="00895367"/>
    <w:rsid w:val="008963BF"/>
    <w:rsid w:val="008967F4"/>
    <w:rsid w:val="008A2180"/>
    <w:rsid w:val="008A32D8"/>
    <w:rsid w:val="008A7D25"/>
    <w:rsid w:val="008B2B64"/>
    <w:rsid w:val="008B74AA"/>
    <w:rsid w:val="008C000A"/>
    <w:rsid w:val="008C4F1B"/>
    <w:rsid w:val="008D02C8"/>
    <w:rsid w:val="008D506E"/>
    <w:rsid w:val="008D58A7"/>
    <w:rsid w:val="008E5C0B"/>
    <w:rsid w:val="008E5CDF"/>
    <w:rsid w:val="008E61FD"/>
    <w:rsid w:val="008F1BCF"/>
    <w:rsid w:val="008F6D90"/>
    <w:rsid w:val="00902CE6"/>
    <w:rsid w:val="00907A1B"/>
    <w:rsid w:val="00910197"/>
    <w:rsid w:val="00912CC6"/>
    <w:rsid w:val="009137E5"/>
    <w:rsid w:val="009151DF"/>
    <w:rsid w:val="00916A30"/>
    <w:rsid w:val="00916E19"/>
    <w:rsid w:val="00920813"/>
    <w:rsid w:val="00920AA9"/>
    <w:rsid w:val="00920F6B"/>
    <w:rsid w:val="00922F5D"/>
    <w:rsid w:val="00927AF9"/>
    <w:rsid w:val="00930E10"/>
    <w:rsid w:val="0093566F"/>
    <w:rsid w:val="00935E5E"/>
    <w:rsid w:val="00935E78"/>
    <w:rsid w:val="00950688"/>
    <w:rsid w:val="00955F33"/>
    <w:rsid w:val="009573AC"/>
    <w:rsid w:val="0096092B"/>
    <w:rsid w:val="00960E57"/>
    <w:rsid w:val="009659A2"/>
    <w:rsid w:val="0096623F"/>
    <w:rsid w:val="00973C9F"/>
    <w:rsid w:val="00977E8B"/>
    <w:rsid w:val="00987E4C"/>
    <w:rsid w:val="0099256A"/>
    <w:rsid w:val="00993AFF"/>
    <w:rsid w:val="009960F2"/>
    <w:rsid w:val="009A1F86"/>
    <w:rsid w:val="009A2E62"/>
    <w:rsid w:val="009A64A3"/>
    <w:rsid w:val="009A6D58"/>
    <w:rsid w:val="009B3510"/>
    <w:rsid w:val="009B5B09"/>
    <w:rsid w:val="009B6ACE"/>
    <w:rsid w:val="009B7F65"/>
    <w:rsid w:val="009C0FB2"/>
    <w:rsid w:val="009C1C4A"/>
    <w:rsid w:val="009C1F84"/>
    <w:rsid w:val="009C32BE"/>
    <w:rsid w:val="009C69D2"/>
    <w:rsid w:val="009D0292"/>
    <w:rsid w:val="009D4BDC"/>
    <w:rsid w:val="009D64EE"/>
    <w:rsid w:val="009E1584"/>
    <w:rsid w:val="009E3A47"/>
    <w:rsid w:val="009E7DFF"/>
    <w:rsid w:val="009F5015"/>
    <w:rsid w:val="009F7C23"/>
    <w:rsid w:val="00A05229"/>
    <w:rsid w:val="00A06C12"/>
    <w:rsid w:val="00A076B1"/>
    <w:rsid w:val="00A12F0B"/>
    <w:rsid w:val="00A248F0"/>
    <w:rsid w:val="00A2612B"/>
    <w:rsid w:val="00A26242"/>
    <w:rsid w:val="00A2724A"/>
    <w:rsid w:val="00A274FC"/>
    <w:rsid w:val="00A27E20"/>
    <w:rsid w:val="00A31141"/>
    <w:rsid w:val="00A32023"/>
    <w:rsid w:val="00A33E9A"/>
    <w:rsid w:val="00A34523"/>
    <w:rsid w:val="00A373AA"/>
    <w:rsid w:val="00A41208"/>
    <w:rsid w:val="00A41E72"/>
    <w:rsid w:val="00A4238B"/>
    <w:rsid w:val="00A42FF7"/>
    <w:rsid w:val="00A46F45"/>
    <w:rsid w:val="00A51055"/>
    <w:rsid w:val="00A542ED"/>
    <w:rsid w:val="00A54742"/>
    <w:rsid w:val="00A56A3B"/>
    <w:rsid w:val="00A57C92"/>
    <w:rsid w:val="00A6007A"/>
    <w:rsid w:val="00A64BA1"/>
    <w:rsid w:val="00A64EC8"/>
    <w:rsid w:val="00A654D9"/>
    <w:rsid w:val="00A657E2"/>
    <w:rsid w:val="00A66ADF"/>
    <w:rsid w:val="00A70475"/>
    <w:rsid w:val="00A70598"/>
    <w:rsid w:val="00A7113A"/>
    <w:rsid w:val="00A72C1F"/>
    <w:rsid w:val="00A76209"/>
    <w:rsid w:val="00A769A2"/>
    <w:rsid w:val="00A83822"/>
    <w:rsid w:val="00A863C8"/>
    <w:rsid w:val="00A877AD"/>
    <w:rsid w:val="00A87AF9"/>
    <w:rsid w:val="00A928EF"/>
    <w:rsid w:val="00A929FC"/>
    <w:rsid w:val="00A96EA3"/>
    <w:rsid w:val="00AA03E8"/>
    <w:rsid w:val="00AA5FB8"/>
    <w:rsid w:val="00AA698B"/>
    <w:rsid w:val="00AC4D75"/>
    <w:rsid w:val="00AC627E"/>
    <w:rsid w:val="00AC71D9"/>
    <w:rsid w:val="00AC7523"/>
    <w:rsid w:val="00AD0671"/>
    <w:rsid w:val="00AD2224"/>
    <w:rsid w:val="00AD658D"/>
    <w:rsid w:val="00AE0070"/>
    <w:rsid w:val="00AE1CB4"/>
    <w:rsid w:val="00AE4606"/>
    <w:rsid w:val="00AE48FE"/>
    <w:rsid w:val="00AE7149"/>
    <w:rsid w:val="00AF191D"/>
    <w:rsid w:val="00AF1F41"/>
    <w:rsid w:val="00AF34DA"/>
    <w:rsid w:val="00AF3A8B"/>
    <w:rsid w:val="00AF75CD"/>
    <w:rsid w:val="00AF76F9"/>
    <w:rsid w:val="00B0165F"/>
    <w:rsid w:val="00B0779E"/>
    <w:rsid w:val="00B14868"/>
    <w:rsid w:val="00B16667"/>
    <w:rsid w:val="00B255A9"/>
    <w:rsid w:val="00B258A9"/>
    <w:rsid w:val="00B26737"/>
    <w:rsid w:val="00B27701"/>
    <w:rsid w:val="00B32721"/>
    <w:rsid w:val="00B34CE5"/>
    <w:rsid w:val="00B36559"/>
    <w:rsid w:val="00B377B3"/>
    <w:rsid w:val="00B37A1F"/>
    <w:rsid w:val="00B4091D"/>
    <w:rsid w:val="00B429D1"/>
    <w:rsid w:val="00B42A41"/>
    <w:rsid w:val="00B42CBB"/>
    <w:rsid w:val="00B45C82"/>
    <w:rsid w:val="00B46F41"/>
    <w:rsid w:val="00B47973"/>
    <w:rsid w:val="00B5287F"/>
    <w:rsid w:val="00B52B97"/>
    <w:rsid w:val="00B6200D"/>
    <w:rsid w:val="00B63876"/>
    <w:rsid w:val="00B63D58"/>
    <w:rsid w:val="00B664BA"/>
    <w:rsid w:val="00B70627"/>
    <w:rsid w:val="00B759CF"/>
    <w:rsid w:val="00B75F61"/>
    <w:rsid w:val="00B77B29"/>
    <w:rsid w:val="00B77EC6"/>
    <w:rsid w:val="00B8121C"/>
    <w:rsid w:val="00B81F5C"/>
    <w:rsid w:val="00B8495F"/>
    <w:rsid w:val="00B863C2"/>
    <w:rsid w:val="00B86FA4"/>
    <w:rsid w:val="00B92296"/>
    <w:rsid w:val="00B922E3"/>
    <w:rsid w:val="00BA4417"/>
    <w:rsid w:val="00BB1061"/>
    <w:rsid w:val="00BB38BD"/>
    <w:rsid w:val="00BB47EB"/>
    <w:rsid w:val="00BB73A3"/>
    <w:rsid w:val="00BC0101"/>
    <w:rsid w:val="00BC1912"/>
    <w:rsid w:val="00BC2C61"/>
    <w:rsid w:val="00BC3603"/>
    <w:rsid w:val="00BC6D2D"/>
    <w:rsid w:val="00BD319F"/>
    <w:rsid w:val="00BD3AA1"/>
    <w:rsid w:val="00BD5176"/>
    <w:rsid w:val="00BD5B5E"/>
    <w:rsid w:val="00BD6131"/>
    <w:rsid w:val="00BD77A0"/>
    <w:rsid w:val="00BE1A76"/>
    <w:rsid w:val="00BF188F"/>
    <w:rsid w:val="00BF4877"/>
    <w:rsid w:val="00C033A1"/>
    <w:rsid w:val="00C04DE5"/>
    <w:rsid w:val="00C10701"/>
    <w:rsid w:val="00C12649"/>
    <w:rsid w:val="00C12A66"/>
    <w:rsid w:val="00C16962"/>
    <w:rsid w:val="00C212C0"/>
    <w:rsid w:val="00C25031"/>
    <w:rsid w:val="00C2623B"/>
    <w:rsid w:val="00C31A86"/>
    <w:rsid w:val="00C36470"/>
    <w:rsid w:val="00C36B84"/>
    <w:rsid w:val="00C4116E"/>
    <w:rsid w:val="00C41C04"/>
    <w:rsid w:val="00C42B74"/>
    <w:rsid w:val="00C44044"/>
    <w:rsid w:val="00C441D1"/>
    <w:rsid w:val="00C451D7"/>
    <w:rsid w:val="00C45C2D"/>
    <w:rsid w:val="00C45FE7"/>
    <w:rsid w:val="00C51C67"/>
    <w:rsid w:val="00C54655"/>
    <w:rsid w:val="00C55A9C"/>
    <w:rsid w:val="00C55C40"/>
    <w:rsid w:val="00C64D1E"/>
    <w:rsid w:val="00C706CD"/>
    <w:rsid w:val="00C708DE"/>
    <w:rsid w:val="00C7495D"/>
    <w:rsid w:val="00C75402"/>
    <w:rsid w:val="00C754C4"/>
    <w:rsid w:val="00C77381"/>
    <w:rsid w:val="00C82525"/>
    <w:rsid w:val="00C83DE6"/>
    <w:rsid w:val="00C844E5"/>
    <w:rsid w:val="00C90008"/>
    <w:rsid w:val="00C92980"/>
    <w:rsid w:val="00C92EB4"/>
    <w:rsid w:val="00C93B9A"/>
    <w:rsid w:val="00C941B5"/>
    <w:rsid w:val="00C94A66"/>
    <w:rsid w:val="00C95583"/>
    <w:rsid w:val="00C976A2"/>
    <w:rsid w:val="00CA3260"/>
    <w:rsid w:val="00CA3490"/>
    <w:rsid w:val="00CA5537"/>
    <w:rsid w:val="00CA74F1"/>
    <w:rsid w:val="00CB35E3"/>
    <w:rsid w:val="00CB540E"/>
    <w:rsid w:val="00CB6822"/>
    <w:rsid w:val="00CC084E"/>
    <w:rsid w:val="00CC21AB"/>
    <w:rsid w:val="00CC31D5"/>
    <w:rsid w:val="00CC445C"/>
    <w:rsid w:val="00CC68D0"/>
    <w:rsid w:val="00CC79AF"/>
    <w:rsid w:val="00CD0426"/>
    <w:rsid w:val="00CD36EB"/>
    <w:rsid w:val="00CD3E14"/>
    <w:rsid w:val="00CD6B92"/>
    <w:rsid w:val="00CD71B4"/>
    <w:rsid w:val="00CE06A1"/>
    <w:rsid w:val="00CE0A40"/>
    <w:rsid w:val="00CE1050"/>
    <w:rsid w:val="00CE11B7"/>
    <w:rsid w:val="00CE11D1"/>
    <w:rsid w:val="00CE170D"/>
    <w:rsid w:val="00CE1EB3"/>
    <w:rsid w:val="00CF1BF4"/>
    <w:rsid w:val="00CF30B5"/>
    <w:rsid w:val="00CF3192"/>
    <w:rsid w:val="00CF56D7"/>
    <w:rsid w:val="00CF6B3B"/>
    <w:rsid w:val="00D01BCD"/>
    <w:rsid w:val="00D035B3"/>
    <w:rsid w:val="00D06A14"/>
    <w:rsid w:val="00D078CE"/>
    <w:rsid w:val="00D07E68"/>
    <w:rsid w:val="00D112D0"/>
    <w:rsid w:val="00D14AA0"/>
    <w:rsid w:val="00D15E42"/>
    <w:rsid w:val="00D214CC"/>
    <w:rsid w:val="00D232E2"/>
    <w:rsid w:val="00D24683"/>
    <w:rsid w:val="00D30441"/>
    <w:rsid w:val="00D3296A"/>
    <w:rsid w:val="00D34323"/>
    <w:rsid w:val="00D347E1"/>
    <w:rsid w:val="00D35222"/>
    <w:rsid w:val="00D36679"/>
    <w:rsid w:val="00D36C13"/>
    <w:rsid w:val="00D36C47"/>
    <w:rsid w:val="00D4427E"/>
    <w:rsid w:val="00D467B9"/>
    <w:rsid w:val="00D518F5"/>
    <w:rsid w:val="00D5459E"/>
    <w:rsid w:val="00D57BB1"/>
    <w:rsid w:val="00D626A1"/>
    <w:rsid w:val="00D6307B"/>
    <w:rsid w:val="00D66FDC"/>
    <w:rsid w:val="00D70EF4"/>
    <w:rsid w:val="00D71ECE"/>
    <w:rsid w:val="00D7242A"/>
    <w:rsid w:val="00D75113"/>
    <w:rsid w:val="00D75EE7"/>
    <w:rsid w:val="00D76296"/>
    <w:rsid w:val="00D808CB"/>
    <w:rsid w:val="00D86B8C"/>
    <w:rsid w:val="00D9291C"/>
    <w:rsid w:val="00D92931"/>
    <w:rsid w:val="00D94DBE"/>
    <w:rsid w:val="00D95502"/>
    <w:rsid w:val="00DA45EA"/>
    <w:rsid w:val="00DA4A83"/>
    <w:rsid w:val="00DA7FE3"/>
    <w:rsid w:val="00DB1756"/>
    <w:rsid w:val="00DB2ACA"/>
    <w:rsid w:val="00DB40E2"/>
    <w:rsid w:val="00DB6F5E"/>
    <w:rsid w:val="00DC2881"/>
    <w:rsid w:val="00DC4559"/>
    <w:rsid w:val="00DC5336"/>
    <w:rsid w:val="00DC7178"/>
    <w:rsid w:val="00DD37BD"/>
    <w:rsid w:val="00DD4100"/>
    <w:rsid w:val="00DD6FB7"/>
    <w:rsid w:val="00DE2C6C"/>
    <w:rsid w:val="00DE5F9A"/>
    <w:rsid w:val="00DF01F4"/>
    <w:rsid w:val="00DF2764"/>
    <w:rsid w:val="00DF513B"/>
    <w:rsid w:val="00DF616E"/>
    <w:rsid w:val="00E00B53"/>
    <w:rsid w:val="00E02F46"/>
    <w:rsid w:val="00E07F58"/>
    <w:rsid w:val="00E10C0D"/>
    <w:rsid w:val="00E10D73"/>
    <w:rsid w:val="00E136A4"/>
    <w:rsid w:val="00E14C48"/>
    <w:rsid w:val="00E163DA"/>
    <w:rsid w:val="00E17AA4"/>
    <w:rsid w:val="00E17CFA"/>
    <w:rsid w:val="00E20688"/>
    <w:rsid w:val="00E21015"/>
    <w:rsid w:val="00E23AA8"/>
    <w:rsid w:val="00E24512"/>
    <w:rsid w:val="00E31477"/>
    <w:rsid w:val="00E33950"/>
    <w:rsid w:val="00E42E40"/>
    <w:rsid w:val="00E468E9"/>
    <w:rsid w:val="00E4760D"/>
    <w:rsid w:val="00E50310"/>
    <w:rsid w:val="00E524D4"/>
    <w:rsid w:val="00E56268"/>
    <w:rsid w:val="00E56936"/>
    <w:rsid w:val="00E569C7"/>
    <w:rsid w:val="00E57F83"/>
    <w:rsid w:val="00E62A1D"/>
    <w:rsid w:val="00E638D7"/>
    <w:rsid w:val="00E65A28"/>
    <w:rsid w:val="00E66B2C"/>
    <w:rsid w:val="00E76316"/>
    <w:rsid w:val="00E83D82"/>
    <w:rsid w:val="00E96CB4"/>
    <w:rsid w:val="00E97773"/>
    <w:rsid w:val="00EA4A7C"/>
    <w:rsid w:val="00EA7A43"/>
    <w:rsid w:val="00EB1841"/>
    <w:rsid w:val="00EB2972"/>
    <w:rsid w:val="00EB54F5"/>
    <w:rsid w:val="00EB7815"/>
    <w:rsid w:val="00EC0733"/>
    <w:rsid w:val="00EC18A9"/>
    <w:rsid w:val="00EC1F15"/>
    <w:rsid w:val="00EC52E2"/>
    <w:rsid w:val="00EC7D00"/>
    <w:rsid w:val="00ED1F0B"/>
    <w:rsid w:val="00EE0230"/>
    <w:rsid w:val="00EE0234"/>
    <w:rsid w:val="00EE0554"/>
    <w:rsid w:val="00EE4AD4"/>
    <w:rsid w:val="00EE5D41"/>
    <w:rsid w:val="00EF0CAE"/>
    <w:rsid w:val="00EF1FD4"/>
    <w:rsid w:val="00EF20EE"/>
    <w:rsid w:val="00EF3449"/>
    <w:rsid w:val="00EF48C0"/>
    <w:rsid w:val="00F00738"/>
    <w:rsid w:val="00F00D52"/>
    <w:rsid w:val="00F0109A"/>
    <w:rsid w:val="00F05018"/>
    <w:rsid w:val="00F0513A"/>
    <w:rsid w:val="00F12091"/>
    <w:rsid w:val="00F153CC"/>
    <w:rsid w:val="00F20C37"/>
    <w:rsid w:val="00F26FFE"/>
    <w:rsid w:val="00F3149E"/>
    <w:rsid w:val="00F3212D"/>
    <w:rsid w:val="00F32DBC"/>
    <w:rsid w:val="00F351C8"/>
    <w:rsid w:val="00F4394A"/>
    <w:rsid w:val="00F455FB"/>
    <w:rsid w:val="00F47B27"/>
    <w:rsid w:val="00F5051E"/>
    <w:rsid w:val="00F649F2"/>
    <w:rsid w:val="00F653AB"/>
    <w:rsid w:val="00F679D1"/>
    <w:rsid w:val="00F71F5E"/>
    <w:rsid w:val="00F74368"/>
    <w:rsid w:val="00F7626E"/>
    <w:rsid w:val="00F81721"/>
    <w:rsid w:val="00F81E80"/>
    <w:rsid w:val="00F82F5F"/>
    <w:rsid w:val="00F8408F"/>
    <w:rsid w:val="00F84B8C"/>
    <w:rsid w:val="00F86306"/>
    <w:rsid w:val="00F86574"/>
    <w:rsid w:val="00F90616"/>
    <w:rsid w:val="00F90D63"/>
    <w:rsid w:val="00F96D24"/>
    <w:rsid w:val="00FA1621"/>
    <w:rsid w:val="00FA3E43"/>
    <w:rsid w:val="00FA4677"/>
    <w:rsid w:val="00FA6029"/>
    <w:rsid w:val="00FB023F"/>
    <w:rsid w:val="00FB4984"/>
    <w:rsid w:val="00FB4AB1"/>
    <w:rsid w:val="00FB7603"/>
    <w:rsid w:val="00FC094C"/>
    <w:rsid w:val="00FC23A5"/>
    <w:rsid w:val="00FC25BE"/>
    <w:rsid w:val="00FC2A86"/>
    <w:rsid w:val="00FC45B7"/>
    <w:rsid w:val="00FC4E37"/>
    <w:rsid w:val="00FD11B8"/>
    <w:rsid w:val="00FD19CE"/>
    <w:rsid w:val="00FD4FF0"/>
    <w:rsid w:val="00FD58FF"/>
    <w:rsid w:val="00FD7C39"/>
    <w:rsid w:val="00FE2E7A"/>
    <w:rsid w:val="00FE6BE7"/>
    <w:rsid w:val="00FE7EB7"/>
    <w:rsid w:val="00FF5BA6"/>
    <w:rsid w:val="00FF5CEB"/>
    <w:rsid w:val="00FF5D7E"/>
    <w:rsid w:val="00FF6CD6"/>
    <w:rsid w:val="00FF7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2D"/>
  </w:style>
  <w:style w:type="paragraph" w:styleId="1">
    <w:name w:val="heading 1"/>
    <w:basedOn w:val="a"/>
    <w:link w:val="10"/>
    <w:uiPriority w:val="9"/>
    <w:qFormat/>
    <w:rsid w:val="00B81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706C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F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06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EB1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1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E2ED8"/>
    <w:rPr>
      <w:i/>
      <w:iCs/>
    </w:rPr>
  </w:style>
  <w:style w:type="paragraph" w:styleId="a9">
    <w:name w:val="No Spacing"/>
    <w:link w:val="aa"/>
    <w:uiPriority w:val="1"/>
    <w:qFormat/>
    <w:rsid w:val="00297921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297921"/>
    <w:rPr>
      <w:lang w:eastAsia="en-US"/>
    </w:rPr>
  </w:style>
  <w:style w:type="character" w:styleId="ab">
    <w:name w:val="Hyperlink"/>
    <w:basedOn w:val="a0"/>
    <w:uiPriority w:val="99"/>
    <w:unhideWhenUsed/>
    <w:rsid w:val="0065360B"/>
    <w:rPr>
      <w:rFonts w:ascii="Verdana" w:hAnsi="Verdana" w:hint="default"/>
      <w:b w:val="0"/>
      <w:bCs w:val="0"/>
      <w:strike w:val="0"/>
      <w:dstrike w:val="0"/>
      <w:color w:val="0000FF"/>
      <w:sz w:val="24"/>
      <w:szCs w:val="24"/>
      <w:u w:val="single"/>
      <w:effect w:val="none"/>
    </w:rPr>
  </w:style>
  <w:style w:type="paragraph" w:styleId="ac">
    <w:name w:val="Body Text Indent"/>
    <w:basedOn w:val="a"/>
    <w:link w:val="ad"/>
    <w:rsid w:val="00267D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67D7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E62A1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62A1D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B81F5C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e">
    <w:name w:val="Body Text"/>
    <w:basedOn w:val="a"/>
    <w:link w:val="af"/>
    <w:unhideWhenUsed/>
    <w:rsid w:val="005346B1"/>
    <w:pPr>
      <w:spacing w:after="120"/>
    </w:pPr>
  </w:style>
  <w:style w:type="character" w:customStyle="1" w:styleId="af">
    <w:name w:val="Основной текст Знак"/>
    <w:basedOn w:val="a0"/>
    <w:link w:val="ae"/>
    <w:rsid w:val="005346B1"/>
  </w:style>
  <w:style w:type="paragraph" w:customStyle="1" w:styleId="af0">
    <w:name w:val="Знак"/>
    <w:basedOn w:val="a"/>
    <w:rsid w:val="004758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1">
    <w:name w:val="Основной текст_"/>
    <w:basedOn w:val="a0"/>
    <w:link w:val="11"/>
    <w:locked/>
    <w:rsid w:val="001125DA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1"/>
    <w:rsid w:val="001125DA"/>
    <w:pPr>
      <w:widowControl w:val="0"/>
      <w:shd w:val="clear" w:color="auto" w:fill="FFFFFF"/>
      <w:spacing w:after="0" w:line="240" w:lineRule="atLeast"/>
      <w:ind w:hanging="1260"/>
    </w:pPr>
    <w:rPr>
      <w:sz w:val="29"/>
      <w:szCs w:val="29"/>
    </w:rPr>
  </w:style>
  <w:style w:type="paragraph" w:styleId="af2">
    <w:name w:val="header"/>
    <w:basedOn w:val="a"/>
    <w:link w:val="af3"/>
    <w:unhideWhenUsed/>
    <w:rsid w:val="00C706C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C706CD"/>
    <w:rPr>
      <w:rFonts w:ascii="Calibri" w:eastAsia="Times New Roman" w:hAnsi="Calibri" w:cs="Times New Roman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C706C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C706CD"/>
    <w:rPr>
      <w:rFonts w:ascii="Calibri" w:eastAsia="Times New Roman" w:hAnsi="Calibri" w:cs="Times New Roman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C706C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706CD"/>
    <w:pPr>
      <w:tabs>
        <w:tab w:val="left" w:pos="284"/>
        <w:tab w:val="right" w:leader="dot" w:pos="9628"/>
      </w:tabs>
      <w:spacing w:after="0" w:line="36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7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706CD"/>
    <w:pPr>
      <w:tabs>
        <w:tab w:val="left" w:pos="142"/>
        <w:tab w:val="left" w:pos="284"/>
        <w:tab w:val="left" w:pos="426"/>
        <w:tab w:val="left" w:pos="567"/>
        <w:tab w:val="right" w:leader="dot" w:pos="9628"/>
      </w:tabs>
      <w:spacing w:after="0" w:line="360" w:lineRule="auto"/>
      <w:jc w:val="both"/>
    </w:pPr>
    <w:rPr>
      <w:rFonts w:ascii="Calibri" w:eastAsia="Times New Roman" w:hAnsi="Calibri" w:cs="Times New Roman"/>
    </w:rPr>
  </w:style>
  <w:style w:type="paragraph" w:styleId="af7">
    <w:name w:val="footnote text"/>
    <w:basedOn w:val="a"/>
    <w:link w:val="af8"/>
    <w:uiPriority w:val="99"/>
    <w:semiHidden/>
    <w:unhideWhenUsed/>
    <w:rsid w:val="00C706CD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706CD"/>
    <w:rPr>
      <w:rFonts w:ascii="Times New Roman" w:eastAsia="Times New Roman" w:hAnsi="Times New Roman" w:cs="Times New Roman"/>
      <w:color w:val="000000"/>
      <w:w w:val="90"/>
      <w:sz w:val="20"/>
      <w:szCs w:val="20"/>
    </w:rPr>
  </w:style>
  <w:style w:type="character" w:customStyle="1" w:styleId="FontStyle20">
    <w:name w:val="Font Style20"/>
    <w:uiPriority w:val="99"/>
    <w:rsid w:val="00C706C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C706CD"/>
    <w:pPr>
      <w:widowControl w:val="0"/>
      <w:autoSpaceDE w:val="0"/>
      <w:autoSpaceDN w:val="0"/>
      <w:adjustRightInd w:val="0"/>
      <w:spacing w:after="0" w:line="240" w:lineRule="exact"/>
      <w:ind w:hanging="1954"/>
    </w:pPr>
    <w:rPr>
      <w:rFonts w:ascii="Times New Roman" w:eastAsia="Calibri" w:hAnsi="Times New Roman" w:cs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C706C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C706CD"/>
    <w:rPr>
      <w:rFonts w:ascii="Cambria" w:eastAsia="Times New Roman" w:hAnsi="Cambr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706CD"/>
    <w:pPr>
      <w:widowControl w:val="0"/>
      <w:autoSpaceDE w:val="0"/>
      <w:autoSpaceDN w:val="0"/>
      <w:adjustRightInd w:val="0"/>
      <w:spacing w:after="0" w:line="277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Цитата1"/>
    <w:basedOn w:val="a"/>
    <w:rsid w:val="00C706CD"/>
    <w:pPr>
      <w:widowControl w:val="0"/>
      <w:autoSpaceDE w:val="0"/>
      <w:spacing w:after="0" w:line="100" w:lineRule="atLeast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C706CD"/>
  </w:style>
  <w:style w:type="paragraph" w:customStyle="1" w:styleId="ConsPlusNormal">
    <w:name w:val="ConsPlusNormal"/>
    <w:rsid w:val="00C70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8">
    <w:name w:val="Style8"/>
    <w:basedOn w:val="a"/>
    <w:uiPriority w:val="99"/>
    <w:rsid w:val="00C706CD"/>
    <w:pPr>
      <w:widowControl w:val="0"/>
      <w:autoSpaceDE w:val="0"/>
      <w:autoSpaceDN w:val="0"/>
      <w:adjustRightInd w:val="0"/>
      <w:spacing w:after="0" w:line="277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706C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6CD"/>
    <w:rPr>
      <w:rFonts w:ascii="Calibri" w:eastAsia="Times New Roman" w:hAnsi="Calibri" w:cs="Times New Roman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C706C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706CD"/>
    <w:rPr>
      <w:rFonts w:ascii="Calibri" w:eastAsia="Times New Roman" w:hAnsi="Calibri" w:cs="Times New Roman"/>
    </w:rPr>
  </w:style>
  <w:style w:type="character" w:styleId="afb">
    <w:name w:val="Strong"/>
    <w:uiPriority w:val="22"/>
    <w:qFormat/>
    <w:rsid w:val="00C706CD"/>
    <w:rPr>
      <w:b/>
      <w:bCs/>
    </w:rPr>
  </w:style>
  <w:style w:type="table" w:customStyle="1" w:styleId="14">
    <w:name w:val="Стиль1"/>
    <w:basedOn w:val="a1"/>
    <w:uiPriority w:val="99"/>
    <w:qFormat/>
    <w:rsid w:val="0010576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uiPriority w:val="99"/>
    <w:semiHidden/>
    <w:unhideWhenUsed/>
    <w:rsid w:val="00CE06A1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CE06A1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CE06A1"/>
    <w:rPr>
      <w:vertAlign w:val="superscript"/>
    </w:rPr>
  </w:style>
  <w:style w:type="paragraph" w:styleId="aff">
    <w:name w:val="Intense Quote"/>
    <w:basedOn w:val="a"/>
    <w:next w:val="a"/>
    <w:link w:val="aff0"/>
    <w:uiPriority w:val="30"/>
    <w:qFormat/>
    <w:rsid w:val="00EA4A7C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0">
    <w:name w:val="Выделенная цитата Знак"/>
    <w:basedOn w:val="a0"/>
    <w:link w:val="aff"/>
    <w:uiPriority w:val="30"/>
    <w:rsid w:val="00EA4A7C"/>
    <w:rPr>
      <w:rFonts w:ascii="Calibri" w:eastAsia="Calibri" w:hAnsi="Calibri" w:cs="Times New Roman"/>
      <w:b/>
      <w:bCs/>
      <w:i/>
      <w:iCs/>
      <w:color w:val="4F81B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F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706C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F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06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EB1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1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E2ED8"/>
    <w:rPr>
      <w:i/>
      <w:iCs/>
    </w:rPr>
  </w:style>
  <w:style w:type="paragraph" w:styleId="a9">
    <w:name w:val="No Spacing"/>
    <w:link w:val="aa"/>
    <w:uiPriority w:val="1"/>
    <w:qFormat/>
    <w:rsid w:val="00297921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297921"/>
    <w:rPr>
      <w:lang w:eastAsia="en-US"/>
    </w:rPr>
  </w:style>
  <w:style w:type="character" w:styleId="ab">
    <w:name w:val="Hyperlink"/>
    <w:basedOn w:val="a0"/>
    <w:uiPriority w:val="99"/>
    <w:unhideWhenUsed/>
    <w:rsid w:val="0065360B"/>
    <w:rPr>
      <w:rFonts w:ascii="Verdana" w:hAnsi="Verdana" w:hint="default"/>
      <w:b w:val="0"/>
      <w:bCs w:val="0"/>
      <w:strike w:val="0"/>
      <w:dstrike w:val="0"/>
      <w:color w:val="0000FF"/>
      <w:sz w:val="24"/>
      <w:szCs w:val="24"/>
      <w:u w:val="single"/>
      <w:effect w:val="none"/>
    </w:rPr>
  </w:style>
  <w:style w:type="paragraph" w:styleId="ac">
    <w:name w:val="Body Text Indent"/>
    <w:basedOn w:val="a"/>
    <w:link w:val="ad"/>
    <w:rsid w:val="00267D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67D7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E62A1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E62A1D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B81F5C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e">
    <w:name w:val="Body Text"/>
    <w:basedOn w:val="a"/>
    <w:link w:val="af"/>
    <w:unhideWhenUsed/>
    <w:rsid w:val="005346B1"/>
    <w:pPr>
      <w:spacing w:after="120"/>
    </w:pPr>
  </w:style>
  <w:style w:type="character" w:customStyle="1" w:styleId="af">
    <w:name w:val="Основной текст Знак"/>
    <w:basedOn w:val="a0"/>
    <w:link w:val="ae"/>
    <w:rsid w:val="005346B1"/>
  </w:style>
  <w:style w:type="paragraph" w:customStyle="1" w:styleId="af0">
    <w:name w:val="Знак"/>
    <w:basedOn w:val="a"/>
    <w:rsid w:val="004758B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1">
    <w:name w:val="Основной текст_"/>
    <w:basedOn w:val="a0"/>
    <w:link w:val="11"/>
    <w:locked/>
    <w:rsid w:val="001125DA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1"/>
    <w:rsid w:val="001125DA"/>
    <w:pPr>
      <w:widowControl w:val="0"/>
      <w:shd w:val="clear" w:color="auto" w:fill="FFFFFF"/>
      <w:spacing w:after="0" w:line="240" w:lineRule="atLeast"/>
      <w:ind w:hanging="1260"/>
    </w:pPr>
    <w:rPr>
      <w:sz w:val="29"/>
      <w:szCs w:val="29"/>
    </w:rPr>
  </w:style>
  <w:style w:type="paragraph" w:styleId="af2">
    <w:name w:val="header"/>
    <w:basedOn w:val="a"/>
    <w:link w:val="af3"/>
    <w:unhideWhenUsed/>
    <w:rsid w:val="00C706C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C706CD"/>
    <w:rPr>
      <w:rFonts w:ascii="Calibri" w:eastAsia="Times New Roman" w:hAnsi="Calibri" w:cs="Times New Roman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C706C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C706CD"/>
    <w:rPr>
      <w:rFonts w:ascii="Calibri" w:eastAsia="Times New Roman" w:hAnsi="Calibri" w:cs="Times New Roman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C706C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706CD"/>
    <w:pPr>
      <w:tabs>
        <w:tab w:val="left" w:pos="284"/>
        <w:tab w:val="right" w:leader="dot" w:pos="9628"/>
      </w:tabs>
      <w:spacing w:after="0" w:line="36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706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706CD"/>
    <w:pPr>
      <w:tabs>
        <w:tab w:val="left" w:pos="142"/>
        <w:tab w:val="left" w:pos="284"/>
        <w:tab w:val="left" w:pos="426"/>
        <w:tab w:val="left" w:pos="567"/>
        <w:tab w:val="right" w:leader="dot" w:pos="9628"/>
      </w:tabs>
      <w:spacing w:after="0" w:line="360" w:lineRule="auto"/>
      <w:jc w:val="both"/>
    </w:pPr>
    <w:rPr>
      <w:rFonts w:ascii="Calibri" w:eastAsia="Times New Roman" w:hAnsi="Calibri" w:cs="Times New Roman"/>
    </w:rPr>
  </w:style>
  <w:style w:type="paragraph" w:styleId="af7">
    <w:name w:val="footnote text"/>
    <w:basedOn w:val="a"/>
    <w:link w:val="af8"/>
    <w:uiPriority w:val="99"/>
    <w:semiHidden/>
    <w:unhideWhenUsed/>
    <w:rsid w:val="00C706CD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706CD"/>
    <w:rPr>
      <w:rFonts w:ascii="Times New Roman" w:eastAsia="Times New Roman" w:hAnsi="Times New Roman" w:cs="Times New Roman"/>
      <w:color w:val="000000"/>
      <w:w w:val="90"/>
      <w:sz w:val="20"/>
      <w:szCs w:val="20"/>
    </w:rPr>
  </w:style>
  <w:style w:type="character" w:customStyle="1" w:styleId="FontStyle20">
    <w:name w:val="Font Style20"/>
    <w:uiPriority w:val="99"/>
    <w:rsid w:val="00C706C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C706CD"/>
    <w:pPr>
      <w:widowControl w:val="0"/>
      <w:autoSpaceDE w:val="0"/>
      <w:autoSpaceDN w:val="0"/>
      <w:adjustRightInd w:val="0"/>
      <w:spacing w:after="0" w:line="240" w:lineRule="exact"/>
      <w:ind w:hanging="1954"/>
    </w:pPr>
    <w:rPr>
      <w:rFonts w:ascii="Times New Roman" w:eastAsia="Calibri" w:hAnsi="Times New Roman" w:cs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C706C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C706CD"/>
    <w:rPr>
      <w:rFonts w:ascii="Cambria" w:eastAsia="Times New Roman" w:hAnsi="Cambr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C706CD"/>
    <w:pPr>
      <w:widowControl w:val="0"/>
      <w:autoSpaceDE w:val="0"/>
      <w:autoSpaceDN w:val="0"/>
      <w:adjustRightInd w:val="0"/>
      <w:spacing w:after="0" w:line="277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Цитата1"/>
    <w:basedOn w:val="a"/>
    <w:rsid w:val="00C706CD"/>
    <w:pPr>
      <w:widowControl w:val="0"/>
      <w:autoSpaceDE w:val="0"/>
      <w:spacing w:after="0" w:line="100" w:lineRule="atLeast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C706CD"/>
  </w:style>
  <w:style w:type="paragraph" w:customStyle="1" w:styleId="ConsPlusNormal">
    <w:name w:val="ConsPlusNormal"/>
    <w:rsid w:val="00C70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8">
    <w:name w:val="Style8"/>
    <w:basedOn w:val="a"/>
    <w:uiPriority w:val="99"/>
    <w:rsid w:val="00C706CD"/>
    <w:pPr>
      <w:widowControl w:val="0"/>
      <w:autoSpaceDE w:val="0"/>
      <w:autoSpaceDN w:val="0"/>
      <w:adjustRightInd w:val="0"/>
      <w:spacing w:after="0" w:line="277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706C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6CD"/>
    <w:rPr>
      <w:rFonts w:ascii="Calibri" w:eastAsia="Times New Roman" w:hAnsi="Calibri" w:cs="Times New Roman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C706C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706CD"/>
    <w:rPr>
      <w:rFonts w:ascii="Calibri" w:eastAsia="Times New Roman" w:hAnsi="Calibri" w:cs="Times New Roman"/>
    </w:rPr>
  </w:style>
  <w:style w:type="character" w:styleId="afb">
    <w:name w:val="Strong"/>
    <w:uiPriority w:val="22"/>
    <w:qFormat/>
    <w:rsid w:val="00C706CD"/>
    <w:rPr>
      <w:b/>
      <w:bCs/>
    </w:rPr>
  </w:style>
  <w:style w:type="table" w:customStyle="1" w:styleId="14">
    <w:name w:val="Стиль1"/>
    <w:basedOn w:val="a1"/>
    <w:uiPriority w:val="99"/>
    <w:qFormat/>
    <w:rsid w:val="0010576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endnote text"/>
    <w:basedOn w:val="a"/>
    <w:link w:val="afd"/>
    <w:uiPriority w:val="99"/>
    <w:semiHidden/>
    <w:unhideWhenUsed/>
    <w:rsid w:val="00CE06A1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CE06A1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sid w:val="00CE0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0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5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00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4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3DFDE-85C3-4BA7-8AAD-FB14B809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73</cp:revision>
  <cp:lastPrinted>2016-06-27T07:39:00Z</cp:lastPrinted>
  <dcterms:created xsi:type="dcterms:W3CDTF">2016-06-21T23:23:00Z</dcterms:created>
  <dcterms:modified xsi:type="dcterms:W3CDTF">2016-09-28T01:50:00Z</dcterms:modified>
</cp:coreProperties>
</file>