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8" w:rsidRDefault="00FF0BD8" w:rsidP="00FF0BD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АКЦИЯ № 7 «НАШИ ПАРТНЕРЫ»</w:t>
      </w:r>
    </w:p>
    <w:bookmarkEnd w:id="0"/>
    <w:p w:rsidR="00FF0BD8" w:rsidRDefault="00FF0BD8" w:rsidP="00FF0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окончания:</w:t>
      </w:r>
      <w:r>
        <w:rPr>
          <w:rFonts w:ascii="Times New Roman" w:hAnsi="Times New Roman" w:cs="Times New Roman"/>
          <w:sz w:val="24"/>
          <w:szCs w:val="24"/>
        </w:rPr>
        <w:t xml:space="preserve"> 20 ноября 2020 года</w:t>
      </w:r>
    </w:p>
    <w:p w:rsidR="00FF0BD8" w:rsidRDefault="00FF0BD8" w:rsidP="00FF0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Ответственная организация</w:t>
      </w:r>
      <w:r>
        <w:rPr>
          <w:rFonts w:ascii="Times New Roman" w:hAnsi="Times New Roman" w:cs="Times New Roman"/>
          <w:sz w:val="24"/>
          <w:szCs w:val="24"/>
        </w:rPr>
        <w:t>: ГБПОУ ИО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железнодорожный техникум»</w:t>
      </w:r>
    </w:p>
    <w:p w:rsidR="00FF0BD8" w:rsidRDefault="00FF0BD8" w:rsidP="00FF0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Волкова Вероника Валерьевна, заместитель по ВР</w:t>
      </w:r>
    </w:p>
    <w:p w:rsidR="00FF0BD8" w:rsidRDefault="00FF0BD8" w:rsidP="00FF0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Контакты:</w:t>
      </w:r>
      <w:r>
        <w:rPr>
          <w:rFonts w:ascii="Times New Roman" w:hAnsi="Times New Roman" w:cs="Times New Roman"/>
          <w:sz w:val="24"/>
          <w:szCs w:val="24"/>
        </w:rPr>
        <w:t xml:space="preserve"> 89501145469</w:t>
      </w:r>
    </w:p>
    <w:p w:rsidR="00FF0BD8" w:rsidRDefault="00FF0BD8" w:rsidP="00FF0B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Технические требования:</w:t>
      </w:r>
    </w:p>
    <w:p w:rsidR="00FF0BD8" w:rsidRDefault="00FF0BD8" w:rsidP="00FF0BD8">
      <w:pPr>
        <w:spacing w:after="0"/>
        <w:ind w:left="426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Участник представляет информацию о партнерах организации по форме:</w:t>
      </w:r>
    </w:p>
    <w:p w:rsidR="00FF0BD8" w:rsidRDefault="00FF0BD8" w:rsidP="00FF0BD8">
      <w:pPr>
        <w:spacing w:after="0"/>
        <w:ind w:left="426" w:firstLine="28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5567"/>
      </w:tblGrid>
      <w:tr w:rsidR="00FF0BD8" w:rsidTr="00FF0BD8">
        <w:trPr>
          <w:trHeight w:val="262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ПОО (пример)</w:t>
            </w:r>
          </w:p>
        </w:tc>
      </w:tr>
      <w:tr w:rsidR="00FF0BD8" w:rsidTr="00FF0BD8">
        <w:trPr>
          <w:trHeight w:val="262"/>
        </w:trPr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ПОО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BD8" w:rsidTr="00FF0BD8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D8" w:rsidRDefault="00FF0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BD8" w:rsidTr="00FF0BD8">
        <w:trPr>
          <w:trHeight w:val="262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BD8" w:rsidTr="00FF0BD8">
        <w:trPr>
          <w:trHeight w:val="262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Адрес сайта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BD8" w:rsidTr="00FF0BD8">
        <w:trPr>
          <w:trHeight w:val="262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об основных социальных партнерах</w:t>
            </w:r>
          </w:p>
        </w:tc>
      </w:tr>
      <w:tr w:rsidR="00FF0BD8" w:rsidTr="00FF0BD8">
        <w:trPr>
          <w:trHeight w:val="247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1.</w:t>
            </w:r>
          </w:p>
        </w:tc>
      </w:tr>
      <w:tr w:rsidR="00FF0BD8" w:rsidTr="00FF0BD8">
        <w:trPr>
          <w:trHeight w:val="247"/>
        </w:trPr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F0BD8" w:rsidTr="00FF0BD8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D8" w:rsidRDefault="00FF0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BD8" w:rsidTr="00FF0BD8">
        <w:trPr>
          <w:trHeight w:val="24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BD8" w:rsidTr="00FF0BD8">
        <w:trPr>
          <w:trHeight w:val="24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Адрес сайта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BD8" w:rsidTr="00FF0BD8">
        <w:trPr>
          <w:trHeight w:val="24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 взаимодействия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BD8" w:rsidTr="00FF0BD8">
        <w:trPr>
          <w:trHeight w:val="247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2.</w:t>
            </w:r>
          </w:p>
        </w:tc>
      </w:tr>
      <w:tr w:rsidR="00FF0BD8" w:rsidTr="00FF0BD8">
        <w:trPr>
          <w:trHeight w:val="247"/>
        </w:trPr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BD8" w:rsidTr="00FF0BD8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D8" w:rsidRDefault="00FF0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BD8" w:rsidTr="00FF0BD8">
        <w:trPr>
          <w:trHeight w:val="24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BD8" w:rsidTr="00FF0BD8">
        <w:trPr>
          <w:trHeight w:val="24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Адрес сайта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BD8" w:rsidTr="00FF0BD8">
        <w:trPr>
          <w:trHeight w:val="247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 взаимодействия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D8" w:rsidRDefault="00FF0BD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(Не более 4 предложений)</w:t>
            </w:r>
          </w:p>
        </w:tc>
      </w:tr>
    </w:tbl>
    <w:p w:rsidR="00FF0BD8" w:rsidRDefault="00FF0BD8" w:rsidP="00FF0BD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Логотипы ПОО и социальных партнеров отправить отдельным файлом, форматом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PNG, каждому логотипу присвоить название конкретной организации.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корректного отображения логотипа, необходимо, чтобы минимальный размер загружаемого изображения составлял 300 пикселей в ширину и 300 пикселей в высоту. </w:t>
      </w:r>
    </w:p>
    <w:p w:rsidR="00FF0BD8" w:rsidRDefault="00FF0BD8" w:rsidP="00FF0BD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Логотипы социальных партнеров ПОО предоставляют при наличии согласия социальных партнеров на размещение их логотипов в настоящем проекте.</w:t>
      </w:r>
    </w:p>
    <w:p w:rsidR="00FF0BD8" w:rsidRDefault="00FF0BD8" w:rsidP="00FF0B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файлы добавить в архив с названием своего учреждения. </w:t>
      </w:r>
    </w:p>
    <w:p w:rsidR="00FF0BD8" w:rsidRDefault="00FF0BD8" w:rsidP="00FF0B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Материалы высылаются на электронную почту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rony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FF0BD8" w:rsidRDefault="00FF0BD8" w:rsidP="00FF0B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Контактные данные</w:t>
      </w:r>
    </w:p>
    <w:p w:rsidR="00FF0BD8" w:rsidRDefault="00FF0BD8" w:rsidP="00FF0B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‒ Волкова Вероника Валерьевна, заместитель директора по воспитательной работе, тел.: 89501145469;</w:t>
      </w:r>
    </w:p>
    <w:p w:rsidR="00FF0BD8" w:rsidRDefault="00FF0BD8" w:rsidP="00FF0BD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‒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Баканова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Ольга Андреевна, преподаватель дисциплины «Информационные технологии в профессиональной деятельности», тел.: 89041141516</w:t>
      </w:r>
    </w:p>
    <w:p w:rsidR="0080746B" w:rsidRDefault="0080746B"/>
    <w:sectPr w:rsidR="0080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68C1"/>
    <w:multiLevelType w:val="hybridMultilevel"/>
    <w:tmpl w:val="5EB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D8"/>
    <w:rsid w:val="0080746B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B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0BD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B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0BD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U302-7</dc:creator>
  <cp:lastModifiedBy>U302-7</cp:lastModifiedBy>
  <cp:revision>1</cp:revision>
  <dcterms:created xsi:type="dcterms:W3CDTF">2020-09-15T05:02:00Z</dcterms:created>
  <dcterms:modified xsi:type="dcterms:W3CDTF">2020-09-15T05:09:00Z</dcterms:modified>
</cp:coreProperties>
</file>